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74D" w:rsidRDefault="0020374D" w:rsidP="007379D8">
      <w:pPr>
        <w:pStyle w:val="14"/>
        <w:jc w:val="both"/>
        <w:rPr>
          <w:rFonts w:ascii="Times New Roman" w:hAnsi="Times New Roman"/>
          <w:lang w:val="tt-RU"/>
        </w:rPr>
      </w:pPr>
      <w:bookmarkStart w:id="0" w:name="_Toc288394055"/>
      <w:bookmarkStart w:id="1" w:name="_Toc288410650"/>
      <w:bookmarkStart w:id="2" w:name="_Toc288410714"/>
    </w:p>
    <w:p w:rsidR="0020374D" w:rsidRDefault="0020374D" w:rsidP="007379D8">
      <w:pPr>
        <w:pStyle w:val="14"/>
        <w:jc w:val="both"/>
        <w:rPr>
          <w:rFonts w:ascii="Times New Roman" w:hAnsi="Times New Roman"/>
          <w:lang w:val="tt-RU"/>
        </w:rPr>
      </w:pPr>
    </w:p>
    <w:p w:rsidR="0020374D" w:rsidRDefault="0020374D" w:rsidP="007379D8">
      <w:pPr>
        <w:pStyle w:val="14"/>
        <w:jc w:val="both"/>
        <w:rPr>
          <w:rFonts w:ascii="Times New Roman" w:hAnsi="Times New Roman"/>
          <w:lang w:val="tt-RU"/>
        </w:rPr>
      </w:pPr>
      <w:bookmarkStart w:id="3" w:name="_GoBack"/>
      <w:bookmarkEnd w:id="3"/>
    </w:p>
    <w:p w:rsidR="0020374D" w:rsidRDefault="0020374D" w:rsidP="007379D8">
      <w:pPr>
        <w:pStyle w:val="14"/>
        <w:jc w:val="both"/>
        <w:rPr>
          <w:rFonts w:ascii="Times New Roman" w:hAnsi="Times New Roman"/>
          <w:lang w:val="tt-RU"/>
        </w:rPr>
      </w:pPr>
    </w:p>
    <w:p w:rsidR="0020374D" w:rsidRDefault="0020374D" w:rsidP="007379D8">
      <w:pPr>
        <w:pStyle w:val="14"/>
        <w:jc w:val="both"/>
        <w:rPr>
          <w:rFonts w:ascii="Times New Roman" w:hAnsi="Times New Roman"/>
          <w:lang w:val="tt-RU"/>
        </w:rPr>
      </w:pPr>
    </w:p>
    <w:p w:rsidR="0020374D" w:rsidRDefault="0020374D" w:rsidP="007379D8">
      <w:pPr>
        <w:pStyle w:val="14"/>
        <w:jc w:val="both"/>
        <w:rPr>
          <w:rFonts w:ascii="Times New Roman" w:hAnsi="Times New Roman"/>
          <w:lang w:val="tt-RU"/>
        </w:rPr>
      </w:pPr>
      <w:r>
        <w:rPr>
          <w:rFonts w:ascii="Times New Roman" w:hAnsi="Times New Roman"/>
          <w:noProof/>
        </w:rPr>
        <w:drawing>
          <wp:inline distT="0" distB="0" distL="0" distR="0">
            <wp:extent cx="6120130" cy="8400178"/>
            <wp:effectExtent l="0" t="0" r="0" b="1270"/>
            <wp:docPr id="9" name="Рисунок 9" descr="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8400178"/>
                    </a:xfrm>
                    <a:prstGeom prst="rect">
                      <a:avLst/>
                    </a:prstGeom>
                    <a:noFill/>
                    <a:ln>
                      <a:noFill/>
                    </a:ln>
                  </pic:spPr>
                </pic:pic>
              </a:graphicData>
            </a:graphic>
          </wp:inline>
        </w:drawing>
      </w:r>
    </w:p>
    <w:p w:rsidR="0020374D" w:rsidRDefault="0020374D" w:rsidP="007379D8">
      <w:pPr>
        <w:pStyle w:val="14"/>
        <w:jc w:val="both"/>
        <w:rPr>
          <w:rFonts w:ascii="Times New Roman" w:hAnsi="Times New Roman"/>
          <w:lang w:val="tt-RU"/>
        </w:rPr>
      </w:pPr>
    </w:p>
    <w:p w:rsidR="0020374D" w:rsidRDefault="0020374D" w:rsidP="007379D8">
      <w:pPr>
        <w:pStyle w:val="14"/>
        <w:jc w:val="both"/>
        <w:rPr>
          <w:rFonts w:ascii="Times New Roman" w:hAnsi="Times New Roman"/>
          <w:lang w:val="tt-RU"/>
        </w:rPr>
      </w:pPr>
    </w:p>
    <w:p w:rsidR="0020374D" w:rsidRDefault="0020374D" w:rsidP="007379D8">
      <w:pPr>
        <w:pStyle w:val="14"/>
        <w:jc w:val="both"/>
        <w:rPr>
          <w:rFonts w:ascii="Times New Roman" w:hAnsi="Times New Roman"/>
          <w:lang w:val="tt-RU"/>
        </w:rPr>
      </w:pPr>
    </w:p>
    <w:p w:rsidR="0020374D" w:rsidRDefault="0020374D" w:rsidP="007379D8">
      <w:pPr>
        <w:pStyle w:val="14"/>
        <w:jc w:val="both"/>
        <w:rPr>
          <w:rFonts w:ascii="Times New Roman" w:hAnsi="Times New Roman"/>
          <w:lang w:val="tt-RU"/>
        </w:rPr>
      </w:pPr>
    </w:p>
    <w:p w:rsidR="00E35BF7" w:rsidRDefault="004F096D" w:rsidP="007379D8">
      <w:pPr>
        <w:pStyle w:val="14"/>
        <w:jc w:val="both"/>
        <w:rPr>
          <w:rFonts w:ascii="Times New Roman" w:hAnsi="Times New Roman"/>
        </w:rPr>
      </w:pPr>
      <w:r w:rsidRPr="007379D8">
        <w:rPr>
          <w:rFonts w:ascii="Times New Roman" w:hAnsi="Times New Roman"/>
        </w:rPr>
        <w:t>Содержание</w:t>
      </w:r>
      <w:bookmarkEnd w:id="1"/>
      <w:bookmarkEnd w:id="2"/>
    </w:p>
    <w:p w:rsidR="00335CCE" w:rsidRPr="00335CCE" w:rsidRDefault="00335CCE" w:rsidP="00335CCE">
      <w:pPr>
        <w:tabs>
          <w:tab w:val="left" w:pos="480"/>
          <w:tab w:val="right" w:leader="dot" w:pos="10065"/>
        </w:tabs>
        <w:jc w:val="both"/>
      </w:pPr>
    </w:p>
    <w:tbl>
      <w:tblPr>
        <w:tblStyle w:val="15"/>
        <w:tblW w:w="0" w:type="auto"/>
        <w:tblLook w:val="04A0" w:firstRow="1" w:lastRow="0" w:firstColumn="1" w:lastColumn="0" w:noHBand="0" w:noVBand="1"/>
      </w:tblPr>
      <w:tblGrid>
        <w:gridCol w:w="9052"/>
        <w:gridCol w:w="802"/>
      </w:tblGrid>
      <w:tr w:rsidR="00335CCE" w:rsidRPr="00335CCE" w:rsidTr="00C730A0">
        <w:trPr>
          <w:trHeight w:val="270"/>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Общие положения </w:t>
            </w:r>
          </w:p>
        </w:tc>
        <w:tc>
          <w:tcPr>
            <w:tcW w:w="817" w:type="dxa"/>
          </w:tcPr>
          <w:p w:rsidR="00335CCE" w:rsidRPr="00335CCE" w:rsidRDefault="00335CCE" w:rsidP="00335CCE">
            <w:pPr>
              <w:rPr>
                <w:rFonts w:ascii="Times New Roman" w:hAnsi="Times New Roman"/>
              </w:rPr>
            </w:pPr>
            <w:r w:rsidRPr="00335CCE">
              <w:rPr>
                <w:rFonts w:ascii="Times New Roman" w:hAnsi="Times New Roman"/>
              </w:rPr>
              <w:t>4</w:t>
            </w:r>
          </w:p>
        </w:tc>
      </w:tr>
      <w:tr w:rsidR="00335CCE" w:rsidRPr="00335CCE" w:rsidTr="00C730A0">
        <w:trPr>
          <w:trHeight w:val="255"/>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1. Целевой раздел   </w:t>
            </w:r>
          </w:p>
        </w:tc>
        <w:tc>
          <w:tcPr>
            <w:tcW w:w="817" w:type="dxa"/>
          </w:tcPr>
          <w:p w:rsidR="00335CCE" w:rsidRPr="00335CCE" w:rsidRDefault="00335CCE" w:rsidP="00335CCE">
            <w:pPr>
              <w:rPr>
                <w:rFonts w:ascii="Times New Roman" w:hAnsi="Times New Roman"/>
              </w:rPr>
            </w:pPr>
          </w:p>
        </w:tc>
      </w:tr>
      <w:tr w:rsidR="00335CCE" w:rsidRPr="00335CCE" w:rsidTr="00C730A0">
        <w:trPr>
          <w:trHeight w:val="195"/>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1.1. Пояснительная записка </w:t>
            </w:r>
          </w:p>
        </w:tc>
        <w:tc>
          <w:tcPr>
            <w:tcW w:w="817" w:type="dxa"/>
          </w:tcPr>
          <w:p w:rsidR="00335CCE" w:rsidRPr="00335CCE" w:rsidRDefault="00335CCE" w:rsidP="00335CCE">
            <w:pPr>
              <w:rPr>
                <w:rFonts w:ascii="Times New Roman" w:hAnsi="Times New Roman"/>
              </w:rPr>
            </w:pPr>
            <w:r w:rsidRPr="00335CCE">
              <w:rPr>
                <w:rFonts w:ascii="Times New Roman" w:hAnsi="Times New Roman"/>
              </w:rPr>
              <w:t>5</w:t>
            </w:r>
          </w:p>
        </w:tc>
      </w:tr>
      <w:tr w:rsidR="00335CCE" w:rsidRPr="00335CCE" w:rsidTr="00C730A0">
        <w:trPr>
          <w:trHeight w:val="240"/>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1.2.Панируемые результаты освоения обучающимися основной образовательной программы основного общего образования </w:t>
            </w:r>
          </w:p>
        </w:tc>
        <w:tc>
          <w:tcPr>
            <w:tcW w:w="817" w:type="dxa"/>
          </w:tcPr>
          <w:p w:rsidR="00335CCE" w:rsidRPr="00335CCE" w:rsidRDefault="00335CCE" w:rsidP="00335CCE">
            <w:pPr>
              <w:rPr>
                <w:rFonts w:ascii="Times New Roman" w:hAnsi="Times New Roman"/>
              </w:rPr>
            </w:pPr>
            <w:r w:rsidRPr="00335CCE">
              <w:rPr>
                <w:rFonts w:ascii="Times New Roman" w:hAnsi="Times New Roman"/>
              </w:rPr>
              <w:t>10</w:t>
            </w:r>
          </w:p>
        </w:tc>
      </w:tr>
      <w:tr w:rsidR="00335CCE" w:rsidRPr="00335CCE" w:rsidTr="00C730A0">
        <w:trPr>
          <w:trHeight w:val="126"/>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1.2.1. Формирование универсальных учебных действий </w:t>
            </w:r>
          </w:p>
        </w:tc>
        <w:tc>
          <w:tcPr>
            <w:tcW w:w="817" w:type="dxa"/>
          </w:tcPr>
          <w:p w:rsidR="00335CCE" w:rsidRPr="00335CCE" w:rsidRDefault="00335CCE" w:rsidP="00335CCE">
            <w:pPr>
              <w:rPr>
                <w:rFonts w:ascii="Times New Roman" w:hAnsi="Times New Roman"/>
              </w:rPr>
            </w:pPr>
            <w:r w:rsidRPr="00335CCE">
              <w:rPr>
                <w:rFonts w:ascii="Times New Roman" w:hAnsi="Times New Roman"/>
              </w:rPr>
              <w:t>12</w:t>
            </w:r>
          </w:p>
        </w:tc>
      </w:tr>
      <w:tr w:rsidR="00335CCE" w:rsidRPr="00335CCE" w:rsidTr="00C730A0">
        <w:trPr>
          <w:trHeight w:val="270"/>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 1.2.1.1. Чтение. Работа с текстом (метапредметные результаты) </w:t>
            </w:r>
          </w:p>
        </w:tc>
        <w:tc>
          <w:tcPr>
            <w:tcW w:w="817" w:type="dxa"/>
          </w:tcPr>
          <w:p w:rsidR="00335CCE" w:rsidRPr="00335CCE" w:rsidRDefault="00335CCE" w:rsidP="00335CCE">
            <w:pPr>
              <w:rPr>
                <w:rFonts w:ascii="Times New Roman" w:hAnsi="Times New Roman"/>
              </w:rPr>
            </w:pPr>
            <w:r w:rsidRPr="00335CCE">
              <w:rPr>
                <w:rFonts w:ascii="Times New Roman" w:hAnsi="Times New Roman"/>
              </w:rPr>
              <w:t>14</w:t>
            </w:r>
          </w:p>
        </w:tc>
      </w:tr>
      <w:tr w:rsidR="00335CCE" w:rsidRPr="00335CCE" w:rsidTr="00C730A0">
        <w:trPr>
          <w:trHeight w:val="270"/>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 1.2.1.2. Формирование ИКТ-компетентности обучающихся (метапредметные результаты)</w:t>
            </w:r>
          </w:p>
        </w:tc>
        <w:tc>
          <w:tcPr>
            <w:tcW w:w="817" w:type="dxa"/>
          </w:tcPr>
          <w:p w:rsidR="00335CCE" w:rsidRPr="00335CCE" w:rsidRDefault="00335CCE" w:rsidP="00335CCE">
            <w:pPr>
              <w:rPr>
                <w:rFonts w:ascii="Times New Roman" w:hAnsi="Times New Roman"/>
              </w:rPr>
            </w:pPr>
            <w:r w:rsidRPr="00335CCE">
              <w:rPr>
                <w:rFonts w:ascii="Times New Roman" w:hAnsi="Times New Roman"/>
              </w:rPr>
              <w:t>16</w:t>
            </w:r>
          </w:p>
        </w:tc>
      </w:tr>
      <w:tr w:rsidR="00335CCE" w:rsidRPr="00335CCE" w:rsidTr="00C730A0">
        <w:trPr>
          <w:trHeight w:val="315"/>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1.2.2. Русский язык </w:t>
            </w:r>
          </w:p>
        </w:tc>
        <w:tc>
          <w:tcPr>
            <w:tcW w:w="817" w:type="dxa"/>
          </w:tcPr>
          <w:p w:rsidR="00335CCE" w:rsidRPr="00335CCE" w:rsidRDefault="00335CCE" w:rsidP="00335CCE">
            <w:pPr>
              <w:rPr>
                <w:rFonts w:ascii="Times New Roman" w:hAnsi="Times New Roman"/>
              </w:rPr>
            </w:pPr>
            <w:r w:rsidRPr="00335CCE">
              <w:rPr>
                <w:rFonts w:ascii="Times New Roman" w:hAnsi="Times New Roman"/>
              </w:rPr>
              <w:t>17</w:t>
            </w:r>
          </w:p>
        </w:tc>
      </w:tr>
      <w:tr w:rsidR="00335CCE" w:rsidRPr="00335CCE" w:rsidTr="00C730A0">
        <w:trPr>
          <w:trHeight w:val="195"/>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1.2.3. Литературное чтение </w:t>
            </w:r>
          </w:p>
        </w:tc>
        <w:tc>
          <w:tcPr>
            <w:tcW w:w="817" w:type="dxa"/>
          </w:tcPr>
          <w:p w:rsidR="00335CCE" w:rsidRPr="00335CCE" w:rsidRDefault="00335CCE" w:rsidP="00335CCE">
            <w:pPr>
              <w:rPr>
                <w:rFonts w:ascii="Times New Roman" w:hAnsi="Times New Roman"/>
              </w:rPr>
            </w:pPr>
            <w:r w:rsidRPr="00335CCE">
              <w:rPr>
                <w:rFonts w:ascii="Times New Roman" w:hAnsi="Times New Roman"/>
              </w:rPr>
              <w:t>20</w:t>
            </w:r>
          </w:p>
        </w:tc>
      </w:tr>
      <w:tr w:rsidR="00335CCE" w:rsidRPr="00335CCE" w:rsidTr="00C730A0">
        <w:trPr>
          <w:trHeight w:val="210"/>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 1.2.4. Татарский язык </w:t>
            </w:r>
          </w:p>
        </w:tc>
        <w:tc>
          <w:tcPr>
            <w:tcW w:w="817" w:type="dxa"/>
          </w:tcPr>
          <w:p w:rsidR="00335CCE" w:rsidRPr="00335CCE" w:rsidRDefault="00335CCE" w:rsidP="00335CCE">
            <w:pPr>
              <w:rPr>
                <w:rFonts w:ascii="Times New Roman" w:hAnsi="Times New Roman"/>
              </w:rPr>
            </w:pPr>
            <w:r w:rsidRPr="00335CCE">
              <w:rPr>
                <w:rFonts w:ascii="Times New Roman" w:hAnsi="Times New Roman"/>
              </w:rPr>
              <w:t>25</w:t>
            </w:r>
          </w:p>
        </w:tc>
      </w:tr>
      <w:tr w:rsidR="00335CCE" w:rsidRPr="00335CCE" w:rsidTr="00C730A0">
        <w:trPr>
          <w:trHeight w:val="270"/>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 1.2.5. Литературное чтение (тат.)  </w:t>
            </w:r>
          </w:p>
        </w:tc>
        <w:tc>
          <w:tcPr>
            <w:tcW w:w="817" w:type="dxa"/>
          </w:tcPr>
          <w:p w:rsidR="00335CCE" w:rsidRPr="00335CCE" w:rsidRDefault="00335CCE" w:rsidP="00335CCE">
            <w:pPr>
              <w:rPr>
                <w:rFonts w:ascii="Times New Roman" w:hAnsi="Times New Roman"/>
              </w:rPr>
            </w:pPr>
            <w:r w:rsidRPr="00335CCE">
              <w:rPr>
                <w:rFonts w:ascii="Times New Roman" w:hAnsi="Times New Roman"/>
              </w:rPr>
              <w:t>30</w:t>
            </w:r>
          </w:p>
        </w:tc>
      </w:tr>
      <w:tr w:rsidR="00335CCE" w:rsidRPr="00335CCE" w:rsidTr="00C730A0">
        <w:trPr>
          <w:trHeight w:val="270"/>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1.2.6. Иностранный язык (английский) </w:t>
            </w:r>
          </w:p>
        </w:tc>
        <w:tc>
          <w:tcPr>
            <w:tcW w:w="817" w:type="dxa"/>
          </w:tcPr>
          <w:p w:rsidR="00335CCE" w:rsidRPr="00335CCE" w:rsidRDefault="00335CCE" w:rsidP="00335CCE">
            <w:pPr>
              <w:rPr>
                <w:rFonts w:ascii="Times New Roman" w:hAnsi="Times New Roman"/>
              </w:rPr>
            </w:pPr>
            <w:r w:rsidRPr="00335CCE">
              <w:rPr>
                <w:rFonts w:ascii="Times New Roman" w:hAnsi="Times New Roman"/>
              </w:rPr>
              <w:t>31</w:t>
            </w:r>
          </w:p>
        </w:tc>
      </w:tr>
      <w:tr w:rsidR="00335CCE" w:rsidRPr="00335CCE" w:rsidTr="00C730A0">
        <w:trPr>
          <w:trHeight w:val="270"/>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 1.2.7. Математика и информатика </w:t>
            </w:r>
          </w:p>
        </w:tc>
        <w:tc>
          <w:tcPr>
            <w:tcW w:w="817" w:type="dxa"/>
          </w:tcPr>
          <w:p w:rsidR="00335CCE" w:rsidRPr="00335CCE" w:rsidRDefault="00335CCE" w:rsidP="00335CCE">
            <w:pPr>
              <w:rPr>
                <w:rFonts w:ascii="Times New Roman" w:hAnsi="Times New Roman"/>
              </w:rPr>
            </w:pPr>
            <w:r w:rsidRPr="00335CCE">
              <w:rPr>
                <w:rFonts w:ascii="Times New Roman" w:hAnsi="Times New Roman"/>
              </w:rPr>
              <w:t>34</w:t>
            </w:r>
          </w:p>
        </w:tc>
      </w:tr>
      <w:tr w:rsidR="00335CCE" w:rsidRPr="00335CCE" w:rsidTr="00C730A0">
        <w:trPr>
          <w:trHeight w:val="270"/>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1.2.8. Основы религиозных культур и светской этики </w:t>
            </w:r>
          </w:p>
        </w:tc>
        <w:tc>
          <w:tcPr>
            <w:tcW w:w="817" w:type="dxa"/>
          </w:tcPr>
          <w:p w:rsidR="00335CCE" w:rsidRPr="00335CCE" w:rsidRDefault="00335CCE" w:rsidP="00335CCE">
            <w:pPr>
              <w:rPr>
                <w:rFonts w:ascii="Times New Roman" w:hAnsi="Times New Roman"/>
              </w:rPr>
            </w:pPr>
            <w:r w:rsidRPr="00335CCE">
              <w:rPr>
                <w:rFonts w:ascii="Times New Roman" w:hAnsi="Times New Roman"/>
              </w:rPr>
              <w:t>36</w:t>
            </w:r>
          </w:p>
        </w:tc>
      </w:tr>
      <w:tr w:rsidR="00335CCE" w:rsidRPr="00335CCE" w:rsidTr="00C730A0">
        <w:trPr>
          <w:trHeight w:val="240"/>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1.2.9. Окружающий мир </w:t>
            </w:r>
          </w:p>
        </w:tc>
        <w:tc>
          <w:tcPr>
            <w:tcW w:w="817" w:type="dxa"/>
          </w:tcPr>
          <w:p w:rsidR="00335CCE" w:rsidRPr="00335CCE" w:rsidRDefault="00335CCE" w:rsidP="00335CCE">
            <w:pPr>
              <w:rPr>
                <w:rFonts w:ascii="Times New Roman" w:hAnsi="Times New Roman"/>
              </w:rPr>
            </w:pPr>
            <w:r w:rsidRPr="00335CCE">
              <w:rPr>
                <w:rFonts w:ascii="Times New Roman" w:hAnsi="Times New Roman"/>
              </w:rPr>
              <w:t>39</w:t>
            </w:r>
          </w:p>
        </w:tc>
      </w:tr>
      <w:tr w:rsidR="00335CCE" w:rsidRPr="00335CCE" w:rsidTr="00C730A0">
        <w:trPr>
          <w:trHeight w:val="240"/>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1.2.10. Изобразительное искусство </w:t>
            </w:r>
          </w:p>
        </w:tc>
        <w:tc>
          <w:tcPr>
            <w:tcW w:w="817" w:type="dxa"/>
          </w:tcPr>
          <w:p w:rsidR="00335CCE" w:rsidRPr="00335CCE" w:rsidRDefault="00335CCE" w:rsidP="00335CCE">
            <w:pPr>
              <w:rPr>
                <w:rFonts w:ascii="Times New Roman" w:hAnsi="Times New Roman"/>
              </w:rPr>
            </w:pPr>
            <w:r w:rsidRPr="00335CCE">
              <w:rPr>
                <w:rFonts w:ascii="Times New Roman" w:hAnsi="Times New Roman"/>
              </w:rPr>
              <w:t>42</w:t>
            </w:r>
          </w:p>
        </w:tc>
      </w:tr>
      <w:tr w:rsidR="00335CCE" w:rsidRPr="00335CCE" w:rsidTr="00C730A0">
        <w:trPr>
          <w:trHeight w:val="240"/>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 1.2.11. Музыка </w:t>
            </w:r>
          </w:p>
        </w:tc>
        <w:tc>
          <w:tcPr>
            <w:tcW w:w="817" w:type="dxa"/>
          </w:tcPr>
          <w:p w:rsidR="00335CCE" w:rsidRPr="00335CCE" w:rsidRDefault="00335CCE" w:rsidP="00335CCE">
            <w:pPr>
              <w:rPr>
                <w:rFonts w:ascii="Times New Roman" w:hAnsi="Times New Roman"/>
              </w:rPr>
            </w:pPr>
            <w:r w:rsidRPr="00335CCE">
              <w:rPr>
                <w:rFonts w:ascii="Times New Roman" w:hAnsi="Times New Roman"/>
              </w:rPr>
              <w:t>44</w:t>
            </w:r>
          </w:p>
        </w:tc>
      </w:tr>
      <w:tr w:rsidR="00335CCE" w:rsidRPr="00335CCE" w:rsidTr="00C730A0">
        <w:trPr>
          <w:trHeight w:val="285"/>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1.2.12. Технология </w:t>
            </w:r>
          </w:p>
        </w:tc>
        <w:tc>
          <w:tcPr>
            <w:tcW w:w="817" w:type="dxa"/>
          </w:tcPr>
          <w:p w:rsidR="00335CCE" w:rsidRPr="00335CCE" w:rsidRDefault="00335CCE" w:rsidP="00335CCE">
            <w:pPr>
              <w:rPr>
                <w:rFonts w:ascii="Times New Roman" w:hAnsi="Times New Roman"/>
              </w:rPr>
            </w:pPr>
            <w:r w:rsidRPr="00335CCE">
              <w:rPr>
                <w:rFonts w:ascii="Times New Roman" w:hAnsi="Times New Roman"/>
              </w:rPr>
              <w:t>47</w:t>
            </w:r>
          </w:p>
        </w:tc>
      </w:tr>
      <w:tr w:rsidR="00335CCE" w:rsidRPr="00335CCE" w:rsidTr="00C730A0">
        <w:trPr>
          <w:trHeight w:val="255"/>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1.2.13. Физическая культура </w:t>
            </w:r>
          </w:p>
        </w:tc>
        <w:tc>
          <w:tcPr>
            <w:tcW w:w="817" w:type="dxa"/>
          </w:tcPr>
          <w:p w:rsidR="00335CCE" w:rsidRPr="00335CCE" w:rsidRDefault="00335CCE" w:rsidP="00335CCE">
            <w:pPr>
              <w:rPr>
                <w:rFonts w:ascii="Times New Roman" w:hAnsi="Times New Roman"/>
              </w:rPr>
            </w:pPr>
            <w:r w:rsidRPr="00335CCE">
              <w:rPr>
                <w:rFonts w:ascii="Times New Roman" w:hAnsi="Times New Roman"/>
              </w:rPr>
              <w:t>49</w:t>
            </w:r>
          </w:p>
        </w:tc>
      </w:tr>
      <w:tr w:rsidR="00335CCE" w:rsidRPr="00335CCE" w:rsidTr="00C730A0">
        <w:trPr>
          <w:trHeight w:val="225"/>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 1.3.Система оценки достижения планируемых результатов освоения основной образовательной программы </w:t>
            </w:r>
          </w:p>
        </w:tc>
        <w:tc>
          <w:tcPr>
            <w:tcW w:w="817" w:type="dxa"/>
          </w:tcPr>
          <w:p w:rsidR="00335CCE" w:rsidRPr="00335CCE" w:rsidRDefault="00335CCE" w:rsidP="00335CCE">
            <w:pPr>
              <w:rPr>
                <w:rFonts w:ascii="Times New Roman" w:hAnsi="Times New Roman"/>
              </w:rPr>
            </w:pPr>
            <w:r w:rsidRPr="00335CCE">
              <w:rPr>
                <w:rFonts w:ascii="Times New Roman" w:hAnsi="Times New Roman"/>
              </w:rPr>
              <w:t>51</w:t>
            </w:r>
          </w:p>
        </w:tc>
      </w:tr>
      <w:tr w:rsidR="00335CCE" w:rsidRPr="00335CCE" w:rsidTr="00C730A0">
        <w:trPr>
          <w:trHeight w:val="495"/>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1.3.1. Общие положения </w:t>
            </w:r>
          </w:p>
        </w:tc>
        <w:tc>
          <w:tcPr>
            <w:tcW w:w="817" w:type="dxa"/>
          </w:tcPr>
          <w:p w:rsidR="00335CCE" w:rsidRPr="00335CCE" w:rsidRDefault="00335CCE" w:rsidP="00335CCE">
            <w:pPr>
              <w:rPr>
                <w:rFonts w:ascii="Times New Roman" w:hAnsi="Times New Roman"/>
              </w:rPr>
            </w:pPr>
            <w:r w:rsidRPr="00335CCE">
              <w:rPr>
                <w:rFonts w:ascii="Times New Roman" w:hAnsi="Times New Roman"/>
              </w:rPr>
              <w:t>51</w:t>
            </w:r>
          </w:p>
        </w:tc>
      </w:tr>
      <w:tr w:rsidR="00335CCE" w:rsidRPr="00335CCE" w:rsidTr="00C730A0">
        <w:trPr>
          <w:trHeight w:val="270"/>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1.3.2. Особенности оценки личностных, метапредметных и предметных результатов </w:t>
            </w:r>
          </w:p>
        </w:tc>
        <w:tc>
          <w:tcPr>
            <w:tcW w:w="817" w:type="dxa"/>
          </w:tcPr>
          <w:p w:rsidR="00335CCE" w:rsidRPr="00335CCE" w:rsidRDefault="00335CCE" w:rsidP="00335CCE">
            <w:pPr>
              <w:rPr>
                <w:rFonts w:ascii="Times New Roman" w:hAnsi="Times New Roman"/>
              </w:rPr>
            </w:pPr>
            <w:r w:rsidRPr="00335CCE">
              <w:rPr>
                <w:rFonts w:ascii="Times New Roman" w:hAnsi="Times New Roman"/>
              </w:rPr>
              <w:t>52</w:t>
            </w:r>
          </w:p>
        </w:tc>
      </w:tr>
      <w:tr w:rsidR="00335CCE" w:rsidRPr="00335CCE" w:rsidTr="00C730A0">
        <w:trPr>
          <w:trHeight w:val="551"/>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1.3.3. Портфель достижений как инструмент динамики индивидуальных образовательных достижений </w:t>
            </w:r>
          </w:p>
        </w:tc>
        <w:tc>
          <w:tcPr>
            <w:tcW w:w="817" w:type="dxa"/>
          </w:tcPr>
          <w:p w:rsidR="00335CCE" w:rsidRPr="00335CCE" w:rsidRDefault="00335CCE" w:rsidP="00335CCE">
            <w:pPr>
              <w:rPr>
                <w:rFonts w:ascii="Times New Roman" w:hAnsi="Times New Roman"/>
              </w:rPr>
            </w:pPr>
            <w:r w:rsidRPr="00335CCE">
              <w:rPr>
                <w:rFonts w:ascii="Times New Roman" w:hAnsi="Times New Roman"/>
              </w:rPr>
              <w:t>69</w:t>
            </w:r>
          </w:p>
        </w:tc>
      </w:tr>
      <w:tr w:rsidR="00335CCE" w:rsidRPr="00335CCE" w:rsidTr="00C730A0">
        <w:trPr>
          <w:trHeight w:val="264"/>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1.3.4. Итоговая оценка выпускника </w:t>
            </w:r>
          </w:p>
        </w:tc>
        <w:tc>
          <w:tcPr>
            <w:tcW w:w="817" w:type="dxa"/>
          </w:tcPr>
          <w:p w:rsidR="00335CCE" w:rsidRPr="00335CCE" w:rsidRDefault="00335CCE" w:rsidP="00335CCE">
            <w:pPr>
              <w:rPr>
                <w:rFonts w:ascii="Times New Roman" w:hAnsi="Times New Roman"/>
              </w:rPr>
            </w:pPr>
            <w:r w:rsidRPr="00335CCE">
              <w:rPr>
                <w:rFonts w:ascii="Times New Roman" w:hAnsi="Times New Roman"/>
              </w:rPr>
              <w:t>71</w:t>
            </w:r>
          </w:p>
        </w:tc>
      </w:tr>
      <w:tr w:rsidR="00335CCE" w:rsidRPr="00335CCE" w:rsidTr="00C730A0">
        <w:trPr>
          <w:trHeight w:val="213"/>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 2. Содержательный раздел </w:t>
            </w:r>
          </w:p>
        </w:tc>
        <w:tc>
          <w:tcPr>
            <w:tcW w:w="817" w:type="dxa"/>
          </w:tcPr>
          <w:p w:rsidR="00335CCE" w:rsidRPr="00335CCE" w:rsidRDefault="00335CCE" w:rsidP="00335CCE">
            <w:pPr>
              <w:rPr>
                <w:rFonts w:ascii="Times New Roman" w:hAnsi="Times New Roman"/>
              </w:rPr>
            </w:pPr>
            <w:r w:rsidRPr="00335CCE">
              <w:rPr>
                <w:rFonts w:ascii="Times New Roman" w:hAnsi="Times New Roman"/>
              </w:rPr>
              <w:t>74</w:t>
            </w:r>
          </w:p>
        </w:tc>
      </w:tr>
      <w:tr w:rsidR="00335CCE" w:rsidRPr="00335CCE" w:rsidTr="00C730A0">
        <w:trPr>
          <w:trHeight w:val="225"/>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2.1.Программа формирования у обучающихся универсальных учебных действий  </w:t>
            </w:r>
          </w:p>
        </w:tc>
        <w:tc>
          <w:tcPr>
            <w:tcW w:w="817" w:type="dxa"/>
          </w:tcPr>
          <w:p w:rsidR="00335CCE" w:rsidRPr="00335CCE" w:rsidRDefault="00335CCE" w:rsidP="00335CCE">
            <w:pPr>
              <w:rPr>
                <w:rFonts w:ascii="Times New Roman" w:hAnsi="Times New Roman"/>
              </w:rPr>
            </w:pPr>
            <w:r w:rsidRPr="00335CCE">
              <w:rPr>
                <w:rFonts w:ascii="Times New Roman" w:hAnsi="Times New Roman"/>
              </w:rPr>
              <w:t>74</w:t>
            </w:r>
          </w:p>
        </w:tc>
      </w:tr>
      <w:tr w:rsidR="00335CCE" w:rsidRPr="00335CCE" w:rsidTr="00C730A0">
        <w:trPr>
          <w:trHeight w:val="210"/>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2.1.1. Ценностные ориентиры начального общего образования </w:t>
            </w:r>
          </w:p>
        </w:tc>
        <w:tc>
          <w:tcPr>
            <w:tcW w:w="817" w:type="dxa"/>
          </w:tcPr>
          <w:p w:rsidR="00335CCE" w:rsidRPr="00335CCE" w:rsidRDefault="00335CCE" w:rsidP="00335CCE">
            <w:pPr>
              <w:rPr>
                <w:rFonts w:ascii="Times New Roman" w:hAnsi="Times New Roman"/>
              </w:rPr>
            </w:pPr>
            <w:r w:rsidRPr="00335CCE">
              <w:rPr>
                <w:rFonts w:ascii="Times New Roman" w:hAnsi="Times New Roman"/>
              </w:rPr>
              <w:t>74</w:t>
            </w:r>
          </w:p>
        </w:tc>
      </w:tr>
      <w:tr w:rsidR="00335CCE" w:rsidRPr="00335CCE" w:rsidTr="00C730A0">
        <w:trPr>
          <w:trHeight w:val="635"/>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 2.1.2. Характеристика универсальных учебных действий при получении начального общего образования  </w:t>
            </w:r>
          </w:p>
        </w:tc>
        <w:tc>
          <w:tcPr>
            <w:tcW w:w="817" w:type="dxa"/>
          </w:tcPr>
          <w:p w:rsidR="00335CCE" w:rsidRPr="00335CCE" w:rsidRDefault="00335CCE" w:rsidP="00335CCE">
            <w:pPr>
              <w:rPr>
                <w:rFonts w:ascii="Times New Roman" w:hAnsi="Times New Roman"/>
              </w:rPr>
            </w:pPr>
            <w:r w:rsidRPr="00335CCE">
              <w:rPr>
                <w:rFonts w:ascii="Times New Roman" w:hAnsi="Times New Roman"/>
              </w:rPr>
              <w:t>75</w:t>
            </w:r>
          </w:p>
        </w:tc>
      </w:tr>
      <w:tr w:rsidR="00335CCE" w:rsidRPr="00335CCE" w:rsidTr="00C730A0">
        <w:trPr>
          <w:trHeight w:val="510"/>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2.1.3. Связь универсальных учебных действий с содержанием учебных предметов </w:t>
            </w:r>
          </w:p>
        </w:tc>
        <w:tc>
          <w:tcPr>
            <w:tcW w:w="817" w:type="dxa"/>
          </w:tcPr>
          <w:p w:rsidR="00335CCE" w:rsidRPr="00335CCE" w:rsidRDefault="00335CCE" w:rsidP="00335CCE">
            <w:pPr>
              <w:rPr>
                <w:rFonts w:ascii="Times New Roman" w:hAnsi="Times New Roman"/>
              </w:rPr>
            </w:pPr>
            <w:r w:rsidRPr="00335CCE">
              <w:rPr>
                <w:rFonts w:ascii="Times New Roman" w:hAnsi="Times New Roman"/>
              </w:rPr>
              <w:t>79</w:t>
            </w:r>
          </w:p>
        </w:tc>
      </w:tr>
      <w:tr w:rsidR="00335CCE" w:rsidRPr="00335CCE" w:rsidTr="00C730A0">
        <w:trPr>
          <w:trHeight w:val="825"/>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2.1.4.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 </w:t>
            </w:r>
          </w:p>
        </w:tc>
        <w:tc>
          <w:tcPr>
            <w:tcW w:w="817" w:type="dxa"/>
          </w:tcPr>
          <w:p w:rsidR="00335CCE" w:rsidRPr="00335CCE" w:rsidRDefault="00335CCE" w:rsidP="00335CCE">
            <w:pPr>
              <w:rPr>
                <w:rFonts w:ascii="Times New Roman" w:hAnsi="Times New Roman"/>
              </w:rPr>
            </w:pPr>
            <w:r w:rsidRPr="00335CCE">
              <w:rPr>
                <w:rFonts w:ascii="Times New Roman" w:hAnsi="Times New Roman"/>
              </w:rPr>
              <w:t>85</w:t>
            </w:r>
          </w:p>
        </w:tc>
      </w:tr>
      <w:tr w:rsidR="00335CCE" w:rsidRPr="00335CCE" w:rsidTr="00C730A0">
        <w:trPr>
          <w:trHeight w:val="525"/>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2.1.5. Условия, обеспечивающие развитие универсиальных учебных действий у обучающихся </w:t>
            </w:r>
          </w:p>
        </w:tc>
        <w:tc>
          <w:tcPr>
            <w:tcW w:w="817" w:type="dxa"/>
          </w:tcPr>
          <w:p w:rsidR="00335CCE" w:rsidRPr="00335CCE" w:rsidRDefault="00335CCE" w:rsidP="00335CCE">
            <w:pPr>
              <w:rPr>
                <w:rFonts w:ascii="Times New Roman" w:hAnsi="Times New Roman"/>
              </w:rPr>
            </w:pPr>
            <w:r w:rsidRPr="00335CCE">
              <w:rPr>
                <w:rFonts w:ascii="Times New Roman" w:hAnsi="Times New Roman"/>
              </w:rPr>
              <w:t>86</w:t>
            </w:r>
          </w:p>
        </w:tc>
      </w:tr>
      <w:tr w:rsidR="00335CCE" w:rsidRPr="00335CCE" w:rsidTr="00C730A0">
        <w:trPr>
          <w:trHeight w:val="690"/>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 2.1.6. Условия, обеспечивающие преемственность программы формировании у обучающихся универсальных учебных действий при переходе от дошкольного к начальному и от начального к основному общему образованию </w:t>
            </w:r>
          </w:p>
        </w:tc>
        <w:tc>
          <w:tcPr>
            <w:tcW w:w="817" w:type="dxa"/>
          </w:tcPr>
          <w:p w:rsidR="00335CCE" w:rsidRPr="00335CCE" w:rsidRDefault="00335CCE" w:rsidP="00335CCE">
            <w:pPr>
              <w:rPr>
                <w:rFonts w:ascii="Times New Roman" w:hAnsi="Times New Roman"/>
              </w:rPr>
            </w:pPr>
            <w:r w:rsidRPr="00335CCE">
              <w:rPr>
                <w:rFonts w:ascii="Times New Roman" w:hAnsi="Times New Roman"/>
              </w:rPr>
              <w:t>87</w:t>
            </w:r>
          </w:p>
        </w:tc>
      </w:tr>
      <w:tr w:rsidR="00335CCE" w:rsidRPr="00335CCE" w:rsidTr="00C730A0">
        <w:trPr>
          <w:trHeight w:val="555"/>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 2.1.7. Методика и инструментарий оценки успешности освения и прменения обучающимися универсальных учебных действий </w:t>
            </w:r>
          </w:p>
        </w:tc>
        <w:tc>
          <w:tcPr>
            <w:tcW w:w="817" w:type="dxa"/>
          </w:tcPr>
          <w:p w:rsidR="00335CCE" w:rsidRPr="00335CCE" w:rsidRDefault="00335CCE" w:rsidP="00335CCE">
            <w:pPr>
              <w:rPr>
                <w:rFonts w:ascii="Times New Roman" w:hAnsi="Times New Roman"/>
              </w:rPr>
            </w:pPr>
            <w:r w:rsidRPr="00335CCE">
              <w:rPr>
                <w:rFonts w:ascii="Times New Roman" w:hAnsi="Times New Roman"/>
              </w:rPr>
              <w:t>89</w:t>
            </w:r>
          </w:p>
        </w:tc>
      </w:tr>
      <w:tr w:rsidR="00335CCE" w:rsidRPr="00335CCE" w:rsidTr="00C730A0">
        <w:trPr>
          <w:trHeight w:val="195"/>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 2.2. Программы отдельных учебных предметов, курсов </w:t>
            </w:r>
          </w:p>
        </w:tc>
        <w:tc>
          <w:tcPr>
            <w:tcW w:w="817" w:type="dxa"/>
          </w:tcPr>
          <w:p w:rsidR="00335CCE" w:rsidRPr="00335CCE" w:rsidRDefault="00335CCE" w:rsidP="00335CCE">
            <w:pPr>
              <w:rPr>
                <w:rFonts w:ascii="Times New Roman" w:hAnsi="Times New Roman"/>
              </w:rPr>
            </w:pPr>
            <w:r w:rsidRPr="00335CCE">
              <w:rPr>
                <w:rFonts w:ascii="Times New Roman" w:hAnsi="Times New Roman"/>
              </w:rPr>
              <w:t>90</w:t>
            </w:r>
          </w:p>
        </w:tc>
      </w:tr>
      <w:tr w:rsidR="00335CCE" w:rsidRPr="00335CCE" w:rsidTr="00C730A0">
        <w:trPr>
          <w:trHeight w:val="645"/>
        </w:trPr>
        <w:tc>
          <w:tcPr>
            <w:tcW w:w="9464" w:type="dxa"/>
          </w:tcPr>
          <w:p w:rsidR="00335CCE" w:rsidRPr="00335CCE" w:rsidRDefault="00335CCE" w:rsidP="00335CCE">
            <w:pPr>
              <w:rPr>
                <w:rFonts w:ascii="Times New Roman" w:hAnsi="Times New Roman"/>
              </w:rPr>
            </w:pPr>
            <w:r w:rsidRPr="00335CCE">
              <w:rPr>
                <w:rFonts w:ascii="Times New Roman" w:hAnsi="Times New Roman"/>
              </w:rPr>
              <w:lastRenderedPageBreak/>
              <w:t xml:space="preserve">2.2.1. Общие положения  </w:t>
            </w:r>
          </w:p>
        </w:tc>
        <w:tc>
          <w:tcPr>
            <w:tcW w:w="817" w:type="dxa"/>
          </w:tcPr>
          <w:p w:rsidR="00335CCE" w:rsidRPr="00335CCE" w:rsidRDefault="00335CCE" w:rsidP="00335CCE">
            <w:pPr>
              <w:rPr>
                <w:rFonts w:ascii="Times New Roman" w:hAnsi="Times New Roman"/>
              </w:rPr>
            </w:pPr>
            <w:r w:rsidRPr="00335CCE">
              <w:rPr>
                <w:rFonts w:ascii="Times New Roman" w:hAnsi="Times New Roman"/>
              </w:rPr>
              <w:t>90</w:t>
            </w:r>
          </w:p>
        </w:tc>
      </w:tr>
      <w:tr w:rsidR="00335CCE" w:rsidRPr="00335CCE" w:rsidTr="00C730A0">
        <w:trPr>
          <w:trHeight w:val="192"/>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2.2.2.1. Русский язык  </w:t>
            </w:r>
          </w:p>
        </w:tc>
        <w:tc>
          <w:tcPr>
            <w:tcW w:w="817" w:type="dxa"/>
          </w:tcPr>
          <w:p w:rsidR="00335CCE" w:rsidRPr="00335CCE" w:rsidRDefault="00335CCE" w:rsidP="00335CCE">
            <w:pPr>
              <w:rPr>
                <w:rFonts w:ascii="Times New Roman" w:hAnsi="Times New Roman"/>
              </w:rPr>
            </w:pPr>
            <w:r w:rsidRPr="00335CCE">
              <w:rPr>
                <w:rFonts w:ascii="Times New Roman" w:hAnsi="Times New Roman"/>
              </w:rPr>
              <w:t>92</w:t>
            </w:r>
          </w:p>
        </w:tc>
      </w:tr>
      <w:tr w:rsidR="00335CCE" w:rsidRPr="00335CCE" w:rsidTr="00C730A0">
        <w:trPr>
          <w:trHeight w:val="150"/>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2.2.2.2. Литературное чтение </w:t>
            </w:r>
          </w:p>
        </w:tc>
        <w:tc>
          <w:tcPr>
            <w:tcW w:w="817" w:type="dxa"/>
          </w:tcPr>
          <w:p w:rsidR="00335CCE" w:rsidRPr="00335CCE" w:rsidRDefault="00335CCE" w:rsidP="00335CCE">
            <w:pPr>
              <w:rPr>
                <w:rFonts w:ascii="Times New Roman" w:hAnsi="Times New Roman"/>
              </w:rPr>
            </w:pPr>
            <w:r w:rsidRPr="00335CCE">
              <w:rPr>
                <w:rFonts w:ascii="Times New Roman" w:hAnsi="Times New Roman"/>
              </w:rPr>
              <w:t>95</w:t>
            </w:r>
          </w:p>
        </w:tc>
      </w:tr>
      <w:tr w:rsidR="00335CCE" w:rsidRPr="00335CCE" w:rsidTr="00C730A0">
        <w:trPr>
          <w:trHeight w:val="285"/>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 2.2.2.3. Татарский язык </w:t>
            </w:r>
          </w:p>
        </w:tc>
        <w:tc>
          <w:tcPr>
            <w:tcW w:w="817" w:type="dxa"/>
          </w:tcPr>
          <w:p w:rsidR="00335CCE" w:rsidRPr="00335CCE" w:rsidRDefault="00335CCE" w:rsidP="00335CCE">
            <w:pPr>
              <w:rPr>
                <w:rFonts w:ascii="Times New Roman" w:hAnsi="Times New Roman"/>
              </w:rPr>
            </w:pPr>
            <w:r w:rsidRPr="00335CCE">
              <w:rPr>
                <w:rFonts w:ascii="Times New Roman" w:hAnsi="Times New Roman"/>
              </w:rPr>
              <w:t>98</w:t>
            </w:r>
          </w:p>
        </w:tc>
      </w:tr>
      <w:tr w:rsidR="00335CCE" w:rsidRPr="00335CCE" w:rsidTr="00C730A0">
        <w:trPr>
          <w:trHeight w:val="270"/>
        </w:trPr>
        <w:tc>
          <w:tcPr>
            <w:tcW w:w="9464" w:type="dxa"/>
          </w:tcPr>
          <w:p w:rsidR="00335CCE" w:rsidRPr="00335CCE" w:rsidRDefault="00335CCE" w:rsidP="00335CCE">
            <w:pPr>
              <w:rPr>
                <w:rFonts w:ascii="Times New Roman" w:hAnsi="Times New Roman"/>
              </w:rPr>
            </w:pPr>
            <w:r w:rsidRPr="00335CCE">
              <w:rPr>
                <w:rFonts w:ascii="Times New Roman" w:hAnsi="Times New Roman"/>
              </w:rPr>
              <w:t>2.2.2.4. Литературное чтение (Тат)</w:t>
            </w:r>
          </w:p>
        </w:tc>
        <w:tc>
          <w:tcPr>
            <w:tcW w:w="817" w:type="dxa"/>
          </w:tcPr>
          <w:p w:rsidR="00335CCE" w:rsidRPr="00335CCE" w:rsidRDefault="00335CCE" w:rsidP="00335CCE">
            <w:pPr>
              <w:rPr>
                <w:rFonts w:ascii="Times New Roman" w:hAnsi="Times New Roman"/>
              </w:rPr>
            </w:pPr>
            <w:r w:rsidRPr="00335CCE">
              <w:rPr>
                <w:rFonts w:ascii="Times New Roman" w:hAnsi="Times New Roman"/>
              </w:rPr>
              <w:t>101</w:t>
            </w:r>
          </w:p>
        </w:tc>
      </w:tr>
      <w:tr w:rsidR="00335CCE" w:rsidRPr="00335CCE" w:rsidTr="00C730A0">
        <w:trPr>
          <w:trHeight w:val="300"/>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 2.2.2.5. Иностранный язык </w:t>
            </w:r>
          </w:p>
        </w:tc>
        <w:tc>
          <w:tcPr>
            <w:tcW w:w="817" w:type="dxa"/>
          </w:tcPr>
          <w:p w:rsidR="00335CCE" w:rsidRPr="00335CCE" w:rsidRDefault="00335CCE" w:rsidP="00335CCE">
            <w:pPr>
              <w:rPr>
                <w:rFonts w:ascii="Times New Roman" w:hAnsi="Times New Roman"/>
              </w:rPr>
            </w:pPr>
            <w:r w:rsidRPr="00335CCE">
              <w:rPr>
                <w:rFonts w:ascii="Times New Roman" w:hAnsi="Times New Roman"/>
              </w:rPr>
              <w:t>104</w:t>
            </w:r>
          </w:p>
        </w:tc>
      </w:tr>
      <w:tr w:rsidR="00335CCE" w:rsidRPr="00335CCE" w:rsidTr="00C730A0">
        <w:trPr>
          <w:trHeight w:val="195"/>
        </w:trPr>
        <w:tc>
          <w:tcPr>
            <w:tcW w:w="9464" w:type="dxa"/>
          </w:tcPr>
          <w:p w:rsidR="00335CCE" w:rsidRPr="00335CCE" w:rsidRDefault="00335CCE" w:rsidP="00335CCE">
            <w:pPr>
              <w:rPr>
                <w:rFonts w:ascii="Times New Roman" w:hAnsi="Times New Roman"/>
              </w:rPr>
            </w:pPr>
            <w:r w:rsidRPr="00335CCE">
              <w:rPr>
                <w:rFonts w:ascii="Times New Roman" w:hAnsi="Times New Roman"/>
              </w:rPr>
              <w:t>2.2.2.6. Математика и информатика</w:t>
            </w:r>
          </w:p>
        </w:tc>
        <w:tc>
          <w:tcPr>
            <w:tcW w:w="817" w:type="dxa"/>
          </w:tcPr>
          <w:p w:rsidR="00335CCE" w:rsidRPr="00335CCE" w:rsidRDefault="00335CCE" w:rsidP="00335CCE">
            <w:pPr>
              <w:rPr>
                <w:rFonts w:ascii="Times New Roman" w:hAnsi="Times New Roman"/>
              </w:rPr>
            </w:pPr>
            <w:r w:rsidRPr="00335CCE">
              <w:rPr>
                <w:rFonts w:ascii="Times New Roman" w:hAnsi="Times New Roman"/>
              </w:rPr>
              <w:t>106</w:t>
            </w:r>
          </w:p>
        </w:tc>
      </w:tr>
      <w:tr w:rsidR="00335CCE" w:rsidRPr="00335CCE" w:rsidTr="00C730A0">
        <w:trPr>
          <w:trHeight w:val="270"/>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 2.2.2.7. Окружающий мир </w:t>
            </w:r>
          </w:p>
        </w:tc>
        <w:tc>
          <w:tcPr>
            <w:tcW w:w="817" w:type="dxa"/>
          </w:tcPr>
          <w:p w:rsidR="00335CCE" w:rsidRPr="00335CCE" w:rsidRDefault="00335CCE" w:rsidP="00335CCE">
            <w:pPr>
              <w:rPr>
                <w:rFonts w:ascii="Times New Roman" w:hAnsi="Times New Roman"/>
              </w:rPr>
            </w:pPr>
            <w:r w:rsidRPr="00335CCE">
              <w:rPr>
                <w:rFonts w:ascii="Times New Roman" w:hAnsi="Times New Roman"/>
              </w:rPr>
              <w:t>107</w:t>
            </w:r>
          </w:p>
        </w:tc>
      </w:tr>
      <w:tr w:rsidR="00335CCE" w:rsidRPr="00335CCE" w:rsidTr="00C730A0">
        <w:trPr>
          <w:trHeight w:val="255"/>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 2.2.2.8. Основы религиозных культур и светской этики </w:t>
            </w:r>
          </w:p>
        </w:tc>
        <w:tc>
          <w:tcPr>
            <w:tcW w:w="817" w:type="dxa"/>
          </w:tcPr>
          <w:p w:rsidR="00335CCE" w:rsidRPr="00335CCE" w:rsidRDefault="00335CCE" w:rsidP="00335CCE">
            <w:pPr>
              <w:rPr>
                <w:rFonts w:ascii="Times New Roman" w:hAnsi="Times New Roman"/>
              </w:rPr>
            </w:pPr>
            <w:r w:rsidRPr="00335CCE">
              <w:rPr>
                <w:rFonts w:ascii="Times New Roman" w:hAnsi="Times New Roman"/>
              </w:rPr>
              <w:t>110</w:t>
            </w:r>
          </w:p>
        </w:tc>
      </w:tr>
      <w:tr w:rsidR="00335CCE" w:rsidRPr="00335CCE" w:rsidTr="00C730A0">
        <w:trPr>
          <w:trHeight w:val="225"/>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 2.2.2.9. Изобразительное искусство </w:t>
            </w:r>
          </w:p>
        </w:tc>
        <w:tc>
          <w:tcPr>
            <w:tcW w:w="817" w:type="dxa"/>
          </w:tcPr>
          <w:p w:rsidR="00335CCE" w:rsidRPr="00335CCE" w:rsidRDefault="00335CCE" w:rsidP="00335CCE">
            <w:pPr>
              <w:rPr>
                <w:rFonts w:ascii="Times New Roman" w:hAnsi="Times New Roman"/>
              </w:rPr>
            </w:pPr>
            <w:r w:rsidRPr="00335CCE">
              <w:rPr>
                <w:rFonts w:ascii="Times New Roman" w:hAnsi="Times New Roman"/>
              </w:rPr>
              <w:t>112</w:t>
            </w:r>
          </w:p>
        </w:tc>
      </w:tr>
      <w:tr w:rsidR="00335CCE" w:rsidRPr="00335CCE" w:rsidTr="00C730A0">
        <w:trPr>
          <w:trHeight w:val="240"/>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2.2.2.10.Музыка </w:t>
            </w:r>
          </w:p>
        </w:tc>
        <w:tc>
          <w:tcPr>
            <w:tcW w:w="817" w:type="dxa"/>
          </w:tcPr>
          <w:p w:rsidR="00335CCE" w:rsidRPr="00335CCE" w:rsidRDefault="00335CCE" w:rsidP="00335CCE">
            <w:pPr>
              <w:rPr>
                <w:rFonts w:ascii="Times New Roman" w:hAnsi="Times New Roman"/>
              </w:rPr>
            </w:pPr>
            <w:r w:rsidRPr="00335CCE">
              <w:rPr>
                <w:rFonts w:ascii="Times New Roman" w:hAnsi="Times New Roman"/>
              </w:rPr>
              <w:t>114</w:t>
            </w:r>
          </w:p>
        </w:tc>
      </w:tr>
      <w:tr w:rsidR="00335CCE" w:rsidRPr="00335CCE" w:rsidTr="00C730A0">
        <w:trPr>
          <w:trHeight w:val="270"/>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2.2.2.11. Технология </w:t>
            </w:r>
          </w:p>
        </w:tc>
        <w:tc>
          <w:tcPr>
            <w:tcW w:w="817" w:type="dxa"/>
          </w:tcPr>
          <w:p w:rsidR="00335CCE" w:rsidRPr="00335CCE" w:rsidRDefault="00335CCE" w:rsidP="00335CCE">
            <w:pPr>
              <w:rPr>
                <w:rFonts w:ascii="Times New Roman" w:hAnsi="Times New Roman"/>
              </w:rPr>
            </w:pPr>
            <w:r w:rsidRPr="00335CCE">
              <w:rPr>
                <w:rFonts w:ascii="Times New Roman" w:hAnsi="Times New Roman"/>
              </w:rPr>
              <w:t>124</w:t>
            </w:r>
          </w:p>
        </w:tc>
      </w:tr>
      <w:tr w:rsidR="00335CCE" w:rsidRPr="00335CCE" w:rsidTr="00C730A0">
        <w:trPr>
          <w:trHeight w:val="195"/>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2.2.2.12. Физическая культура </w:t>
            </w:r>
          </w:p>
        </w:tc>
        <w:tc>
          <w:tcPr>
            <w:tcW w:w="817" w:type="dxa"/>
          </w:tcPr>
          <w:p w:rsidR="00335CCE" w:rsidRPr="00335CCE" w:rsidRDefault="00335CCE" w:rsidP="00335CCE">
            <w:pPr>
              <w:rPr>
                <w:rFonts w:ascii="Times New Roman" w:hAnsi="Times New Roman"/>
              </w:rPr>
            </w:pPr>
            <w:r w:rsidRPr="00335CCE">
              <w:rPr>
                <w:rFonts w:ascii="Times New Roman" w:hAnsi="Times New Roman"/>
              </w:rPr>
              <w:t>127</w:t>
            </w:r>
          </w:p>
        </w:tc>
      </w:tr>
      <w:tr w:rsidR="00335CCE" w:rsidRPr="00335CCE" w:rsidTr="00C730A0">
        <w:trPr>
          <w:trHeight w:val="570"/>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2.3.Программа духовно-нравственного воспитания, развития обучающихся при получении начального общего образования </w:t>
            </w:r>
          </w:p>
        </w:tc>
        <w:tc>
          <w:tcPr>
            <w:tcW w:w="817" w:type="dxa"/>
          </w:tcPr>
          <w:p w:rsidR="00335CCE" w:rsidRPr="00335CCE" w:rsidRDefault="00335CCE" w:rsidP="00335CCE">
            <w:pPr>
              <w:rPr>
                <w:rFonts w:ascii="Times New Roman" w:hAnsi="Times New Roman"/>
              </w:rPr>
            </w:pPr>
            <w:r w:rsidRPr="00335CCE">
              <w:rPr>
                <w:rFonts w:ascii="Times New Roman" w:hAnsi="Times New Roman"/>
              </w:rPr>
              <w:t>130</w:t>
            </w:r>
          </w:p>
        </w:tc>
      </w:tr>
      <w:tr w:rsidR="00335CCE" w:rsidRPr="00335CCE" w:rsidTr="00C730A0">
        <w:trPr>
          <w:trHeight w:val="495"/>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2.4.Программа формирования экологической культуры, здорового о безопасного образа жизни </w:t>
            </w:r>
          </w:p>
        </w:tc>
        <w:tc>
          <w:tcPr>
            <w:tcW w:w="817" w:type="dxa"/>
          </w:tcPr>
          <w:p w:rsidR="00335CCE" w:rsidRPr="00335CCE" w:rsidRDefault="00335CCE" w:rsidP="00335CCE">
            <w:pPr>
              <w:rPr>
                <w:rFonts w:ascii="Times New Roman" w:hAnsi="Times New Roman"/>
              </w:rPr>
            </w:pPr>
            <w:r w:rsidRPr="00335CCE">
              <w:rPr>
                <w:rFonts w:ascii="Times New Roman" w:hAnsi="Times New Roman"/>
              </w:rPr>
              <w:t>160</w:t>
            </w:r>
          </w:p>
        </w:tc>
      </w:tr>
      <w:tr w:rsidR="00335CCE" w:rsidRPr="00335CCE" w:rsidTr="00932029">
        <w:trPr>
          <w:trHeight w:val="338"/>
        </w:trPr>
        <w:tc>
          <w:tcPr>
            <w:tcW w:w="9464" w:type="dxa"/>
          </w:tcPr>
          <w:p w:rsidR="00335CCE" w:rsidRPr="00335CCE" w:rsidRDefault="00335CCE" w:rsidP="00335CCE">
            <w:pPr>
              <w:rPr>
                <w:rFonts w:ascii="Times New Roman" w:hAnsi="Times New Roman"/>
              </w:rPr>
            </w:pPr>
            <w:r w:rsidRPr="00335CCE">
              <w:rPr>
                <w:rFonts w:ascii="Times New Roman" w:hAnsi="Times New Roman"/>
              </w:rPr>
              <w:t>2.5.Программа коррекционной работы</w:t>
            </w:r>
          </w:p>
        </w:tc>
        <w:tc>
          <w:tcPr>
            <w:tcW w:w="817" w:type="dxa"/>
          </w:tcPr>
          <w:p w:rsidR="00335CCE" w:rsidRPr="00335CCE" w:rsidRDefault="00335CCE" w:rsidP="00A710EE">
            <w:pPr>
              <w:rPr>
                <w:rFonts w:ascii="Times New Roman" w:hAnsi="Times New Roman"/>
              </w:rPr>
            </w:pPr>
            <w:r w:rsidRPr="00335CCE">
              <w:rPr>
                <w:rFonts w:ascii="Times New Roman" w:hAnsi="Times New Roman"/>
              </w:rPr>
              <w:t>1</w:t>
            </w:r>
            <w:r w:rsidR="00A710EE">
              <w:rPr>
                <w:rFonts w:ascii="Times New Roman" w:hAnsi="Times New Roman"/>
              </w:rPr>
              <w:t>71</w:t>
            </w:r>
          </w:p>
        </w:tc>
      </w:tr>
      <w:tr w:rsidR="00335CCE" w:rsidRPr="00335CCE" w:rsidTr="00C730A0">
        <w:trPr>
          <w:trHeight w:val="270"/>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3. Организационный раздел  </w:t>
            </w:r>
          </w:p>
        </w:tc>
        <w:tc>
          <w:tcPr>
            <w:tcW w:w="817" w:type="dxa"/>
          </w:tcPr>
          <w:p w:rsidR="00335CCE" w:rsidRPr="00335CCE" w:rsidRDefault="00335CCE" w:rsidP="00A710EE">
            <w:pPr>
              <w:rPr>
                <w:rFonts w:ascii="Times New Roman" w:hAnsi="Times New Roman"/>
              </w:rPr>
            </w:pPr>
            <w:r w:rsidRPr="00335CCE">
              <w:rPr>
                <w:rFonts w:ascii="Times New Roman" w:hAnsi="Times New Roman"/>
              </w:rPr>
              <w:t>17</w:t>
            </w:r>
            <w:r w:rsidR="00A710EE">
              <w:rPr>
                <w:rFonts w:ascii="Times New Roman" w:hAnsi="Times New Roman"/>
              </w:rPr>
              <w:t>6</w:t>
            </w:r>
          </w:p>
        </w:tc>
      </w:tr>
      <w:tr w:rsidR="00335CCE" w:rsidRPr="00335CCE" w:rsidTr="00C730A0">
        <w:trPr>
          <w:trHeight w:val="273"/>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3.1.Учебный план начального общего образования </w:t>
            </w:r>
          </w:p>
        </w:tc>
        <w:tc>
          <w:tcPr>
            <w:tcW w:w="817" w:type="dxa"/>
          </w:tcPr>
          <w:p w:rsidR="00335CCE" w:rsidRPr="00335CCE" w:rsidRDefault="00335CCE" w:rsidP="00A710EE">
            <w:pPr>
              <w:rPr>
                <w:rFonts w:ascii="Times New Roman" w:hAnsi="Times New Roman"/>
              </w:rPr>
            </w:pPr>
            <w:r w:rsidRPr="00335CCE">
              <w:rPr>
                <w:rFonts w:ascii="Times New Roman" w:hAnsi="Times New Roman"/>
              </w:rPr>
              <w:t>17</w:t>
            </w:r>
            <w:r w:rsidR="00A710EE">
              <w:rPr>
                <w:rFonts w:ascii="Times New Roman" w:hAnsi="Times New Roman"/>
              </w:rPr>
              <w:t>6</w:t>
            </w:r>
          </w:p>
        </w:tc>
      </w:tr>
      <w:tr w:rsidR="00335CCE" w:rsidRPr="00335CCE" w:rsidTr="00C730A0">
        <w:trPr>
          <w:trHeight w:val="297"/>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3.2.План внеурочной деятельности </w:t>
            </w:r>
          </w:p>
        </w:tc>
        <w:tc>
          <w:tcPr>
            <w:tcW w:w="817" w:type="dxa"/>
          </w:tcPr>
          <w:p w:rsidR="00335CCE" w:rsidRPr="00335CCE" w:rsidRDefault="00335CCE" w:rsidP="00335CCE">
            <w:pPr>
              <w:rPr>
                <w:rFonts w:ascii="Times New Roman" w:hAnsi="Times New Roman"/>
              </w:rPr>
            </w:pPr>
            <w:r w:rsidRPr="00335CCE">
              <w:rPr>
                <w:rFonts w:ascii="Times New Roman" w:hAnsi="Times New Roman"/>
              </w:rPr>
              <w:t>17</w:t>
            </w:r>
            <w:r w:rsidR="00A710EE">
              <w:rPr>
                <w:rFonts w:ascii="Times New Roman" w:hAnsi="Times New Roman"/>
              </w:rPr>
              <w:t>9</w:t>
            </w:r>
          </w:p>
        </w:tc>
      </w:tr>
      <w:tr w:rsidR="00335CCE" w:rsidRPr="00335CCE" w:rsidTr="00C730A0">
        <w:trPr>
          <w:trHeight w:val="216"/>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 3.3.Система условий реализации основной образовательной программы  </w:t>
            </w:r>
          </w:p>
        </w:tc>
        <w:tc>
          <w:tcPr>
            <w:tcW w:w="817" w:type="dxa"/>
          </w:tcPr>
          <w:p w:rsidR="00335CCE" w:rsidRPr="00335CCE" w:rsidRDefault="00335CCE" w:rsidP="00335CCE">
            <w:pPr>
              <w:rPr>
                <w:rFonts w:ascii="Times New Roman" w:hAnsi="Times New Roman"/>
              </w:rPr>
            </w:pPr>
            <w:r w:rsidRPr="00335CCE">
              <w:rPr>
                <w:rFonts w:ascii="Times New Roman" w:hAnsi="Times New Roman"/>
              </w:rPr>
              <w:t>18</w:t>
            </w:r>
            <w:r w:rsidR="00A710EE">
              <w:rPr>
                <w:rFonts w:ascii="Times New Roman" w:hAnsi="Times New Roman"/>
              </w:rPr>
              <w:t>4</w:t>
            </w:r>
          </w:p>
        </w:tc>
      </w:tr>
      <w:tr w:rsidR="00335CCE" w:rsidRPr="00335CCE" w:rsidTr="00C730A0">
        <w:trPr>
          <w:trHeight w:val="255"/>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3.3.1. Кадровые условия реализации основной образовательной программы  </w:t>
            </w:r>
          </w:p>
        </w:tc>
        <w:tc>
          <w:tcPr>
            <w:tcW w:w="817" w:type="dxa"/>
          </w:tcPr>
          <w:p w:rsidR="00335CCE" w:rsidRPr="00335CCE" w:rsidRDefault="00335CCE" w:rsidP="00335CCE">
            <w:pPr>
              <w:rPr>
                <w:rFonts w:ascii="Times New Roman" w:hAnsi="Times New Roman"/>
              </w:rPr>
            </w:pPr>
            <w:r w:rsidRPr="00335CCE">
              <w:rPr>
                <w:rFonts w:ascii="Times New Roman" w:hAnsi="Times New Roman"/>
              </w:rPr>
              <w:t>18</w:t>
            </w:r>
            <w:r w:rsidR="00A710EE">
              <w:rPr>
                <w:rFonts w:ascii="Times New Roman" w:hAnsi="Times New Roman"/>
              </w:rPr>
              <w:t>5</w:t>
            </w:r>
          </w:p>
        </w:tc>
      </w:tr>
      <w:tr w:rsidR="00335CCE" w:rsidRPr="00335CCE" w:rsidTr="00C730A0">
        <w:trPr>
          <w:trHeight w:val="465"/>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3.3.2. Психолого-педагогические условия реализации основной образовательной программы  </w:t>
            </w:r>
          </w:p>
        </w:tc>
        <w:tc>
          <w:tcPr>
            <w:tcW w:w="817" w:type="dxa"/>
          </w:tcPr>
          <w:p w:rsidR="00335CCE" w:rsidRPr="00335CCE" w:rsidRDefault="00335CCE" w:rsidP="00335CCE">
            <w:pPr>
              <w:rPr>
                <w:rFonts w:ascii="Times New Roman" w:hAnsi="Times New Roman"/>
              </w:rPr>
            </w:pPr>
            <w:r w:rsidRPr="00335CCE">
              <w:rPr>
                <w:rFonts w:ascii="Times New Roman" w:hAnsi="Times New Roman"/>
              </w:rPr>
              <w:t>1</w:t>
            </w:r>
            <w:r w:rsidR="00A710EE">
              <w:rPr>
                <w:rFonts w:ascii="Times New Roman" w:hAnsi="Times New Roman"/>
              </w:rPr>
              <w:t>90</w:t>
            </w:r>
          </w:p>
        </w:tc>
      </w:tr>
      <w:tr w:rsidR="00335CCE" w:rsidRPr="00335CCE" w:rsidTr="00C730A0">
        <w:trPr>
          <w:trHeight w:val="285"/>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3.3.3. Финансовое обеспечение реализации образовательной программы  </w:t>
            </w:r>
          </w:p>
        </w:tc>
        <w:tc>
          <w:tcPr>
            <w:tcW w:w="817" w:type="dxa"/>
          </w:tcPr>
          <w:p w:rsidR="00335CCE" w:rsidRPr="00335CCE" w:rsidRDefault="00335CCE" w:rsidP="00335CCE">
            <w:pPr>
              <w:rPr>
                <w:rFonts w:ascii="Times New Roman" w:hAnsi="Times New Roman"/>
              </w:rPr>
            </w:pPr>
            <w:r w:rsidRPr="00335CCE">
              <w:rPr>
                <w:rFonts w:ascii="Times New Roman" w:hAnsi="Times New Roman"/>
              </w:rPr>
              <w:t>1</w:t>
            </w:r>
            <w:r w:rsidR="00A710EE">
              <w:rPr>
                <w:rFonts w:ascii="Times New Roman" w:hAnsi="Times New Roman"/>
              </w:rPr>
              <w:t>92</w:t>
            </w:r>
          </w:p>
        </w:tc>
      </w:tr>
      <w:tr w:rsidR="00335CCE" w:rsidRPr="00335CCE" w:rsidTr="00C730A0">
        <w:trPr>
          <w:trHeight w:val="480"/>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 3.3.4. Материально-технические условия реализации основной образовательной программы  </w:t>
            </w:r>
          </w:p>
        </w:tc>
        <w:tc>
          <w:tcPr>
            <w:tcW w:w="817" w:type="dxa"/>
          </w:tcPr>
          <w:p w:rsidR="00335CCE" w:rsidRPr="00335CCE" w:rsidRDefault="00335CCE" w:rsidP="00335CCE">
            <w:pPr>
              <w:rPr>
                <w:rFonts w:ascii="Times New Roman" w:hAnsi="Times New Roman"/>
              </w:rPr>
            </w:pPr>
            <w:r w:rsidRPr="00335CCE">
              <w:rPr>
                <w:rFonts w:ascii="Times New Roman" w:hAnsi="Times New Roman"/>
              </w:rPr>
              <w:t>19</w:t>
            </w:r>
            <w:r w:rsidR="00A710EE">
              <w:rPr>
                <w:rFonts w:ascii="Times New Roman" w:hAnsi="Times New Roman"/>
              </w:rPr>
              <w:t>8</w:t>
            </w:r>
          </w:p>
        </w:tc>
      </w:tr>
      <w:tr w:rsidR="00335CCE" w:rsidRPr="00335CCE" w:rsidTr="00C730A0">
        <w:trPr>
          <w:trHeight w:val="571"/>
        </w:trPr>
        <w:tc>
          <w:tcPr>
            <w:tcW w:w="9464" w:type="dxa"/>
          </w:tcPr>
          <w:p w:rsidR="00335CCE" w:rsidRPr="00335CCE" w:rsidRDefault="00335CCE" w:rsidP="00335CCE">
            <w:pPr>
              <w:rPr>
                <w:rFonts w:ascii="Times New Roman" w:hAnsi="Times New Roman"/>
              </w:rPr>
            </w:pPr>
            <w:r w:rsidRPr="00335CCE">
              <w:rPr>
                <w:rFonts w:ascii="Times New Roman" w:hAnsi="Times New Roman"/>
              </w:rPr>
              <w:t xml:space="preserve">3.3.5. Информационно-методические условия реализации основной образовательной программы </w:t>
            </w:r>
          </w:p>
        </w:tc>
        <w:tc>
          <w:tcPr>
            <w:tcW w:w="817" w:type="dxa"/>
          </w:tcPr>
          <w:p w:rsidR="00335CCE" w:rsidRPr="00335CCE" w:rsidRDefault="00A710EE" w:rsidP="00335CCE">
            <w:pPr>
              <w:rPr>
                <w:rFonts w:ascii="Times New Roman" w:hAnsi="Times New Roman"/>
              </w:rPr>
            </w:pPr>
            <w:r>
              <w:rPr>
                <w:rFonts w:ascii="Times New Roman" w:hAnsi="Times New Roman"/>
              </w:rPr>
              <w:t>200</w:t>
            </w:r>
          </w:p>
        </w:tc>
      </w:tr>
    </w:tbl>
    <w:p w:rsidR="00335CCE" w:rsidRPr="00335CCE" w:rsidRDefault="00335CCE" w:rsidP="00335CCE">
      <w:pPr>
        <w:tabs>
          <w:tab w:val="left" w:pos="480"/>
          <w:tab w:val="right" w:leader="dot" w:pos="10065"/>
        </w:tabs>
        <w:jc w:val="both"/>
      </w:pPr>
    </w:p>
    <w:p w:rsidR="00335CCE" w:rsidRPr="00335CCE" w:rsidRDefault="00335CCE" w:rsidP="00335CCE"/>
    <w:p w:rsidR="007379D8" w:rsidRPr="007379D8" w:rsidRDefault="007379D8" w:rsidP="007379D8">
      <w:pPr>
        <w:pStyle w:val="14"/>
        <w:jc w:val="both"/>
        <w:rPr>
          <w:rFonts w:ascii="Times New Roman" w:hAnsi="Times New Roman"/>
          <w:lang w:val="tt-RU"/>
        </w:rPr>
      </w:pPr>
      <w:bookmarkStart w:id="4" w:name="_Toc288394056"/>
      <w:bookmarkStart w:id="5" w:name="_Toc288410523"/>
      <w:bookmarkStart w:id="6" w:name="_Toc288410652"/>
      <w:bookmarkStart w:id="7" w:name="_Toc424564297"/>
      <w:bookmarkEnd w:id="0"/>
    </w:p>
    <w:p w:rsidR="007379D8" w:rsidRPr="007379D8" w:rsidRDefault="007379D8" w:rsidP="007379D8">
      <w:pPr>
        <w:pStyle w:val="14"/>
        <w:jc w:val="both"/>
        <w:rPr>
          <w:rFonts w:ascii="Times New Roman" w:hAnsi="Times New Roman"/>
          <w:lang w:val="tt-RU"/>
        </w:rPr>
      </w:pPr>
    </w:p>
    <w:p w:rsidR="007379D8" w:rsidRPr="007379D8" w:rsidRDefault="007379D8" w:rsidP="007379D8">
      <w:pPr>
        <w:pStyle w:val="14"/>
        <w:jc w:val="both"/>
        <w:rPr>
          <w:rFonts w:ascii="Times New Roman" w:hAnsi="Times New Roman"/>
          <w:lang w:val="tt-RU"/>
        </w:rPr>
      </w:pPr>
    </w:p>
    <w:p w:rsidR="007379D8" w:rsidRPr="007379D8" w:rsidRDefault="007379D8" w:rsidP="007379D8">
      <w:pPr>
        <w:pStyle w:val="14"/>
        <w:jc w:val="both"/>
        <w:rPr>
          <w:rFonts w:ascii="Times New Roman" w:hAnsi="Times New Roman"/>
          <w:lang w:val="tt-RU"/>
        </w:rPr>
      </w:pPr>
    </w:p>
    <w:p w:rsidR="007379D8" w:rsidRPr="007379D8" w:rsidRDefault="007379D8" w:rsidP="007379D8">
      <w:pPr>
        <w:pStyle w:val="14"/>
        <w:jc w:val="both"/>
        <w:rPr>
          <w:rFonts w:ascii="Times New Roman" w:hAnsi="Times New Roman"/>
          <w:lang w:val="tt-RU"/>
        </w:rPr>
      </w:pPr>
    </w:p>
    <w:p w:rsidR="007379D8" w:rsidRPr="007379D8" w:rsidRDefault="007379D8" w:rsidP="007379D8">
      <w:pPr>
        <w:pStyle w:val="14"/>
        <w:jc w:val="both"/>
        <w:rPr>
          <w:rFonts w:ascii="Times New Roman" w:hAnsi="Times New Roman"/>
          <w:lang w:val="tt-RU"/>
        </w:rPr>
      </w:pPr>
    </w:p>
    <w:p w:rsidR="007379D8" w:rsidRPr="007379D8" w:rsidRDefault="007379D8" w:rsidP="007379D8">
      <w:pPr>
        <w:pStyle w:val="14"/>
        <w:jc w:val="both"/>
        <w:rPr>
          <w:rFonts w:ascii="Times New Roman" w:hAnsi="Times New Roman"/>
          <w:lang w:val="tt-RU"/>
        </w:rPr>
      </w:pPr>
    </w:p>
    <w:p w:rsidR="007379D8" w:rsidRPr="007379D8" w:rsidRDefault="007379D8" w:rsidP="007379D8">
      <w:pPr>
        <w:pStyle w:val="14"/>
        <w:jc w:val="both"/>
        <w:rPr>
          <w:rFonts w:ascii="Times New Roman" w:hAnsi="Times New Roman"/>
          <w:lang w:val="tt-RU"/>
        </w:rPr>
      </w:pPr>
    </w:p>
    <w:p w:rsidR="007379D8" w:rsidRPr="007379D8" w:rsidRDefault="007379D8" w:rsidP="007379D8">
      <w:pPr>
        <w:pStyle w:val="14"/>
        <w:jc w:val="both"/>
        <w:rPr>
          <w:rFonts w:ascii="Times New Roman" w:hAnsi="Times New Roman"/>
          <w:lang w:val="tt-RU"/>
        </w:rPr>
      </w:pPr>
    </w:p>
    <w:p w:rsidR="007379D8" w:rsidRPr="007379D8" w:rsidRDefault="007379D8" w:rsidP="007379D8">
      <w:pPr>
        <w:pStyle w:val="14"/>
        <w:jc w:val="both"/>
        <w:rPr>
          <w:rFonts w:ascii="Times New Roman" w:hAnsi="Times New Roman"/>
          <w:lang w:val="tt-RU"/>
        </w:rPr>
      </w:pPr>
    </w:p>
    <w:p w:rsidR="007379D8" w:rsidRPr="007379D8" w:rsidRDefault="007379D8" w:rsidP="007379D8">
      <w:pPr>
        <w:pStyle w:val="14"/>
        <w:jc w:val="both"/>
        <w:rPr>
          <w:rFonts w:ascii="Times New Roman" w:hAnsi="Times New Roman"/>
          <w:lang w:val="tt-RU"/>
        </w:rPr>
      </w:pPr>
    </w:p>
    <w:p w:rsidR="007379D8" w:rsidRPr="007379D8" w:rsidRDefault="007379D8" w:rsidP="007379D8">
      <w:pPr>
        <w:pStyle w:val="14"/>
        <w:jc w:val="both"/>
        <w:rPr>
          <w:rFonts w:ascii="Times New Roman" w:hAnsi="Times New Roman"/>
          <w:lang w:val="tt-RU"/>
        </w:rPr>
      </w:pPr>
    </w:p>
    <w:p w:rsidR="007379D8" w:rsidRPr="007379D8" w:rsidRDefault="007379D8" w:rsidP="007379D8">
      <w:pPr>
        <w:pStyle w:val="14"/>
        <w:jc w:val="both"/>
        <w:rPr>
          <w:rFonts w:ascii="Times New Roman" w:hAnsi="Times New Roman"/>
          <w:lang w:val="tt-RU"/>
        </w:rPr>
      </w:pPr>
    </w:p>
    <w:p w:rsidR="007379D8" w:rsidRPr="007379D8" w:rsidRDefault="007379D8" w:rsidP="007379D8">
      <w:pPr>
        <w:pStyle w:val="14"/>
        <w:jc w:val="both"/>
        <w:rPr>
          <w:rFonts w:ascii="Times New Roman" w:hAnsi="Times New Roman"/>
          <w:lang w:val="tt-RU"/>
        </w:rPr>
      </w:pPr>
    </w:p>
    <w:p w:rsidR="007379D8" w:rsidRPr="007379D8" w:rsidRDefault="007379D8" w:rsidP="007379D8">
      <w:pPr>
        <w:pStyle w:val="14"/>
        <w:jc w:val="both"/>
        <w:rPr>
          <w:rFonts w:ascii="Times New Roman" w:hAnsi="Times New Roman"/>
          <w:lang w:val="tt-RU"/>
        </w:rPr>
      </w:pPr>
    </w:p>
    <w:p w:rsidR="007379D8" w:rsidRDefault="007379D8" w:rsidP="007379D8">
      <w:pPr>
        <w:pStyle w:val="14"/>
        <w:jc w:val="both"/>
        <w:rPr>
          <w:rFonts w:ascii="Times New Roman" w:hAnsi="Times New Roman"/>
          <w:lang w:val="tt-RU"/>
        </w:rPr>
      </w:pPr>
    </w:p>
    <w:p w:rsidR="00932029" w:rsidRDefault="00932029" w:rsidP="00932029">
      <w:pPr>
        <w:rPr>
          <w:lang w:val="tt-RU"/>
        </w:rPr>
      </w:pPr>
    </w:p>
    <w:p w:rsidR="00932029" w:rsidRPr="00932029" w:rsidRDefault="00932029" w:rsidP="00932029">
      <w:pPr>
        <w:rPr>
          <w:lang w:val="tt-RU"/>
        </w:rPr>
      </w:pPr>
    </w:p>
    <w:p w:rsidR="007379D8" w:rsidRDefault="007379D8" w:rsidP="007379D8">
      <w:pPr>
        <w:pStyle w:val="14"/>
        <w:jc w:val="both"/>
        <w:rPr>
          <w:rFonts w:ascii="Times New Roman" w:hAnsi="Times New Roman"/>
          <w:lang w:val="tt-RU"/>
        </w:rPr>
      </w:pPr>
    </w:p>
    <w:p w:rsidR="00932029" w:rsidRDefault="00932029" w:rsidP="00932029">
      <w:pPr>
        <w:rPr>
          <w:lang w:val="tt-RU"/>
        </w:rPr>
      </w:pPr>
    </w:p>
    <w:p w:rsidR="00932029" w:rsidRDefault="00932029" w:rsidP="00932029">
      <w:pPr>
        <w:rPr>
          <w:lang w:val="tt-RU"/>
        </w:rPr>
      </w:pPr>
    </w:p>
    <w:p w:rsidR="00932029" w:rsidRDefault="00932029" w:rsidP="00932029">
      <w:pPr>
        <w:rPr>
          <w:lang w:val="tt-RU"/>
        </w:rPr>
      </w:pPr>
    </w:p>
    <w:p w:rsidR="00932029" w:rsidRDefault="00932029" w:rsidP="00932029">
      <w:pPr>
        <w:rPr>
          <w:lang w:val="tt-RU"/>
        </w:rPr>
      </w:pPr>
    </w:p>
    <w:p w:rsidR="00932029" w:rsidRPr="00932029" w:rsidRDefault="00932029" w:rsidP="00932029">
      <w:pPr>
        <w:rPr>
          <w:lang w:val="tt-RU"/>
        </w:rPr>
      </w:pPr>
    </w:p>
    <w:p w:rsidR="007379D8" w:rsidRPr="007379D8" w:rsidRDefault="007379D8" w:rsidP="007379D8">
      <w:pPr>
        <w:pStyle w:val="14"/>
        <w:jc w:val="both"/>
        <w:rPr>
          <w:rFonts w:ascii="Times New Roman" w:hAnsi="Times New Roman"/>
          <w:lang w:val="tt-RU"/>
        </w:rPr>
      </w:pPr>
    </w:p>
    <w:p w:rsidR="008E0217" w:rsidRPr="007379D8" w:rsidRDefault="008E0217" w:rsidP="007379D8">
      <w:pPr>
        <w:pStyle w:val="14"/>
        <w:jc w:val="both"/>
        <w:rPr>
          <w:rFonts w:ascii="Times New Roman" w:hAnsi="Times New Roman"/>
          <w:lang w:val="tt-RU"/>
        </w:rPr>
      </w:pPr>
      <w:r w:rsidRPr="007379D8">
        <w:rPr>
          <w:rFonts w:ascii="Times New Roman" w:hAnsi="Times New Roman"/>
          <w:lang w:val="tt-RU"/>
        </w:rPr>
        <w:lastRenderedPageBreak/>
        <w:t>Общие положения</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Основная образовательная программа начального общего образования муниципального</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бюд</w:t>
      </w:r>
      <w:r w:rsidRPr="007379D8">
        <w:rPr>
          <w:rFonts w:ascii="Times New Roman" w:hAnsi="Times New Roman"/>
          <w:b w:val="0"/>
        </w:rPr>
        <w:t>ж</w:t>
      </w:r>
      <w:r w:rsidRPr="007379D8">
        <w:rPr>
          <w:rFonts w:ascii="Times New Roman" w:hAnsi="Times New Roman"/>
          <w:b w:val="0"/>
          <w:lang w:val="tt-RU"/>
        </w:rPr>
        <w:t>етного общеобразовательного учреждения «</w:t>
      </w:r>
      <w:r w:rsidR="003C2AA0">
        <w:rPr>
          <w:rFonts w:ascii="Times New Roman" w:hAnsi="Times New Roman"/>
          <w:b w:val="0"/>
          <w:lang w:val="tt-RU"/>
        </w:rPr>
        <w:t>Бугадин</w:t>
      </w:r>
      <w:r w:rsidRPr="007379D8">
        <w:rPr>
          <w:rFonts w:ascii="Times New Roman" w:hAnsi="Times New Roman"/>
          <w:b w:val="0"/>
          <w:lang w:val="tt-RU"/>
        </w:rPr>
        <w:t>ская основная общеобразовательная школа» (далее – МБОУ «</w:t>
      </w:r>
      <w:r w:rsidR="003C2AA0">
        <w:rPr>
          <w:rFonts w:ascii="Times New Roman" w:hAnsi="Times New Roman"/>
          <w:b w:val="0"/>
          <w:lang w:val="tt-RU"/>
        </w:rPr>
        <w:t>Бугадин</w:t>
      </w:r>
      <w:r w:rsidRPr="007379D8">
        <w:rPr>
          <w:rFonts w:ascii="Times New Roman" w:hAnsi="Times New Roman"/>
          <w:b w:val="0"/>
          <w:lang w:val="tt-RU"/>
        </w:rPr>
        <w:t>ская ООШ») разработана в соответствии с требованиями ФГОС НОО (далее — Стандарт)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уровне начального общего образования.</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ООП НОО разработана на основе:</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 Закона Российской Федерации от 29.12.2012 №273-ФЗ «Об образовании в Российской Федерации»;</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 Федерального государственного образовательного стандарта начального общего</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образования, утвержденного приказом Министерства образования и науки Российской Федерации от 06.10.2009 № 373;</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основного общего и среднего общего образования, утвержденного приказом Министерства</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образования и науки Российской Федерации от 30.08.2013 № 1015;</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 Закона Российской Федерации от 25.10.1991 № 1807-1 (ред. от 12.03.2014) «О языках народов Российской Федерации»;</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 СанПиН 2.4.2.2821-10 «Санитарно-эпидемиологические требования к условиям и</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организации обучения в общеобразовательных учреждениях» от 29.12.2010 № 189;</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 Постановления Главного государственного санитарного врача РФ от 04.07.2014 №</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41 «Об утверждении СанПиН 2.4.4.3172-14 "Санитарно-эпидемиологические требования к</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устройству, содержанию и организации режима работы образовательных организаций дополнительного образования детей»;</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 Примерной основной образовательной программы начального общего образования</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(одобрена решением федерального учебно-методического объединения по общему образованию, протокол от 08.04.2015 №1/15);</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 Закона Республики Татарстан от 22.07.2013 № 68-ЗРТ «Об образовании»;</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 Закона Республики Татарстан от 08.07.1992 № 1560-XII «О государственных языках</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Республики Татарстан и других языках в Республике Татарстан».</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 Письма МОиН РТ от 19.08.2015 №1054/15 «Методические рекомендации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Содержание основной образовательной программы МБОУ «</w:t>
      </w:r>
      <w:r w:rsidR="003C2AA0">
        <w:rPr>
          <w:rFonts w:ascii="Times New Roman" w:hAnsi="Times New Roman"/>
          <w:b w:val="0"/>
          <w:lang w:val="tt-RU"/>
        </w:rPr>
        <w:t>Бугадин</w:t>
      </w:r>
      <w:r w:rsidRPr="007379D8">
        <w:rPr>
          <w:rFonts w:ascii="Times New Roman" w:hAnsi="Times New Roman"/>
          <w:b w:val="0"/>
          <w:lang w:val="tt-RU"/>
        </w:rPr>
        <w:t>ская ООШ» отражает требования Стандарта и группируется в три основных раздела: целевой, содержательный и организационный.</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lang w:val="tt-RU"/>
        </w:rPr>
        <w:t xml:space="preserve">Целевой раздел </w:t>
      </w:r>
      <w:r w:rsidRPr="007379D8">
        <w:rPr>
          <w:rFonts w:ascii="Times New Roman" w:hAnsi="Times New Roman"/>
          <w:b w:val="0"/>
          <w:lang w:val="tt-RU"/>
        </w:rPr>
        <w:t>определяет общее назначение, цели, задачи и планируемые результаты</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реализации основной образовательной программы, конкретизированные в соответствии с тре-</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Целевой раздел включает:</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 пояснительную записку;</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 планируемые результаты освоения обучающимися основной образовательной программы начального общего образования;</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 систему оценки достижения планируемых результатов освоения основной образовательной программы начального общего образования.</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lang w:val="tt-RU"/>
        </w:rPr>
        <w:t>Содержательный раздел</w:t>
      </w:r>
      <w:r w:rsidRPr="007379D8">
        <w:rPr>
          <w:rFonts w:ascii="Times New Roman" w:hAnsi="Times New Roman"/>
          <w:b w:val="0"/>
          <w:lang w:val="tt-RU"/>
        </w:rPr>
        <w:t xml:space="preserve"> определяет общее содержание начального общего образования и включает образовательные программы, ориентированные на достижение личностных,</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предметных и метапредметных результатов, в том числе:</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 программу формирования у обучающихся универсальных учебных действий;</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 программы отдельных учебных предметов, курсов;</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 программу духовно-нравственного воспитания, развития обучающихся;</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 программу формирования экологической культуры, здорового и безопасного образа жизни;</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 программу коррекционной работы.</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lang w:val="tt-RU"/>
        </w:rPr>
        <w:t>Организационный раздел</w:t>
      </w:r>
      <w:r w:rsidRPr="007379D8">
        <w:rPr>
          <w:rFonts w:ascii="Times New Roman" w:hAnsi="Times New Roman"/>
          <w:b w:val="0"/>
          <w:lang w:val="tt-RU"/>
        </w:rPr>
        <w:t xml:space="preserve"> устанавливает общие рамки организации образовательного</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процесса, а также механизм реализации компонентов основной образовательной программы.</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Организационный раздел включает:</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 учебный план начального общего образования;</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 внеурочную деятельность;</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 систему условий реализации основной образовательной программы в соответствии с</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требованиями Стандарта.</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МБОУ «</w:t>
      </w:r>
      <w:r w:rsidR="003C2AA0">
        <w:rPr>
          <w:rFonts w:ascii="Times New Roman" w:hAnsi="Times New Roman"/>
          <w:b w:val="0"/>
          <w:lang w:val="tt-RU"/>
        </w:rPr>
        <w:t>Бугадин</w:t>
      </w:r>
      <w:r w:rsidRPr="007379D8">
        <w:rPr>
          <w:rFonts w:ascii="Times New Roman" w:hAnsi="Times New Roman"/>
          <w:b w:val="0"/>
          <w:lang w:val="tt-RU"/>
        </w:rPr>
        <w:t>ская ООШ», реализующее основную образовательную программу начального</w:t>
      </w:r>
      <w:r w:rsidR="003C2AA0">
        <w:rPr>
          <w:rFonts w:ascii="Times New Roman" w:hAnsi="Times New Roman"/>
          <w:b w:val="0"/>
          <w:lang w:val="tt-RU"/>
        </w:rPr>
        <w:t xml:space="preserve"> </w:t>
      </w:r>
      <w:r w:rsidRPr="007379D8">
        <w:rPr>
          <w:rFonts w:ascii="Times New Roman" w:hAnsi="Times New Roman"/>
          <w:b w:val="0"/>
          <w:lang w:val="tt-RU"/>
        </w:rPr>
        <w:t>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 с Уставом и другими документами, регламентирующими осуществление образовательного процесса в этом учреждении;</w:t>
      </w:r>
    </w:p>
    <w:p w:rsidR="008E0217" w:rsidRPr="007379D8" w:rsidRDefault="008E0217" w:rsidP="00932029">
      <w:pPr>
        <w:pStyle w:val="14"/>
        <w:jc w:val="both"/>
        <w:rPr>
          <w:rFonts w:ascii="Times New Roman" w:hAnsi="Times New Roman"/>
          <w:b w:val="0"/>
          <w:lang w:val="tt-RU"/>
        </w:rPr>
      </w:pPr>
      <w:r w:rsidRPr="007379D8">
        <w:rPr>
          <w:rFonts w:ascii="Times New Roman" w:hAnsi="Times New Roman"/>
          <w:b w:val="0"/>
          <w:lang w:val="tt-RU"/>
        </w:rPr>
        <w:t xml:space="preserve">•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w:t>
      </w:r>
      <w:r w:rsidR="00932029">
        <w:rPr>
          <w:rFonts w:ascii="Times New Roman" w:hAnsi="Times New Roman"/>
          <w:b w:val="0"/>
          <w:lang w:val="tt-RU"/>
        </w:rPr>
        <w:t>школы</w:t>
      </w:r>
      <w:r w:rsidRPr="007379D8">
        <w:rPr>
          <w:rFonts w:ascii="Times New Roman" w:hAnsi="Times New Roman"/>
          <w:b w:val="0"/>
          <w:lang w:val="tt-RU"/>
        </w:rPr>
        <w:t>.</w:t>
      </w:r>
    </w:p>
    <w:p w:rsidR="007379D8" w:rsidRPr="003C2AA0" w:rsidRDefault="008E0217" w:rsidP="003C2AA0">
      <w:pPr>
        <w:pStyle w:val="14"/>
        <w:jc w:val="both"/>
        <w:rPr>
          <w:rFonts w:ascii="Times New Roman" w:hAnsi="Times New Roman"/>
          <w:b w:val="0"/>
          <w:lang w:val="tt-RU"/>
        </w:rPr>
      </w:pPr>
      <w:r w:rsidRPr="007379D8">
        <w:rPr>
          <w:rFonts w:ascii="Times New Roman" w:hAnsi="Times New Roman"/>
          <w:b w:val="0"/>
          <w:lang w:val="tt-RU"/>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закрепляются в заключённом между ними и МБОУ «</w:t>
      </w:r>
      <w:r w:rsidR="003C2AA0">
        <w:rPr>
          <w:rFonts w:ascii="Times New Roman" w:hAnsi="Times New Roman"/>
          <w:b w:val="0"/>
          <w:lang w:val="tt-RU"/>
        </w:rPr>
        <w:t>Бугадин</w:t>
      </w:r>
      <w:r w:rsidRPr="007379D8">
        <w:rPr>
          <w:rFonts w:ascii="Times New Roman" w:hAnsi="Times New Roman"/>
          <w:b w:val="0"/>
          <w:lang w:val="tt-RU"/>
        </w:rPr>
        <w:t>ская ООШ» договоре, отражающем ответственность субъектов образования за конечные результаты освоения</w:t>
      </w:r>
      <w:r w:rsidR="003C2AA0">
        <w:rPr>
          <w:rFonts w:ascii="Times New Roman" w:hAnsi="Times New Roman"/>
          <w:b w:val="0"/>
          <w:lang w:val="tt-RU"/>
        </w:rPr>
        <w:t xml:space="preserve"> образовательной программы.</w:t>
      </w:r>
    </w:p>
    <w:p w:rsidR="007379D8" w:rsidRPr="007379D8" w:rsidRDefault="007379D8" w:rsidP="007379D8">
      <w:pPr>
        <w:jc w:val="both"/>
        <w:rPr>
          <w:lang w:val="tt-RU"/>
        </w:rPr>
      </w:pPr>
    </w:p>
    <w:p w:rsidR="008E0217" w:rsidRPr="007379D8" w:rsidRDefault="008E0217" w:rsidP="007379D8">
      <w:pPr>
        <w:jc w:val="both"/>
        <w:rPr>
          <w:lang w:val="tt-RU"/>
        </w:rPr>
      </w:pPr>
    </w:p>
    <w:p w:rsidR="008E0217" w:rsidRPr="007379D8" w:rsidRDefault="008E0217" w:rsidP="007379D8">
      <w:pPr>
        <w:jc w:val="both"/>
      </w:pPr>
    </w:p>
    <w:p w:rsidR="00BE3C6D" w:rsidRPr="007379D8" w:rsidRDefault="00BE3C6D" w:rsidP="007379D8">
      <w:pPr>
        <w:pStyle w:val="Default"/>
        <w:ind w:left="360"/>
        <w:jc w:val="both"/>
      </w:pPr>
      <w:r w:rsidRPr="007379D8">
        <w:rPr>
          <w:b/>
          <w:bCs/>
        </w:rPr>
        <w:t xml:space="preserve">1. Целевой раздел </w:t>
      </w:r>
    </w:p>
    <w:p w:rsidR="00BE3C6D" w:rsidRPr="007379D8" w:rsidRDefault="00BE3C6D" w:rsidP="007379D8">
      <w:pPr>
        <w:pStyle w:val="Default"/>
        <w:ind w:left="360"/>
        <w:jc w:val="both"/>
      </w:pPr>
      <w:r w:rsidRPr="007379D8">
        <w:rPr>
          <w:b/>
          <w:bCs/>
        </w:rPr>
        <w:t xml:space="preserve">1.1. Пояснительная записка </w:t>
      </w:r>
    </w:p>
    <w:p w:rsidR="00BE3C6D" w:rsidRPr="007379D8" w:rsidRDefault="00BE3C6D" w:rsidP="007379D8">
      <w:pPr>
        <w:pStyle w:val="Default"/>
        <w:ind w:left="360"/>
        <w:jc w:val="both"/>
      </w:pPr>
      <w:r w:rsidRPr="007379D8">
        <w:rPr>
          <w:b/>
          <w:bCs/>
        </w:rPr>
        <w:t xml:space="preserve">Краткая характеристика Школы. </w:t>
      </w:r>
    </w:p>
    <w:p w:rsidR="00BE3C6D" w:rsidRPr="007379D8" w:rsidRDefault="00BE3C6D" w:rsidP="003C2AA0">
      <w:pPr>
        <w:pStyle w:val="Default"/>
        <w:ind w:left="360"/>
        <w:jc w:val="both"/>
      </w:pPr>
      <w:r w:rsidRPr="007379D8">
        <w:rPr>
          <w:b/>
          <w:bCs/>
        </w:rPr>
        <w:t xml:space="preserve">Название ОУ (по уставу) </w:t>
      </w:r>
      <w:r w:rsidRPr="007379D8">
        <w:t>– Муниципальное бюджетное общеобразовательное учреждение МБОУ «</w:t>
      </w:r>
      <w:r w:rsidR="003C2AA0" w:rsidRPr="003C2AA0">
        <w:rPr>
          <w:lang w:val="tt-RU"/>
        </w:rPr>
        <w:t>Бугадин</w:t>
      </w:r>
      <w:r w:rsidRPr="003C2AA0">
        <w:t>ская</w:t>
      </w:r>
      <w:r w:rsidRPr="007379D8">
        <w:t xml:space="preserve"> основная </w:t>
      </w:r>
      <w:r w:rsidR="00261B22">
        <w:t>общеобразовательная школа</w:t>
      </w:r>
      <w:r w:rsidRPr="007379D8">
        <w:t>»  Актанышского муниципального района Республики Татарстан</w:t>
      </w:r>
    </w:p>
    <w:p w:rsidR="00BE3C6D" w:rsidRPr="007379D8" w:rsidRDefault="00BE3C6D" w:rsidP="007379D8">
      <w:pPr>
        <w:pStyle w:val="Default"/>
        <w:ind w:left="360"/>
        <w:jc w:val="both"/>
      </w:pPr>
      <w:r w:rsidRPr="007379D8">
        <w:rPr>
          <w:b/>
          <w:bCs/>
        </w:rPr>
        <w:t xml:space="preserve">Тип </w:t>
      </w:r>
      <w:r w:rsidRPr="007379D8">
        <w:t xml:space="preserve">– Образовательная организация </w:t>
      </w:r>
    </w:p>
    <w:p w:rsidR="00BE3C6D" w:rsidRPr="007379D8" w:rsidRDefault="00BE3C6D" w:rsidP="007379D8">
      <w:pPr>
        <w:pStyle w:val="Default"/>
        <w:ind w:left="360"/>
        <w:jc w:val="both"/>
      </w:pPr>
      <w:r w:rsidRPr="007379D8">
        <w:rPr>
          <w:b/>
          <w:bCs/>
        </w:rPr>
        <w:t xml:space="preserve">Директор </w:t>
      </w:r>
      <w:r w:rsidRPr="007379D8">
        <w:t xml:space="preserve">– </w:t>
      </w:r>
      <w:r w:rsidR="003C2AA0">
        <w:t>Салихов Васил Максутович</w:t>
      </w:r>
      <w:r w:rsidRPr="007379D8">
        <w:t xml:space="preserve"> </w:t>
      </w:r>
    </w:p>
    <w:p w:rsidR="00BE3C6D" w:rsidRPr="007379D8" w:rsidRDefault="00BE3C6D" w:rsidP="007379D8">
      <w:pPr>
        <w:pStyle w:val="Default"/>
        <w:ind w:left="360"/>
        <w:jc w:val="both"/>
      </w:pPr>
      <w:r w:rsidRPr="007379D8">
        <w:rPr>
          <w:b/>
          <w:bCs/>
        </w:rPr>
        <w:t xml:space="preserve">Количество учеников </w:t>
      </w:r>
      <w:r w:rsidRPr="007379D8">
        <w:t xml:space="preserve">– </w:t>
      </w:r>
      <w:r w:rsidR="002C54C3">
        <w:rPr>
          <w:b/>
          <w:bCs/>
        </w:rPr>
        <w:t>72</w:t>
      </w:r>
      <w:r w:rsidRPr="007379D8">
        <w:rPr>
          <w:b/>
          <w:bCs/>
        </w:rPr>
        <w:t xml:space="preserve"> </w:t>
      </w:r>
    </w:p>
    <w:p w:rsidR="00BE3C6D" w:rsidRPr="007379D8" w:rsidRDefault="00BE3C6D" w:rsidP="007379D8">
      <w:pPr>
        <w:pStyle w:val="Default"/>
        <w:ind w:left="360"/>
        <w:jc w:val="both"/>
      </w:pPr>
      <w:r w:rsidRPr="007379D8">
        <w:rPr>
          <w:b/>
          <w:bCs/>
        </w:rPr>
        <w:t xml:space="preserve">Организационно-правовая форма </w:t>
      </w:r>
      <w:r w:rsidRPr="007379D8">
        <w:t xml:space="preserve">– Муниципальное бюджетное </w:t>
      </w:r>
      <w:r w:rsidR="003C2AA0">
        <w:t xml:space="preserve">общеобразовательное </w:t>
      </w:r>
      <w:r w:rsidRPr="007379D8">
        <w:t xml:space="preserve">учреждение </w:t>
      </w:r>
    </w:p>
    <w:p w:rsidR="00BE3C6D" w:rsidRPr="007379D8" w:rsidRDefault="00BE3C6D" w:rsidP="007379D8">
      <w:pPr>
        <w:pStyle w:val="Default"/>
        <w:ind w:left="360"/>
        <w:jc w:val="both"/>
      </w:pPr>
      <w:r w:rsidRPr="007379D8">
        <w:rPr>
          <w:b/>
          <w:bCs/>
        </w:rPr>
        <w:t xml:space="preserve">Учредитель </w:t>
      </w:r>
      <w:r w:rsidRPr="007379D8">
        <w:t xml:space="preserve">– Управление образования </w:t>
      </w:r>
      <w:r w:rsidR="003C2AA0">
        <w:t xml:space="preserve">Актанышского </w:t>
      </w:r>
      <w:r w:rsidRPr="007379D8">
        <w:t xml:space="preserve">Исполнительного комитета </w:t>
      </w:r>
    </w:p>
    <w:p w:rsidR="00BE3C6D" w:rsidRPr="007379D8" w:rsidRDefault="002C54C3" w:rsidP="007379D8">
      <w:pPr>
        <w:pStyle w:val="Default"/>
        <w:ind w:left="360"/>
        <w:jc w:val="both"/>
      </w:pPr>
      <w:r>
        <w:rPr>
          <w:b/>
          <w:bCs/>
        </w:rPr>
        <w:t>Год основания – 197</w:t>
      </w:r>
      <w:r w:rsidR="00BE3C6D" w:rsidRPr="007379D8">
        <w:rPr>
          <w:b/>
          <w:bCs/>
        </w:rPr>
        <w:t xml:space="preserve">6 </w:t>
      </w:r>
    </w:p>
    <w:p w:rsidR="00BE3C6D" w:rsidRPr="007379D8" w:rsidRDefault="00BE3C6D" w:rsidP="002C54C3">
      <w:pPr>
        <w:pStyle w:val="Default"/>
        <w:ind w:left="360"/>
        <w:jc w:val="both"/>
      </w:pPr>
      <w:r w:rsidRPr="007379D8">
        <w:rPr>
          <w:b/>
          <w:bCs/>
        </w:rPr>
        <w:t xml:space="preserve">Лицензия </w:t>
      </w:r>
      <w:r w:rsidRPr="007379D8">
        <w:t>на ведение образовательной</w:t>
      </w:r>
      <w:r w:rsidR="002C54C3">
        <w:t xml:space="preserve"> деятельности: МОиН РТ</w:t>
      </w:r>
      <w:r w:rsidR="002C54C3">
        <w:rPr>
          <w:lang w:val="tt-RU"/>
        </w:rPr>
        <w:t xml:space="preserve"> №8303</w:t>
      </w:r>
      <w:r w:rsidR="002C54C3">
        <w:t xml:space="preserve"> от1</w:t>
      </w:r>
      <w:r w:rsidR="002C54C3">
        <w:rPr>
          <w:lang w:val="tt-RU"/>
        </w:rPr>
        <w:t>0</w:t>
      </w:r>
      <w:r w:rsidR="002C54C3">
        <w:t>.0</w:t>
      </w:r>
      <w:r w:rsidR="002C54C3">
        <w:rPr>
          <w:lang w:val="tt-RU"/>
        </w:rPr>
        <w:t>5</w:t>
      </w:r>
      <w:r w:rsidR="002C54C3">
        <w:t>.201</w:t>
      </w:r>
      <w:r w:rsidR="002C54C3">
        <w:rPr>
          <w:lang w:val="tt-RU"/>
        </w:rPr>
        <w:t>6</w:t>
      </w:r>
      <w:r w:rsidR="002C54C3">
        <w:t xml:space="preserve">г. </w:t>
      </w:r>
      <w:r w:rsidR="002C54C3">
        <w:rPr>
          <w:lang w:val="tt-RU"/>
        </w:rPr>
        <w:t xml:space="preserve"> Серия 16 Л 01</w:t>
      </w:r>
      <w:r w:rsidR="002C54C3" w:rsidRPr="00D12115">
        <w:rPr>
          <w:lang w:val="tt-RU"/>
        </w:rPr>
        <w:t xml:space="preserve">-№ </w:t>
      </w:r>
      <w:r w:rsidR="002C54C3">
        <w:rPr>
          <w:lang w:val="tt-RU"/>
        </w:rPr>
        <w:t>0004305</w:t>
      </w:r>
      <w:r w:rsidR="002C54C3" w:rsidRPr="00D12115">
        <w:rPr>
          <w:lang w:val="tt-RU"/>
        </w:rPr>
        <w:t>.</w:t>
      </w:r>
      <w:r w:rsidR="002C54C3">
        <w:rPr>
          <w:lang w:val="tt-RU"/>
        </w:rPr>
        <w:t xml:space="preserve">                 </w:t>
      </w:r>
    </w:p>
    <w:p w:rsidR="00BE3C6D" w:rsidRPr="002C54C3" w:rsidRDefault="00BE3C6D" w:rsidP="002C54C3">
      <w:pPr>
        <w:pStyle w:val="Default"/>
        <w:ind w:left="360"/>
        <w:jc w:val="both"/>
        <w:rPr>
          <w:lang w:val="tt-RU"/>
        </w:rPr>
      </w:pPr>
      <w:r w:rsidRPr="007379D8">
        <w:rPr>
          <w:b/>
          <w:bCs/>
        </w:rPr>
        <w:t xml:space="preserve">Свидетельство </w:t>
      </w:r>
      <w:r w:rsidRPr="007379D8">
        <w:t xml:space="preserve">о государственной аккредитации </w:t>
      </w:r>
      <w:r w:rsidR="002C54C3" w:rsidRPr="00D12115">
        <w:rPr>
          <w:lang w:val="tt-RU"/>
        </w:rPr>
        <w:t xml:space="preserve">от </w:t>
      </w:r>
      <w:r w:rsidR="002C54C3">
        <w:rPr>
          <w:lang w:val="tt-RU"/>
        </w:rPr>
        <w:t>22</w:t>
      </w:r>
      <w:r w:rsidR="002C54C3" w:rsidRPr="00D12115">
        <w:rPr>
          <w:lang w:val="tt-RU"/>
        </w:rPr>
        <w:t>.0</w:t>
      </w:r>
      <w:r w:rsidR="002C54C3">
        <w:rPr>
          <w:lang w:val="tt-RU"/>
        </w:rPr>
        <w:t>7</w:t>
      </w:r>
      <w:r w:rsidR="002C54C3" w:rsidRPr="00D12115">
        <w:rPr>
          <w:lang w:val="tt-RU"/>
        </w:rPr>
        <w:t>.201</w:t>
      </w:r>
      <w:r w:rsidR="002C54C3">
        <w:rPr>
          <w:lang w:val="tt-RU"/>
        </w:rPr>
        <w:t>6</w:t>
      </w:r>
      <w:r w:rsidR="002C54C3" w:rsidRPr="00D12115">
        <w:rPr>
          <w:lang w:val="tt-RU"/>
        </w:rPr>
        <w:t xml:space="preserve">г. № </w:t>
      </w:r>
      <w:r w:rsidR="002C54C3">
        <w:rPr>
          <w:lang w:val="tt-RU"/>
        </w:rPr>
        <w:t>3680</w:t>
      </w:r>
      <w:r w:rsidR="002C54C3" w:rsidRPr="00D12115">
        <w:rPr>
          <w:lang w:val="tt-RU"/>
        </w:rPr>
        <w:t xml:space="preserve">. </w:t>
      </w:r>
      <w:r w:rsidR="002C54C3">
        <w:rPr>
          <w:lang w:val="tt-RU"/>
        </w:rPr>
        <w:t>Серия 16 А 01 №0000798</w:t>
      </w:r>
    </w:p>
    <w:p w:rsidR="00BE3C6D" w:rsidRPr="007379D8" w:rsidRDefault="00BE3C6D" w:rsidP="007379D8">
      <w:pPr>
        <w:pStyle w:val="Default"/>
        <w:ind w:left="360"/>
        <w:jc w:val="both"/>
      </w:pPr>
      <w:r w:rsidRPr="007379D8">
        <w:rPr>
          <w:b/>
          <w:bCs/>
        </w:rPr>
        <w:t xml:space="preserve">Учебная неделя </w:t>
      </w:r>
      <w:r w:rsidR="002C54C3">
        <w:t>– 6 дней, 1 класс</w:t>
      </w:r>
      <w:r w:rsidRPr="007379D8">
        <w:t xml:space="preserve"> – 5 дней</w:t>
      </w:r>
      <w:r w:rsidR="002C54C3">
        <w:t>.</w:t>
      </w:r>
      <w:r w:rsidRPr="007379D8">
        <w:t xml:space="preserve"> </w:t>
      </w:r>
    </w:p>
    <w:p w:rsidR="00BE3C6D" w:rsidRPr="007379D8" w:rsidRDefault="00BE3C6D" w:rsidP="007379D8">
      <w:pPr>
        <w:pStyle w:val="Default"/>
        <w:ind w:left="360"/>
        <w:jc w:val="both"/>
      </w:pPr>
      <w:r w:rsidRPr="007379D8">
        <w:t xml:space="preserve">Наличие второй смены – нет </w:t>
      </w:r>
    </w:p>
    <w:p w:rsidR="00BE3C6D" w:rsidRPr="007379D8" w:rsidRDefault="00BE3C6D" w:rsidP="007379D8">
      <w:pPr>
        <w:pStyle w:val="Default"/>
        <w:ind w:left="360"/>
        <w:jc w:val="both"/>
      </w:pPr>
      <w:r w:rsidRPr="007379D8">
        <w:t>МБОУ «</w:t>
      </w:r>
      <w:r w:rsidR="002C54C3">
        <w:t>Бугадин</w:t>
      </w:r>
      <w:r w:rsidRPr="007379D8">
        <w:t xml:space="preserve">ская ООШ» – это образовательная организация, реализующее образовательную программу основного общего образования. </w:t>
      </w:r>
    </w:p>
    <w:p w:rsidR="00BE3C6D" w:rsidRPr="007379D8" w:rsidRDefault="00BE3C6D" w:rsidP="007379D8">
      <w:pPr>
        <w:pStyle w:val="Default"/>
        <w:ind w:left="360"/>
        <w:jc w:val="both"/>
      </w:pPr>
      <w:r w:rsidRPr="007379D8">
        <w:t xml:space="preserve">Наша школа ориентирована на обучение и воспитание учащихся, а также на развитие их физиологических, психологических, интеллектуальных способностей и склонностей. В школе созданы условия для получения достойного образования и воспитания учащихся духе требований современной жизни. Основной целью деятельности является создание образовательного пространства, стимулирующего высокое качество обучения и развитие потенциальных возможностей учащихся. </w:t>
      </w:r>
    </w:p>
    <w:p w:rsidR="00BE3C6D" w:rsidRPr="007379D8" w:rsidRDefault="00BE3C6D" w:rsidP="007379D8">
      <w:pPr>
        <w:pStyle w:val="Default"/>
        <w:ind w:left="360"/>
        <w:jc w:val="both"/>
      </w:pPr>
      <w:r w:rsidRPr="007379D8">
        <w:t>Обучающиеся МБОУ  «</w:t>
      </w:r>
      <w:r w:rsidR="002C54C3">
        <w:t>Бугадин</w:t>
      </w:r>
      <w:r w:rsidRPr="007379D8">
        <w:t xml:space="preserve">ская ООШ» - это, в основном, представители среднего класса, ориентированные на качественное образование. Наши родители воспринимают образование как ресурс для построения успешной жизни карьеры. В современном учебном заведении они хотят видеть совмещение лучших традиций школы и новаторских методик, обеспечивающих соответствие международным стандартам, формату единых экзаменов и т.п. </w:t>
      </w:r>
    </w:p>
    <w:p w:rsidR="00BE3C6D" w:rsidRPr="007379D8" w:rsidRDefault="00BE3C6D" w:rsidP="007379D8">
      <w:pPr>
        <w:pStyle w:val="Default"/>
        <w:ind w:left="720"/>
        <w:jc w:val="both"/>
      </w:pPr>
      <w:r w:rsidRPr="007379D8">
        <w:t xml:space="preserve">В 2015-2016 учебном году в школе обучается </w:t>
      </w:r>
      <w:r w:rsidR="002C54C3">
        <w:t>71</w:t>
      </w:r>
      <w:r w:rsidRPr="007379D8">
        <w:t xml:space="preserve"> школьника. </w:t>
      </w:r>
    </w:p>
    <w:p w:rsidR="00BE3C6D" w:rsidRPr="007379D8" w:rsidRDefault="00BE3C6D" w:rsidP="007379D8">
      <w:pPr>
        <w:pStyle w:val="Default"/>
        <w:ind w:left="360"/>
        <w:jc w:val="both"/>
      </w:pPr>
      <w:r w:rsidRPr="007379D8">
        <w:t xml:space="preserve">Наполняемость классов – </w:t>
      </w:r>
      <w:r w:rsidR="002C54C3">
        <w:rPr>
          <w:b/>
          <w:bCs/>
        </w:rPr>
        <w:t>8</w:t>
      </w:r>
      <w:r w:rsidRPr="007379D8">
        <w:rPr>
          <w:b/>
          <w:bCs/>
        </w:rPr>
        <w:t xml:space="preserve"> </w:t>
      </w:r>
      <w:r w:rsidRPr="007379D8">
        <w:t xml:space="preserve">учащихся. </w:t>
      </w:r>
    </w:p>
    <w:p w:rsidR="00BE3C6D" w:rsidRPr="007379D8" w:rsidRDefault="00BE3C6D" w:rsidP="007379D8">
      <w:pPr>
        <w:pStyle w:val="Default"/>
        <w:ind w:left="360"/>
        <w:jc w:val="both"/>
      </w:pPr>
      <w:r w:rsidRPr="007379D8">
        <w:t xml:space="preserve">В начальном звене – </w:t>
      </w:r>
      <w:r w:rsidR="002C54C3">
        <w:rPr>
          <w:b/>
          <w:bCs/>
        </w:rPr>
        <w:t>32</w:t>
      </w:r>
      <w:r w:rsidRPr="007379D8">
        <w:rPr>
          <w:b/>
          <w:bCs/>
        </w:rPr>
        <w:t xml:space="preserve"> </w:t>
      </w:r>
      <w:r w:rsidRPr="007379D8">
        <w:t xml:space="preserve">обучающихся; </w:t>
      </w:r>
    </w:p>
    <w:p w:rsidR="00BE3C6D" w:rsidRPr="007379D8" w:rsidRDefault="00BE3C6D" w:rsidP="007379D8">
      <w:pPr>
        <w:pStyle w:val="Default"/>
        <w:ind w:left="360"/>
        <w:jc w:val="both"/>
      </w:pPr>
      <w:r w:rsidRPr="007379D8">
        <w:t>Среднее звено –</w:t>
      </w:r>
      <w:r w:rsidR="002C54C3">
        <w:rPr>
          <w:b/>
          <w:bCs/>
        </w:rPr>
        <w:t>40</w:t>
      </w:r>
      <w:r w:rsidRPr="007379D8">
        <w:rPr>
          <w:b/>
          <w:bCs/>
        </w:rPr>
        <w:t xml:space="preserve"> </w:t>
      </w:r>
      <w:r w:rsidRPr="007379D8">
        <w:t xml:space="preserve">обучающихся; </w:t>
      </w:r>
    </w:p>
    <w:p w:rsidR="00BE3C6D" w:rsidRPr="007379D8" w:rsidRDefault="00BE3C6D" w:rsidP="007379D8">
      <w:pPr>
        <w:pStyle w:val="Default"/>
        <w:ind w:left="360"/>
        <w:jc w:val="both"/>
      </w:pPr>
      <w:r w:rsidRPr="007379D8">
        <w:rPr>
          <w:b/>
          <w:bCs/>
        </w:rPr>
        <w:t xml:space="preserve">Администрация школы </w:t>
      </w:r>
    </w:p>
    <w:p w:rsidR="00BE3C6D" w:rsidRPr="007379D8" w:rsidRDefault="00BE3C6D" w:rsidP="007379D8">
      <w:pPr>
        <w:pStyle w:val="Default"/>
        <w:ind w:left="360"/>
        <w:jc w:val="both"/>
      </w:pPr>
      <w:r w:rsidRPr="007379D8">
        <w:t xml:space="preserve">Директор школы – </w:t>
      </w:r>
      <w:r w:rsidR="002C54C3">
        <w:t>Салихов Васил Максутович</w:t>
      </w:r>
      <w:r w:rsidRPr="007379D8">
        <w:t xml:space="preserve"> занимается стратегическими вопросами развития школы, финансово-хозяйственной политикой, принимает кадровые решения, отвечает за согласованность работы, руководит работой педагогического совета школы и советами самоуправления, взаимодействует с органами управления образования. </w:t>
      </w:r>
    </w:p>
    <w:p w:rsidR="00B43856" w:rsidRPr="007379D8" w:rsidRDefault="00932029" w:rsidP="00932029">
      <w:pPr>
        <w:autoSpaceDE w:val="0"/>
        <w:autoSpaceDN w:val="0"/>
        <w:adjustRightInd w:val="0"/>
        <w:ind w:left="426" w:hanging="426"/>
        <w:jc w:val="both"/>
        <w:rPr>
          <w:color w:val="000000"/>
        </w:rPr>
      </w:pPr>
      <w:r>
        <w:rPr>
          <w:color w:val="000000"/>
        </w:rPr>
        <w:t xml:space="preserve">      </w:t>
      </w:r>
      <w:r w:rsidR="00B43856" w:rsidRPr="007379D8">
        <w:rPr>
          <w:color w:val="000000"/>
        </w:rPr>
        <w:t xml:space="preserve">Заместитель директора по учебно-воспитательной работе– </w:t>
      </w:r>
      <w:r w:rsidR="002C54C3">
        <w:rPr>
          <w:color w:val="000000"/>
        </w:rPr>
        <w:t>Вазетдинова Танзила Мирфайдовна</w:t>
      </w:r>
      <w:r w:rsidR="00B43856" w:rsidRPr="007379D8">
        <w:rPr>
          <w:color w:val="000000"/>
        </w:rPr>
        <w:t xml:space="preserve">,  отвечает за организацию образовательного процесса. </w:t>
      </w:r>
    </w:p>
    <w:p w:rsidR="00B43856" w:rsidRPr="007379D8" w:rsidRDefault="00932029" w:rsidP="00932029">
      <w:pPr>
        <w:autoSpaceDE w:val="0"/>
        <w:autoSpaceDN w:val="0"/>
        <w:adjustRightInd w:val="0"/>
        <w:ind w:left="426" w:hanging="426"/>
        <w:jc w:val="both"/>
        <w:rPr>
          <w:color w:val="000000"/>
        </w:rPr>
      </w:pPr>
      <w:r>
        <w:rPr>
          <w:color w:val="000000"/>
        </w:rPr>
        <w:t xml:space="preserve">      </w:t>
      </w:r>
      <w:r w:rsidR="00B43856" w:rsidRPr="007379D8">
        <w:rPr>
          <w:color w:val="000000"/>
        </w:rPr>
        <w:t xml:space="preserve">Заместитель директора по воспитательной работе – </w:t>
      </w:r>
      <w:r w:rsidR="002C54C3">
        <w:rPr>
          <w:color w:val="000000"/>
        </w:rPr>
        <w:t>Зямилова Розалия Гарифяновна</w:t>
      </w:r>
      <w:r w:rsidR="00B43856" w:rsidRPr="007379D8">
        <w:rPr>
          <w:color w:val="000000"/>
        </w:rPr>
        <w:t xml:space="preserve">, </w:t>
      </w:r>
      <w:r>
        <w:rPr>
          <w:color w:val="000000"/>
        </w:rPr>
        <w:t xml:space="preserve">   </w:t>
      </w:r>
      <w:r w:rsidR="00B43856" w:rsidRPr="007379D8">
        <w:rPr>
          <w:color w:val="000000"/>
        </w:rPr>
        <w:t xml:space="preserve">курирует </w:t>
      </w:r>
      <w:r w:rsidR="002C54C3">
        <w:rPr>
          <w:color w:val="000000"/>
        </w:rPr>
        <w:t>воспитательный процесс</w:t>
      </w:r>
      <w:r w:rsidR="00B43856" w:rsidRPr="007379D8">
        <w:rPr>
          <w:color w:val="000000"/>
        </w:rPr>
        <w:t xml:space="preserve">, организует культурно-досуговую деятельность. </w:t>
      </w:r>
    </w:p>
    <w:p w:rsidR="00B43856" w:rsidRPr="007379D8" w:rsidRDefault="00B43856" w:rsidP="007379D8">
      <w:pPr>
        <w:autoSpaceDE w:val="0"/>
        <w:autoSpaceDN w:val="0"/>
        <w:adjustRightInd w:val="0"/>
        <w:jc w:val="both"/>
      </w:pPr>
      <w:r w:rsidRPr="007379D8">
        <w:t>Директор, его заместители, входят в состав администрации школы, коллегиально решающей все принципиальные вопросы школьной жизни. Заседания администрации проходят еженедельно; решения оперативно доводятся до всех членов школьного коллектива.</w:t>
      </w:r>
    </w:p>
    <w:p w:rsidR="00B43856" w:rsidRPr="007379D8" w:rsidRDefault="00B43856" w:rsidP="007379D8">
      <w:pPr>
        <w:autoSpaceDE w:val="0"/>
        <w:autoSpaceDN w:val="0"/>
        <w:adjustRightInd w:val="0"/>
        <w:jc w:val="both"/>
      </w:pPr>
    </w:p>
    <w:p w:rsidR="00B43856" w:rsidRPr="007379D8" w:rsidRDefault="00B43856" w:rsidP="007379D8">
      <w:pPr>
        <w:autoSpaceDE w:val="0"/>
        <w:autoSpaceDN w:val="0"/>
        <w:adjustRightInd w:val="0"/>
        <w:jc w:val="both"/>
        <w:rPr>
          <w:color w:val="000000"/>
        </w:rPr>
      </w:pPr>
      <w:r w:rsidRPr="007379D8">
        <w:rPr>
          <w:b/>
          <w:bCs/>
          <w:color w:val="000000"/>
        </w:rPr>
        <w:t>Основная образовательная программа начального общего образования МБОУ «</w:t>
      </w:r>
      <w:r w:rsidR="002C54C3" w:rsidRPr="002C54C3">
        <w:rPr>
          <w:b/>
        </w:rPr>
        <w:t>Бугадин</w:t>
      </w:r>
      <w:r w:rsidRPr="002C54C3">
        <w:rPr>
          <w:b/>
          <w:bCs/>
          <w:color w:val="000000"/>
        </w:rPr>
        <w:t>ская</w:t>
      </w:r>
      <w:r w:rsidRPr="007379D8">
        <w:rPr>
          <w:b/>
          <w:bCs/>
          <w:color w:val="000000"/>
        </w:rPr>
        <w:t xml:space="preserve"> ООШ», согласно ФГОС НОО, содержит следующие три раздела: целевой, содержательный и организационный. </w:t>
      </w:r>
    </w:p>
    <w:p w:rsidR="00B43856" w:rsidRPr="007379D8" w:rsidRDefault="00B43856" w:rsidP="007379D8">
      <w:pPr>
        <w:autoSpaceDE w:val="0"/>
        <w:autoSpaceDN w:val="0"/>
        <w:adjustRightInd w:val="0"/>
        <w:jc w:val="both"/>
        <w:rPr>
          <w:color w:val="000000"/>
        </w:rPr>
      </w:pPr>
      <w:r w:rsidRPr="007379D8">
        <w:rPr>
          <w:b/>
          <w:bCs/>
          <w:color w:val="000000"/>
        </w:rPr>
        <w:t xml:space="preserve">Целевой раздел включает: </w:t>
      </w:r>
    </w:p>
    <w:p w:rsidR="00B43856" w:rsidRPr="007379D8" w:rsidRDefault="00B43856" w:rsidP="007379D8">
      <w:pPr>
        <w:autoSpaceDE w:val="0"/>
        <w:autoSpaceDN w:val="0"/>
        <w:adjustRightInd w:val="0"/>
        <w:jc w:val="both"/>
        <w:rPr>
          <w:color w:val="000000"/>
        </w:rPr>
      </w:pPr>
      <w:r w:rsidRPr="007379D8">
        <w:rPr>
          <w:color w:val="000000"/>
        </w:rPr>
        <w:t xml:space="preserve">1. Пояснительную записку; </w:t>
      </w:r>
    </w:p>
    <w:p w:rsidR="00B43856" w:rsidRPr="007379D8" w:rsidRDefault="00B43856" w:rsidP="007379D8">
      <w:pPr>
        <w:autoSpaceDE w:val="0"/>
        <w:autoSpaceDN w:val="0"/>
        <w:adjustRightInd w:val="0"/>
        <w:jc w:val="both"/>
        <w:rPr>
          <w:color w:val="000000"/>
        </w:rPr>
      </w:pPr>
      <w:r w:rsidRPr="007379D8">
        <w:rPr>
          <w:color w:val="000000"/>
        </w:rPr>
        <w:t xml:space="preserve">2. Планируемые результаты освоения обучающимися основной образовательной программы начального общего образования; </w:t>
      </w:r>
    </w:p>
    <w:p w:rsidR="00B43856" w:rsidRPr="007379D8" w:rsidRDefault="00B43856" w:rsidP="007379D8">
      <w:pPr>
        <w:autoSpaceDE w:val="0"/>
        <w:autoSpaceDN w:val="0"/>
        <w:adjustRightInd w:val="0"/>
        <w:jc w:val="both"/>
        <w:rPr>
          <w:color w:val="000000"/>
        </w:rPr>
      </w:pPr>
      <w:r w:rsidRPr="007379D8">
        <w:rPr>
          <w:color w:val="000000"/>
        </w:rPr>
        <w:t xml:space="preserve">3. Систему оценки достижения планируемых результатов освоения основной образовательной программы начального общего образования. </w:t>
      </w:r>
    </w:p>
    <w:p w:rsidR="00B43856" w:rsidRPr="007379D8" w:rsidRDefault="00B4385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pacing w:val="2"/>
          <w:sz w:val="24"/>
          <w:szCs w:val="24"/>
        </w:rPr>
        <w:t xml:space="preserve">Содержательный </w:t>
      </w:r>
      <w:r w:rsidRPr="007379D8">
        <w:rPr>
          <w:rFonts w:ascii="Times New Roman" w:hAnsi="Times New Roman"/>
          <w:color w:val="auto"/>
          <w:spacing w:val="2"/>
          <w:sz w:val="24"/>
          <w:szCs w:val="24"/>
        </w:rPr>
        <w:t xml:space="preserve">раздел определяет общее содержание </w:t>
      </w:r>
      <w:r w:rsidRPr="007379D8">
        <w:rPr>
          <w:rFonts w:ascii="Times New Roman" w:hAnsi="Times New Roman"/>
          <w:color w:val="auto"/>
          <w:sz w:val="24"/>
          <w:szCs w:val="24"/>
        </w:rPr>
        <w:t xml:space="preserve">начального общего образования и включает образовательные </w:t>
      </w:r>
      <w:r w:rsidRPr="007379D8">
        <w:rPr>
          <w:rFonts w:ascii="Times New Roman" w:hAnsi="Times New Roman"/>
          <w:color w:val="auto"/>
          <w:spacing w:val="2"/>
          <w:sz w:val="24"/>
          <w:szCs w:val="24"/>
        </w:rPr>
        <w:t xml:space="preserve">программы, ориентированные на достижение личностных, </w:t>
      </w:r>
      <w:r w:rsidRPr="007379D8">
        <w:rPr>
          <w:rFonts w:ascii="Times New Roman" w:hAnsi="Times New Roman"/>
          <w:color w:val="auto"/>
          <w:sz w:val="24"/>
          <w:szCs w:val="24"/>
        </w:rPr>
        <w:t>предметных и метапредметных результатов, в том числе:</w:t>
      </w:r>
    </w:p>
    <w:p w:rsidR="00B43856" w:rsidRPr="007379D8" w:rsidRDefault="00B43856" w:rsidP="00335CCE">
      <w:pPr>
        <w:pStyle w:val="ab"/>
        <w:numPr>
          <w:ilvl w:val="0"/>
          <w:numId w:val="2"/>
        </w:numPr>
        <w:spacing w:line="240" w:lineRule="auto"/>
        <w:ind w:left="0"/>
        <w:rPr>
          <w:rFonts w:ascii="Times New Roman" w:hAnsi="Times New Roman"/>
          <w:color w:val="auto"/>
          <w:spacing w:val="-2"/>
          <w:sz w:val="24"/>
          <w:szCs w:val="24"/>
        </w:rPr>
      </w:pPr>
      <w:r w:rsidRPr="007379D8">
        <w:rPr>
          <w:rFonts w:ascii="Times New Roman" w:hAnsi="Times New Roman"/>
          <w:color w:val="auto"/>
          <w:spacing w:val="2"/>
          <w:sz w:val="24"/>
          <w:szCs w:val="24"/>
        </w:rPr>
        <w:t>программу формирования универсальных учебных дей</w:t>
      </w:r>
      <w:r w:rsidRPr="007379D8">
        <w:rPr>
          <w:rFonts w:ascii="Times New Roman" w:hAnsi="Times New Roman"/>
          <w:color w:val="auto"/>
          <w:spacing w:val="-2"/>
          <w:sz w:val="24"/>
          <w:szCs w:val="24"/>
        </w:rPr>
        <w:t xml:space="preserve">ствий у обучающихся; </w:t>
      </w:r>
    </w:p>
    <w:p w:rsidR="00B43856" w:rsidRPr="007379D8" w:rsidRDefault="00B43856" w:rsidP="00335CCE">
      <w:pPr>
        <w:pStyle w:val="ab"/>
        <w:numPr>
          <w:ilvl w:val="0"/>
          <w:numId w:val="2"/>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программы отдельных учебных предметов, курсов;</w:t>
      </w:r>
    </w:p>
    <w:p w:rsidR="00B43856" w:rsidRPr="007379D8" w:rsidRDefault="00B43856" w:rsidP="00335CCE">
      <w:pPr>
        <w:pStyle w:val="ab"/>
        <w:numPr>
          <w:ilvl w:val="0"/>
          <w:numId w:val="2"/>
        </w:numPr>
        <w:spacing w:line="240" w:lineRule="auto"/>
        <w:ind w:left="0"/>
        <w:rPr>
          <w:rFonts w:ascii="Times New Roman" w:hAnsi="Times New Roman"/>
          <w:color w:val="auto"/>
          <w:sz w:val="24"/>
          <w:szCs w:val="24"/>
        </w:rPr>
      </w:pPr>
      <w:r w:rsidRPr="007379D8">
        <w:rPr>
          <w:rFonts w:ascii="Times New Roman" w:hAnsi="Times New Roman"/>
          <w:color w:val="auto"/>
          <w:spacing w:val="2"/>
          <w:sz w:val="24"/>
          <w:szCs w:val="24"/>
        </w:rPr>
        <w:t>программу духовно­нравственного развития, воспита</w:t>
      </w:r>
      <w:r w:rsidRPr="007379D8">
        <w:rPr>
          <w:rFonts w:ascii="Times New Roman" w:hAnsi="Times New Roman"/>
          <w:color w:val="auto"/>
          <w:sz w:val="24"/>
          <w:szCs w:val="24"/>
        </w:rPr>
        <w:t>ния обучающихся;</w:t>
      </w:r>
    </w:p>
    <w:p w:rsidR="00B43856" w:rsidRPr="007379D8" w:rsidRDefault="00B43856" w:rsidP="00335CCE">
      <w:pPr>
        <w:pStyle w:val="ab"/>
        <w:numPr>
          <w:ilvl w:val="0"/>
          <w:numId w:val="2"/>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B43856" w:rsidRPr="007379D8" w:rsidRDefault="00B43856" w:rsidP="00335CCE">
      <w:pPr>
        <w:pStyle w:val="ab"/>
        <w:numPr>
          <w:ilvl w:val="0"/>
          <w:numId w:val="2"/>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программу коррекционной работы.</w:t>
      </w:r>
    </w:p>
    <w:p w:rsidR="00737A26" w:rsidRPr="007379D8" w:rsidRDefault="00737A26" w:rsidP="007379D8">
      <w:pPr>
        <w:autoSpaceDE w:val="0"/>
        <w:autoSpaceDN w:val="0"/>
        <w:adjustRightInd w:val="0"/>
        <w:jc w:val="both"/>
        <w:rPr>
          <w:color w:val="000000"/>
        </w:rPr>
      </w:pPr>
      <w:r w:rsidRPr="007379D8">
        <w:rPr>
          <w:color w:val="000000"/>
        </w:rPr>
        <w:t xml:space="preserve">В соответствии с п. 16 ФГОС учебный план входит в содержательный раздел основной образовательной программы начального общего образования, внеурочная деятельность выводится за рамки учебного плана. </w:t>
      </w:r>
    </w:p>
    <w:p w:rsidR="00B43856" w:rsidRPr="007379D8" w:rsidRDefault="00737A26" w:rsidP="007379D8">
      <w:pPr>
        <w:pStyle w:val="ab"/>
        <w:spacing w:line="240" w:lineRule="auto"/>
        <w:rPr>
          <w:rFonts w:ascii="Times New Roman" w:hAnsi="Times New Roman"/>
          <w:color w:val="auto"/>
          <w:sz w:val="24"/>
          <w:szCs w:val="24"/>
        </w:rPr>
      </w:pPr>
      <w:r w:rsidRPr="007379D8">
        <w:rPr>
          <w:rFonts w:ascii="Times New Roman" w:hAnsi="Times New Roman"/>
          <w:b/>
          <w:bCs/>
          <w:sz w:val="24"/>
          <w:szCs w:val="24"/>
        </w:rPr>
        <w:t xml:space="preserve">Организационный раздел </w:t>
      </w:r>
      <w:r w:rsidRPr="007379D8">
        <w:rPr>
          <w:rFonts w:ascii="Times New Roman" w:hAnsi="Times New Roman"/>
          <w:sz w:val="24"/>
          <w:szCs w:val="24"/>
        </w:rPr>
        <w:t>определяет общие рамки</w:t>
      </w:r>
      <w:r w:rsidR="00B43856" w:rsidRPr="007379D8">
        <w:rPr>
          <w:rFonts w:ascii="Times New Roman" w:hAnsi="Times New Roman"/>
          <w:color w:val="auto"/>
          <w:sz w:val="24"/>
          <w:szCs w:val="24"/>
        </w:rPr>
        <w:t>организации образовательной деятельности, а также механизм реализации компонентов основной образовательной программы.</w:t>
      </w:r>
    </w:p>
    <w:p w:rsidR="00B43856" w:rsidRPr="007379D8" w:rsidRDefault="00B4385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Организационный раздел включает:</w:t>
      </w:r>
    </w:p>
    <w:p w:rsidR="00B43856" w:rsidRPr="007379D8" w:rsidRDefault="00B43856" w:rsidP="00335CCE">
      <w:pPr>
        <w:pStyle w:val="ab"/>
        <w:numPr>
          <w:ilvl w:val="0"/>
          <w:numId w:val="3"/>
        </w:numPr>
        <w:spacing w:line="240" w:lineRule="auto"/>
        <w:ind w:left="0"/>
        <w:rPr>
          <w:rFonts w:ascii="Times New Roman" w:hAnsi="Times New Roman"/>
          <w:color w:val="auto"/>
          <w:spacing w:val="-2"/>
          <w:sz w:val="24"/>
          <w:szCs w:val="24"/>
        </w:rPr>
      </w:pPr>
      <w:r w:rsidRPr="007379D8">
        <w:rPr>
          <w:rFonts w:ascii="Times New Roman" w:hAnsi="Times New Roman"/>
          <w:color w:val="auto"/>
          <w:spacing w:val="-2"/>
          <w:sz w:val="24"/>
          <w:szCs w:val="24"/>
        </w:rPr>
        <w:t>учебный план начального общего образования;</w:t>
      </w:r>
    </w:p>
    <w:p w:rsidR="00B43856" w:rsidRPr="007379D8" w:rsidRDefault="00B43856" w:rsidP="00335CCE">
      <w:pPr>
        <w:pStyle w:val="ab"/>
        <w:numPr>
          <w:ilvl w:val="0"/>
          <w:numId w:val="3"/>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план внеурочной деятельности;</w:t>
      </w:r>
    </w:p>
    <w:p w:rsidR="00B43856" w:rsidRPr="007379D8" w:rsidRDefault="00B43856" w:rsidP="00335CCE">
      <w:pPr>
        <w:pStyle w:val="ab"/>
        <w:numPr>
          <w:ilvl w:val="0"/>
          <w:numId w:val="3"/>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lastRenderedPageBreak/>
        <w:t>календарный учебный график;</w:t>
      </w:r>
    </w:p>
    <w:p w:rsidR="00737A26" w:rsidRPr="007379D8" w:rsidRDefault="00B43856" w:rsidP="00335CCE">
      <w:pPr>
        <w:pStyle w:val="ab"/>
        <w:numPr>
          <w:ilvl w:val="0"/>
          <w:numId w:val="3"/>
        </w:numPr>
        <w:spacing w:line="240" w:lineRule="auto"/>
        <w:ind w:left="0"/>
        <w:rPr>
          <w:rFonts w:ascii="Times New Roman" w:hAnsi="Times New Roman"/>
          <w:color w:val="auto"/>
          <w:sz w:val="24"/>
          <w:szCs w:val="24"/>
        </w:rPr>
      </w:pPr>
      <w:r w:rsidRPr="007379D8">
        <w:rPr>
          <w:rFonts w:ascii="Times New Roman" w:hAnsi="Times New Roman"/>
          <w:color w:val="auto"/>
          <w:spacing w:val="2"/>
          <w:sz w:val="24"/>
          <w:szCs w:val="24"/>
        </w:rPr>
        <w:t xml:space="preserve">систему условий реализации основной образовательной </w:t>
      </w:r>
      <w:r w:rsidRPr="007379D8">
        <w:rPr>
          <w:rFonts w:ascii="Times New Roman" w:hAnsi="Times New Roman"/>
          <w:color w:val="auto"/>
          <w:sz w:val="24"/>
          <w:szCs w:val="24"/>
        </w:rPr>
        <w:t>программы в соответствии с требованиями ФГОС НОО.</w:t>
      </w:r>
    </w:p>
    <w:p w:rsidR="00737A26" w:rsidRPr="007379D8" w:rsidRDefault="00737A26" w:rsidP="007379D8">
      <w:pPr>
        <w:pStyle w:val="ab"/>
        <w:spacing w:line="240" w:lineRule="auto"/>
        <w:ind w:firstLine="0"/>
        <w:rPr>
          <w:rFonts w:ascii="Times New Roman" w:hAnsi="Times New Roman"/>
          <w:color w:val="auto"/>
          <w:sz w:val="24"/>
          <w:szCs w:val="24"/>
        </w:rPr>
      </w:pPr>
      <w:r w:rsidRPr="007379D8">
        <w:rPr>
          <w:rFonts w:ascii="Times New Roman" w:hAnsi="Times New Roman"/>
          <w:sz w:val="24"/>
          <w:szCs w:val="24"/>
        </w:rPr>
        <w:t xml:space="preserve">В соответствии с п. 19.3 ФГОС учебный план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в целях обеспечения индивидуальных потребностей обучающихся часть учебного плана, формируемая участниками образовательного процесса, предусматривает учебные занятия для углубленного изучения отдельных обязательных учебных предметов, обеспечивающие различные интересы обучающихся, в том числе этнокультурные. </w:t>
      </w:r>
    </w:p>
    <w:p w:rsidR="00737A26" w:rsidRPr="007379D8" w:rsidRDefault="00737A26" w:rsidP="007379D8">
      <w:pPr>
        <w:autoSpaceDE w:val="0"/>
        <w:autoSpaceDN w:val="0"/>
        <w:adjustRightInd w:val="0"/>
        <w:jc w:val="both"/>
        <w:rPr>
          <w:color w:val="000000"/>
        </w:rPr>
      </w:pPr>
      <w:r w:rsidRPr="007379D8">
        <w:rPr>
          <w:color w:val="000000"/>
        </w:rPr>
        <w:t>Основная образовательная программа начального общего образования МБОУ «</w:t>
      </w:r>
      <w:r w:rsidR="002C54C3">
        <w:t>Бугадин</w:t>
      </w:r>
      <w:r w:rsidRPr="007379D8">
        <w:rPr>
          <w:color w:val="000000"/>
        </w:rPr>
        <w:t xml:space="preserve">ская ООШ» (далее – Программа) разработана коллективом педагогов на основе следующих нормативно-правовых документов: </w:t>
      </w:r>
      <w:bookmarkEnd w:id="4"/>
      <w:bookmarkEnd w:id="5"/>
      <w:bookmarkEnd w:id="6"/>
      <w:bookmarkEnd w:id="7"/>
    </w:p>
    <w:p w:rsidR="00737A26" w:rsidRPr="007379D8" w:rsidRDefault="00737A26" w:rsidP="00335CCE">
      <w:pPr>
        <w:pStyle w:val="affd"/>
        <w:numPr>
          <w:ilvl w:val="0"/>
          <w:numId w:val="57"/>
        </w:numPr>
        <w:autoSpaceDE w:val="0"/>
        <w:autoSpaceDN w:val="0"/>
        <w:adjustRightInd w:val="0"/>
        <w:spacing w:after="52"/>
        <w:jc w:val="both"/>
        <w:rPr>
          <w:rFonts w:ascii="Times New Roman" w:hAnsi="Times New Roman"/>
          <w:color w:val="000000"/>
          <w:sz w:val="24"/>
          <w:szCs w:val="24"/>
        </w:rPr>
      </w:pPr>
      <w:r w:rsidRPr="007379D8">
        <w:rPr>
          <w:rFonts w:ascii="Times New Roman" w:hAnsi="Times New Roman"/>
          <w:color w:val="000000"/>
          <w:sz w:val="24"/>
          <w:szCs w:val="24"/>
        </w:rPr>
        <w:t xml:space="preserve">приказ Министерства образования и науки РФ от 26 ноября 2010 г. № 1241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N 373» (зарегистрирован в Минюст России 04 февраля 2011 г. № 19707); </w:t>
      </w:r>
    </w:p>
    <w:p w:rsidR="00737A26" w:rsidRPr="007379D8" w:rsidRDefault="00737A26" w:rsidP="00335CCE">
      <w:pPr>
        <w:pStyle w:val="affd"/>
        <w:numPr>
          <w:ilvl w:val="0"/>
          <w:numId w:val="57"/>
        </w:numPr>
        <w:autoSpaceDE w:val="0"/>
        <w:autoSpaceDN w:val="0"/>
        <w:adjustRightInd w:val="0"/>
        <w:spacing w:after="49"/>
        <w:jc w:val="both"/>
        <w:rPr>
          <w:rFonts w:ascii="Times New Roman" w:hAnsi="Times New Roman"/>
          <w:color w:val="000000"/>
          <w:sz w:val="24"/>
          <w:szCs w:val="24"/>
        </w:rPr>
      </w:pPr>
      <w:r w:rsidRPr="007379D8">
        <w:rPr>
          <w:rFonts w:ascii="Times New Roman" w:hAnsi="Times New Roman"/>
          <w:color w:val="000000"/>
          <w:sz w:val="24"/>
          <w:szCs w:val="24"/>
        </w:rPr>
        <w:t xml:space="preserve">приказ Министерства образования и науки РФ от 31 декабря 2015 года №1576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N 373» (зарегистрирован в Минюст России 04февраля 2016 г. № 40936); </w:t>
      </w:r>
    </w:p>
    <w:p w:rsidR="00737A26" w:rsidRPr="007379D8" w:rsidRDefault="00737A26" w:rsidP="00335CCE">
      <w:pPr>
        <w:pStyle w:val="affd"/>
        <w:numPr>
          <w:ilvl w:val="0"/>
          <w:numId w:val="57"/>
        </w:numPr>
        <w:autoSpaceDE w:val="0"/>
        <w:autoSpaceDN w:val="0"/>
        <w:adjustRightInd w:val="0"/>
        <w:jc w:val="both"/>
        <w:rPr>
          <w:rFonts w:ascii="Times New Roman" w:hAnsi="Times New Roman"/>
          <w:color w:val="000000"/>
          <w:sz w:val="24"/>
          <w:szCs w:val="24"/>
        </w:rPr>
      </w:pPr>
      <w:r w:rsidRPr="007379D8">
        <w:rPr>
          <w:rFonts w:ascii="Times New Roman" w:hAnsi="Times New Roman"/>
          <w:color w:val="000000"/>
          <w:sz w:val="24"/>
          <w:szCs w:val="24"/>
        </w:rPr>
        <w:t xml:space="preserve">Конвенция о правах ребенка. </w:t>
      </w:r>
    </w:p>
    <w:p w:rsidR="00737A26" w:rsidRPr="007379D8" w:rsidRDefault="00737A26" w:rsidP="00335CCE">
      <w:pPr>
        <w:pStyle w:val="affd"/>
        <w:numPr>
          <w:ilvl w:val="0"/>
          <w:numId w:val="57"/>
        </w:numPr>
        <w:autoSpaceDE w:val="0"/>
        <w:autoSpaceDN w:val="0"/>
        <w:adjustRightInd w:val="0"/>
        <w:jc w:val="both"/>
        <w:rPr>
          <w:rFonts w:ascii="Times New Roman" w:hAnsi="Times New Roman"/>
          <w:color w:val="000000"/>
          <w:sz w:val="24"/>
          <w:szCs w:val="24"/>
        </w:rPr>
      </w:pPr>
      <w:r w:rsidRPr="007379D8">
        <w:rPr>
          <w:rFonts w:ascii="Times New Roman" w:hAnsi="Times New Roman"/>
          <w:color w:val="000000"/>
          <w:sz w:val="24"/>
          <w:szCs w:val="24"/>
        </w:rPr>
        <w:t>Закон РФ «Об основных гарантиях прав ребенка»</w:t>
      </w:r>
    </w:p>
    <w:p w:rsidR="00737A26" w:rsidRPr="007379D8" w:rsidRDefault="00737A26" w:rsidP="00335CCE">
      <w:pPr>
        <w:pStyle w:val="affd"/>
        <w:numPr>
          <w:ilvl w:val="0"/>
          <w:numId w:val="57"/>
        </w:numPr>
        <w:autoSpaceDE w:val="0"/>
        <w:autoSpaceDN w:val="0"/>
        <w:adjustRightInd w:val="0"/>
        <w:jc w:val="both"/>
        <w:rPr>
          <w:rFonts w:ascii="Times New Roman" w:hAnsi="Times New Roman"/>
          <w:color w:val="000000"/>
          <w:sz w:val="24"/>
          <w:szCs w:val="24"/>
        </w:rPr>
      </w:pPr>
      <w:r w:rsidRPr="007379D8">
        <w:rPr>
          <w:rFonts w:ascii="Times New Roman" w:hAnsi="Times New Roman"/>
          <w:color w:val="000000"/>
          <w:sz w:val="24"/>
          <w:szCs w:val="24"/>
        </w:rPr>
        <w:t xml:space="preserve">Конституция РФ </w:t>
      </w:r>
    </w:p>
    <w:p w:rsidR="00737A26" w:rsidRPr="007379D8" w:rsidRDefault="00737A26" w:rsidP="00335CCE">
      <w:pPr>
        <w:pStyle w:val="affd"/>
        <w:numPr>
          <w:ilvl w:val="0"/>
          <w:numId w:val="57"/>
        </w:numPr>
        <w:autoSpaceDE w:val="0"/>
        <w:autoSpaceDN w:val="0"/>
        <w:adjustRightInd w:val="0"/>
        <w:jc w:val="both"/>
        <w:rPr>
          <w:rFonts w:ascii="Times New Roman" w:hAnsi="Times New Roman"/>
          <w:color w:val="000000"/>
          <w:sz w:val="24"/>
          <w:szCs w:val="24"/>
        </w:rPr>
      </w:pPr>
      <w:r w:rsidRPr="007379D8">
        <w:rPr>
          <w:rFonts w:ascii="Times New Roman" w:hAnsi="Times New Roman"/>
          <w:color w:val="000000"/>
          <w:sz w:val="24"/>
          <w:szCs w:val="24"/>
        </w:rPr>
        <w:t xml:space="preserve">Закон РФ «Об образовании» №273-ФЗ от 29.12.2012г. в редакции от 04.06.2014г.; </w:t>
      </w:r>
    </w:p>
    <w:p w:rsidR="007B73C3" w:rsidRPr="007379D8" w:rsidRDefault="00737A26" w:rsidP="00335CCE">
      <w:pPr>
        <w:pStyle w:val="affd"/>
        <w:numPr>
          <w:ilvl w:val="0"/>
          <w:numId w:val="57"/>
        </w:numPr>
        <w:autoSpaceDE w:val="0"/>
        <w:autoSpaceDN w:val="0"/>
        <w:adjustRightInd w:val="0"/>
        <w:spacing w:after="50"/>
        <w:jc w:val="both"/>
        <w:rPr>
          <w:rFonts w:ascii="Times New Roman" w:hAnsi="Times New Roman"/>
          <w:color w:val="000000"/>
          <w:sz w:val="24"/>
          <w:szCs w:val="24"/>
        </w:rPr>
      </w:pPr>
      <w:r w:rsidRPr="007379D8">
        <w:rPr>
          <w:rFonts w:ascii="Times New Roman" w:hAnsi="Times New Roman"/>
          <w:color w:val="000000"/>
          <w:sz w:val="24"/>
          <w:szCs w:val="24"/>
        </w:rPr>
        <w:t xml:space="preserve">Приказа № 1994 Министерства образования и науки Российской Федерации от 03 июня 2011 года; </w:t>
      </w:r>
    </w:p>
    <w:p w:rsidR="007B73C3" w:rsidRPr="007379D8" w:rsidRDefault="007B73C3" w:rsidP="00335CCE">
      <w:pPr>
        <w:pStyle w:val="affd"/>
        <w:numPr>
          <w:ilvl w:val="0"/>
          <w:numId w:val="57"/>
        </w:numPr>
        <w:autoSpaceDE w:val="0"/>
        <w:autoSpaceDN w:val="0"/>
        <w:adjustRightInd w:val="0"/>
        <w:spacing w:after="49"/>
        <w:jc w:val="both"/>
        <w:rPr>
          <w:rFonts w:ascii="Times New Roman" w:hAnsi="Times New Roman"/>
          <w:color w:val="000000"/>
          <w:sz w:val="24"/>
          <w:szCs w:val="24"/>
        </w:rPr>
      </w:pPr>
      <w:r w:rsidRPr="007379D8">
        <w:rPr>
          <w:rFonts w:ascii="Times New Roman" w:hAnsi="Times New Roman"/>
          <w:color w:val="000000"/>
          <w:sz w:val="24"/>
          <w:szCs w:val="24"/>
        </w:rPr>
        <w:t xml:space="preserve">Письма № 03-255 Министерства образования и науки РФ от 19 апреля 2011 года с учетом рекомендаций Примерной основной образовательной программы начального общего образования (далее – Примерной программы), рекомендованной к использованию решением Координационного совета при Департаменте общего образования Минобрнауки РФ по вопросам организации введения ФГОС общего образования (письмо Минобрнауки РФ от 16.08.2010 № 03-48); </w:t>
      </w:r>
    </w:p>
    <w:p w:rsidR="007B73C3" w:rsidRPr="007379D8" w:rsidRDefault="007B73C3" w:rsidP="00335CCE">
      <w:pPr>
        <w:pStyle w:val="affd"/>
        <w:numPr>
          <w:ilvl w:val="0"/>
          <w:numId w:val="57"/>
        </w:numPr>
        <w:autoSpaceDE w:val="0"/>
        <w:autoSpaceDN w:val="0"/>
        <w:adjustRightInd w:val="0"/>
        <w:spacing w:after="52"/>
        <w:jc w:val="both"/>
        <w:rPr>
          <w:rFonts w:ascii="Times New Roman" w:hAnsi="Times New Roman"/>
          <w:color w:val="000000"/>
          <w:sz w:val="24"/>
          <w:szCs w:val="24"/>
        </w:rPr>
      </w:pPr>
      <w:r w:rsidRPr="007379D8">
        <w:rPr>
          <w:rFonts w:ascii="Times New Roman" w:hAnsi="Times New Roman"/>
          <w:color w:val="000000"/>
          <w:sz w:val="24"/>
          <w:szCs w:val="24"/>
        </w:rPr>
        <w:t xml:space="preserve">Приказ Министерства образования и науки РФ от 28 мая 2014г.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w:t>
      </w:r>
    </w:p>
    <w:p w:rsidR="007B73C3" w:rsidRPr="007379D8" w:rsidRDefault="007B73C3" w:rsidP="00335CCE">
      <w:pPr>
        <w:pStyle w:val="affd"/>
        <w:numPr>
          <w:ilvl w:val="0"/>
          <w:numId w:val="57"/>
        </w:numPr>
        <w:autoSpaceDE w:val="0"/>
        <w:autoSpaceDN w:val="0"/>
        <w:adjustRightInd w:val="0"/>
        <w:spacing w:after="52"/>
        <w:jc w:val="both"/>
        <w:rPr>
          <w:rFonts w:ascii="Times New Roman" w:hAnsi="Times New Roman"/>
          <w:color w:val="000000"/>
          <w:sz w:val="24"/>
          <w:szCs w:val="24"/>
        </w:rPr>
      </w:pPr>
      <w:r w:rsidRPr="007379D8">
        <w:rPr>
          <w:rFonts w:ascii="Times New Roman" w:hAnsi="Times New Roman"/>
          <w:color w:val="000000"/>
          <w:sz w:val="24"/>
          <w:szCs w:val="24"/>
        </w:rPr>
        <w:t xml:space="preserve">Решение федерального учебно-методического объединения по общему образованию (протокол от 8 апреля 2015 г. № 1/15) </w:t>
      </w:r>
    </w:p>
    <w:p w:rsidR="007B73C3" w:rsidRPr="007379D8" w:rsidRDefault="007B73C3" w:rsidP="00335CCE">
      <w:pPr>
        <w:pStyle w:val="affd"/>
        <w:numPr>
          <w:ilvl w:val="0"/>
          <w:numId w:val="57"/>
        </w:numPr>
        <w:autoSpaceDE w:val="0"/>
        <w:autoSpaceDN w:val="0"/>
        <w:adjustRightInd w:val="0"/>
        <w:spacing w:after="52"/>
        <w:jc w:val="both"/>
        <w:rPr>
          <w:rFonts w:ascii="Times New Roman" w:hAnsi="Times New Roman"/>
          <w:color w:val="000000"/>
          <w:sz w:val="24"/>
          <w:szCs w:val="24"/>
        </w:rPr>
      </w:pPr>
      <w:r w:rsidRPr="007379D8">
        <w:rPr>
          <w:rFonts w:ascii="Times New Roman" w:hAnsi="Times New Roman"/>
          <w:color w:val="000000"/>
          <w:sz w:val="24"/>
          <w:szCs w:val="24"/>
        </w:rPr>
        <w:t xml:space="preserve">Устава МБОУ «Атясевская ООШ» с учетом образовательных потребностей и запросов обучающихся и их родителей. </w:t>
      </w:r>
    </w:p>
    <w:p w:rsidR="007B73C3" w:rsidRPr="007379D8" w:rsidRDefault="007B73C3" w:rsidP="007379D8">
      <w:pPr>
        <w:pStyle w:val="Default"/>
        <w:jc w:val="both"/>
        <w:rPr>
          <w:rFonts w:eastAsia="Times New Roman"/>
          <w:lang w:eastAsia="ru-RU"/>
        </w:rPr>
      </w:pPr>
      <w:r w:rsidRPr="007379D8">
        <w:t>Основная образовательная программа начального общего образования МБОУ «</w:t>
      </w:r>
      <w:r w:rsidR="002C54C3">
        <w:t>Бугадин</w:t>
      </w:r>
      <w:r w:rsidRPr="007379D8">
        <w:t xml:space="preserve">ская ООШ»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w:t>
      </w:r>
      <w:r w:rsidRPr="007379D8">
        <w:rPr>
          <w:rFonts w:eastAsia="Times New Roman"/>
          <w:lang w:eastAsia="ru-RU"/>
        </w:rPr>
        <w:t xml:space="preserve">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w:t>
      </w:r>
    </w:p>
    <w:p w:rsidR="007B73C3" w:rsidRPr="007379D8" w:rsidRDefault="007B73C3" w:rsidP="007379D8">
      <w:pPr>
        <w:autoSpaceDE w:val="0"/>
        <w:autoSpaceDN w:val="0"/>
        <w:adjustRightInd w:val="0"/>
        <w:jc w:val="both"/>
        <w:rPr>
          <w:color w:val="000000"/>
        </w:rPr>
      </w:pPr>
      <w:r w:rsidRPr="007379D8">
        <w:rPr>
          <w:b/>
          <w:bCs/>
          <w:color w:val="000000"/>
        </w:rPr>
        <w:t xml:space="preserve">Цель реализации </w:t>
      </w:r>
      <w:r w:rsidRPr="007379D8">
        <w:rPr>
          <w:color w:val="000000"/>
        </w:rPr>
        <w:t>основной образовательной программы начального общего образования МБОУ «</w:t>
      </w:r>
      <w:r w:rsidR="002C54C3">
        <w:t>Бугадин</w:t>
      </w:r>
      <w:r w:rsidRPr="007379D8">
        <w:rPr>
          <w:color w:val="000000"/>
        </w:rPr>
        <w:t xml:space="preserve">ская ООШ»— обеспечение выполнения требований ФГОС НОО. </w:t>
      </w:r>
    </w:p>
    <w:p w:rsidR="007B73C3" w:rsidRPr="007379D8" w:rsidRDefault="007B73C3" w:rsidP="007379D8">
      <w:pPr>
        <w:autoSpaceDE w:val="0"/>
        <w:autoSpaceDN w:val="0"/>
        <w:adjustRightInd w:val="0"/>
        <w:jc w:val="both"/>
        <w:rPr>
          <w:color w:val="000000"/>
        </w:rPr>
      </w:pPr>
      <w:r w:rsidRPr="007379D8">
        <w:rPr>
          <w:b/>
          <w:bCs/>
          <w:color w:val="000000"/>
        </w:rPr>
        <w:t xml:space="preserve">Достижение поставленной цели </w:t>
      </w:r>
      <w:r w:rsidRPr="007379D8">
        <w:rPr>
          <w:color w:val="000000"/>
        </w:rPr>
        <w:t>при разработке и реализации МБОУ «</w:t>
      </w:r>
      <w:r w:rsidR="002C54C3">
        <w:t>Бугадин</w:t>
      </w:r>
      <w:r w:rsidRPr="007379D8">
        <w:rPr>
          <w:color w:val="000000"/>
        </w:rPr>
        <w:t xml:space="preserve">ская ООШ»основной образовательной программы начального общего образования </w:t>
      </w:r>
      <w:r w:rsidRPr="007379D8">
        <w:rPr>
          <w:b/>
          <w:bCs/>
          <w:color w:val="000000"/>
        </w:rPr>
        <w:t>предусматривает решение следующих основных задач</w:t>
      </w:r>
      <w:r w:rsidRPr="007379D8">
        <w:rPr>
          <w:color w:val="000000"/>
        </w:rPr>
        <w:t xml:space="preserve">: </w:t>
      </w:r>
    </w:p>
    <w:p w:rsidR="007B73C3" w:rsidRPr="007379D8" w:rsidRDefault="007B73C3" w:rsidP="00335CCE">
      <w:pPr>
        <w:pStyle w:val="affd"/>
        <w:numPr>
          <w:ilvl w:val="0"/>
          <w:numId w:val="58"/>
        </w:numPr>
        <w:autoSpaceDE w:val="0"/>
        <w:autoSpaceDN w:val="0"/>
        <w:adjustRightInd w:val="0"/>
        <w:spacing w:line="240" w:lineRule="auto"/>
        <w:jc w:val="both"/>
        <w:rPr>
          <w:rFonts w:ascii="Times New Roman" w:hAnsi="Times New Roman"/>
          <w:sz w:val="24"/>
          <w:szCs w:val="24"/>
        </w:rPr>
      </w:pPr>
      <w:r w:rsidRPr="007379D8">
        <w:rPr>
          <w:rFonts w:ascii="Times New Roman" w:eastAsia="Times New Roman" w:hAnsi="Times New Roman"/>
          <w:color w:val="000000"/>
          <w:sz w:val="24"/>
          <w:szCs w:val="24"/>
          <w:lang w:eastAsia="ru-RU"/>
        </w:rPr>
        <w:t xml:space="preserve">формирование общей культуры, </w:t>
      </w:r>
      <w:r w:rsidR="00653A76" w:rsidRPr="007379D8">
        <w:rPr>
          <w:rFonts w:ascii="Times New Roman" w:hAnsi="Times New Roman"/>
          <w:spacing w:val="2"/>
          <w:sz w:val="24"/>
          <w:szCs w:val="24"/>
        </w:rPr>
        <w:t>духовно­нравственное,</w:t>
      </w:r>
      <w:r w:rsidR="00653A76" w:rsidRPr="007379D8">
        <w:rPr>
          <w:rFonts w:ascii="Times New Roman" w:hAnsi="Times New Roman"/>
          <w:spacing w:val="2"/>
          <w:sz w:val="24"/>
          <w:szCs w:val="24"/>
        </w:rPr>
        <w:br/>
      </w:r>
      <w:r w:rsidR="00653A76" w:rsidRPr="007379D8">
        <w:rPr>
          <w:rFonts w:ascii="Times New Roman" w:hAnsi="Times New Roman"/>
          <w:spacing w:val="-2"/>
          <w:sz w:val="24"/>
          <w:szCs w:val="24"/>
        </w:rPr>
        <w:t>гражданское, социальное, личностное и интеллектуальное раз</w:t>
      </w:r>
      <w:r w:rsidR="00653A76" w:rsidRPr="007379D8">
        <w:rPr>
          <w:rFonts w:ascii="Times New Roman" w:hAnsi="Times New Roman"/>
          <w:spacing w:val="-4"/>
          <w:sz w:val="24"/>
          <w:szCs w:val="24"/>
        </w:rPr>
        <w:t>витие, развитие творческих способностей, сохранение и укреп</w:t>
      </w:r>
      <w:r w:rsidR="00653A76" w:rsidRPr="007379D8">
        <w:rPr>
          <w:rFonts w:ascii="Times New Roman" w:hAnsi="Times New Roman"/>
          <w:sz w:val="24"/>
          <w:szCs w:val="24"/>
        </w:rPr>
        <w:t>ление здоровья;</w:t>
      </w:r>
    </w:p>
    <w:p w:rsidR="00653A76" w:rsidRPr="007379D8" w:rsidRDefault="00653A76" w:rsidP="00335CCE">
      <w:pPr>
        <w:pStyle w:val="affd"/>
        <w:numPr>
          <w:ilvl w:val="0"/>
          <w:numId w:val="58"/>
        </w:numPr>
        <w:autoSpaceDE w:val="0"/>
        <w:autoSpaceDN w:val="0"/>
        <w:adjustRightInd w:val="0"/>
        <w:spacing w:line="240" w:lineRule="auto"/>
        <w:jc w:val="both"/>
        <w:rPr>
          <w:rFonts w:ascii="Times New Roman" w:hAnsi="Times New Roman"/>
          <w:sz w:val="24"/>
          <w:szCs w:val="24"/>
        </w:rPr>
      </w:pPr>
      <w:r w:rsidRPr="007379D8">
        <w:rPr>
          <w:rFonts w:ascii="Times New Roman" w:hAnsi="Times New Roman"/>
          <w:sz w:val="24"/>
          <w:szCs w:val="24"/>
        </w:rPr>
        <w:t>обеспечение планируемых результатов по освоению вы</w:t>
      </w:r>
      <w:r w:rsidRPr="007379D8">
        <w:rPr>
          <w:rFonts w:ascii="Times New Roman" w:hAnsi="Times New Roman"/>
          <w:spacing w:val="2"/>
          <w:sz w:val="24"/>
          <w:szCs w:val="24"/>
        </w:rPr>
        <w:t>пускником целевых установок, приобретению знаний, уме</w:t>
      </w:r>
      <w:r w:rsidRPr="007379D8">
        <w:rPr>
          <w:rFonts w:ascii="Times New Roman" w:hAnsi="Times New Roman"/>
          <w:spacing w:val="-2"/>
          <w:sz w:val="24"/>
          <w:szCs w:val="24"/>
        </w:rPr>
        <w:t xml:space="preserve">ний, навыков, компетенций и компетентностей, определяемых </w:t>
      </w:r>
      <w:r w:rsidRPr="007379D8">
        <w:rPr>
          <w:rFonts w:ascii="Times New Roman" w:hAnsi="Times New Roman"/>
          <w:sz w:val="24"/>
          <w:szCs w:val="24"/>
        </w:rPr>
        <w:t>личностными, семейными, общественными, государственны</w:t>
      </w:r>
      <w:r w:rsidRPr="007379D8">
        <w:rPr>
          <w:rFonts w:ascii="Times New Roman" w:hAnsi="Times New Roman"/>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7379D8" w:rsidRDefault="00653A76" w:rsidP="00335CCE">
      <w:pPr>
        <w:pStyle w:val="ab"/>
        <w:numPr>
          <w:ilvl w:val="0"/>
          <w:numId w:val="4"/>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становление и развитие личности в е</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 индивидуальности, самобытности, уникальности и неповторимости;</w:t>
      </w:r>
    </w:p>
    <w:p w:rsidR="00653A76" w:rsidRPr="007379D8" w:rsidRDefault="00653A76" w:rsidP="00335CCE">
      <w:pPr>
        <w:pStyle w:val="ab"/>
        <w:numPr>
          <w:ilvl w:val="0"/>
          <w:numId w:val="4"/>
        </w:numPr>
        <w:spacing w:line="240" w:lineRule="auto"/>
        <w:ind w:left="0"/>
        <w:rPr>
          <w:rFonts w:ascii="Times New Roman" w:hAnsi="Times New Roman"/>
          <w:color w:val="auto"/>
          <w:sz w:val="24"/>
          <w:szCs w:val="24"/>
        </w:rPr>
      </w:pPr>
      <w:r w:rsidRPr="007379D8">
        <w:rPr>
          <w:rFonts w:ascii="Times New Roman" w:hAnsi="Times New Roman"/>
          <w:color w:val="auto"/>
          <w:spacing w:val="-4"/>
          <w:sz w:val="24"/>
          <w:szCs w:val="24"/>
        </w:rPr>
        <w:t>обеспечение преемственности начального общего и основ</w:t>
      </w:r>
      <w:r w:rsidRPr="007379D8">
        <w:rPr>
          <w:rFonts w:ascii="Times New Roman" w:hAnsi="Times New Roman"/>
          <w:color w:val="auto"/>
          <w:sz w:val="24"/>
          <w:szCs w:val="24"/>
        </w:rPr>
        <w:t>ного общего образования;</w:t>
      </w:r>
    </w:p>
    <w:p w:rsidR="00653A76" w:rsidRPr="007379D8" w:rsidRDefault="00653A76" w:rsidP="00335CCE">
      <w:pPr>
        <w:pStyle w:val="ab"/>
        <w:numPr>
          <w:ilvl w:val="0"/>
          <w:numId w:val="4"/>
        </w:numPr>
        <w:spacing w:line="240" w:lineRule="auto"/>
        <w:ind w:left="0"/>
        <w:rPr>
          <w:rFonts w:ascii="Times New Roman" w:hAnsi="Times New Roman"/>
          <w:color w:val="auto"/>
          <w:sz w:val="24"/>
          <w:szCs w:val="24"/>
        </w:rPr>
      </w:pPr>
      <w:r w:rsidRPr="007379D8">
        <w:rPr>
          <w:rFonts w:ascii="Times New Roman" w:hAnsi="Times New Roman"/>
          <w:color w:val="auto"/>
          <w:spacing w:val="2"/>
          <w:sz w:val="24"/>
          <w:szCs w:val="24"/>
        </w:rPr>
        <w:t>достижение планируемых ре</w:t>
      </w:r>
      <w:r w:rsidRPr="007379D8">
        <w:rPr>
          <w:rFonts w:ascii="Times New Roman" w:hAnsi="Times New Roman"/>
          <w:color w:val="auto"/>
          <w:spacing w:val="-2"/>
          <w:sz w:val="24"/>
          <w:szCs w:val="24"/>
        </w:rPr>
        <w:t>зультатов освоения основной образовательной программы на</w:t>
      </w:r>
      <w:r w:rsidRPr="007379D8">
        <w:rPr>
          <w:rFonts w:ascii="Times New Roman" w:hAnsi="Times New Roman"/>
          <w:color w:val="auto"/>
          <w:spacing w:val="2"/>
          <w:sz w:val="24"/>
          <w:szCs w:val="24"/>
        </w:rPr>
        <w:t xml:space="preserve">чального общего образования всеми обучающимися, в том </w:t>
      </w:r>
      <w:r w:rsidRPr="007379D8">
        <w:rPr>
          <w:rFonts w:ascii="Times New Roman" w:hAnsi="Times New Roman"/>
          <w:color w:val="auto"/>
          <w:sz w:val="24"/>
          <w:szCs w:val="24"/>
        </w:rPr>
        <w:t>числе детьми с ограниченными возможностями здоровья</w:t>
      </w:r>
      <w:r w:rsidR="00E21ECB" w:rsidRPr="007379D8">
        <w:rPr>
          <w:rFonts w:ascii="Times New Roman" w:hAnsi="Times New Roman"/>
          <w:color w:val="auto"/>
          <w:sz w:val="24"/>
          <w:szCs w:val="24"/>
        </w:rPr>
        <w:t xml:space="preserve"> (далее-дети с ОВЗ);</w:t>
      </w:r>
    </w:p>
    <w:p w:rsidR="00653A76" w:rsidRPr="007379D8" w:rsidRDefault="00653A76" w:rsidP="00335CCE">
      <w:pPr>
        <w:pStyle w:val="ab"/>
        <w:numPr>
          <w:ilvl w:val="0"/>
          <w:numId w:val="4"/>
        </w:numPr>
        <w:spacing w:line="240" w:lineRule="auto"/>
        <w:ind w:left="0"/>
        <w:rPr>
          <w:rFonts w:ascii="Times New Roman" w:hAnsi="Times New Roman"/>
          <w:color w:val="auto"/>
          <w:sz w:val="24"/>
          <w:szCs w:val="24"/>
        </w:rPr>
      </w:pPr>
      <w:r w:rsidRPr="007379D8">
        <w:rPr>
          <w:rFonts w:ascii="Times New Roman" w:hAnsi="Times New Roman"/>
          <w:color w:val="auto"/>
          <w:spacing w:val="2"/>
          <w:sz w:val="24"/>
          <w:szCs w:val="24"/>
        </w:rPr>
        <w:t>обеспечение доступности получения качественного на</w:t>
      </w:r>
      <w:r w:rsidRPr="007379D8">
        <w:rPr>
          <w:rFonts w:ascii="Times New Roman" w:hAnsi="Times New Roman"/>
          <w:color w:val="auto"/>
          <w:sz w:val="24"/>
          <w:szCs w:val="24"/>
        </w:rPr>
        <w:t>чального общего образования;</w:t>
      </w:r>
    </w:p>
    <w:p w:rsidR="00653A76" w:rsidRPr="007379D8" w:rsidRDefault="00653A76" w:rsidP="00335CCE">
      <w:pPr>
        <w:pStyle w:val="ab"/>
        <w:numPr>
          <w:ilvl w:val="0"/>
          <w:numId w:val="4"/>
        </w:numPr>
        <w:spacing w:line="240" w:lineRule="auto"/>
        <w:ind w:left="0"/>
        <w:rPr>
          <w:rFonts w:ascii="Times New Roman" w:hAnsi="Times New Roman"/>
          <w:color w:val="auto"/>
          <w:spacing w:val="-2"/>
          <w:sz w:val="24"/>
          <w:szCs w:val="24"/>
        </w:rPr>
      </w:pPr>
      <w:r w:rsidRPr="007379D8">
        <w:rPr>
          <w:rFonts w:ascii="Times New Roman" w:hAnsi="Times New Roman"/>
          <w:color w:val="auto"/>
          <w:spacing w:val="-2"/>
          <w:sz w:val="24"/>
          <w:szCs w:val="24"/>
        </w:rPr>
        <w:t xml:space="preserve">выявление и развитие способностей обучающихся, в том числе </w:t>
      </w:r>
      <w:r w:rsidR="00E21ECB" w:rsidRPr="007379D8">
        <w:rPr>
          <w:rFonts w:ascii="Times New Roman" w:hAnsi="Times New Roman"/>
          <w:color w:val="auto"/>
          <w:spacing w:val="-2"/>
          <w:sz w:val="24"/>
          <w:szCs w:val="24"/>
        </w:rPr>
        <w:t>лиц, проявивших выдающиеся способности</w:t>
      </w:r>
      <w:r w:rsidR="00D170ED" w:rsidRPr="007379D8">
        <w:rPr>
          <w:rFonts w:ascii="Times New Roman" w:hAnsi="Times New Roman"/>
          <w:color w:val="auto"/>
          <w:spacing w:val="-2"/>
          <w:sz w:val="24"/>
          <w:szCs w:val="24"/>
        </w:rPr>
        <w:t xml:space="preserve">, </w:t>
      </w:r>
      <w:r w:rsidRPr="007379D8">
        <w:rPr>
          <w:rFonts w:ascii="Times New Roman" w:hAnsi="Times New Roman"/>
          <w:color w:val="auto"/>
          <w:spacing w:val="-2"/>
          <w:sz w:val="24"/>
          <w:szCs w:val="24"/>
        </w:rPr>
        <w:t>через систему клубов, секций, студий и кружков, организацию общественно полезной деятельности;</w:t>
      </w:r>
    </w:p>
    <w:p w:rsidR="00653A76" w:rsidRPr="007379D8" w:rsidRDefault="00653A76" w:rsidP="00335CCE">
      <w:pPr>
        <w:pStyle w:val="ab"/>
        <w:numPr>
          <w:ilvl w:val="0"/>
          <w:numId w:val="4"/>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7379D8" w:rsidRDefault="00653A76" w:rsidP="00335CCE">
      <w:pPr>
        <w:pStyle w:val="ab"/>
        <w:numPr>
          <w:ilvl w:val="0"/>
          <w:numId w:val="4"/>
        </w:numPr>
        <w:spacing w:line="240" w:lineRule="auto"/>
        <w:ind w:left="0"/>
        <w:rPr>
          <w:rFonts w:ascii="Times New Roman" w:hAnsi="Times New Roman"/>
          <w:color w:val="auto"/>
          <w:spacing w:val="-2"/>
          <w:sz w:val="24"/>
          <w:szCs w:val="24"/>
        </w:rPr>
      </w:pPr>
      <w:r w:rsidRPr="007379D8">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7379D8" w:rsidRDefault="00653A76" w:rsidP="00335CCE">
      <w:pPr>
        <w:pStyle w:val="ab"/>
        <w:numPr>
          <w:ilvl w:val="0"/>
          <w:numId w:val="4"/>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 xml:space="preserve">использование в </w:t>
      </w:r>
      <w:r w:rsidR="007E3D6D" w:rsidRPr="007379D8">
        <w:rPr>
          <w:rFonts w:ascii="Times New Roman" w:hAnsi="Times New Roman"/>
          <w:color w:val="auto"/>
          <w:sz w:val="24"/>
          <w:szCs w:val="24"/>
        </w:rPr>
        <w:t xml:space="preserve">образовательной деятельности </w:t>
      </w:r>
      <w:r w:rsidRPr="007379D8">
        <w:rPr>
          <w:rFonts w:ascii="Times New Roman" w:hAnsi="Times New Roman"/>
          <w:color w:val="auto"/>
          <w:sz w:val="24"/>
          <w:szCs w:val="24"/>
        </w:rPr>
        <w:t>современных образовательных технологий деятельностного типа;</w:t>
      </w:r>
    </w:p>
    <w:p w:rsidR="00653A76" w:rsidRPr="007379D8" w:rsidRDefault="00653A76" w:rsidP="00335CCE">
      <w:pPr>
        <w:pStyle w:val="ab"/>
        <w:numPr>
          <w:ilvl w:val="0"/>
          <w:numId w:val="4"/>
        </w:numPr>
        <w:spacing w:line="240" w:lineRule="auto"/>
        <w:ind w:left="0"/>
        <w:rPr>
          <w:rFonts w:ascii="Times New Roman" w:hAnsi="Times New Roman"/>
          <w:color w:val="auto"/>
          <w:sz w:val="24"/>
          <w:szCs w:val="24"/>
        </w:rPr>
      </w:pPr>
      <w:r w:rsidRPr="007379D8">
        <w:rPr>
          <w:rFonts w:ascii="Times New Roman" w:hAnsi="Times New Roman"/>
          <w:color w:val="auto"/>
          <w:spacing w:val="2"/>
          <w:sz w:val="24"/>
          <w:szCs w:val="24"/>
        </w:rPr>
        <w:t>предоставление обучающимся возможности для эффек</w:t>
      </w:r>
      <w:r w:rsidRPr="007379D8">
        <w:rPr>
          <w:rFonts w:ascii="Times New Roman" w:hAnsi="Times New Roman"/>
          <w:color w:val="auto"/>
          <w:sz w:val="24"/>
          <w:szCs w:val="24"/>
        </w:rPr>
        <w:t>тивной самостоятельной работы;</w:t>
      </w:r>
    </w:p>
    <w:p w:rsidR="00653A76" w:rsidRPr="007379D8" w:rsidRDefault="00653A76" w:rsidP="00335CCE">
      <w:pPr>
        <w:pStyle w:val="ab"/>
        <w:numPr>
          <w:ilvl w:val="0"/>
          <w:numId w:val="4"/>
        </w:numPr>
        <w:spacing w:line="240" w:lineRule="auto"/>
        <w:ind w:left="0"/>
        <w:rPr>
          <w:rFonts w:ascii="Times New Roman" w:hAnsi="Times New Roman"/>
          <w:color w:val="auto"/>
          <w:sz w:val="24"/>
          <w:szCs w:val="24"/>
        </w:rPr>
      </w:pPr>
      <w:r w:rsidRPr="007379D8">
        <w:rPr>
          <w:rFonts w:ascii="Times New Roman" w:hAnsi="Times New Roman"/>
          <w:color w:val="auto"/>
          <w:spacing w:val="2"/>
          <w:sz w:val="24"/>
          <w:szCs w:val="24"/>
        </w:rPr>
        <w:t>включение обучающихся в процессы познания и преобразования внешкольной социальной среды (</w:t>
      </w:r>
      <w:r w:rsidR="00F9248C" w:rsidRPr="007379D8">
        <w:rPr>
          <w:rFonts w:ascii="Times New Roman" w:hAnsi="Times New Roman"/>
          <w:color w:val="auto"/>
          <w:spacing w:val="2"/>
          <w:sz w:val="24"/>
          <w:szCs w:val="24"/>
        </w:rPr>
        <w:t xml:space="preserve">с </w:t>
      </w:r>
      <w:r w:rsidR="002C54C3">
        <w:rPr>
          <w:rFonts w:ascii="Times New Roman" w:hAnsi="Times New Roman"/>
          <w:color w:val="auto"/>
          <w:spacing w:val="2"/>
          <w:sz w:val="24"/>
          <w:szCs w:val="24"/>
        </w:rPr>
        <w:t>Старые Бугады</w:t>
      </w:r>
      <w:r w:rsidRPr="007379D8">
        <w:rPr>
          <w:rFonts w:ascii="Times New Roman" w:hAnsi="Times New Roman"/>
          <w:color w:val="auto"/>
          <w:sz w:val="24"/>
          <w:szCs w:val="24"/>
        </w:rPr>
        <w:t xml:space="preserve">, </w:t>
      </w:r>
      <w:r w:rsidR="00F9248C" w:rsidRPr="007379D8">
        <w:rPr>
          <w:rFonts w:ascii="Times New Roman" w:hAnsi="Times New Roman"/>
          <w:color w:val="auto"/>
          <w:sz w:val="24"/>
          <w:szCs w:val="24"/>
        </w:rPr>
        <w:t xml:space="preserve">Актанышский </w:t>
      </w:r>
      <w:r w:rsidRPr="007379D8">
        <w:rPr>
          <w:rFonts w:ascii="Times New Roman" w:hAnsi="Times New Roman"/>
          <w:color w:val="auto"/>
          <w:sz w:val="24"/>
          <w:szCs w:val="24"/>
        </w:rPr>
        <w:t>район).</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В основе реализации основной образовательной программы лежит системно­деятельностный подход</w:t>
      </w:r>
      <w:r w:rsidRPr="007379D8">
        <w:rPr>
          <w:rFonts w:ascii="Times New Roman" w:hAnsi="Times New Roman"/>
          <w:color w:val="auto"/>
          <w:sz w:val="24"/>
          <w:szCs w:val="24"/>
        </w:rPr>
        <w:t>, который предполагает:</w:t>
      </w:r>
    </w:p>
    <w:p w:rsidR="00653A76" w:rsidRPr="007379D8" w:rsidRDefault="00653A76" w:rsidP="00335CCE">
      <w:pPr>
        <w:pStyle w:val="ab"/>
        <w:numPr>
          <w:ilvl w:val="0"/>
          <w:numId w:val="5"/>
        </w:numPr>
        <w:spacing w:line="240" w:lineRule="auto"/>
        <w:ind w:left="0"/>
        <w:rPr>
          <w:rFonts w:ascii="Times New Roman" w:hAnsi="Times New Roman"/>
          <w:color w:val="auto"/>
          <w:sz w:val="24"/>
          <w:szCs w:val="24"/>
        </w:rPr>
      </w:pPr>
      <w:r w:rsidRPr="007379D8">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7379D8">
        <w:rPr>
          <w:rFonts w:ascii="Times New Roman" w:hAnsi="Times New Roman"/>
          <w:color w:val="auto"/>
          <w:spacing w:val="2"/>
          <w:sz w:val="24"/>
          <w:szCs w:val="24"/>
        </w:rPr>
        <w:t xml:space="preserve">экономики, задачам построения российского гражданского </w:t>
      </w:r>
      <w:r w:rsidRPr="007379D8">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7379D8" w:rsidRDefault="00653A76" w:rsidP="00335CCE">
      <w:pPr>
        <w:pStyle w:val="ab"/>
        <w:numPr>
          <w:ilvl w:val="0"/>
          <w:numId w:val="5"/>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7379D8">
        <w:rPr>
          <w:rFonts w:ascii="Times New Roman" w:hAnsi="Times New Roman"/>
          <w:color w:val="auto"/>
          <w:sz w:val="24"/>
          <w:szCs w:val="24"/>
        </w:rPr>
        <w:t>бразования, определяющих пути и способы достижения </w:t>
      </w:r>
      <w:r w:rsidRPr="007379D8">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rsidR="00653A76" w:rsidRPr="007379D8" w:rsidRDefault="00653A76" w:rsidP="00335CCE">
      <w:pPr>
        <w:pStyle w:val="ab"/>
        <w:numPr>
          <w:ilvl w:val="0"/>
          <w:numId w:val="5"/>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 xml:space="preserve">ориентацию на достижение цели и основного результата </w:t>
      </w:r>
      <w:r w:rsidRPr="007379D8">
        <w:rPr>
          <w:rFonts w:ascii="Times New Roman" w:hAnsi="Times New Roman"/>
          <w:color w:val="auto"/>
          <w:spacing w:val="1"/>
          <w:sz w:val="24"/>
          <w:szCs w:val="24"/>
        </w:rPr>
        <w:t xml:space="preserve">образования — развитие личности обучающегося на основе освоения </w:t>
      </w:r>
      <w:r w:rsidR="00880217" w:rsidRPr="007379D8">
        <w:rPr>
          <w:rFonts w:ascii="Times New Roman" w:hAnsi="Times New Roman"/>
          <w:color w:val="auto"/>
          <w:spacing w:val="1"/>
          <w:sz w:val="24"/>
          <w:szCs w:val="24"/>
        </w:rPr>
        <w:t>универсальных учебных действий, познания </w:t>
      </w:r>
      <w:r w:rsidRPr="007379D8">
        <w:rPr>
          <w:rFonts w:ascii="Times New Roman" w:hAnsi="Times New Roman"/>
          <w:color w:val="auto"/>
          <w:spacing w:val="1"/>
          <w:sz w:val="24"/>
          <w:szCs w:val="24"/>
        </w:rPr>
        <w:t xml:space="preserve">и </w:t>
      </w:r>
      <w:r w:rsidRPr="007379D8">
        <w:rPr>
          <w:rFonts w:ascii="Times New Roman" w:hAnsi="Times New Roman"/>
          <w:color w:val="auto"/>
          <w:sz w:val="24"/>
          <w:szCs w:val="24"/>
        </w:rPr>
        <w:t>освоения мира;</w:t>
      </w:r>
    </w:p>
    <w:p w:rsidR="00653A76" w:rsidRPr="007379D8" w:rsidRDefault="00653A76" w:rsidP="00335CCE">
      <w:pPr>
        <w:pStyle w:val="ab"/>
        <w:numPr>
          <w:ilvl w:val="0"/>
          <w:numId w:val="5"/>
        </w:numPr>
        <w:spacing w:line="240" w:lineRule="auto"/>
        <w:ind w:left="0"/>
        <w:rPr>
          <w:rFonts w:ascii="Times New Roman" w:hAnsi="Times New Roman"/>
          <w:color w:val="auto"/>
          <w:sz w:val="24"/>
          <w:szCs w:val="24"/>
        </w:rPr>
      </w:pPr>
      <w:r w:rsidRPr="007379D8">
        <w:rPr>
          <w:rFonts w:ascii="Times New Roman" w:hAnsi="Times New Roman"/>
          <w:color w:val="auto"/>
          <w:spacing w:val="-2"/>
          <w:sz w:val="24"/>
          <w:szCs w:val="24"/>
        </w:rPr>
        <w:t>признание решающей роли содержания образования, спо</w:t>
      </w:r>
      <w:r w:rsidRPr="007379D8">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7379D8" w:rsidRDefault="00653A76" w:rsidP="00335CCE">
      <w:pPr>
        <w:pStyle w:val="ab"/>
        <w:numPr>
          <w:ilvl w:val="0"/>
          <w:numId w:val="5"/>
        </w:numPr>
        <w:spacing w:line="240" w:lineRule="auto"/>
        <w:ind w:left="0"/>
        <w:rPr>
          <w:rFonts w:ascii="Times New Roman" w:hAnsi="Times New Roman"/>
          <w:color w:val="auto"/>
          <w:sz w:val="24"/>
          <w:szCs w:val="24"/>
        </w:rPr>
      </w:pPr>
      <w:r w:rsidRPr="007379D8">
        <w:rPr>
          <w:rFonts w:ascii="Times New Roman" w:hAnsi="Times New Roman"/>
          <w:color w:val="auto"/>
          <w:spacing w:val="-2"/>
          <w:sz w:val="24"/>
          <w:szCs w:val="24"/>
        </w:rPr>
        <w:t>уч</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т индивидуальных возрастных, психологических и фи</w:t>
      </w:r>
      <w:r w:rsidRPr="007379D8">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7379D8" w:rsidRDefault="00653A76" w:rsidP="00335CCE">
      <w:pPr>
        <w:pStyle w:val="ab"/>
        <w:numPr>
          <w:ilvl w:val="0"/>
          <w:numId w:val="5"/>
        </w:numPr>
        <w:spacing w:line="240" w:lineRule="auto"/>
        <w:ind w:left="0"/>
        <w:rPr>
          <w:rFonts w:ascii="Times New Roman" w:hAnsi="Times New Roman"/>
          <w:color w:val="auto"/>
          <w:sz w:val="24"/>
          <w:szCs w:val="24"/>
        </w:rPr>
      </w:pPr>
      <w:r w:rsidRPr="007379D8">
        <w:rPr>
          <w:rFonts w:ascii="Times New Roman" w:hAnsi="Times New Roman"/>
          <w:color w:val="auto"/>
          <w:spacing w:val="2"/>
          <w:sz w:val="24"/>
          <w:szCs w:val="24"/>
        </w:rPr>
        <w:t xml:space="preserve">обеспечение преемственности дошкольного, начального </w:t>
      </w:r>
      <w:r w:rsidRPr="007379D8">
        <w:rPr>
          <w:rFonts w:ascii="Times New Roman" w:hAnsi="Times New Roman"/>
          <w:color w:val="auto"/>
          <w:sz w:val="24"/>
          <w:szCs w:val="24"/>
        </w:rPr>
        <w:t>общего, основного общего, среднего общего и профессионального образования;</w:t>
      </w:r>
    </w:p>
    <w:p w:rsidR="00653A76" w:rsidRPr="007379D8" w:rsidRDefault="00653A76" w:rsidP="00335CCE">
      <w:pPr>
        <w:pStyle w:val="ab"/>
        <w:numPr>
          <w:ilvl w:val="0"/>
          <w:numId w:val="5"/>
        </w:numPr>
        <w:spacing w:line="240" w:lineRule="auto"/>
        <w:ind w:left="0"/>
        <w:rPr>
          <w:rFonts w:ascii="Times New Roman" w:hAnsi="Times New Roman"/>
          <w:color w:val="auto"/>
          <w:spacing w:val="-2"/>
          <w:sz w:val="24"/>
          <w:szCs w:val="24"/>
        </w:rPr>
      </w:pPr>
      <w:r w:rsidRPr="007379D8">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обучающегося</w:t>
      </w:r>
      <w:r w:rsidRPr="007379D8">
        <w:rPr>
          <w:rFonts w:ascii="Times New Roman" w:hAnsi="Times New Roman"/>
          <w:color w:val="auto"/>
          <w:spacing w:val="-2"/>
          <w:sz w:val="24"/>
          <w:szCs w:val="24"/>
        </w:rPr>
        <w:t xml:space="preserve">(в том числе </w:t>
      </w:r>
      <w:r w:rsidR="00E21ECB" w:rsidRPr="007379D8">
        <w:rPr>
          <w:rFonts w:ascii="Times New Roman" w:hAnsi="Times New Roman"/>
          <w:color w:val="auto"/>
          <w:spacing w:val="-2"/>
          <w:sz w:val="24"/>
          <w:szCs w:val="24"/>
        </w:rPr>
        <w:t>лиц, проявивших выдающиеся способности, и детей с ОВЗ</w:t>
      </w:r>
      <w:r w:rsidRPr="007379D8">
        <w:rPr>
          <w:rFonts w:ascii="Times New Roman" w:hAnsi="Times New Roman"/>
          <w:color w:val="auto"/>
          <w:spacing w:val="-2"/>
          <w:sz w:val="24"/>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7379D8"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pacing w:val="4"/>
          <w:sz w:val="24"/>
          <w:szCs w:val="24"/>
        </w:rPr>
        <w:t>Основная образовательная программа формируется</w:t>
      </w:r>
      <w:r w:rsidRPr="007379D8">
        <w:rPr>
          <w:rFonts w:ascii="Times New Roman" w:hAnsi="Times New Roman"/>
          <w:b/>
          <w:bCs/>
          <w:color w:val="auto"/>
          <w:spacing w:val="2"/>
          <w:sz w:val="24"/>
          <w:szCs w:val="24"/>
        </w:rPr>
        <w:t xml:space="preserve">с </w:t>
      </w:r>
      <w:r w:rsidRPr="007379D8">
        <w:rPr>
          <w:rFonts w:ascii="Times New Roman" w:hAnsi="Times New Roman"/>
          <w:b/>
          <w:bCs/>
          <w:color w:val="auto"/>
          <w:sz w:val="24"/>
          <w:szCs w:val="24"/>
        </w:rPr>
        <w:t>уч</w:t>
      </w:r>
      <w:r w:rsidR="00D30361" w:rsidRPr="007379D8">
        <w:rPr>
          <w:rFonts w:ascii="Times New Roman" w:hAnsi="Times New Roman"/>
          <w:b/>
          <w:bCs/>
          <w:color w:val="auto"/>
          <w:sz w:val="24"/>
          <w:szCs w:val="24"/>
        </w:rPr>
        <w:t>е</w:t>
      </w:r>
      <w:r w:rsidRPr="007379D8">
        <w:rPr>
          <w:rFonts w:ascii="Times New Roman" w:hAnsi="Times New Roman"/>
          <w:b/>
          <w:bCs/>
          <w:color w:val="auto"/>
          <w:sz w:val="24"/>
          <w:szCs w:val="24"/>
        </w:rPr>
        <w:t xml:space="preserve">том особенностей </w:t>
      </w:r>
      <w:r w:rsidR="008A76CC" w:rsidRPr="007379D8">
        <w:rPr>
          <w:rFonts w:ascii="Times New Roman" w:hAnsi="Times New Roman"/>
          <w:b/>
          <w:bCs/>
          <w:color w:val="auto"/>
          <w:sz w:val="24"/>
          <w:szCs w:val="24"/>
        </w:rPr>
        <w:t>уровня</w:t>
      </w:r>
      <w:r w:rsidR="00E21ECB" w:rsidRPr="007379D8">
        <w:rPr>
          <w:rFonts w:ascii="Times New Roman" w:hAnsi="Times New Roman"/>
          <w:b/>
          <w:bCs/>
          <w:color w:val="auto"/>
          <w:sz w:val="24"/>
          <w:szCs w:val="24"/>
        </w:rPr>
        <w:t xml:space="preserve">начального </w:t>
      </w:r>
      <w:r w:rsidRPr="007379D8">
        <w:rPr>
          <w:rFonts w:ascii="Times New Roman" w:hAnsi="Times New Roman"/>
          <w:b/>
          <w:bCs/>
          <w:color w:val="auto"/>
          <w:sz w:val="24"/>
          <w:szCs w:val="24"/>
        </w:rPr>
        <w:t>общего образования как фундамента всего последующего обучения.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Начальная школа — особый этап в жизни реб</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нка, связанный:</w:t>
      </w:r>
    </w:p>
    <w:p w:rsidR="00653A76" w:rsidRPr="007379D8" w:rsidRDefault="00653A76" w:rsidP="00335CCE">
      <w:pPr>
        <w:pStyle w:val="ab"/>
        <w:numPr>
          <w:ilvl w:val="0"/>
          <w:numId w:val="6"/>
        </w:numPr>
        <w:spacing w:line="240" w:lineRule="auto"/>
        <w:ind w:left="0"/>
        <w:rPr>
          <w:rFonts w:ascii="Times New Roman" w:hAnsi="Times New Roman"/>
          <w:color w:val="auto"/>
          <w:sz w:val="24"/>
          <w:szCs w:val="24"/>
        </w:rPr>
      </w:pPr>
      <w:r w:rsidRPr="007379D8">
        <w:rPr>
          <w:rFonts w:ascii="Times New Roman" w:hAnsi="Times New Roman"/>
          <w:color w:val="auto"/>
          <w:spacing w:val="2"/>
          <w:sz w:val="24"/>
          <w:szCs w:val="24"/>
        </w:rPr>
        <w:t>с изменением при поступлении в школу ведущей деятельности реб</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нка — с переходом к учебной деятельности </w:t>
      </w:r>
      <w:r w:rsidRPr="007379D8">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653A76" w:rsidRPr="007379D8" w:rsidRDefault="00653A76" w:rsidP="00335CCE">
      <w:pPr>
        <w:pStyle w:val="ab"/>
        <w:numPr>
          <w:ilvl w:val="0"/>
          <w:numId w:val="6"/>
        </w:numPr>
        <w:spacing w:line="240" w:lineRule="auto"/>
        <w:ind w:left="0"/>
        <w:rPr>
          <w:rFonts w:ascii="Times New Roman" w:hAnsi="Times New Roman"/>
          <w:color w:val="auto"/>
          <w:sz w:val="24"/>
          <w:szCs w:val="24"/>
        </w:rPr>
      </w:pPr>
      <w:r w:rsidRPr="007379D8">
        <w:rPr>
          <w:rFonts w:ascii="Times New Roman" w:hAnsi="Times New Roman"/>
          <w:color w:val="auto"/>
          <w:spacing w:val="2"/>
          <w:sz w:val="24"/>
          <w:szCs w:val="24"/>
        </w:rPr>
        <w:t xml:space="preserve">с освоением новой социальной позиции, расширением </w:t>
      </w:r>
      <w:r w:rsidRPr="007379D8">
        <w:rPr>
          <w:rFonts w:ascii="Times New Roman" w:hAnsi="Times New Roman"/>
          <w:color w:val="auto"/>
          <w:sz w:val="24"/>
          <w:szCs w:val="24"/>
        </w:rPr>
        <w:t>сферы взаимодействия реб</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нка с окружающим миром, развитием потребностей в общении, познании, социальном признании и самовыражении;</w:t>
      </w:r>
    </w:p>
    <w:p w:rsidR="00653A76" w:rsidRPr="007379D8" w:rsidRDefault="00653A76" w:rsidP="00335CCE">
      <w:pPr>
        <w:pStyle w:val="ab"/>
        <w:numPr>
          <w:ilvl w:val="0"/>
          <w:numId w:val="6"/>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с принятием и освоением реб</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нком новой социальной </w:t>
      </w:r>
      <w:r w:rsidRPr="007379D8">
        <w:rPr>
          <w:rFonts w:ascii="Times New Roman" w:hAnsi="Times New Roman"/>
          <w:color w:val="auto"/>
          <w:spacing w:val="2"/>
          <w:sz w:val="24"/>
          <w:szCs w:val="24"/>
        </w:rPr>
        <w:t xml:space="preserve">роли ученика, выражающейся в формировании внутренней </w:t>
      </w:r>
      <w:r w:rsidRPr="007379D8">
        <w:rPr>
          <w:rFonts w:ascii="Times New Roman" w:hAnsi="Times New Roman"/>
          <w:color w:val="auto"/>
          <w:sz w:val="24"/>
          <w:szCs w:val="24"/>
        </w:rPr>
        <w:t xml:space="preserve">позиции школьника, определяющей новый образ школьной </w:t>
      </w:r>
      <w:r w:rsidRPr="007379D8">
        <w:rPr>
          <w:rFonts w:ascii="Times New Roman" w:hAnsi="Times New Roman"/>
          <w:color w:val="auto"/>
          <w:spacing w:val="2"/>
          <w:sz w:val="24"/>
          <w:szCs w:val="24"/>
        </w:rPr>
        <w:t>жизни и перспективы личностного и познавательного раз</w:t>
      </w:r>
      <w:r w:rsidRPr="007379D8">
        <w:rPr>
          <w:rFonts w:ascii="Times New Roman" w:hAnsi="Times New Roman"/>
          <w:color w:val="auto"/>
          <w:sz w:val="24"/>
          <w:szCs w:val="24"/>
        </w:rPr>
        <w:t>вития;</w:t>
      </w:r>
    </w:p>
    <w:p w:rsidR="00653A76" w:rsidRPr="007379D8" w:rsidRDefault="00653A76" w:rsidP="00335CCE">
      <w:pPr>
        <w:pStyle w:val="ab"/>
        <w:numPr>
          <w:ilvl w:val="0"/>
          <w:numId w:val="6"/>
        </w:numPr>
        <w:spacing w:line="240" w:lineRule="auto"/>
        <w:ind w:left="0"/>
        <w:rPr>
          <w:rFonts w:ascii="Times New Roman" w:hAnsi="Times New Roman"/>
          <w:color w:val="auto"/>
          <w:spacing w:val="-2"/>
          <w:sz w:val="24"/>
          <w:szCs w:val="24"/>
        </w:rPr>
      </w:pPr>
      <w:r w:rsidRPr="007379D8">
        <w:rPr>
          <w:rFonts w:ascii="Times New Roman" w:hAnsi="Times New Roman"/>
          <w:color w:val="auto"/>
          <w:spacing w:val="2"/>
          <w:sz w:val="24"/>
          <w:szCs w:val="24"/>
        </w:rPr>
        <w:t>с формированием у школьника основ умения учиться</w:t>
      </w:r>
      <w:r w:rsidRPr="007379D8">
        <w:rPr>
          <w:rFonts w:ascii="Times New Roman" w:hAnsi="Times New Roman"/>
          <w:color w:val="auto"/>
          <w:spacing w:val="2"/>
          <w:sz w:val="24"/>
          <w:szCs w:val="24"/>
        </w:rPr>
        <w:br/>
      </w:r>
      <w:r w:rsidRPr="007379D8">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 контроль и оценку; взаимодействовать с учителем и сверстниками в учебн</w:t>
      </w:r>
      <w:r w:rsidR="007E3D6D" w:rsidRPr="007379D8">
        <w:rPr>
          <w:rFonts w:ascii="Times New Roman" w:hAnsi="Times New Roman"/>
          <w:color w:val="auto"/>
          <w:spacing w:val="-2"/>
          <w:sz w:val="24"/>
          <w:szCs w:val="24"/>
        </w:rPr>
        <w:t>ойдеятельности</w:t>
      </w:r>
      <w:r w:rsidRPr="007379D8">
        <w:rPr>
          <w:rFonts w:ascii="Times New Roman" w:hAnsi="Times New Roman"/>
          <w:color w:val="auto"/>
          <w:spacing w:val="-2"/>
          <w:sz w:val="24"/>
          <w:szCs w:val="24"/>
        </w:rPr>
        <w:t>;</w:t>
      </w:r>
    </w:p>
    <w:p w:rsidR="00653A76" w:rsidRPr="007379D8" w:rsidRDefault="00653A76" w:rsidP="00335CCE">
      <w:pPr>
        <w:pStyle w:val="ab"/>
        <w:numPr>
          <w:ilvl w:val="0"/>
          <w:numId w:val="6"/>
        </w:numPr>
        <w:spacing w:line="240" w:lineRule="auto"/>
        <w:ind w:left="0"/>
        <w:rPr>
          <w:rFonts w:ascii="Times New Roman" w:hAnsi="Times New Roman"/>
          <w:color w:val="auto"/>
          <w:sz w:val="24"/>
          <w:szCs w:val="24"/>
        </w:rPr>
      </w:pPr>
      <w:r w:rsidRPr="007379D8">
        <w:rPr>
          <w:rFonts w:ascii="Times New Roman" w:hAnsi="Times New Roman"/>
          <w:color w:val="auto"/>
          <w:spacing w:val="4"/>
          <w:sz w:val="24"/>
          <w:szCs w:val="24"/>
        </w:rPr>
        <w:t>с изменением при этом самооценки реб</w:t>
      </w:r>
      <w:r w:rsidR="00D30361" w:rsidRPr="007379D8">
        <w:rPr>
          <w:rFonts w:ascii="Times New Roman" w:hAnsi="Times New Roman"/>
          <w:color w:val="auto"/>
          <w:spacing w:val="4"/>
          <w:sz w:val="24"/>
          <w:szCs w:val="24"/>
        </w:rPr>
        <w:t>е</w:t>
      </w:r>
      <w:r w:rsidRPr="007379D8">
        <w:rPr>
          <w:rFonts w:ascii="Times New Roman" w:hAnsi="Times New Roman"/>
          <w:color w:val="auto"/>
          <w:spacing w:val="4"/>
          <w:sz w:val="24"/>
          <w:szCs w:val="24"/>
        </w:rPr>
        <w:t xml:space="preserve">нка, которая </w:t>
      </w:r>
      <w:r w:rsidRPr="007379D8">
        <w:rPr>
          <w:rFonts w:ascii="Times New Roman" w:hAnsi="Times New Roman"/>
          <w:color w:val="auto"/>
          <w:sz w:val="24"/>
          <w:szCs w:val="24"/>
        </w:rPr>
        <w:t>приобретает черты адекватности и рефлексивности;</w:t>
      </w:r>
    </w:p>
    <w:p w:rsidR="00653A76" w:rsidRPr="007379D8" w:rsidRDefault="00653A76" w:rsidP="00335CCE">
      <w:pPr>
        <w:pStyle w:val="ab"/>
        <w:numPr>
          <w:ilvl w:val="0"/>
          <w:numId w:val="6"/>
        </w:numPr>
        <w:spacing w:line="240" w:lineRule="auto"/>
        <w:ind w:left="0"/>
        <w:rPr>
          <w:rFonts w:ascii="Times New Roman" w:hAnsi="Times New Roman"/>
          <w:color w:val="auto"/>
          <w:spacing w:val="-2"/>
          <w:sz w:val="24"/>
          <w:szCs w:val="24"/>
        </w:rPr>
      </w:pPr>
      <w:r w:rsidRPr="007379D8">
        <w:rPr>
          <w:rFonts w:ascii="Times New Roman" w:hAnsi="Times New Roman"/>
          <w:color w:val="auto"/>
          <w:spacing w:val="-2"/>
          <w:sz w:val="24"/>
          <w:szCs w:val="24"/>
        </w:rPr>
        <w:t xml:space="preserve">с моральным развитием, которое существенным образом </w:t>
      </w:r>
      <w:r w:rsidRPr="007379D8">
        <w:rPr>
          <w:rFonts w:ascii="Times New Roman" w:hAnsi="Times New Roman"/>
          <w:color w:val="auto"/>
          <w:sz w:val="24"/>
          <w:szCs w:val="24"/>
        </w:rPr>
        <w:t>связано с характером сотрудничества со взрослыми и свер</w:t>
      </w:r>
      <w:r w:rsidRPr="007379D8">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 xml:space="preserve">Учитываются также характерные для младшего школьного возраста (от 6,5 до 11 лет): </w:t>
      </w:r>
    </w:p>
    <w:p w:rsidR="00653A76" w:rsidRPr="007379D8" w:rsidRDefault="00653A76" w:rsidP="00335CCE">
      <w:pPr>
        <w:pStyle w:val="ab"/>
        <w:numPr>
          <w:ilvl w:val="0"/>
          <w:numId w:val="7"/>
        </w:numPr>
        <w:spacing w:line="240" w:lineRule="auto"/>
        <w:ind w:left="0"/>
        <w:rPr>
          <w:rFonts w:ascii="Times New Roman" w:hAnsi="Times New Roman"/>
          <w:color w:val="auto"/>
          <w:spacing w:val="-2"/>
          <w:sz w:val="24"/>
          <w:szCs w:val="24"/>
        </w:rPr>
      </w:pPr>
      <w:r w:rsidRPr="007379D8">
        <w:rPr>
          <w:rFonts w:ascii="Times New Roman" w:hAnsi="Times New Roman"/>
          <w:color w:val="auto"/>
          <w:sz w:val="24"/>
          <w:szCs w:val="24"/>
        </w:rPr>
        <w:t>центральные психологические новообразования, форми</w:t>
      </w:r>
      <w:r w:rsidRPr="007379D8">
        <w:rPr>
          <w:rFonts w:ascii="Times New Roman" w:hAnsi="Times New Roman"/>
          <w:color w:val="auto"/>
          <w:spacing w:val="-2"/>
          <w:sz w:val="24"/>
          <w:szCs w:val="24"/>
        </w:rPr>
        <w:t>руемые на данно</w:t>
      </w:r>
      <w:r w:rsidR="008A76CC" w:rsidRPr="007379D8">
        <w:rPr>
          <w:rFonts w:ascii="Times New Roman" w:hAnsi="Times New Roman"/>
          <w:color w:val="auto"/>
          <w:spacing w:val="-2"/>
          <w:sz w:val="24"/>
          <w:szCs w:val="24"/>
        </w:rPr>
        <w:t>муровне</w:t>
      </w:r>
      <w:r w:rsidRPr="007379D8">
        <w:rPr>
          <w:rFonts w:ascii="Times New Roman" w:hAnsi="Times New Roman"/>
          <w:color w:val="auto"/>
          <w:spacing w:val="-2"/>
          <w:sz w:val="24"/>
          <w:szCs w:val="24"/>
        </w:rPr>
        <w:t xml:space="preserve"> образования: словесно­логическое </w:t>
      </w:r>
      <w:r w:rsidRPr="007379D8">
        <w:rPr>
          <w:rFonts w:ascii="Times New Roman" w:hAnsi="Times New Roman"/>
          <w:color w:val="auto"/>
          <w:spacing w:val="2"/>
          <w:sz w:val="24"/>
          <w:szCs w:val="24"/>
        </w:rPr>
        <w:t xml:space="preserve">мышление, произвольная смысловая память, произвольное </w:t>
      </w:r>
      <w:r w:rsidRPr="007379D8">
        <w:rPr>
          <w:rFonts w:ascii="Times New Roman" w:hAnsi="Times New Roman"/>
          <w:color w:val="auto"/>
          <w:sz w:val="24"/>
          <w:szCs w:val="24"/>
        </w:rPr>
        <w:t xml:space="preserve">внимание, письменная речь, анализ, рефлексия содержания, </w:t>
      </w:r>
      <w:r w:rsidRPr="007379D8">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7379D8" w:rsidRDefault="00653A76" w:rsidP="00335CCE">
      <w:pPr>
        <w:pStyle w:val="ab"/>
        <w:numPr>
          <w:ilvl w:val="0"/>
          <w:numId w:val="7"/>
        </w:numPr>
        <w:spacing w:line="240" w:lineRule="auto"/>
        <w:ind w:left="0"/>
        <w:rPr>
          <w:rFonts w:ascii="Times New Roman" w:hAnsi="Times New Roman"/>
          <w:color w:val="auto"/>
          <w:spacing w:val="-2"/>
          <w:sz w:val="24"/>
          <w:szCs w:val="24"/>
        </w:rPr>
      </w:pPr>
      <w:r w:rsidRPr="007379D8">
        <w:rPr>
          <w:rFonts w:ascii="Times New Roman" w:hAnsi="Times New Roman"/>
          <w:color w:val="auto"/>
          <w:sz w:val="24"/>
          <w:szCs w:val="24"/>
        </w:rPr>
        <w:t>развитие целенаправленной и мотивированной активно</w:t>
      </w:r>
      <w:r w:rsidRPr="007379D8">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 xml:space="preserve">При определении стратегических характеристик основной </w:t>
      </w:r>
      <w:r w:rsidRPr="007379D8">
        <w:rPr>
          <w:rFonts w:ascii="Times New Roman" w:hAnsi="Times New Roman"/>
          <w:color w:val="auto"/>
          <w:spacing w:val="-2"/>
          <w:sz w:val="24"/>
          <w:szCs w:val="24"/>
        </w:rPr>
        <w:t xml:space="preserve">образовательной программы учитываются существующий </w:t>
      </w:r>
      <w:r w:rsidRPr="007379D8">
        <w:rPr>
          <w:rFonts w:ascii="Times New Roman" w:hAnsi="Times New Roman"/>
          <w:color w:val="auto"/>
          <w:sz w:val="24"/>
          <w:szCs w:val="24"/>
        </w:rPr>
        <w:t>разброс в темпах и направлениях развития детей, индивидуаль</w:t>
      </w:r>
      <w:r w:rsidRPr="007379D8">
        <w:rPr>
          <w:rFonts w:ascii="Times New Roman" w:hAnsi="Times New Roman"/>
          <w:color w:val="auto"/>
          <w:spacing w:val="2"/>
          <w:sz w:val="24"/>
          <w:szCs w:val="24"/>
        </w:rPr>
        <w:t>ные различия в их познавательной деятельности, восприя</w:t>
      </w:r>
      <w:r w:rsidRPr="007379D8">
        <w:rPr>
          <w:rFonts w:ascii="Times New Roman" w:hAnsi="Times New Roman"/>
          <w:color w:val="auto"/>
          <w:sz w:val="24"/>
          <w:szCs w:val="24"/>
        </w:rPr>
        <w:t>тии, внимании, памяти, мышлении, речи, моторике и</w:t>
      </w:r>
      <w:r w:rsidRPr="007379D8">
        <w:rPr>
          <w:rFonts w:ascii="Times New Roman" w:hAnsi="Times New Roman"/>
          <w:color w:val="auto"/>
          <w:sz w:val="24"/>
          <w:szCs w:val="24"/>
        </w:rPr>
        <w:t> </w:t>
      </w:r>
      <w:r w:rsidRPr="007379D8">
        <w:rPr>
          <w:rFonts w:ascii="Times New Roman" w:hAnsi="Times New Roman"/>
          <w:color w:val="auto"/>
          <w:sz w:val="24"/>
          <w:szCs w:val="24"/>
        </w:rPr>
        <w:t>т.</w:t>
      </w:r>
      <w:r w:rsidR="00880217" w:rsidRPr="007379D8">
        <w:rPr>
          <w:rFonts w:ascii="Times New Roman" w:hAnsi="Times New Roman"/>
          <w:color w:val="auto"/>
          <w:sz w:val="24"/>
          <w:szCs w:val="24"/>
        </w:rPr>
        <w:t> </w:t>
      </w:r>
      <w:r w:rsidRPr="007379D8">
        <w:rPr>
          <w:rFonts w:ascii="Times New Roman" w:hAnsi="Times New Roman"/>
          <w:color w:val="auto"/>
          <w:sz w:val="24"/>
          <w:szCs w:val="24"/>
        </w:rPr>
        <w:t>д., связанные с возрастными, психологическими и физиологи</w:t>
      </w:r>
      <w:r w:rsidRPr="007379D8">
        <w:rPr>
          <w:rFonts w:ascii="Times New Roman" w:hAnsi="Times New Roman"/>
          <w:color w:val="auto"/>
          <w:spacing w:val="2"/>
          <w:sz w:val="24"/>
          <w:szCs w:val="24"/>
        </w:rPr>
        <w:t xml:space="preserve">ческими индивидуальными особенностями детей младшего </w:t>
      </w:r>
      <w:r w:rsidRPr="007379D8">
        <w:rPr>
          <w:rFonts w:ascii="Times New Roman" w:hAnsi="Times New Roman"/>
          <w:color w:val="auto"/>
          <w:sz w:val="24"/>
          <w:szCs w:val="24"/>
        </w:rPr>
        <w:t>школьного возраста.</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7379D8">
        <w:rPr>
          <w:rFonts w:ascii="Times New Roman" w:hAnsi="Times New Roman"/>
          <w:color w:val="auto"/>
          <w:sz w:val="24"/>
          <w:szCs w:val="24"/>
        </w:rPr>
        <w:t xml:space="preserve">образовательной деятельности </w:t>
      </w:r>
      <w:r w:rsidRPr="007379D8">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7379D8">
        <w:rPr>
          <w:rFonts w:ascii="Times New Roman" w:hAnsi="Times New Roman"/>
          <w:color w:val="auto"/>
          <w:sz w:val="24"/>
          <w:szCs w:val="24"/>
        </w:rPr>
        <w:t xml:space="preserve">уровня </w:t>
      </w:r>
      <w:r w:rsidR="00E21ECB" w:rsidRPr="007379D8">
        <w:rPr>
          <w:rFonts w:ascii="Times New Roman" w:hAnsi="Times New Roman"/>
          <w:color w:val="auto"/>
          <w:sz w:val="24"/>
          <w:szCs w:val="24"/>
        </w:rPr>
        <w:t xml:space="preserve">начального </w:t>
      </w:r>
      <w:r w:rsidRPr="007379D8">
        <w:rPr>
          <w:rFonts w:ascii="Times New Roman" w:hAnsi="Times New Roman"/>
          <w:color w:val="auto"/>
          <w:sz w:val="24"/>
          <w:szCs w:val="24"/>
        </w:rPr>
        <w:t>общего образования.</w:t>
      </w:r>
    </w:p>
    <w:p w:rsidR="00653A76" w:rsidRPr="007379D8" w:rsidRDefault="00880217" w:rsidP="00335CCE">
      <w:pPr>
        <w:pStyle w:val="afd"/>
        <w:numPr>
          <w:ilvl w:val="1"/>
          <w:numId w:val="66"/>
        </w:numPr>
        <w:spacing w:line="240" w:lineRule="auto"/>
        <w:jc w:val="both"/>
        <w:rPr>
          <w:sz w:val="24"/>
        </w:rPr>
      </w:pPr>
      <w:bookmarkStart w:id="8" w:name="_Toc288394058"/>
      <w:bookmarkStart w:id="9" w:name="_Toc288410525"/>
      <w:bookmarkStart w:id="10" w:name="_Toc288410654"/>
      <w:bookmarkStart w:id="11" w:name="_Toc424564299"/>
      <w:r w:rsidRPr="007379D8">
        <w:rPr>
          <w:sz w:val="24"/>
        </w:rPr>
        <w:t xml:space="preserve">Планируемые результаты освоения обучающимися основной  </w:t>
      </w:r>
      <w:r w:rsidR="003E66F1" w:rsidRPr="007379D8">
        <w:rPr>
          <w:sz w:val="24"/>
        </w:rPr>
        <w:t>образовательной</w:t>
      </w:r>
      <w:r w:rsidR="00653A76" w:rsidRPr="007379D8">
        <w:rPr>
          <w:sz w:val="24"/>
        </w:rPr>
        <w:t xml:space="preserve"> программы</w:t>
      </w:r>
      <w:bookmarkEnd w:id="8"/>
      <w:bookmarkEnd w:id="9"/>
      <w:bookmarkEnd w:id="10"/>
      <w:bookmarkEnd w:id="11"/>
    </w:p>
    <w:p w:rsidR="00653A76" w:rsidRPr="007379D8" w:rsidRDefault="00653A76" w:rsidP="007379D8">
      <w:pPr>
        <w:pStyle w:val="a3"/>
        <w:spacing w:line="240" w:lineRule="auto"/>
        <w:ind w:firstLine="454"/>
        <w:rPr>
          <w:rFonts w:ascii="Times New Roman" w:hAnsi="Times New Roman"/>
          <w:color w:val="auto"/>
          <w:spacing w:val="2"/>
          <w:sz w:val="24"/>
          <w:szCs w:val="24"/>
        </w:rPr>
      </w:pPr>
      <w:r w:rsidRPr="007379D8">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w:t>
      </w:r>
      <w:r w:rsidR="00F9248C" w:rsidRPr="007379D8">
        <w:rPr>
          <w:rFonts w:ascii="Times New Roman" w:hAnsi="Times New Roman"/>
          <w:color w:val="auto"/>
          <w:spacing w:val="-2"/>
          <w:sz w:val="24"/>
          <w:szCs w:val="24"/>
        </w:rPr>
        <w:t>МБОУ «</w:t>
      </w:r>
      <w:r w:rsidR="002C009F">
        <w:t>Бугадин</w:t>
      </w:r>
      <w:r w:rsidR="00F9248C" w:rsidRPr="007379D8">
        <w:rPr>
          <w:rFonts w:ascii="Times New Roman" w:hAnsi="Times New Roman"/>
          <w:color w:val="auto"/>
          <w:spacing w:val="-2"/>
          <w:sz w:val="24"/>
          <w:szCs w:val="24"/>
        </w:rPr>
        <w:t xml:space="preserve">ская ООШ» </w:t>
      </w:r>
      <w:r w:rsidRPr="007379D8">
        <w:rPr>
          <w:rFonts w:ascii="Times New Roman" w:hAnsi="Times New Roman"/>
          <w:color w:val="auto"/>
          <w:spacing w:val="-2"/>
          <w:sz w:val="24"/>
          <w:szCs w:val="24"/>
        </w:rPr>
        <w:t xml:space="preserve">являются одним из важнейших механизмов реализации требований </w:t>
      </w:r>
      <w:r w:rsidR="00C11324" w:rsidRPr="007379D8">
        <w:rPr>
          <w:rFonts w:ascii="Times New Roman" w:hAnsi="Times New Roman"/>
          <w:color w:val="auto"/>
          <w:spacing w:val="-2"/>
          <w:sz w:val="24"/>
          <w:szCs w:val="24"/>
        </w:rPr>
        <w:t>ФГОС НОО</w:t>
      </w:r>
      <w:r w:rsidRPr="007379D8">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7379D8">
        <w:rPr>
          <w:rFonts w:ascii="Times New Roman" w:hAnsi="Times New Roman"/>
          <w:b/>
          <w:bCs/>
          <w:iCs/>
          <w:color w:val="auto"/>
          <w:spacing w:val="-2"/>
          <w:sz w:val="24"/>
          <w:szCs w:val="24"/>
        </w:rPr>
        <w:t>обобщ</w:t>
      </w:r>
      <w:r w:rsidR="00D30361" w:rsidRPr="007379D8">
        <w:rPr>
          <w:rFonts w:ascii="Times New Roman" w:hAnsi="Times New Roman"/>
          <w:b/>
          <w:bCs/>
          <w:iCs/>
          <w:color w:val="auto"/>
          <w:spacing w:val="-2"/>
          <w:sz w:val="24"/>
          <w:szCs w:val="24"/>
        </w:rPr>
        <w:t>е</w:t>
      </w:r>
      <w:r w:rsidRPr="007379D8">
        <w:rPr>
          <w:rFonts w:ascii="Times New Roman" w:hAnsi="Times New Roman"/>
          <w:b/>
          <w:bCs/>
          <w:iCs/>
          <w:color w:val="auto"/>
          <w:spacing w:val="-2"/>
          <w:sz w:val="24"/>
          <w:szCs w:val="24"/>
        </w:rPr>
        <w:t>нных личностно ориен</w:t>
      </w:r>
      <w:r w:rsidRPr="007379D8">
        <w:rPr>
          <w:rFonts w:ascii="Times New Roman" w:hAnsi="Times New Roman"/>
          <w:b/>
          <w:bCs/>
          <w:iCs/>
          <w:color w:val="auto"/>
          <w:sz w:val="24"/>
          <w:szCs w:val="24"/>
        </w:rPr>
        <w:t>тированных целей образования</w:t>
      </w:r>
      <w:r w:rsidRPr="007379D8">
        <w:rPr>
          <w:rFonts w:ascii="Times New Roman" w:hAnsi="Times New Roman"/>
          <w:color w:val="auto"/>
          <w:sz w:val="24"/>
          <w:szCs w:val="24"/>
        </w:rPr>
        <w:t>, допускающих дальнейшее уточнение и конкретизацию, что обеспечивает определение</w:t>
      </w:r>
      <w:r w:rsidRPr="007379D8">
        <w:rPr>
          <w:rFonts w:ascii="Times New Roman" w:hAnsi="Times New Roman"/>
          <w:color w:val="auto"/>
          <w:spacing w:val="2"/>
          <w:sz w:val="24"/>
          <w:szCs w:val="24"/>
        </w:rPr>
        <w:t xml:space="preserve">и выявление всех составляющих планируемых результатов, </w:t>
      </w:r>
      <w:r w:rsidRPr="007379D8">
        <w:rPr>
          <w:rFonts w:ascii="Times New Roman" w:hAnsi="Times New Roman"/>
          <w:color w:val="auto"/>
          <w:spacing w:val="-2"/>
          <w:sz w:val="24"/>
          <w:szCs w:val="24"/>
        </w:rPr>
        <w:t>подлежащих формированию и оценке.</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Планируемые результаты:</w:t>
      </w:r>
    </w:p>
    <w:p w:rsidR="00653A76" w:rsidRPr="007379D8" w:rsidRDefault="00653A76" w:rsidP="00335CCE">
      <w:pPr>
        <w:pStyle w:val="ab"/>
        <w:numPr>
          <w:ilvl w:val="0"/>
          <w:numId w:val="8"/>
        </w:numPr>
        <w:spacing w:line="240" w:lineRule="auto"/>
        <w:ind w:left="0"/>
        <w:rPr>
          <w:rFonts w:ascii="Times New Roman" w:hAnsi="Times New Roman"/>
          <w:color w:val="auto"/>
          <w:sz w:val="24"/>
          <w:szCs w:val="24"/>
        </w:rPr>
      </w:pPr>
      <w:r w:rsidRPr="007379D8">
        <w:rPr>
          <w:rFonts w:ascii="Times New Roman" w:hAnsi="Times New Roman"/>
          <w:color w:val="auto"/>
          <w:spacing w:val="4"/>
          <w:sz w:val="24"/>
          <w:szCs w:val="24"/>
        </w:rPr>
        <w:t xml:space="preserve">обеспечивают связь между требованиями </w:t>
      </w:r>
      <w:r w:rsidR="00C11324" w:rsidRPr="007379D8">
        <w:rPr>
          <w:rFonts w:ascii="Times New Roman" w:hAnsi="Times New Roman"/>
          <w:color w:val="auto"/>
          <w:spacing w:val="4"/>
          <w:sz w:val="24"/>
          <w:szCs w:val="24"/>
        </w:rPr>
        <w:t>ФГОС НОО</w:t>
      </w:r>
      <w:r w:rsidRPr="007379D8">
        <w:rPr>
          <w:rFonts w:ascii="Times New Roman" w:hAnsi="Times New Roman"/>
          <w:color w:val="auto"/>
          <w:spacing w:val="4"/>
          <w:sz w:val="24"/>
          <w:szCs w:val="24"/>
        </w:rPr>
        <w:t>,</w:t>
      </w:r>
      <w:r w:rsidRPr="007379D8">
        <w:rPr>
          <w:rFonts w:ascii="Times New Roman" w:hAnsi="Times New Roman"/>
          <w:color w:val="auto"/>
          <w:spacing w:val="4"/>
          <w:sz w:val="24"/>
          <w:szCs w:val="24"/>
        </w:rPr>
        <w:br/>
      </w:r>
      <w:r w:rsidR="007E3D6D" w:rsidRPr="007379D8">
        <w:rPr>
          <w:rFonts w:ascii="Times New Roman" w:hAnsi="Times New Roman"/>
          <w:color w:val="auto"/>
          <w:sz w:val="24"/>
          <w:szCs w:val="24"/>
        </w:rPr>
        <w:t xml:space="preserve">образовательной деятельностью </w:t>
      </w:r>
      <w:r w:rsidRPr="007379D8">
        <w:rPr>
          <w:rFonts w:ascii="Times New Roman" w:hAnsi="Times New Roman"/>
          <w:color w:val="auto"/>
          <w:sz w:val="24"/>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sidRPr="007379D8">
        <w:rPr>
          <w:rFonts w:ascii="Times New Roman" w:hAnsi="Times New Roman"/>
          <w:color w:val="auto"/>
          <w:sz w:val="24"/>
          <w:szCs w:val="24"/>
        </w:rPr>
        <w:t>е</w:t>
      </w:r>
      <w:r w:rsidRPr="007379D8">
        <w:rPr>
          <w:rFonts w:ascii="Times New Roman" w:hAnsi="Times New Roman"/>
          <w:color w:val="auto"/>
          <w:sz w:val="24"/>
          <w:szCs w:val="24"/>
        </w:rPr>
        <w:t>том ведущих целевых установок их освоения, возрастной специфики обучающихся и требований, предъявляемых системой оценки;</w:t>
      </w:r>
    </w:p>
    <w:p w:rsidR="00653A76" w:rsidRPr="007379D8" w:rsidRDefault="00653A76" w:rsidP="00335CCE">
      <w:pPr>
        <w:pStyle w:val="ab"/>
        <w:numPr>
          <w:ilvl w:val="0"/>
          <w:numId w:val="8"/>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 xml:space="preserve">являются содержательной и критериальной основой для </w:t>
      </w:r>
      <w:r w:rsidRPr="007379D8">
        <w:rPr>
          <w:rFonts w:ascii="Times New Roman" w:hAnsi="Times New Roman"/>
          <w:color w:val="auto"/>
          <w:spacing w:val="4"/>
          <w:sz w:val="24"/>
          <w:szCs w:val="24"/>
        </w:rPr>
        <w:t>разработки программ учебных предметов, курсов, учебно­</w:t>
      </w:r>
      <w:r w:rsidRPr="007379D8">
        <w:rPr>
          <w:rFonts w:ascii="Times New Roman" w:hAnsi="Times New Roman"/>
          <w:color w:val="auto"/>
          <w:sz w:val="24"/>
          <w:szCs w:val="24"/>
        </w:rPr>
        <w:t>методической литературы, а также для системы оценки ка</w:t>
      </w:r>
      <w:r w:rsidRPr="007379D8">
        <w:rPr>
          <w:rFonts w:ascii="Times New Roman" w:hAnsi="Times New Roman"/>
          <w:color w:val="auto"/>
          <w:spacing w:val="2"/>
          <w:sz w:val="24"/>
          <w:szCs w:val="24"/>
        </w:rPr>
        <w:t xml:space="preserve">чества освоения обучающимися основной образовательной </w:t>
      </w:r>
      <w:r w:rsidRPr="007379D8">
        <w:rPr>
          <w:rFonts w:ascii="Times New Roman" w:hAnsi="Times New Roman"/>
          <w:color w:val="auto"/>
          <w:sz w:val="24"/>
          <w:szCs w:val="24"/>
        </w:rPr>
        <w:t>программы начального общего образования.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нные способы действий с учебным материалом</w:t>
      </w:r>
      <w:r w:rsidRPr="007379D8">
        <w:rPr>
          <w:rFonts w:ascii="Times New Roman" w:hAnsi="Times New Roman"/>
          <w:iCs/>
          <w:color w:val="auto"/>
          <w:sz w:val="24"/>
          <w:szCs w:val="24"/>
        </w:rPr>
        <w:t xml:space="preserve">, </w:t>
      </w:r>
      <w:r w:rsidRPr="007379D8">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7379D8" w:rsidRDefault="00653A76" w:rsidP="007379D8">
      <w:pPr>
        <w:pStyle w:val="a3"/>
        <w:spacing w:line="240" w:lineRule="auto"/>
        <w:ind w:firstLine="454"/>
        <w:rPr>
          <w:rFonts w:ascii="Times New Roman" w:hAnsi="Times New Roman"/>
          <w:b/>
          <w:bCs/>
          <w:color w:val="auto"/>
          <w:spacing w:val="2"/>
          <w:sz w:val="24"/>
          <w:szCs w:val="24"/>
        </w:rPr>
      </w:pPr>
      <w:r w:rsidRPr="007379D8">
        <w:rPr>
          <w:rFonts w:ascii="Times New Roman" w:hAnsi="Times New Roman"/>
          <w:color w:val="auto"/>
          <w:spacing w:val="2"/>
          <w:sz w:val="24"/>
          <w:szCs w:val="24"/>
        </w:rPr>
        <w:t>Иными словами, система планируемых результатов да</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т представление о том, какими именно действиями </w:t>
      </w:r>
      <w:r w:rsidR="00196657" w:rsidRPr="007379D8">
        <w:rPr>
          <w:rFonts w:ascii="Times New Roman" w:hAnsi="Times New Roman"/>
          <w:color w:val="auto"/>
          <w:spacing w:val="2"/>
          <w:sz w:val="24"/>
          <w:szCs w:val="24"/>
        </w:rPr>
        <w:t xml:space="preserve"> – </w:t>
      </w:r>
      <w:r w:rsidRPr="007379D8">
        <w:rPr>
          <w:rFonts w:ascii="Times New Roman" w:hAnsi="Times New Roman"/>
          <w:color w:val="auto"/>
          <w:spacing w:val="2"/>
          <w:sz w:val="24"/>
          <w:szCs w:val="24"/>
        </w:rPr>
        <w:t>познавательными, личностными, регулятивными, коммуникативными, преломл</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нными через специфику содержания того или иного предмета </w:t>
      </w:r>
      <w:r w:rsidR="00196657" w:rsidRPr="007379D8">
        <w:rPr>
          <w:rFonts w:ascii="Times New Roman" w:hAnsi="Times New Roman"/>
          <w:color w:val="auto"/>
          <w:spacing w:val="2"/>
          <w:sz w:val="24"/>
          <w:szCs w:val="24"/>
        </w:rPr>
        <w:t xml:space="preserve">– </w:t>
      </w:r>
      <w:r w:rsidRPr="007379D8">
        <w:rPr>
          <w:rFonts w:ascii="Times New Roman" w:hAnsi="Times New Roman"/>
          <w:color w:val="auto"/>
          <w:spacing w:val="2"/>
          <w:sz w:val="24"/>
          <w:szCs w:val="24"/>
        </w:rPr>
        <w:t xml:space="preserve">овладеют обучающиеся в ходе </w:t>
      </w:r>
      <w:r w:rsidR="007E3D6D" w:rsidRPr="007379D8">
        <w:rPr>
          <w:rFonts w:ascii="Times New Roman" w:hAnsi="Times New Roman"/>
          <w:color w:val="auto"/>
          <w:spacing w:val="2"/>
          <w:sz w:val="24"/>
          <w:szCs w:val="24"/>
        </w:rPr>
        <w:t>образовательной деятельности</w:t>
      </w:r>
      <w:r w:rsidRPr="007379D8">
        <w:rPr>
          <w:rFonts w:ascii="Times New Roman" w:hAnsi="Times New Roman"/>
          <w:color w:val="auto"/>
          <w:spacing w:val="2"/>
          <w:sz w:val="24"/>
          <w:szCs w:val="24"/>
        </w:rPr>
        <w:t xml:space="preserve">. В системе планируемых результатов особо выделяется учебный материал, имеющий </w:t>
      </w:r>
      <w:r w:rsidRPr="007379D8">
        <w:rPr>
          <w:rFonts w:ascii="Times New Roman" w:hAnsi="Times New Roman"/>
          <w:iCs/>
          <w:color w:val="auto"/>
          <w:spacing w:val="2"/>
          <w:sz w:val="24"/>
          <w:szCs w:val="24"/>
        </w:rPr>
        <w:t>опорный характер,</w:t>
      </w:r>
      <w:r w:rsidRPr="007379D8">
        <w:rPr>
          <w:rFonts w:ascii="Times New Roman" w:hAnsi="Times New Roman"/>
          <w:color w:val="auto"/>
          <w:spacing w:val="2"/>
          <w:sz w:val="24"/>
          <w:szCs w:val="24"/>
        </w:rPr>
        <w:t xml:space="preserve"> т.</w:t>
      </w:r>
      <w:r w:rsidRPr="007379D8">
        <w:rPr>
          <w:rFonts w:ascii="Times New Roman" w:hAnsi="Times New Roman"/>
          <w:color w:val="auto"/>
          <w:spacing w:val="2"/>
          <w:sz w:val="24"/>
          <w:szCs w:val="24"/>
        </w:rPr>
        <w:t> </w:t>
      </w:r>
      <w:r w:rsidRPr="007379D8">
        <w:rPr>
          <w:rFonts w:ascii="Times New Roman" w:hAnsi="Times New Roman"/>
          <w:color w:val="auto"/>
          <w:spacing w:val="2"/>
          <w:sz w:val="24"/>
          <w:szCs w:val="24"/>
        </w:rPr>
        <w:t>е. служащий основой для последующего обучения.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 xml:space="preserve">Структура планируемых результатов </w:t>
      </w:r>
      <w:r w:rsidRPr="007379D8">
        <w:rPr>
          <w:rFonts w:ascii="Times New Roman" w:hAnsi="Times New Roman"/>
          <w:color w:val="auto"/>
          <w:sz w:val="24"/>
          <w:szCs w:val="24"/>
        </w:rPr>
        <w:t>учитывает необходимость:</w:t>
      </w:r>
    </w:p>
    <w:p w:rsidR="00653A76" w:rsidRPr="007379D8" w:rsidRDefault="00653A76" w:rsidP="00335CCE">
      <w:pPr>
        <w:pStyle w:val="ab"/>
        <w:numPr>
          <w:ilvl w:val="0"/>
          <w:numId w:val="9"/>
        </w:numPr>
        <w:spacing w:line="240" w:lineRule="auto"/>
        <w:rPr>
          <w:rFonts w:ascii="Times New Roman" w:hAnsi="Times New Roman"/>
          <w:color w:val="auto"/>
          <w:sz w:val="24"/>
          <w:szCs w:val="24"/>
        </w:rPr>
      </w:pPr>
      <w:r w:rsidRPr="007379D8">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нка;</w:t>
      </w:r>
    </w:p>
    <w:p w:rsidR="00653A76" w:rsidRPr="007379D8" w:rsidRDefault="00653A76" w:rsidP="00335CCE">
      <w:pPr>
        <w:pStyle w:val="ab"/>
        <w:numPr>
          <w:ilvl w:val="0"/>
          <w:numId w:val="9"/>
        </w:numPr>
        <w:spacing w:line="240" w:lineRule="auto"/>
        <w:rPr>
          <w:rFonts w:ascii="Times New Roman" w:hAnsi="Times New Roman"/>
          <w:color w:val="auto"/>
          <w:sz w:val="24"/>
          <w:szCs w:val="24"/>
        </w:rPr>
      </w:pPr>
      <w:r w:rsidRPr="007379D8">
        <w:rPr>
          <w:rFonts w:ascii="Times New Roman" w:hAnsi="Times New Roman"/>
          <w:color w:val="auto"/>
          <w:spacing w:val="2"/>
          <w:sz w:val="24"/>
          <w:szCs w:val="24"/>
        </w:rPr>
        <w:t>определения возможностей овладения обучающимися</w:t>
      </w:r>
      <w:r w:rsidR="008A76CC" w:rsidRPr="007379D8">
        <w:rPr>
          <w:rFonts w:ascii="Times New Roman" w:hAnsi="Times New Roman"/>
          <w:color w:val="auto"/>
          <w:spacing w:val="2"/>
          <w:sz w:val="24"/>
          <w:szCs w:val="24"/>
        </w:rPr>
        <w:t xml:space="preserve"> у</w:t>
      </w:r>
      <w:r w:rsidRPr="007379D8">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7379D8">
        <w:rPr>
          <w:rFonts w:ascii="Times New Roman" w:hAnsi="Times New Roman"/>
          <w:color w:val="auto"/>
          <w:sz w:val="24"/>
          <w:szCs w:val="24"/>
        </w:rPr>
        <w:t>и умений, являющихся подготовительными для данного предмета;</w:t>
      </w:r>
    </w:p>
    <w:p w:rsidR="00653A76" w:rsidRPr="007379D8" w:rsidRDefault="00653A76" w:rsidP="00335CCE">
      <w:pPr>
        <w:pStyle w:val="ab"/>
        <w:numPr>
          <w:ilvl w:val="0"/>
          <w:numId w:val="9"/>
        </w:numPr>
        <w:spacing w:line="240" w:lineRule="auto"/>
        <w:rPr>
          <w:rFonts w:ascii="Times New Roman" w:hAnsi="Times New Roman"/>
          <w:color w:val="auto"/>
          <w:sz w:val="24"/>
          <w:szCs w:val="24"/>
        </w:rPr>
      </w:pPr>
      <w:r w:rsidRPr="007379D8">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color w:val="auto"/>
          <w:spacing w:val="4"/>
          <w:sz w:val="24"/>
          <w:szCs w:val="24"/>
        </w:rPr>
        <w:t xml:space="preserve">С этой целью в структуре планируемых результатов по </w:t>
      </w:r>
      <w:r w:rsidRPr="007379D8">
        <w:rPr>
          <w:rFonts w:ascii="Times New Roman" w:hAnsi="Times New Roman"/>
          <w:color w:val="auto"/>
          <w:spacing w:val="2"/>
          <w:sz w:val="24"/>
          <w:szCs w:val="24"/>
        </w:rPr>
        <w:t>каждой учебной программе (предметной, междисциплинар</w:t>
      </w:r>
      <w:r w:rsidRPr="007379D8">
        <w:rPr>
          <w:rFonts w:ascii="Times New Roman" w:hAnsi="Times New Roman"/>
          <w:color w:val="auto"/>
          <w:sz w:val="24"/>
          <w:szCs w:val="24"/>
        </w:rPr>
        <w:t xml:space="preserve">ной) выделяются следующие </w:t>
      </w:r>
      <w:r w:rsidRPr="007379D8">
        <w:rPr>
          <w:rFonts w:ascii="Times New Roman" w:hAnsi="Times New Roman"/>
          <w:iCs/>
          <w:color w:val="auto"/>
          <w:sz w:val="24"/>
          <w:szCs w:val="24"/>
        </w:rPr>
        <w:t>уровни описания</w:t>
      </w:r>
      <w:r w:rsidRPr="007379D8">
        <w:rPr>
          <w:rFonts w:ascii="Times New Roman" w:hAnsi="Times New Roman"/>
          <w:color w:val="auto"/>
          <w:sz w:val="24"/>
          <w:szCs w:val="24"/>
        </w:rPr>
        <w:t>.</w:t>
      </w:r>
    </w:p>
    <w:p w:rsidR="00E52870" w:rsidRPr="007379D8" w:rsidRDefault="00E52870" w:rsidP="007379D8">
      <w:pPr>
        <w:tabs>
          <w:tab w:val="left" w:pos="142"/>
          <w:tab w:val="left" w:leader="dot" w:pos="624"/>
        </w:tabs>
        <w:ind w:firstLine="709"/>
        <w:jc w:val="both"/>
        <w:rPr>
          <w:rStyle w:val="Zag11"/>
          <w:rFonts w:eastAsia="@Arial Unicode MS"/>
        </w:rPr>
      </w:pPr>
      <w:r w:rsidRPr="007379D8">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7379D8" w:rsidRDefault="00E52870" w:rsidP="007379D8">
      <w:pPr>
        <w:tabs>
          <w:tab w:val="left" w:pos="142"/>
          <w:tab w:val="left" w:leader="dot" w:pos="624"/>
        </w:tabs>
        <w:ind w:firstLine="709"/>
        <w:jc w:val="both"/>
        <w:rPr>
          <w:rStyle w:val="Zag11"/>
          <w:rFonts w:eastAsia="@Arial Unicode MS"/>
        </w:rPr>
      </w:pPr>
      <w:r w:rsidRPr="007379D8">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7379D8" w:rsidRDefault="00E52870"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 xml:space="preserve">Первый блок </w:t>
      </w:r>
      <w:r w:rsidR="00653A76" w:rsidRPr="007379D8">
        <w:rPr>
          <w:rFonts w:ascii="Times New Roman" w:hAnsi="Times New Roman"/>
          <w:b/>
          <w:bCs/>
          <w:color w:val="auto"/>
          <w:spacing w:val="2"/>
          <w:sz w:val="24"/>
          <w:szCs w:val="24"/>
        </w:rPr>
        <w:t>«</w:t>
      </w:r>
      <w:r w:rsidR="00653A76" w:rsidRPr="007379D8">
        <w:rPr>
          <w:rFonts w:ascii="Times New Roman" w:hAnsi="Times New Roman"/>
          <w:b/>
          <w:color w:val="auto"/>
          <w:spacing w:val="2"/>
          <w:sz w:val="24"/>
          <w:szCs w:val="24"/>
        </w:rPr>
        <w:t>Выпускник научится</w:t>
      </w:r>
      <w:r w:rsidR="00653A76" w:rsidRPr="007379D8">
        <w:rPr>
          <w:rFonts w:ascii="Times New Roman" w:hAnsi="Times New Roman"/>
          <w:b/>
          <w:bCs/>
          <w:color w:val="auto"/>
          <w:spacing w:val="2"/>
          <w:sz w:val="24"/>
          <w:szCs w:val="24"/>
        </w:rPr>
        <w:t>»</w:t>
      </w:r>
      <w:r w:rsidR="00D170ED" w:rsidRPr="007379D8">
        <w:rPr>
          <w:rFonts w:ascii="Times New Roman" w:hAnsi="Times New Roman"/>
          <w:b/>
          <w:bCs/>
          <w:color w:val="auto"/>
          <w:spacing w:val="2"/>
          <w:sz w:val="24"/>
          <w:szCs w:val="24"/>
        </w:rPr>
        <w:t xml:space="preserve">. </w:t>
      </w:r>
      <w:r w:rsidR="00653A76" w:rsidRPr="007379D8">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7379D8">
        <w:rPr>
          <w:rFonts w:ascii="Times New Roman" w:hAnsi="Times New Roman"/>
          <w:color w:val="auto"/>
          <w:sz w:val="24"/>
          <w:szCs w:val="24"/>
        </w:rPr>
        <w:t>м уровне</w:t>
      </w:r>
      <w:r w:rsidR="00653A76" w:rsidRPr="007379D8">
        <w:rPr>
          <w:rFonts w:ascii="Times New Roman" w:hAnsi="Times New Roman"/>
          <w:color w:val="auto"/>
          <w:sz w:val="24"/>
          <w:szCs w:val="24"/>
        </w:rPr>
        <w:t xml:space="preserve">, необходимость для последующего обучения, </w:t>
      </w:r>
      <w:r w:rsidR="00653A76" w:rsidRPr="007379D8">
        <w:rPr>
          <w:rFonts w:ascii="Times New Roman" w:hAnsi="Times New Roman"/>
          <w:color w:val="auto"/>
          <w:spacing w:val="-2"/>
          <w:sz w:val="24"/>
          <w:szCs w:val="24"/>
        </w:rPr>
        <w:t>а также потенциальная возможность их достижения большин</w:t>
      </w:r>
      <w:r w:rsidR="00653A76" w:rsidRPr="007379D8">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7379D8">
        <w:rPr>
          <w:rFonts w:ascii="Times New Roman" w:hAnsi="Times New Roman"/>
          <w:color w:val="auto"/>
          <w:sz w:val="24"/>
          <w:szCs w:val="24"/>
        </w:rPr>
        <w:t>ловами, в эту группу включается такая система </w:t>
      </w:r>
      <w:r w:rsidR="00653A76" w:rsidRPr="007379D8">
        <w:rPr>
          <w:rFonts w:ascii="Times New Roman" w:hAnsi="Times New Roman"/>
          <w:color w:val="auto"/>
          <w:sz w:val="24"/>
          <w:szCs w:val="24"/>
        </w:rPr>
        <w:t>знаний</w:t>
      </w:r>
      <w:r w:rsidR="00653A76" w:rsidRPr="007379D8">
        <w:rPr>
          <w:rFonts w:ascii="Times New Roman" w:hAnsi="Times New Roman"/>
          <w:color w:val="auto"/>
          <w:spacing w:val="4"/>
          <w:sz w:val="24"/>
          <w:szCs w:val="24"/>
        </w:rPr>
        <w:t xml:space="preserve">и учебных действий, которая, во­первых, принципиально </w:t>
      </w:r>
      <w:r w:rsidR="00653A76" w:rsidRPr="007379D8">
        <w:rPr>
          <w:rFonts w:ascii="Times New Roman" w:hAnsi="Times New Roman"/>
          <w:color w:val="auto"/>
          <w:spacing w:val="2"/>
          <w:sz w:val="24"/>
          <w:szCs w:val="24"/>
        </w:rPr>
        <w:t>не</w:t>
      </w:r>
      <w:r w:rsidR="00653A76" w:rsidRPr="007379D8">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w:t>
      </w:r>
      <w:r w:rsidR="00880217" w:rsidRPr="007379D8">
        <w:rPr>
          <w:rFonts w:ascii="Times New Roman" w:hAnsi="Times New Roman"/>
          <w:color w:val="auto"/>
          <w:sz w:val="24"/>
          <w:szCs w:val="24"/>
        </w:rPr>
        <w:t xml:space="preserve">боты учителя может быть освоена </w:t>
      </w:r>
      <w:r w:rsidR="00653A76" w:rsidRPr="007379D8">
        <w:rPr>
          <w:rFonts w:ascii="Times New Roman" w:hAnsi="Times New Roman"/>
          <w:color w:val="auto"/>
          <w:sz w:val="24"/>
          <w:szCs w:val="24"/>
        </w:rPr>
        <w:t>подавляющим большинством детей.</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7379D8">
        <w:rPr>
          <w:rFonts w:ascii="Times New Roman" w:hAnsi="Times New Roman"/>
          <w:color w:val="auto"/>
          <w:sz w:val="24"/>
          <w:szCs w:val="24"/>
        </w:rPr>
        <w:t>например, портфеля достижений),</w:t>
      </w:r>
      <w:r w:rsidRPr="007379D8">
        <w:rPr>
          <w:rFonts w:ascii="Times New Roman" w:hAnsi="Times New Roman"/>
          <w:color w:val="auto"/>
          <w:sz w:val="24"/>
          <w:szCs w:val="24"/>
        </w:rPr>
        <w:t>так</w:t>
      </w:r>
      <w:r w:rsidRPr="007379D8">
        <w:rPr>
          <w:rFonts w:ascii="Times New Roman" w:hAnsi="Times New Roman"/>
          <w:color w:val="auto"/>
          <w:spacing w:val="2"/>
          <w:sz w:val="24"/>
          <w:szCs w:val="24"/>
        </w:rPr>
        <w:t>и по итогам е</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тся с помощью заданий базового уровня, а на уровне действий, соответствующих зоне ближайшего развития, —</w:t>
      </w:r>
      <w:r w:rsidRPr="007379D8">
        <w:rPr>
          <w:rFonts w:ascii="Times New Roman" w:hAnsi="Times New Roman"/>
          <w:color w:val="auto"/>
          <w:sz w:val="24"/>
          <w:szCs w:val="24"/>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7379D8">
        <w:rPr>
          <w:rFonts w:ascii="Times New Roman" w:hAnsi="Times New Roman"/>
          <w:color w:val="auto"/>
          <w:sz w:val="24"/>
          <w:szCs w:val="24"/>
        </w:rPr>
        <w:t xml:space="preserve">следующий уровень </w:t>
      </w:r>
      <w:r w:rsidRPr="007379D8">
        <w:rPr>
          <w:rFonts w:ascii="Times New Roman" w:hAnsi="Times New Roman"/>
          <w:color w:val="auto"/>
          <w:sz w:val="24"/>
          <w:szCs w:val="24"/>
        </w:rPr>
        <w:t>обучения.</w:t>
      </w:r>
    </w:p>
    <w:p w:rsidR="00653A76" w:rsidRPr="007379D8" w:rsidRDefault="00653A76" w:rsidP="007379D8">
      <w:pPr>
        <w:pStyle w:val="a3"/>
        <w:spacing w:line="240" w:lineRule="auto"/>
        <w:ind w:firstLine="454"/>
        <w:rPr>
          <w:rFonts w:ascii="Times New Roman" w:hAnsi="Times New Roman"/>
          <w:color w:val="auto"/>
          <w:spacing w:val="-2"/>
          <w:sz w:val="24"/>
          <w:szCs w:val="24"/>
        </w:rPr>
      </w:pPr>
      <w:r w:rsidRPr="007379D8">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7379D8">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sidRPr="007379D8">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7379D8">
        <w:rPr>
          <w:rFonts w:ascii="Times New Roman" w:hAnsi="Times New Roman"/>
          <w:b/>
          <w:color w:val="auto"/>
          <w:spacing w:val="-2"/>
          <w:sz w:val="24"/>
          <w:szCs w:val="24"/>
        </w:rPr>
        <w:t>«Выпускник получит возможность научиться»</w:t>
      </w:r>
      <w:r w:rsidRPr="007379D8">
        <w:rPr>
          <w:rFonts w:ascii="Times New Roman" w:hAnsi="Times New Roman"/>
          <w:color w:val="auto"/>
          <w:spacing w:val="-2"/>
          <w:sz w:val="24"/>
          <w:szCs w:val="24"/>
        </w:rPr>
        <w:t xml:space="preserve"> к каждому разделу примерной программы учебно</w:t>
      </w:r>
      <w:r w:rsidRPr="007379D8">
        <w:rPr>
          <w:rFonts w:ascii="Times New Roman" w:hAnsi="Times New Roman"/>
          <w:color w:val="auto"/>
          <w:sz w:val="24"/>
          <w:szCs w:val="24"/>
        </w:rPr>
        <w:t xml:space="preserve">го предмета и </w:t>
      </w:r>
      <w:r w:rsidRPr="007379D8">
        <w:rPr>
          <w:rFonts w:ascii="Times New Roman" w:hAnsi="Times New Roman"/>
          <w:iCs/>
          <w:color w:val="auto"/>
          <w:sz w:val="24"/>
          <w:szCs w:val="24"/>
        </w:rPr>
        <w:t xml:space="preserve">выделяются курсивом. </w:t>
      </w:r>
      <w:r w:rsidR="00880217" w:rsidRPr="007379D8">
        <w:rPr>
          <w:rFonts w:ascii="Times New Roman" w:hAnsi="Times New Roman"/>
          <w:color w:val="auto"/>
          <w:sz w:val="24"/>
          <w:szCs w:val="24"/>
        </w:rPr>
        <w:t xml:space="preserve">Уровень </w:t>
      </w:r>
      <w:r w:rsidRPr="007379D8">
        <w:rPr>
          <w:rFonts w:ascii="Times New Roman" w:hAnsi="Times New Roman"/>
          <w:color w:val="auto"/>
          <w:sz w:val="24"/>
          <w:szCs w:val="24"/>
        </w:rPr>
        <w:t>достижений,</w:t>
      </w:r>
      <w:r w:rsidRPr="007379D8">
        <w:rPr>
          <w:rFonts w:ascii="Times New Roman" w:hAnsi="Times New Roman"/>
          <w:color w:val="auto"/>
          <w:spacing w:val="4"/>
          <w:sz w:val="24"/>
          <w:szCs w:val="24"/>
        </w:rPr>
        <w:t>соответс</w:t>
      </w:r>
      <w:r w:rsidR="00880217" w:rsidRPr="007379D8">
        <w:rPr>
          <w:rFonts w:ascii="Times New Roman" w:hAnsi="Times New Roman"/>
          <w:color w:val="auto"/>
          <w:spacing w:val="4"/>
          <w:sz w:val="24"/>
          <w:szCs w:val="24"/>
        </w:rPr>
        <w:t>твующий планируемым результатам этой группы, </w:t>
      </w:r>
      <w:r w:rsidRPr="007379D8">
        <w:rPr>
          <w:rFonts w:ascii="Times New Roman" w:hAnsi="Times New Roman"/>
          <w:color w:val="auto"/>
          <w:spacing w:val="4"/>
          <w:sz w:val="24"/>
          <w:szCs w:val="24"/>
        </w:rPr>
        <w:t>могут продемонстрировать только отдельные обучающие</w:t>
      </w:r>
      <w:r w:rsidRPr="007379D8">
        <w:rPr>
          <w:rFonts w:ascii="Times New Roman" w:hAnsi="Times New Roman"/>
          <w:color w:val="auto"/>
          <w:spacing w:val="2"/>
          <w:sz w:val="24"/>
          <w:szCs w:val="24"/>
        </w:rPr>
        <w:t xml:space="preserve">ся, </w:t>
      </w:r>
      <w:r w:rsidRPr="007379D8">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7379D8">
        <w:rPr>
          <w:rFonts w:ascii="Times New Roman" w:hAnsi="Times New Roman"/>
          <w:color w:val="auto"/>
          <w:spacing w:val="2"/>
          <w:sz w:val="24"/>
          <w:szCs w:val="24"/>
        </w:rPr>
        <w:t xml:space="preserve">териала и/или его пропедевтического характера на </w:t>
      </w:r>
      <w:r w:rsidR="00775DA5" w:rsidRPr="007379D8">
        <w:rPr>
          <w:rFonts w:ascii="Times New Roman" w:hAnsi="Times New Roman"/>
          <w:color w:val="auto"/>
          <w:spacing w:val="2"/>
          <w:sz w:val="24"/>
          <w:szCs w:val="24"/>
        </w:rPr>
        <w:t xml:space="preserve">данном уровне </w:t>
      </w:r>
      <w:r w:rsidRPr="007379D8">
        <w:rPr>
          <w:rFonts w:ascii="Times New Roman" w:hAnsi="Times New Roman"/>
          <w:color w:val="auto"/>
          <w:spacing w:val="2"/>
          <w:sz w:val="24"/>
          <w:szCs w:val="24"/>
        </w:rPr>
        <w:t>обучения. Оценка достижения этих целей вед</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тся </w:t>
      </w:r>
      <w:r w:rsidRPr="007379D8">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w:t>
      </w:r>
      <w:r w:rsidR="00880217" w:rsidRPr="007379D8">
        <w:rPr>
          <w:rFonts w:ascii="Times New Roman" w:hAnsi="Times New Roman"/>
          <w:color w:val="auto"/>
          <w:spacing w:val="-2"/>
          <w:sz w:val="24"/>
          <w:szCs w:val="24"/>
        </w:rPr>
        <w:t xml:space="preserve">й информации. Частично задания, ориентированные на </w:t>
      </w:r>
      <w:r w:rsidRPr="007379D8">
        <w:rPr>
          <w:rFonts w:ascii="Times New Roman" w:hAnsi="Times New Roman"/>
          <w:color w:val="auto"/>
          <w:spacing w:val="-2"/>
          <w:sz w:val="24"/>
          <w:szCs w:val="24"/>
        </w:rPr>
        <w:t>оценку</w:t>
      </w:r>
      <w:r w:rsidRPr="007379D8">
        <w:rPr>
          <w:rFonts w:ascii="Times New Roman" w:hAnsi="Times New Roman"/>
          <w:color w:val="auto"/>
          <w:spacing w:val="4"/>
          <w:sz w:val="24"/>
          <w:szCs w:val="24"/>
        </w:rPr>
        <w:t xml:space="preserve">достижения этой группы планируемых результатов, могут </w:t>
      </w:r>
      <w:r w:rsidRPr="007379D8">
        <w:rPr>
          <w:rFonts w:ascii="Times New Roman" w:hAnsi="Times New Roman"/>
          <w:color w:val="auto"/>
          <w:spacing w:val="-2"/>
          <w:sz w:val="24"/>
          <w:szCs w:val="24"/>
        </w:rPr>
        <w:t>включаться в материалы итогового контроля.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4"/>
          <w:sz w:val="24"/>
          <w:szCs w:val="24"/>
        </w:rPr>
        <w:t>Основные цели такого включения — предоставить воз</w:t>
      </w:r>
      <w:r w:rsidRPr="007379D8">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Pr="007379D8">
        <w:rPr>
          <w:rFonts w:ascii="Times New Roman" w:hAnsi="Times New Roman"/>
          <w:color w:val="auto"/>
          <w:spacing w:val="4"/>
          <w:sz w:val="24"/>
          <w:szCs w:val="24"/>
        </w:rPr>
        <w:t xml:space="preserve">и выявить динамику роста численности группы наиболее </w:t>
      </w:r>
      <w:r w:rsidR="00880217" w:rsidRPr="007379D8">
        <w:rPr>
          <w:rFonts w:ascii="Times New Roman" w:hAnsi="Times New Roman"/>
          <w:color w:val="auto"/>
          <w:sz w:val="24"/>
          <w:szCs w:val="24"/>
        </w:rPr>
        <w:t xml:space="preserve">подготовленных обучающихся.При этом  </w:t>
      </w:r>
      <w:r w:rsidRPr="007379D8">
        <w:rPr>
          <w:rFonts w:ascii="Times New Roman" w:hAnsi="Times New Roman"/>
          <w:bCs/>
          <w:color w:val="auto"/>
          <w:sz w:val="24"/>
          <w:szCs w:val="24"/>
        </w:rPr>
        <w:t>невыполнение</w:t>
      </w:r>
      <w:r w:rsidR="00880217" w:rsidRPr="007379D8">
        <w:rPr>
          <w:rFonts w:ascii="Times New Roman" w:hAnsi="Times New Roman"/>
          <w:bCs/>
          <w:color w:val="auto"/>
          <w:sz w:val="24"/>
          <w:szCs w:val="24"/>
        </w:rPr>
        <w:t> </w:t>
      </w:r>
      <w:r w:rsidRPr="007379D8">
        <w:rPr>
          <w:rFonts w:ascii="Times New Roman" w:hAnsi="Times New Roman"/>
          <w:bCs/>
          <w:color w:val="auto"/>
          <w:spacing w:val="4"/>
          <w:sz w:val="24"/>
          <w:szCs w:val="24"/>
        </w:rPr>
        <w:t>обучающимися заданий, с помощью которых вед</w:t>
      </w:r>
      <w:r w:rsidR="00D30361" w:rsidRPr="007379D8">
        <w:rPr>
          <w:rFonts w:ascii="Times New Roman" w:hAnsi="Times New Roman"/>
          <w:bCs/>
          <w:color w:val="auto"/>
          <w:spacing w:val="4"/>
          <w:sz w:val="24"/>
          <w:szCs w:val="24"/>
        </w:rPr>
        <w:t>е</w:t>
      </w:r>
      <w:r w:rsidRPr="007379D8">
        <w:rPr>
          <w:rFonts w:ascii="Times New Roman" w:hAnsi="Times New Roman"/>
          <w:bCs/>
          <w:color w:val="auto"/>
          <w:spacing w:val="4"/>
          <w:sz w:val="24"/>
          <w:szCs w:val="24"/>
        </w:rPr>
        <w:t xml:space="preserve">тся </w:t>
      </w:r>
      <w:r w:rsidRPr="007379D8">
        <w:rPr>
          <w:rFonts w:ascii="Times New Roman" w:hAnsi="Times New Roman"/>
          <w:bCs/>
          <w:color w:val="auto"/>
          <w:sz w:val="24"/>
          <w:szCs w:val="24"/>
        </w:rPr>
        <w:t>оценка достижения планируемых результатов этой груп</w:t>
      </w:r>
      <w:r w:rsidRPr="007379D8">
        <w:rPr>
          <w:rFonts w:ascii="Times New Roman" w:hAnsi="Times New Roman"/>
          <w:bCs/>
          <w:color w:val="auto"/>
          <w:spacing w:val="2"/>
          <w:sz w:val="24"/>
          <w:szCs w:val="24"/>
        </w:rPr>
        <w:t xml:space="preserve">пы, не является препятствием для перехода на </w:t>
      </w:r>
      <w:r w:rsidR="00775DA5" w:rsidRPr="007379D8">
        <w:rPr>
          <w:rFonts w:ascii="Times New Roman" w:hAnsi="Times New Roman"/>
          <w:bCs/>
          <w:color w:val="auto"/>
          <w:spacing w:val="2"/>
          <w:sz w:val="24"/>
          <w:szCs w:val="24"/>
        </w:rPr>
        <w:t>следу</w:t>
      </w:r>
      <w:r w:rsidR="00775DA5" w:rsidRPr="007379D8">
        <w:rPr>
          <w:rFonts w:ascii="Times New Roman" w:hAnsi="Times New Roman"/>
          <w:bCs/>
          <w:color w:val="auto"/>
          <w:sz w:val="24"/>
          <w:szCs w:val="24"/>
        </w:rPr>
        <w:t xml:space="preserve">ющий уровень </w:t>
      </w:r>
      <w:r w:rsidRPr="007379D8">
        <w:rPr>
          <w:rFonts w:ascii="Times New Roman" w:hAnsi="Times New Roman"/>
          <w:bCs/>
          <w:color w:val="auto"/>
          <w:sz w:val="24"/>
          <w:szCs w:val="24"/>
        </w:rPr>
        <w:t xml:space="preserve">обучения. </w:t>
      </w:r>
      <w:r w:rsidRPr="007379D8">
        <w:rPr>
          <w:rFonts w:ascii="Times New Roman" w:hAnsi="Times New Roman"/>
          <w:color w:val="auto"/>
          <w:sz w:val="24"/>
          <w:szCs w:val="24"/>
        </w:rPr>
        <w:t>В ряде случаев уч</w:t>
      </w:r>
      <w:r w:rsidR="00D30361" w:rsidRPr="007379D8">
        <w:rPr>
          <w:rFonts w:ascii="Times New Roman" w:hAnsi="Times New Roman"/>
          <w:color w:val="auto"/>
          <w:sz w:val="24"/>
          <w:szCs w:val="24"/>
        </w:rPr>
        <w:t>е</w:t>
      </w:r>
      <w:r w:rsidRPr="007379D8">
        <w:rPr>
          <w:rFonts w:ascii="Times New Roman" w:hAnsi="Times New Roman"/>
          <w:color w:val="auto"/>
          <w:sz w:val="24"/>
          <w:szCs w:val="24"/>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7379D8" w:rsidRDefault="00653A76" w:rsidP="007379D8">
      <w:pPr>
        <w:pStyle w:val="a3"/>
        <w:spacing w:line="240" w:lineRule="auto"/>
        <w:ind w:firstLine="454"/>
        <w:rPr>
          <w:rFonts w:ascii="Times New Roman" w:hAnsi="Times New Roman"/>
          <w:color w:val="auto"/>
          <w:spacing w:val="2"/>
          <w:sz w:val="24"/>
          <w:szCs w:val="24"/>
        </w:rPr>
      </w:pPr>
      <w:r w:rsidRPr="007379D8">
        <w:rPr>
          <w:rFonts w:ascii="Times New Roman" w:hAnsi="Times New Roman"/>
          <w:color w:val="auto"/>
          <w:spacing w:val="2"/>
          <w:sz w:val="24"/>
          <w:szCs w:val="24"/>
        </w:rPr>
        <w:t>Подобная структура представления планируемых результатов подч</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ркивает тот факт, что при организации </w:t>
      </w:r>
      <w:r w:rsidR="007E3D6D" w:rsidRPr="007379D8">
        <w:rPr>
          <w:rFonts w:ascii="Times New Roman" w:hAnsi="Times New Roman"/>
          <w:color w:val="auto"/>
          <w:spacing w:val="2"/>
          <w:sz w:val="24"/>
          <w:szCs w:val="24"/>
        </w:rPr>
        <w:t>обра</w:t>
      </w:r>
      <w:r w:rsidR="007E3D6D" w:rsidRPr="007379D8">
        <w:rPr>
          <w:rFonts w:ascii="Times New Roman" w:hAnsi="Times New Roman"/>
          <w:color w:val="auto"/>
          <w:sz w:val="24"/>
          <w:szCs w:val="24"/>
        </w:rPr>
        <w:t>зовательной деятельности</w:t>
      </w:r>
      <w:r w:rsidRPr="007379D8">
        <w:rPr>
          <w:rFonts w:ascii="Times New Roman" w:hAnsi="Times New Roman"/>
          <w:color w:val="auto"/>
          <w:sz w:val="24"/>
          <w:szCs w:val="24"/>
        </w:rPr>
        <w:t xml:space="preserve">, </w:t>
      </w:r>
      <w:r w:rsidR="007E3D6D" w:rsidRPr="007379D8">
        <w:rPr>
          <w:rFonts w:ascii="Times New Roman" w:hAnsi="Times New Roman"/>
          <w:color w:val="auto"/>
          <w:sz w:val="24"/>
          <w:szCs w:val="24"/>
        </w:rPr>
        <w:t xml:space="preserve">направленной </w:t>
      </w:r>
      <w:r w:rsidRPr="007379D8">
        <w:rPr>
          <w:rFonts w:ascii="Times New Roman" w:hAnsi="Times New Roman"/>
          <w:color w:val="auto"/>
          <w:sz w:val="24"/>
          <w:szCs w:val="24"/>
        </w:rPr>
        <w:t>на реализацию и до</w:t>
      </w:r>
      <w:r w:rsidRPr="007379D8">
        <w:rPr>
          <w:rFonts w:ascii="Times New Roman" w:hAnsi="Times New Roman"/>
          <w:color w:val="auto"/>
          <w:spacing w:val="2"/>
          <w:sz w:val="24"/>
          <w:szCs w:val="24"/>
        </w:rPr>
        <w:t xml:space="preserve">стижение планируемых результатов, от учителя требуетсяиспользование таких педагогических технологий, которые основаны на </w:t>
      </w:r>
      <w:r w:rsidRPr="007379D8">
        <w:rPr>
          <w:rFonts w:ascii="Times New Roman" w:hAnsi="Times New Roman"/>
          <w:b/>
          <w:bCs/>
          <w:iCs/>
          <w:color w:val="auto"/>
          <w:spacing w:val="2"/>
          <w:sz w:val="24"/>
          <w:szCs w:val="24"/>
        </w:rPr>
        <w:t xml:space="preserve">дифференциации требований </w:t>
      </w:r>
      <w:r w:rsidRPr="007379D8">
        <w:rPr>
          <w:rFonts w:ascii="Times New Roman" w:hAnsi="Times New Roman"/>
          <w:color w:val="auto"/>
          <w:spacing w:val="2"/>
          <w:sz w:val="24"/>
          <w:szCs w:val="24"/>
        </w:rPr>
        <w:t xml:space="preserve">к подготовке </w:t>
      </w:r>
      <w:r w:rsidRPr="007379D8">
        <w:rPr>
          <w:rFonts w:ascii="Times New Roman" w:hAnsi="Times New Roman"/>
          <w:color w:val="auto"/>
          <w:sz w:val="24"/>
          <w:szCs w:val="24"/>
        </w:rPr>
        <w:t>обучающихся.</w:t>
      </w:r>
    </w:p>
    <w:p w:rsidR="00653A76" w:rsidRPr="007379D8" w:rsidRDefault="00C27132"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При получении</w:t>
      </w:r>
      <w:r w:rsidR="00653A76" w:rsidRPr="007379D8">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7379D8" w:rsidRDefault="00653A76" w:rsidP="00335CCE">
      <w:pPr>
        <w:pStyle w:val="ab"/>
        <w:numPr>
          <w:ilvl w:val="0"/>
          <w:numId w:val="10"/>
        </w:numPr>
        <w:spacing w:line="240" w:lineRule="auto"/>
        <w:rPr>
          <w:rFonts w:ascii="Times New Roman" w:hAnsi="Times New Roman"/>
          <w:color w:val="auto"/>
          <w:sz w:val="24"/>
          <w:szCs w:val="24"/>
        </w:rPr>
      </w:pPr>
      <w:r w:rsidRPr="007379D8">
        <w:rPr>
          <w:rFonts w:ascii="Times New Roman" w:hAnsi="Times New Roman"/>
          <w:color w:val="auto"/>
          <w:sz w:val="24"/>
          <w:szCs w:val="24"/>
        </w:rPr>
        <w:t>междисциплинарной программы «Формирование универ</w:t>
      </w:r>
      <w:r w:rsidRPr="007379D8">
        <w:rPr>
          <w:rFonts w:ascii="Times New Roman" w:hAnsi="Times New Roman"/>
          <w:color w:val="auto"/>
          <w:spacing w:val="-4"/>
          <w:sz w:val="24"/>
          <w:szCs w:val="24"/>
        </w:rPr>
        <w:t>сальных учебных действий», а также е</w:t>
      </w:r>
      <w:r w:rsidR="00D30361" w:rsidRPr="007379D8">
        <w:rPr>
          <w:rFonts w:ascii="Times New Roman" w:hAnsi="Times New Roman"/>
          <w:color w:val="auto"/>
          <w:spacing w:val="-4"/>
          <w:sz w:val="24"/>
          <w:szCs w:val="24"/>
        </w:rPr>
        <w:t>е</w:t>
      </w:r>
      <w:r w:rsidRPr="007379D8">
        <w:rPr>
          <w:rFonts w:ascii="Times New Roman" w:hAnsi="Times New Roman"/>
          <w:color w:val="auto"/>
          <w:spacing w:val="-4"/>
          <w:sz w:val="24"/>
          <w:szCs w:val="24"/>
        </w:rPr>
        <w:t xml:space="preserve"> разделов «Чтение. Рабо</w:t>
      </w:r>
      <w:r w:rsidRPr="007379D8">
        <w:rPr>
          <w:rFonts w:ascii="Times New Roman" w:hAnsi="Times New Roman"/>
          <w:color w:val="auto"/>
          <w:spacing w:val="-2"/>
          <w:sz w:val="24"/>
          <w:szCs w:val="24"/>
        </w:rPr>
        <w:t>та с текстом» и «Формирование ИКТ­компетентности обучаю</w:t>
      </w:r>
      <w:r w:rsidRPr="007379D8">
        <w:rPr>
          <w:rFonts w:ascii="Times New Roman" w:hAnsi="Times New Roman"/>
          <w:color w:val="auto"/>
          <w:sz w:val="24"/>
          <w:szCs w:val="24"/>
        </w:rPr>
        <w:t>щихся»;</w:t>
      </w:r>
    </w:p>
    <w:p w:rsidR="00653A76" w:rsidRPr="007379D8" w:rsidRDefault="00653A76" w:rsidP="00335CCE">
      <w:pPr>
        <w:pStyle w:val="ab"/>
        <w:numPr>
          <w:ilvl w:val="0"/>
          <w:numId w:val="10"/>
        </w:numPr>
        <w:spacing w:line="240" w:lineRule="auto"/>
        <w:rPr>
          <w:rFonts w:ascii="Times New Roman" w:hAnsi="Times New Roman"/>
          <w:color w:val="auto"/>
          <w:sz w:val="24"/>
          <w:szCs w:val="24"/>
        </w:rPr>
      </w:pPr>
      <w:r w:rsidRPr="007379D8">
        <w:rPr>
          <w:rFonts w:ascii="Times New Roman" w:hAnsi="Times New Roman"/>
          <w:color w:val="auto"/>
          <w:spacing w:val="-2"/>
          <w:sz w:val="24"/>
          <w:szCs w:val="24"/>
        </w:rPr>
        <w:t>программ по всем учебным предметам</w:t>
      </w:r>
      <w:r w:rsidR="00E52870" w:rsidRPr="007379D8">
        <w:rPr>
          <w:rFonts w:ascii="Times New Roman" w:hAnsi="Times New Roman"/>
          <w:color w:val="auto"/>
          <w:spacing w:val="-2"/>
          <w:sz w:val="24"/>
          <w:szCs w:val="24"/>
        </w:rPr>
        <w:t>.</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 xml:space="preserve">В данном разделе примерной основной образовательной </w:t>
      </w:r>
      <w:r w:rsidRPr="007379D8">
        <w:rPr>
          <w:rFonts w:ascii="Times New Roman" w:hAnsi="Times New Roman"/>
          <w:color w:val="auto"/>
          <w:spacing w:val="-2"/>
          <w:sz w:val="24"/>
          <w:szCs w:val="24"/>
        </w:rPr>
        <w:t xml:space="preserve">программы приводятся планируемые результаты освоения всехобязательных учебных предметов </w:t>
      </w:r>
      <w:r w:rsidR="00775DA5" w:rsidRPr="007379D8">
        <w:rPr>
          <w:rFonts w:ascii="Times New Roman" w:hAnsi="Times New Roman"/>
          <w:color w:val="auto"/>
          <w:spacing w:val="-2"/>
          <w:sz w:val="24"/>
          <w:szCs w:val="24"/>
        </w:rPr>
        <w:t>при получении</w:t>
      </w:r>
      <w:r w:rsidRPr="007379D8">
        <w:rPr>
          <w:rFonts w:ascii="Times New Roman" w:hAnsi="Times New Roman"/>
          <w:color w:val="auto"/>
          <w:spacing w:val="-2"/>
          <w:sz w:val="24"/>
          <w:szCs w:val="24"/>
        </w:rPr>
        <w:t xml:space="preserve"> начального обще</w:t>
      </w:r>
      <w:r w:rsidRPr="007379D8">
        <w:rPr>
          <w:rFonts w:ascii="Times New Roman" w:hAnsi="Times New Roman"/>
          <w:color w:val="auto"/>
          <w:sz w:val="24"/>
          <w:szCs w:val="24"/>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7379D8" w:rsidRDefault="00F9248C" w:rsidP="007379D8">
      <w:pPr>
        <w:ind w:firstLine="709"/>
        <w:jc w:val="both"/>
      </w:pPr>
      <w:r w:rsidRPr="007379D8">
        <w:t>Планируемые предметные результаты освоения татарского языка и литературного чтения на татарском языке разрабатывались в соответствии с содержанием и особенностями изучения этих предметов в Республике Татарстан</w:t>
      </w:r>
    </w:p>
    <w:p w:rsidR="00F42A31" w:rsidRPr="007379D8" w:rsidRDefault="00F42A31" w:rsidP="00335CCE">
      <w:pPr>
        <w:pStyle w:val="afd"/>
        <w:numPr>
          <w:ilvl w:val="2"/>
          <w:numId w:val="66"/>
        </w:numPr>
        <w:spacing w:line="240" w:lineRule="auto"/>
        <w:jc w:val="both"/>
        <w:rPr>
          <w:sz w:val="24"/>
        </w:rPr>
      </w:pPr>
      <w:bookmarkStart w:id="12" w:name="_Toc424564300"/>
      <w:r w:rsidRPr="007379D8">
        <w:rPr>
          <w:sz w:val="24"/>
        </w:rPr>
        <w:t>Формирование универсальных учебных действий</w:t>
      </w:r>
      <w:bookmarkEnd w:id="12"/>
    </w:p>
    <w:p w:rsidR="00F42A31" w:rsidRPr="007379D8" w:rsidRDefault="00F42A31" w:rsidP="007379D8">
      <w:pPr>
        <w:jc w:val="both"/>
      </w:pPr>
      <w:r w:rsidRPr="007379D8">
        <w:t>(личностные и метапредметные результаты)</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 xml:space="preserve">В результате изучения </w:t>
      </w:r>
      <w:r w:rsidRPr="007379D8">
        <w:rPr>
          <w:rFonts w:ascii="Times New Roman" w:hAnsi="Times New Roman"/>
          <w:b/>
          <w:bCs/>
          <w:color w:val="auto"/>
          <w:sz w:val="24"/>
          <w:szCs w:val="24"/>
        </w:rPr>
        <w:t xml:space="preserve">всех без исключения предметов </w:t>
      </w:r>
      <w:r w:rsidR="00775DA5" w:rsidRPr="007379D8">
        <w:rPr>
          <w:rFonts w:ascii="Times New Roman" w:hAnsi="Times New Roman"/>
          <w:color w:val="auto"/>
          <w:sz w:val="24"/>
          <w:szCs w:val="24"/>
        </w:rPr>
        <w:t>при получении</w:t>
      </w:r>
      <w:r w:rsidRPr="007379D8">
        <w:rPr>
          <w:rFonts w:ascii="Times New Roman" w:hAnsi="Times New Roman"/>
          <w:color w:val="auto"/>
          <w:sz w:val="24"/>
          <w:szCs w:val="24"/>
        </w:rPr>
        <w:t xml:space="preserve">начального общего образования у выпускников </w:t>
      </w:r>
      <w:r w:rsidRPr="007379D8">
        <w:rPr>
          <w:rFonts w:ascii="Times New Roman" w:hAnsi="Times New Roman"/>
          <w:color w:val="auto"/>
          <w:spacing w:val="2"/>
          <w:sz w:val="24"/>
          <w:szCs w:val="24"/>
        </w:rPr>
        <w:t xml:space="preserve">будут сформированы </w:t>
      </w:r>
      <w:r w:rsidRPr="007379D8">
        <w:rPr>
          <w:rFonts w:ascii="Times New Roman" w:hAnsi="Times New Roman"/>
          <w:iCs/>
          <w:color w:val="auto"/>
          <w:spacing w:val="2"/>
          <w:sz w:val="24"/>
          <w:szCs w:val="24"/>
        </w:rPr>
        <w:t>личностные, регулятивные, познава</w:t>
      </w:r>
      <w:r w:rsidRPr="007379D8">
        <w:rPr>
          <w:rFonts w:ascii="Times New Roman" w:hAnsi="Times New Roman"/>
          <w:iCs/>
          <w:color w:val="auto"/>
          <w:sz w:val="24"/>
          <w:szCs w:val="24"/>
        </w:rPr>
        <w:t xml:space="preserve">тельные </w:t>
      </w:r>
      <w:r w:rsidRPr="007379D8">
        <w:rPr>
          <w:rFonts w:ascii="Times New Roman" w:hAnsi="Times New Roman"/>
          <w:color w:val="auto"/>
          <w:sz w:val="24"/>
          <w:szCs w:val="24"/>
        </w:rPr>
        <w:t xml:space="preserve">и </w:t>
      </w:r>
      <w:r w:rsidRPr="007379D8">
        <w:rPr>
          <w:rFonts w:ascii="Times New Roman" w:hAnsi="Times New Roman"/>
          <w:iCs/>
          <w:color w:val="auto"/>
          <w:sz w:val="24"/>
          <w:szCs w:val="24"/>
        </w:rPr>
        <w:t xml:space="preserve">коммуникативные </w:t>
      </w:r>
      <w:r w:rsidRPr="007379D8">
        <w:rPr>
          <w:rFonts w:ascii="Times New Roman" w:hAnsi="Times New Roman"/>
          <w:color w:val="auto"/>
          <w:sz w:val="24"/>
          <w:szCs w:val="24"/>
        </w:rPr>
        <w:t>универсальные учебные действия как основа умения учиться.</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 xml:space="preserve">Личностные </w:t>
      </w:r>
      <w:r w:rsidR="00780EE1" w:rsidRPr="007379D8">
        <w:rPr>
          <w:rFonts w:ascii="Times New Roman" w:hAnsi="Times New Roman" w:cs="Times New Roman"/>
          <w:b/>
          <w:i w:val="0"/>
          <w:color w:val="auto"/>
          <w:sz w:val="24"/>
          <w:szCs w:val="24"/>
        </w:rPr>
        <w:t>результаты</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У выпускника будут сформированы:</w:t>
      </w:r>
    </w:p>
    <w:p w:rsidR="00653A76" w:rsidRPr="007379D8" w:rsidRDefault="00653A76" w:rsidP="00335CCE">
      <w:pPr>
        <w:pStyle w:val="ab"/>
        <w:numPr>
          <w:ilvl w:val="0"/>
          <w:numId w:val="11"/>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внутренняя позиция школьника на уровне положитель</w:t>
      </w:r>
      <w:r w:rsidRPr="007379D8">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7379D8">
        <w:rPr>
          <w:rFonts w:ascii="Times New Roman" w:hAnsi="Times New Roman"/>
          <w:color w:val="auto"/>
          <w:sz w:val="24"/>
          <w:szCs w:val="24"/>
        </w:rPr>
        <w:t>«хорошего ученика»;</w:t>
      </w:r>
    </w:p>
    <w:p w:rsidR="00653A76" w:rsidRPr="007379D8" w:rsidRDefault="00653A76" w:rsidP="00335CCE">
      <w:pPr>
        <w:pStyle w:val="ab"/>
        <w:numPr>
          <w:ilvl w:val="0"/>
          <w:numId w:val="11"/>
        </w:numPr>
        <w:spacing w:line="240" w:lineRule="auto"/>
        <w:ind w:left="0"/>
        <w:rPr>
          <w:rFonts w:ascii="Times New Roman" w:hAnsi="Times New Roman"/>
          <w:color w:val="auto"/>
          <w:sz w:val="24"/>
          <w:szCs w:val="24"/>
        </w:rPr>
      </w:pPr>
      <w:r w:rsidRPr="007379D8">
        <w:rPr>
          <w:rFonts w:ascii="Times New Roman" w:hAnsi="Times New Roman"/>
          <w:color w:val="auto"/>
          <w:spacing w:val="2"/>
          <w:sz w:val="24"/>
          <w:szCs w:val="24"/>
        </w:rPr>
        <w:t xml:space="preserve">широкая мотивационная основа учебной деятельности, </w:t>
      </w:r>
      <w:r w:rsidRPr="007379D8">
        <w:rPr>
          <w:rFonts w:ascii="Times New Roman" w:hAnsi="Times New Roman"/>
          <w:color w:val="auto"/>
          <w:sz w:val="24"/>
          <w:szCs w:val="24"/>
        </w:rPr>
        <w:t>включающая социальные, учебно­познавательные и внешние мотивы;</w:t>
      </w:r>
    </w:p>
    <w:p w:rsidR="00653A76" w:rsidRPr="007379D8" w:rsidRDefault="00653A76" w:rsidP="00335CCE">
      <w:pPr>
        <w:pStyle w:val="ab"/>
        <w:numPr>
          <w:ilvl w:val="0"/>
          <w:numId w:val="11"/>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653A76" w:rsidRPr="007379D8" w:rsidRDefault="00653A76" w:rsidP="00335CCE">
      <w:pPr>
        <w:pStyle w:val="ab"/>
        <w:numPr>
          <w:ilvl w:val="0"/>
          <w:numId w:val="11"/>
        </w:numPr>
        <w:spacing w:line="240" w:lineRule="auto"/>
        <w:ind w:left="0"/>
        <w:rPr>
          <w:rFonts w:ascii="Times New Roman" w:hAnsi="Times New Roman"/>
          <w:color w:val="auto"/>
          <w:sz w:val="24"/>
          <w:szCs w:val="24"/>
        </w:rPr>
      </w:pPr>
      <w:r w:rsidRPr="007379D8">
        <w:rPr>
          <w:rFonts w:ascii="Times New Roman" w:hAnsi="Times New Roman"/>
          <w:color w:val="auto"/>
          <w:spacing w:val="4"/>
          <w:sz w:val="24"/>
          <w:szCs w:val="24"/>
        </w:rPr>
        <w:t xml:space="preserve">ориентация на понимание причин успеха в учебной </w:t>
      </w:r>
      <w:r w:rsidRPr="007379D8">
        <w:rPr>
          <w:rFonts w:ascii="Times New Roman" w:hAnsi="Times New Roman"/>
          <w:color w:val="auto"/>
          <w:spacing w:val="2"/>
          <w:sz w:val="24"/>
          <w:szCs w:val="24"/>
        </w:rPr>
        <w:t>деятельности, в том числе на самоанализ и самоконтроль резуль</w:t>
      </w:r>
      <w:r w:rsidRPr="007379D8">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7379D8" w:rsidRDefault="00653A76" w:rsidP="00335CCE">
      <w:pPr>
        <w:pStyle w:val="ab"/>
        <w:numPr>
          <w:ilvl w:val="0"/>
          <w:numId w:val="11"/>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способность к оценке своей учебной деятельности;</w:t>
      </w:r>
    </w:p>
    <w:p w:rsidR="00653A76" w:rsidRPr="007379D8" w:rsidRDefault="00653A76" w:rsidP="00335CCE">
      <w:pPr>
        <w:pStyle w:val="ab"/>
        <w:numPr>
          <w:ilvl w:val="0"/>
          <w:numId w:val="11"/>
        </w:numPr>
        <w:spacing w:line="240" w:lineRule="auto"/>
        <w:ind w:left="0"/>
        <w:rPr>
          <w:rFonts w:ascii="Times New Roman" w:hAnsi="Times New Roman"/>
          <w:color w:val="auto"/>
          <w:spacing w:val="-2"/>
          <w:sz w:val="24"/>
          <w:szCs w:val="24"/>
        </w:rPr>
      </w:pPr>
      <w:r w:rsidRPr="007379D8">
        <w:rPr>
          <w:rFonts w:ascii="Times New Roman" w:hAnsi="Times New Roman"/>
          <w:color w:val="auto"/>
          <w:spacing w:val="4"/>
          <w:sz w:val="24"/>
          <w:szCs w:val="24"/>
        </w:rPr>
        <w:t xml:space="preserve">основы гражданской идентичности, своей этнической </w:t>
      </w:r>
      <w:r w:rsidRPr="007379D8">
        <w:rPr>
          <w:rFonts w:ascii="Times New Roman" w:hAnsi="Times New Roman"/>
          <w:color w:val="auto"/>
          <w:spacing w:val="2"/>
          <w:sz w:val="24"/>
          <w:szCs w:val="24"/>
        </w:rPr>
        <w:t>принадлежности в форме осознания «Я» как члена семьи,</w:t>
      </w:r>
      <w:r w:rsidRPr="007379D8">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7379D8" w:rsidRDefault="00653A76" w:rsidP="00335CCE">
      <w:pPr>
        <w:pStyle w:val="ab"/>
        <w:numPr>
          <w:ilvl w:val="0"/>
          <w:numId w:val="11"/>
        </w:numPr>
        <w:spacing w:line="240" w:lineRule="auto"/>
        <w:ind w:left="0"/>
        <w:rPr>
          <w:rFonts w:ascii="Times New Roman" w:hAnsi="Times New Roman"/>
          <w:color w:val="auto"/>
          <w:sz w:val="24"/>
          <w:szCs w:val="24"/>
        </w:rPr>
      </w:pPr>
      <w:r w:rsidRPr="007379D8">
        <w:rPr>
          <w:rFonts w:ascii="Times New Roman" w:hAnsi="Times New Roman"/>
          <w:color w:val="auto"/>
          <w:spacing w:val="2"/>
          <w:sz w:val="24"/>
          <w:szCs w:val="24"/>
        </w:rPr>
        <w:t xml:space="preserve">ориентация в нравственном содержании и смысле как </w:t>
      </w:r>
      <w:r w:rsidRPr="007379D8">
        <w:rPr>
          <w:rFonts w:ascii="Times New Roman" w:hAnsi="Times New Roman"/>
          <w:color w:val="auto"/>
          <w:sz w:val="24"/>
          <w:szCs w:val="24"/>
        </w:rPr>
        <w:t>собственных поступков, так и поступков окружающих людей;</w:t>
      </w:r>
    </w:p>
    <w:p w:rsidR="00653A76" w:rsidRPr="007379D8" w:rsidRDefault="00653A76" w:rsidP="00335CCE">
      <w:pPr>
        <w:pStyle w:val="ab"/>
        <w:numPr>
          <w:ilvl w:val="0"/>
          <w:numId w:val="11"/>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знание основных моральных норм и ориентация на их выполнение;</w:t>
      </w:r>
    </w:p>
    <w:p w:rsidR="00653A76" w:rsidRPr="007379D8" w:rsidRDefault="00653A76" w:rsidP="00335CCE">
      <w:pPr>
        <w:pStyle w:val="ab"/>
        <w:numPr>
          <w:ilvl w:val="0"/>
          <w:numId w:val="11"/>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7379D8" w:rsidRDefault="00653A76" w:rsidP="00335CCE">
      <w:pPr>
        <w:pStyle w:val="ab"/>
        <w:numPr>
          <w:ilvl w:val="0"/>
          <w:numId w:val="11"/>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установка на здоровый образ жизни;</w:t>
      </w:r>
    </w:p>
    <w:p w:rsidR="00653A76" w:rsidRPr="007379D8" w:rsidRDefault="00653A76" w:rsidP="00335CCE">
      <w:pPr>
        <w:pStyle w:val="ab"/>
        <w:numPr>
          <w:ilvl w:val="0"/>
          <w:numId w:val="11"/>
        </w:numPr>
        <w:spacing w:line="240" w:lineRule="auto"/>
        <w:ind w:left="0"/>
        <w:rPr>
          <w:rFonts w:ascii="Times New Roman" w:hAnsi="Times New Roman"/>
          <w:color w:val="auto"/>
          <w:sz w:val="24"/>
          <w:szCs w:val="24"/>
        </w:rPr>
      </w:pPr>
      <w:r w:rsidRPr="007379D8">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7379D8">
        <w:rPr>
          <w:rFonts w:ascii="Times New Roman" w:hAnsi="Times New Roman"/>
          <w:color w:val="auto"/>
          <w:sz w:val="24"/>
          <w:szCs w:val="24"/>
        </w:rPr>
        <w:t>мам природоохранного, нерасточительного, здоровьесберегающего поведения;</w:t>
      </w:r>
    </w:p>
    <w:p w:rsidR="00653A76" w:rsidRPr="007379D8" w:rsidRDefault="00653A76" w:rsidP="00335CCE">
      <w:pPr>
        <w:pStyle w:val="ab"/>
        <w:numPr>
          <w:ilvl w:val="0"/>
          <w:numId w:val="11"/>
        </w:numPr>
        <w:spacing w:line="240" w:lineRule="auto"/>
        <w:ind w:left="0"/>
        <w:rPr>
          <w:rFonts w:ascii="Times New Roman" w:hAnsi="Times New Roman"/>
          <w:color w:val="auto"/>
          <w:sz w:val="24"/>
          <w:szCs w:val="24"/>
        </w:rPr>
      </w:pPr>
      <w:r w:rsidRPr="007379D8">
        <w:rPr>
          <w:rFonts w:ascii="Times New Roman" w:hAnsi="Times New Roman"/>
          <w:color w:val="auto"/>
          <w:spacing w:val="2"/>
          <w:sz w:val="24"/>
          <w:szCs w:val="24"/>
        </w:rPr>
        <w:t xml:space="preserve">чувство прекрасного и эстетические чувства на основе </w:t>
      </w:r>
      <w:r w:rsidRPr="007379D8">
        <w:rPr>
          <w:rFonts w:ascii="Times New Roman" w:hAnsi="Times New Roman"/>
          <w:color w:val="auto"/>
          <w:sz w:val="24"/>
          <w:szCs w:val="24"/>
        </w:rPr>
        <w:t>знакомства с мировой и отечественной художественной культурой.</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iCs/>
          <w:color w:val="auto"/>
          <w:sz w:val="24"/>
          <w:szCs w:val="24"/>
        </w:rPr>
        <w:t>Выпускник получит возможность для формирования:</w:t>
      </w:r>
    </w:p>
    <w:p w:rsidR="00653A76" w:rsidRPr="007379D8" w:rsidRDefault="00653A76" w:rsidP="00335CCE">
      <w:pPr>
        <w:pStyle w:val="ab"/>
        <w:numPr>
          <w:ilvl w:val="0"/>
          <w:numId w:val="12"/>
        </w:numPr>
        <w:spacing w:line="240" w:lineRule="auto"/>
        <w:ind w:left="0"/>
        <w:rPr>
          <w:rFonts w:ascii="Times New Roman" w:hAnsi="Times New Roman"/>
          <w:i/>
          <w:iCs/>
          <w:color w:val="auto"/>
          <w:sz w:val="24"/>
          <w:szCs w:val="24"/>
        </w:rPr>
      </w:pPr>
      <w:r w:rsidRPr="007379D8">
        <w:rPr>
          <w:rFonts w:ascii="Times New Roman" w:hAnsi="Times New Roman"/>
          <w:i/>
          <w:iCs/>
          <w:color w:val="auto"/>
          <w:spacing w:val="4"/>
          <w:sz w:val="24"/>
          <w:szCs w:val="24"/>
        </w:rPr>
        <w:t>внутренней позиции обучающегося на уровне поло</w:t>
      </w:r>
      <w:r w:rsidRPr="007379D8">
        <w:rPr>
          <w:rFonts w:ascii="Times New Roman" w:hAnsi="Times New Roman"/>
          <w:i/>
          <w:iCs/>
          <w:color w:val="auto"/>
          <w:sz w:val="24"/>
          <w:szCs w:val="24"/>
        </w:rPr>
        <w:t xml:space="preserve">жительного отношения к </w:t>
      </w:r>
      <w:r w:rsidR="00B70624" w:rsidRPr="007379D8">
        <w:rPr>
          <w:rFonts w:ascii="Times New Roman" w:hAnsi="Times New Roman"/>
          <w:i/>
          <w:iCs/>
          <w:color w:val="auto"/>
          <w:sz w:val="24"/>
          <w:szCs w:val="24"/>
        </w:rPr>
        <w:t>образовательной организации</w:t>
      </w:r>
      <w:r w:rsidRPr="007379D8">
        <w:rPr>
          <w:rFonts w:ascii="Times New Roman" w:hAnsi="Times New Roman"/>
          <w:i/>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7379D8" w:rsidRDefault="00653A76" w:rsidP="00335CCE">
      <w:pPr>
        <w:pStyle w:val="ab"/>
        <w:numPr>
          <w:ilvl w:val="0"/>
          <w:numId w:val="12"/>
        </w:numPr>
        <w:spacing w:line="240" w:lineRule="auto"/>
        <w:ind w:left="0"/>
        <w:rPr>
          <w:rFonts w:ascii="Times New Roman" w:hAnsi="Times New Roman"/>
          <w:i/>
          <w:iCs/>
          <w:color w:val="auto"/>
          <w:sz w:val="24"/>
          <w:szCs w:val="24"/>
        </w:rPr>
      </w:pPr>
      <w:r w:rsidRPr="007379D8">
        <w:rPr>
          <w:rFonts w:ascii="Times New Roman" w:hAnsi="Times New Roman"/>
          <w:i/>
          <w:iCs/>
          <w:color w:val="auto"/>
          <w:spacing w:val="-2"/>
          <w:sz w:val="24"/>
          <w:szCs w:val="24"/>
        </w:rPr>
        <w:t>выраженной устойчивой учебно­познавательной моти</w:t>
      </w:r>
      <w:r w:rsidRPr="007379D8">
        <w:rPr>
          <w:rFonts w:ascii="Times New Roman" w:hAnsi="Times New Roman"/>
          <w:i/>
          <w:iCs/>
          <w:color w:val="auto"/>
          <w:sz w:val="24"/>
          <w:szCs w:val="24"/>
        </w:rPr>
        <w:t>вации учения;</w:t>
      </w:r>
    </w:p>
    <w:p w:rsidR="00653A76" w:rsidRPr="007379D8" w:rsidRDefault="00653A76" w:rsidP="00335CCE">
      <w:pPr>
        <w:pStyle w:val="ab"/>
        <w:numPr>
          <w:ilvl w:val="0"/>
          <w:numId w:val="12"/>
        </w:numPr>
        <w:spacing w:line="240" w:lineRule="auto"/>
        <w:ind w:left="0"/>
        <w:rPr>
          <w:rFonts w:ascii="Times New Roman" w:hAnsi="Times New Roman"/>
          <w:i/>
          <w:iCs/>
          <w:color w:val="auto"/>
          <w:sz w:val="24"/>
          <w:szCs w:val="24"/>
        </w:rPr>
      </w:pPr>
      <w:r w:rsidRPr="007379D8">
        <w:rPr>
          <w:rFonts w:ascii="Times New Roman" w:hAnsi="Times New Roman"/>
          <w:i/>
          <w:iCs/>
          <w:color w:val="auto"/>
          <w:spacing w:val="-2"/>
          <w:sz w:val="24"/>
          <w:szCs w:val="24"/>
        </w:rPr>
        <w:t>устойчивого учебно­познавательного интереса к новым</w:t>
      </w:r>
      <w:r w:rsidRPr="007379D8">
        <w:rPr>
          <w:rFonts w:ascii="Times New Roman" w:hAnsi="Times New Roman"/>
          <w:i/>
          <w:iCs/>
          <w:color w:val="auto"/>
          <w:sz w:val="24"/>
          <w:szCs w:val="24"/>
        </w:rPr>
        <w:t>общим способам решения задач;</w:t>
      </w:r>
    </w:p>
    <w:p w:rsidR="00653A76" w:rsidRPr="007379D8" w:rsidRDefault="00653A76" w:rsidP="00335CCE">
      <w:pPr>
        <w:pStyle w:val="ab"/>
        <w:numPr>
          <w:ilvl w:val="0"/>
          <w:numId w:val="12"/>
        </w:numPr>
        <w:spacing w:line="240" w:lineRule="auto"/>
        <w:ind w:left="0"/>
        <w:rPr>
          <w:rFonts w:ascii="Times New Roman" w:hAnsi="Times New Roman"/>
          <w:i/>
          <w:iCs/>
          <w:color w:val="auto"/>
          <w:sz w:val="24"/>
          <w:szCs w:val="24"/>
        </w:rPr>
      </w:pPr>
      <w:r w:rsidRPr="007379D8">
        <w:rPr>
          <w:rFonts w:ascii="Times New Roman" w:hAnsi="Times New Roman"/>
          <w:i/>
          <w:iCs/>
          <w:color w:val="auto"/>
          <w:sz w:val="24"/>
          <w:szCs w:val="24"/>
        </w:rPr>
        <w:t>адекватного понимания причин успешности/неуспешности учебной деятельности;</w:t>
      </w:r>
    </w:p>
    <w:p w:rsidR="00653A76" w:rsidRPr="007379D8" w:rsidRDefault="00653A76" w:rsidP="00335CCE">
      <w:pPr>
        <w:pStyle w:val="ab"/>
        <w:numPr>
          <w:ilvl w:val="0"/>
          <w:numId w:val="12"/>
        </w:numPr>
        <w:spacing w:line="240" w:lineRule="auto"/>
        <w:ind w:left="0"/>
        <w:rPr>
          <w:rFonts w:ascii="Times New Roman" w:hAnsi="Times New Roman"/>
          <w:i/>
          <w:iCs/>
          <w:color w:val="auto"/>
          <w:sz w:val="24"/>
          <w:szCs w:val="24"/>
        </w:rPr>
      </w:pPr>
      <w:r w:rsidRPr="007379D8">
        <w:rPr>
          <w:rFonts w:ascii="Times New Roman" w:hAnsi="Times New Roman"/>
          <w:i/>
          <w:iCs/>
          <w:color w:val="auto"/>
          <w:spacing w:val="-2"/>
          <w:sz w:val="24"/>
          <w:szCs w:val="24"/>
        </w:rPr>
        <w:t>положительной адекватной дифференцированной само</w:t>
      </w:r>
      <w:r w:rsidRPr="007379D8">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653A76" w:rsidRPr="007379D8" w:rsidRDefault="00653A76" w:rsidP="00335CCE">
      <w:pPr>
        <w:pStyle w:val="ab"/>
        <w:numPr>
          <w:ilvl w:val="0"/>
          <w:numId w:val="12"/>
        </w:numPr>
        <w:spacing w:line="240" w:lineRule="auto"/>
        <w:ind w:left="0"/>
        <w:rPr>
          <w:rFonts w:ascii="Times New Roman" w:hAnsi="Times New Roman"/>
          <w:i/>
          <w:iCs/>
          <w:color w:val="auto"/>
          <w:sz w:val="24"/>
          <w:szCs w:val="24"/>
        </w:rPr>
      </w:pPr>
      <w:r w:rsidRPr="007379D8">
        <w:rPr>
          <w:rFonts w:ascii="Times New Roman" w:hAnsi="Times New Roman"/>
          <w:i/>
          <w:iCs/>
          <w:color w:val="auto"/>
          <w:spacing w:val="4"/>
          <w:sz w:val="24"/>
          <w:szCs w:val="24"/>
        </w:rPr>
        <w:t xml:space="preserve">компетентности в реализации основ гражданской </w:t>
      </w:r>
      <w:r w:rsidRPr="007379D8">
        <w:rPr>
          <w:rFonts w:ascii="Times New Roman" w:hAnsi="Times New Roman"/>
          <w:i/>
          <w:iCs/>
          <w:color w:val="auto"/>
          <w:sz w:val="24"/>
          <w:szCs w:val="24"/>
        </w:rPr>
        <w:t>идентичности в поступках и деятельности;</w:t>
      </w:r>
    </w:p>
    <w:p w:rsidR="00653A76" w:rsidRPr="007379D8" w:rsidRDefault="00653A76" w:rsidP="00335CCE">
      <w:pPr>
        <w:pStyle w:val="ab"/>
        <w:numPr>
          <w:ilvl w:val="0"/>
          <w:numId w:val="12"/>
        </w:numPr>
        <w:spacing w:line="240" w:lineRule="auto"/>
        <w:ind w:left="0"/>
        <w:rPr>
          <w:rFonts w:ascii="Times New Roman" w:hAnsi="Times New Roman"/>
          <w:i/>
          <w:iCs/>
          <w:color w:val="auto"/>
          <w:sz w:val="24"/>
          <w:szCs w:val="24"/>
        </w:rPr>
      </w:pPr>
      <w:r w:rsidRPr="007379D8">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w:t>
      </w:r>
      <w:r w:rsidR="00D30361" w:rsidRPr="007379D8">
        <w:rPr>
          <w:rFonts w:ascii="Times New Roman" w:hAnsi="Times New Roman"/>
          <w:i/>
          <w:iCs/>
          <w:color w:val="auto"/>
          <w:sz w:val="24"/>
          <w:szCs w:val="24"/>
        </w:rPr>
        <w:t>е</w:t>
      </w:r>
      <w:r w:rsidRPr="007379D8">
        <w:rPr>
          <w:rFonts w:ascii="Times New Roman" w:hAnsi="Times New Roman"/>
          <w:i/>
          <w:iCs/>
          <w:color w:val="auto"/>
          <w:sz w:val="24"/>
          <w:szCs w:val="24"/>
        </w:rPr>
        <w:t>та позиций партн</w:t>
      </w:r>
      <w:r w:rsidR="00D30361" w:rsidRPr="007379D8">
        <w:rPr>
          <w:rFonts w:ascii="Times New Roman" w:hAnsi="Times New Roman"/>
          <w:i/>
          <w:iCs/>
          <w:color w:val="auto"/>
          <w:sz w:val="24"/>
          <w:szCs w:val="24"/>
        </w:rPr>
        <w:t>е</w:t>
      </w:r>
      <w:r w:rsidRPr="007379D8">
        <w:rPr>
          <w:rFonts w:ascii="Times New Roman" w:hAnsi="Times New Roman"/>
          <w:i/>
          <w:iCs/>
          <w:color w:val="auto"/>
          <w:sz w:val="24"/>
          <w:szCs w:val="24"/>
        </w:rPr>
        <w:t>ров в общении, ориентации на их мотивы и чувства, устойчивое следование в поведении моральным нормам и этическим требованиям;</w:t>
      </w:r>
    </w:p>
    <w:p w:rsidR="00653A76" w:rsidRPr="007379D8" w:rsidRDefault="00653A76" w:rsidP="00335CCE">
      <w:pPr>
        <w:pStyle w:val="ab"/>
        <w:numPr>
          <w:ilvl w:val="0"/>
          <w:numId w:val="12"/>
        </w:numPr>
        <w:spacing w:line="240" w:lineRule="auto"/>
        <w:ind w:left="0"/>
        <w:rPr>
          <w:rFonts w:ascii="Times New Roman" w:hAnsi="Times New Roman"/>
          <w:i/>
          <w:iCs/>
          <w:color w:val="auto"/>
          <w:sz w:val="24"/>
          <w:szCs w:val="24"/>
        </w:rPr>
      </w:pPr>
      <w:r w:rsidRPr="007379D8">
        <w:rPr>
          <w:rFonts w:ascii="Times New Roman" w:hAnsi="Times New Roman"/>
          <w:i/>
          <w:iCs/>
          <w:color w:val="auto"/>
          <w:sz w:val="24"/>
          <w:szCs w:val="24"/>
        </w:rPr>
        <w:t>установки на здоровый образ жизни и реализации е</w:t>
      </w:r>
      <w:r w:rsidR="00D30361" w:rsidRPr="007379D8">
        <w:rPr>
          <w:rFonts w:ascii="Times New Roman" w:hAnsi="Times New Roman"/>
          <w:i/>
          <w:iCs/>
          <w:color w:val="auto"/>
          <w:sz w:val="24"/>
          <w:szCs w:val="24"/>
        </w:rPr>
        <w:t>е</w:t>
      </w:r>
      <w:r w:rsidRPr="007379D8">
        <w:rPr>
          <w:rFonts w:ascii="Times New Roman" w:hAnsi="Times New Roman"/>
          <w:i/>
          <w:iCs/>
          <w:color w:val="auto"/>
          <w:sz w:val="24"/>
          <w:szCs w:val="24"/>
        </w:rPr>
        <w:t xml:space="preserve"> в реальном поведении и поступках;</w:t>
      </w:r>
    </w:p>
    <w:p w:rsidR="00E52870" w:rsidRPr="007379D8" w:rsidRDefault="00653A76" w:rsidP="00335CCE">
      <w:pPr>
        <w:pStyle w:val="ab"/>
        <w:numPr>
          <w:ilvl w:val="0"/>
          <w:numId w:val="12"/>
        </w:numPr>
        <w:spacing w:line="240" w:lineRule="auto"/>
        <w:ind w:left="0"/>
        <w:rPr>
          <w:rFonts w:ascii="Times New Roman" w:hAnsi="Times New Roman"/>
          <w:i/>
          <w:iCs/>
          <w:color w:val="auto"/>
          <w:sz w:val="24"/>
          <w:szCs w:val="24"/>
        </w:rPr>
      </w:pPr>
      <w:r w:rsidRPr="007379D8">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7379D8" w:rsidRDefault="00E52870" w:rsidP="00335CCE">
      <w:pPr>
        <w:pStyle w:val="ab"/>
        <w:numPr>
          <w:ilvl w:val="0"/>
          <w:numId w:val="12"/>
        </w:numPr>
        <w:spacing w:line="240" w:lineRule="auto"/>
        <w:ind w:left="0"/>
        <w:rPr>
          <w:rFonts w:ascii="Times New Roman" w:hAnsi="Times New Roman"/>
          <w:i/>
          <w:iCs/>
          <w:color w:val="auto"/>
          <w:sz w:val="24"/>
          <w:szCs w:val="24"/>
        </w:rPr>
      </w:pPr>
      <w:r w:rsidRPr="007379D8">
        <w:rPr>
          <w:rFonts w:ascii="Times New Roman" w:hAnsi="Times New Roman"/>
          <w:i/>
          <w:iCs/>
          <w:color w:val="auto"/>
          <w:sz w:val="24"/>
          <w:szCs w:val="24"/>
        </w:rPr>
        <w:t xml:space="preserve">эмпатии как </w:t>
      </w:r>
      <w:r w:rsidR="00653A76" w:rsidRPr="007379D8">
        <w:rPr>
          <w:rFonts w:ascii="Times New Roman" w:hAnsi="Times New Roman"/>
          <w:i/>
          <w:iCs/>
          <w:color w:val="auto"/>
          <w:sz w:val="24"/>
          <w:szCs w:val="24"/>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Регулятивные универсальные учебные действия</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335CCE">
      <w:pPr>
        <w:pStyle w:val="ab"/>
        <w:numPr>
          <w:ilvl w:val="0"/>
          <w:numId w:val="13"/>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принимать и сохранять учебную задачу;</w:t>
      </w:r>
    </w:p>
    <w:p w:rsidR="00653A76" w:rsidRPr="007379D8" w:rsidRDefault="00653A76" w:rsidP="00335CCE">
      <w:pPr>
        <w:pStyle w:val="ab"/>
        <w:numPr>
          <w:ilvl w:val="0"/>
          <w:numId w:val="13"/>
        </w:numPr>
        <w:spacing w:line="240" w:lineRule="auto"/>
        <w:ind w:left="0"/>
        <w:rPr>
          <w:rFonts w:ascii="Times New Roman" w:hAnsi="Times New Roman"/>
          <w:color w:val="auto"/>
          <w:sz w:val="24"/>
          <w:szCs w:val="24"/>
        </w:rPr>
      </w:pPr>
      <w:r w:rsidRPr="007379D8">
        <w:rPr>
          <w:rFonts w:ascii="Times New Roman" w:hAnsi="Times New Roman"/>
          <w:color w:val="auto"/>
          <w:spacing w:val="-4"/>
          <w:sz w:val="24"/>
          <w:szCs w:val="24"/>
        </w:rPr>
        <w:t>учитывать выделенные учителем ориентиры действия в но</w:t>
      </w:r>
      <w:r w:rsidRPr="007379D8">
        <w:rPr>
          <w:rFonts w:ascii="Times New Roman" w:hAnsi="Times New Roman"/>
          <w:color w:val="auto"/>
          <w:sz w:val="24"/>
          <w:szCs w:val="24"/>
        </w:rPr>
        <w:t>вом учебном материале в сотрудничестве с учителем;</w:t>
      </w:r>
    </w:p>
    <w:p w:rsidR="00653A76" w:rsidRPr="007379D8" w:rsidRDefault="00653A76" w:rsidP="00335CCE">
      <w:pPr>
        <w:pStyle w:val="ab"/>
        <w:numPr>
          <w:ilvl w:val="0"/>
          <w:numId w:val="13"/>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планировать свои действия в соответствии с поставленной задачей и условиями е</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 реализации, в том числе во внутреннем плане;</w:t>
      </w:r>
    </w:p>
    <w:p w:rsidR="00653A76" w:rsidRPr="007379D8" w:rsidRDefault="00653A76" w:rsidP="00335CCE">
      <w:pPr>
        <w:pStyle w:val="ab"/>
        <w:numPr>
          <w:ilvl w:val="0"/>
          <w:numId w:val="13"/>
        </w:numPr>
        <w:spacing w:line="240" w:lineRule="auto"/>
        <w:ind w:left="0"/>
        <w:rPr>
          <w:rFonts w:ascii="Times New Roman" w:hAnsi="Times New Roman"/>
          <w:color w:val="auto"/>
          <w:sz w:val="24"/>
          <w:szCs w:val="24"/>
        </w:rPr>
      </w:pPr>
      <w:r w:rsidRPr="007379D8">
        <w:rPr>
          <w:rFonts w:ascii="Times New Roman" w:hAnsi="Times New Roman"/>
          <w:color w:val="auto"/>
          <w:spacing w:val="-4"/>
          <w:sz w:val="24"/>
          <w:szCs w:val="24"/>
        </w:rPr>
        <w:t>учитывать установленные правила в планировании и конт</w:t>
      </w:r>
      <w:r w:rsidRPr="007379D8">
        <w:rPr>
          <w:rFonts w:ascii="Times New Roman" w:hAnsi="Times New Roman"/>
          <w:color w:val="auto"/>
          <w:sz w:val="24"/>
          <w:szCs w:val="24"/>
        </w:rPr>
        <w:t>роле способа решения;</w:t>
      </w:r>
    </w:p>
    <w:p w:rsidR="00653A76" w:rsidRPr="007379D8" w:rsidRDefault="00653A76" w:rsidP="00335CCE">
      <w:pPr>
        <w:pStyle w:val="ab"/>
        <w:numPr>
          <w:ilvl w:val="0"/>
          <w:numId w:val="13"/>
        </w:numPr>
        <w:spacing w:line="240" w:lineRule="auto"/>
        <w:ind w:left="0"/>
        <w:rPr>
          <w:rFonts w:ascii="Times New Roman" w:hAnsi="Times New Roman"/>
          <w:color w:val="auto"/>
          <w:sz w:val="24"/>
          <w:szCs w:val="24"/>
        </w:rPr>
      </w:pPr>
      <w:r w:rsidRPr="007379D8">
        <w:rPr>
          <w:rFonts w:ascii="Times New Roman" w:hAnsi="Times New Roman"/>
          <w:color w:val="auto"/>
          <w:spacing w:val="-2"/>
          <w:sz w:val="24"/>
          <w:szCs w:val="24"/>
        </w:rPr>
        <w:t>осуществлять итоговый и пошаговый контроль по резуль</w:t>
      </w:r>
      <w:r w:rsidRPr="007379D8">
        <w:rPr>
          <w:rFonts w:ascii="Times New Roman" w:hAnsi="Times New Roman"/>
          <w:color w:val="auto"/>
          <w:sz w:val="24"/>
          <w:szCs w:val="24"/>
        </w:rPr>
        <w:t>тату;</w:t>
      </w:r>
    </w:p>
    <w:p w:rsidR="00653A76" w:rsidRPr="007379D8" w:rsidRDefault="00653A76" w:rsidP="00335CCE">
      <w:pPr>
        <w:pStyle w:val="ab"/>
        <w:numPr>
          <w:ilvl w:val="0"/>
          <w:numId w:val="13"/>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 xml:space="preserve">оценивать правильность выполнения действия на уровне </w:t>
      </w:r>
      <w:r w:rsidRPr="007379D8">
        <w:rPr>
          <w:rFonts w:ascii="Times New Roman" w:hAnsi="Times New Roman"/>
          <w:color w:val="auto"/>
          <w:spacing w:val="2"/>
          <w:sz w:val="24"/>
          <w:szCs w:val="24"/>
        </w:rPr>
        <w:t>адекватной ретроспективной оценки соответствия результа</w:t>
      </w:r>
      <w:r w:rsidRPr="007379D8">
        <w:rPr>
          <w:rFonts w:ascii="Times New Roman" w:hAnsi="Times New Roman"/>
          <w:color w:val="auto"/>
          <w:sz w:val="24"/>
          <w:szCs w:val="24"/>
        </w:rPr>
        <w:t>тов требованиям данной задачи;</w:t>
      </w:r>
    </w:p>
    <w:p w:rsidR="00653A76" w:rsidRPr="007379D8" w:rsidRDefault="00653A76" w:rsidP="00335CCE">
      <w:pPr>
        <w:pStyle w:val="ab"/>
        <w:numPr>
          <w:ilvl w:val="0"/>
          <w:numId w:val="13"/>
        </w:numPr>
        <w:spacing w:line="240" w:lineRule="auto"/>
        <w:ind w:left="0"/>
        <w:rPr>
          <w:rFonts w:ascii="Times New Roman" w:hAnsi="Times New Roman"/>
          <w:color w:val="auto"/>
          <w:sz w:val="24"/>
          <w:szCs w:val="24"/>
        </w:rPr>
      </w:pPr>
      <w:r w:rsidRPr="007379D8">
        <w:rPr>
          <w:rFonts w:ascii="Times New Roman" w:hAnsi="Times New Roman"/>
          <w:color w:val="auto"/>
          <w:spacing w:val="2"/>
          <w:sz w:val="24"/>
          <w:szCs w:val="24"/>
        </w:rPr>
        <w:t>адекватно воспринимать предложения и оценку учите</w:t>
      </w:r>
      <w:r w:rsidRPr="007379D8">
        <w:rPr>
          <w:rFonts w:ascii="Times New Roman" w:hAnsi="Times New Roman"/>
          <w:color w:val="auto"/>
          <w:sz w:val="24"/>
          <w:szCs w:val="24"/>
        </w:rPr>
        <w:t>лей, товарищей, родителей и других людей;</w:t>
      </w:r>
    </w:p>
    <w:p w:rsidR="00653A76" w:rsidRPr="007379D8" w:rsidRDefault="00653A76" w:rsidP="00335CCE">
      <w:pPr>
        <w:pStyle w:val="ab"/>
        <w:numPr>
          <w:ilvl w:val="0"/>
          <w:numId w:val="13"/>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различать способ и результат действия;</w:t>
      </w:r>
    </w:p>
    <w:p w:rsidR="00653A76" w:rsidRPr="007379D8" w:rsidRDefault="00653A76" w:rsidP="00335CCE">
      <w:pPr>
        <w:pStyle w:val="ab"/>
        <w:numPr>
          <w:ilvl w:val="0"/>
          <w:numId w:val="13"/>
        </w:numPr>
        <w:spacing w:line="240" w:lineRule="auto"/>
        <w:ind w:left="0"/>
        <w:rPr>
          <w:rFonts w:ascii="Times New Roman" w:hAnsi="Times New Roman"/>
          <w:color w:val="auto"/>
          <w:spacing w:val="-4"/>
          <w:sz w:val="24"/>
          <w:szCs w:val="24"/>
        </w:rPr>
      </w:pPr>
      <w:r w:rsidRPr="007379D8">
        <w:rPr>
          <w:rFonts w:ascii="Times New Roman" w:hAnsi="Times New Roman"/>
          <w:color w:val="auto"/>
          <w:spacing w:val="-4"/>
          <w:sz w:val="24"/>
          <w:szCs w:val="24"/>
        </w:rPr>
        <w:t>вносить необходимые коррективы в действие после его завершения на основе его оценки и уч</w:t>
      </w:r>
      <w:r w:rsidR="00D30361" w:rsidRPr="007379D8">
        <w:rPr>
          <w:rFonts w:ascii="Times New Roman" w:hAnsi="Times New Roman"/>
          <w:color w:val="auto"/>
          <w:spacing w:val="-4"/>
          <w:sz w:val="24"/>
          <w:szCs w:val="24"/>
        </w:rPr>
        <w:t>е</w:t>
      </w:r>
      <w:r w:rsidRPr="007379D8">
        <w:rPr>
          <w:rFonts w:ascii="Times New Roman" w:hAnsi="Times New Roman"/>
          <w:color w:val="auto"/>
          <w:spacing w:val="-4"/>
          <w:sz w:val="24"/>
          <w:szCs w:val="24"/>
        </w:rPr>
        <w:t xml:space="preserve">та характера сделанных </w:t>
      </w:r>
      <w:r w:rsidRPr="007379D8">
        <w:rPr>
          <w:rFonts w:ascii="Times New Roman" w:hAnsi="Times New Roman"/>
          <w:color w:val="auto"/>
          <w:sz w:val="24"/>
          <w:szCs w:val="24"/>
        </w:rPr>
        <w:t xml:space="preserve">ошибок, использовать предложения и оценки для создания </w:t>
      </w:r>
      <w:r w:rsidRPr="007379D8">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iCs/>
          <w:color w:val="auto"/>
          <w:sz w:val="24"/>
          <w:szCs w:val="24"/>
        </w:rPr>
        <w:t>Выпускник получит возможность научиться:</w:t>
      </w:r>
    </w:p>
    <w:p w:rsidR="00653A76" w:rsidRPr="007379D8" w:rsidRDefault="00653A76" w:rsidP="00335CCE">
      <w:pPr>
        <w:pStyle w:val="ab"/>
        <w:numPr>
          <w:ilvl w:val="0"/>
          <w:numId w:val="14"/>
        </w:numPr>
        <w:spacing w:line="240" w:lineRule="auto"/>
        <w:ind w:left="0"/>
        <w:rPr>
          <w:rFonts w:ascii="Times New Roman" w:hAnsi="Times New Roman"/>
          <w:i/>
          <w:iCs/>
          <w:color w:val="auto"/>
          <w:sz w:val="24"/>
          <w:szCs w:val="24"/>
        </w:rPr>
      </w:pPr>
      <w:r w:rsidRPr="007379D8">
        <w:rPr>
          <w:rFonts w:ascii="Times New Roman" w:hAnsi="Times New Roman"/>
          <w:i/>
          <w:iCs/>
          <w:color w:val="auto"/>
          <w:sz w:val="24"/>
          <w:szCs w:val="24"/>
        </w:rPr>
        <w:t>в сотрудничестве с учителем ставить новые учебные задачи;</w:t>
      </w:r>
    </w:p>
    <w:p w:rsidR="00653A76" w:rsidRPr="007379D8" w:rsidRDefault="00653A76" w:rsidP="00335CCE">
      <w:pPr>
        <w:pStyle w:val="ab"/>
        <w:numPr>
          <w:ilvl w:val="0"/>
          <w:numId w:val="14"/>
        </w:numPr>
        <w:spacing w:line="240" w:lineRule="auto"/>
        <w:ind w:left="0"/>
        <w:rPr>
          <w:rFonts w:ascii="Times New Roman" w:hAnsi="Times New Roman"/>
          <w:i/>
          <w:iCs/>
          <w:color w:val="auto"/>
          <w:spacing w:val="-6"/>
          <w:sz w:val="24"/>
          <w:szCs w:val="24"/>
        </w:rPr>
      </w:pPr>
      <w:r w:rsidRPr="007379D8">
        <w:rPr>
          <w:rFonts w:ascii="Times New Roman" w:hAnsi="Times New Roman"/>
          <w:i/>
          <w:iCs/>
          <w:color w:val="auto"/>
          <w:spacing w:val="-6"/>
          <w:sz w:val="24"/>
          <w:szCs w:val="24"/>
        </w:rPr>
        <w:t>преобразовывать практическую задачу в познавательную;</w:t>
      </w:r>
    </w:p>
    <w:p w:rsidR="00653A76" w:rsidRPr="007379D8" w:rsidRDefault="00653A76" w:rsidP="00335CCE">
      <w:pPr>
        <w:pStyle w:val="ab"/>
        <w:numPr>
          <w:ilvl w:val="0"/>
          <w:numId w:val="14"/>
        </w:numPr>
        <w:spacing w:line="240" w:lineRule="auto"/>
        <w:ind w:left="0"/>
        <w:rPr>
          <w:rFonts w:ascii="Times New Roman" w:hAnsi="Times New Roman"/>
          <w:i/>
          <w:iCs/>
          <w:color w:val="auto"/>
          <w:sz w:val="24"/>
          <w:szCs w:val="24"/>
        </w:rPr>
      </w:pPr>
      <w:r w:rsidRPr="007379D8">
        <w:rPr>
          <w:rFonts w:ascii="Times New Roman" w:hAnsi="Times New Roman"/>
          <w:i/>
          <w:iCs/>
          <w:color w:val="auto"/>
          <w:sz w:val="24"/>
          <w:szCs w:val="24"/>
        </w:rPr>
        <w:t>проявлять познавательную инициативу в учебном сотрудничестве;</w:t>
      </w:r>
    </w:p>
    <w:p w:rsidR="00653A76" w:rsidRPr="007379D8" w:rsidRDefault="00653A76" w:rsidP="00335CCE">
      <w:pPr>
        <w:pStyle w:val="ab"/>
        <w:numPr>
          <w:ilvl w:val="0"/>
          <w:numId w:val="14"/>
        </w:numPr>
        <w:spacing w:line="240" w:lineRule="auto"/>
        <w:ind w:left="0"/>
        <w:rPr>
          <w:rFonts w:ascii="Times New Roman" w:hAnsi="Times New Roman"/>
          <w:i/>
          <w:iCs/>
          <w:color w:val="auto"/>
          <w:sz w:val="24"/>
          <w:szCs w:val="24"/>
        </w:rPr>
      </w:pPr>
      <w:r w:rsidRPr="007379D8">
        <w:rPr>
          <w:rFonts w:ascii="Times New Roman" w:hAnsi="Times New Roman"/>
          <w:i/>
          <w:iCs/>
          <w:color w:val="auto"/>
          <w:spacing w:val="-2"/>
          <w:sz w:val="24"/>
          <w:szCs w:val="24"/>
        </w:rPr>
        <w:t>самостоятельно учитывать выделенные учителем ори</w:t>
      </w:r>
      <w:r w:rsidRPr="007379D8">
        <w:rPr>
          <w:rFonts w:ascii="Times New Roman" w:hAnsi="Times New Roman"/>
          <w:i/>
          <w:iCs/>
          <w:color w:val="auto"/>
          <w:sz w:val="24"/>
          <w:szCs w:val="24"/>
        </w:rPr>
        <w:t>ентиры действия в новом учебном материале;</w:t>
      </w:r>
    </w:p>
    <w:p w:rsidR="00653A76" w:rsidRPr="007379D8" w:rsidRDefault="00653A76" w:rsidP="00335CCE">
      <w:pPr>
        <w:pStyle w:val="ab"/>
        <w:numPr>
          <w:ilvl w:val="0"/>
          <w:numId w:val="14"/>
        </w:numPr>
        <w:spacing w:line="240" w:lineRule="auto"/>
        <w:ind w:left="0"/>
        <w:rPr>
          <w:rFonts w:ascii="Times New Roman" w:hAnsi="Times New Roman"/>
          <w:i/>
          <w:iCs/>
          <w:color w:val="auto"/>
          <w:sz w:val="24"/>
          <w:szCs w:val="24"/>
        </w:rPr>
      </w:pPr>
      <w:r w:rsidRPr="007379D8">
        <w:rPr>
          <w:rFonts w:ascii="Times New Roman" w:hAnsi="Times New Roman"/>
          <w:i/>
          <w:iCs/>
          <w:color w:val="auto"/>
          <w:spacing w:val="2"/>
          <w:sz w:val="24"/>
          <w:szCs w:val="24"/>
        </w:rPr>
        <w:t xml:space="preserve">осуществлять констатирующий и предвосхищающий </w:t>
      </w:r>
      <w:r w:rsidRPr="007379D8">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653A76" w:rsidRPr="007379D8" w:rsidRDefault="00653A76" w:rsidP="00335CCE">
      <w:pPr>
        <w:pStyle w:val="ab"/>
        <w:numPr>
          <w:ilvl w:val="0"/>
          <w:numId w:val="14"/>
        </w:numPr>
        <w:spacing w:line="240" w:lineRule="auto"/>
        <w:ind w:left="0"/>
        <w:rPr>
          <w:rFonts w:ascii="Times New Roman" w:hAnsi="Times New Roman"/>
          <w:iCs/>
          <w:color w:val="auto"/>
          <w:sz w:val="24"/>
          <w:szCs w:val="24"/>
        </w:rPr>
      </w:pPr>
      <w:r w:rsidRPr="007379D8">
        <w:rPr>
          <w:rFonts w:ascii="Times New Roman" w:hAnsi="Times New Roman"/>
          <w:i/>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Познавательные</w:t>
      </w:r>
      <w:r w:rsidR="002C009F">
        <w:rPr>
          <w:rFonts w:ascii="Times New Roman" w:hAnsi="Times New Roman" w:cs="Times New Roman"/>
          <w:b/>
          <w:i w:val="0"/>
          <w:color w:val="auto"/>
          <w:sz w:val="24"/>
          <w:szCs w:val="24"/>
        </w:rPr>
        <w:t xml:space="preserve"> </w:t>
      </w:r>
      <w:r w:rsidRPr="007379D8">
        <w:rPr>
          <w:rFonts w:ascii="Times New Roman" w:hAnsi="Times New Roman" w:cs="Times New Roman"/>
          <w:b/>
          <w:i w:val="0"/>
          <w:color w:val="auto"/>
          <w:sz w:val="24"/>
          <w:szCs w:val="24"/>
        </w:rPr>
        <w:t>универсальные учебные действия</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E32AC6" w:rsidRPr="007379D8" w:rsidRDefault="00653A76" w:rsidP="00335CCE">
      <w:pPr>
        <w:pStyle w:val="ab"/>
        <w:numPr>
          <w:ilvl w:val="0"/>
          <w:numId w:val="18"/>
        </w:numPr>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7379D8">
        <w:rPr>
          <w:rFonts w:ascii="Times New Roman" w:hAnsi="Times New Roman"/>
          <w:color w:val="auto"/>
          <w:spacing w:val="-2"/>
          <w:sz w:val="24"/>
          <w:szCs w:val="24"/>
        </w:rPr>
        <w:t>цифровые), в открытом</w:t>
      </w:r>
      <w:r w:rsidR="00611D3D" w:rsidRPr="007379D8">
        <w:rPr>
          <w:rFonts w:ascii="Times New Roman" w:hAnsi="Times New Roman"/>
          <w:color w:val="auto"/>
          <w:spacing w:val="-2"/>
          <w:sz w:val="24"/>
          <w:szCs w:val="24"/>
        </w:rPr>
        <w:t xml:space="preserve"> информационном пространстве, в </w:t>
      </w:r>
      <w:r w:rsidRPr="007379D8">
        <w:rPr>
          <w:rFonts w:ascii="Times New Roman" w:hAnsi="Times New Roman"/>
          <w:color w:val="auto"/>
          <w:spacing w:val="-2"/>
          <w:sz w:val="24"/>
          <w:szCs w:val="24"/>
        </w:rPr>
        <w:t>том</w:t>
      </w:r>
      <w:r w:rsidRPr="007379D8">
        <w:rPr>
          <w:rFonts w:ascii="Times New Roman" w:hAnsi="Times New Roman"/>
          <w:color w:val="auto"/>
          <w:sz w:val="24"/>
          <w:szCs w:val="24"/>
        </w:rPr>
        <w:t xml:space="preserve">числе контролируемом пространстве </w:t>
      </w:r>
      <w:r w:rsidR="00B70624" w:rsidRPr="007379D8">
        <w:rPr>
          <w:rFonts w:ascii="Times New Roman" w:hAnsi="Times New Roman"/>
          <w:color w:val="auto"/>
          <w:sz w:val="24"/>
          <w:szCs w:val="24"/>
        </w:rPr>
        <w:t xml:space="preserve">сети </w:t>
      </w:r>
      <w:r w:rsidRPr="007379D8">
        <w:rPr>
          <w:rFonts w:ascii="Times New Roman" w:hAnsi="Times New Roman"/>
          <w:color w:val="auto"/>
          <w:sz w:val="24"/>
          <w:szCs w:val="24"/>
        </w:rPr>
        <w:t>Интернет;</w:t>
      </w:r>
    </w:p>
    <w:p w:rsidR="00653A76" w:rsidRPr="007379D8" w:rsidRDefault="00653A76" w:rsidP="00335CCE">
      <w:pPr>
        <w:pStyle w:val="ab"/>
        <w:numPr>
          <w:ilvl w:val="0"/>
          <w:numId w:val="18"/>
        </w:numPr>
        <w:spacing w:line="240" w:lineRule="auto"/>
        <w:rPr>
          <w:rFonts w:ascii="Times New Roman" w:hAnsi="Times New Roman"/>
          <w:color w:val="auto"/>
          <w:sz w:val="24"/>
          <w:szCs w:val="24"/>
        </w:rPr>
      </w:pPr>
      <w:r w:rsidRPr="007379D8">
        <w:rPr>
          <w:rFonts w:ascii="Times New Roman" w:hAnsi="Times New Roman"/>
          <w:color w:val="auto"/>
          <w:sz w:val="24"/>
          <w:szCs w:val="24"/>
        </w:rPr>
        <w:t>осуществлять запись (фиксацию) выборочно</w:t>
      </w:r>
      <w:r w:rsidR="00611D3D" w:rsidRPr="007379D8">
        <w:rPr>
          <w:rFonts w:ascii="Times New Roman" w:hAnsi="Times New Roman"/>
          <w:color w:val="auto"/>
          <w:sz w:val="24"/>
          <w:szCs w:val="24"/>
        </w:rPr>
        <w:t>й информации об окружающем мире и о себе самом, в том числе с </w:t>
      </w:r>
      <w:r w:rsidRPr="007379D8">
        <w:rPr>
          <w:rFonts w:ascii="Times New Roman" w:hAnsi="Times New Roman"/>
          <w:color w:val="auto"/>
          <w:sz w:val="24"/>
          <w:szCs w:val="24"/>
        </w:rPr>
        <w:t>помощью инструментов ИКТ;</w:t>
      </w:r>
    </w:p>
    <w:p w:rsidR="00653A76" w:rsidRPr="007379D8" w:rsidRDefault="00653A76" w:rsidP="00335CCE">
      <w:pPr>
        <w:pStyle w:val="ab"/>
        <w:numPr>
          <w:ilvl w:val="0"/>
          <w:numId w:val="18"/>
        </w:numPr>
        <w:spacing w:line="240" w:lineRule="auto"/>
        <w:rPr>
          <w:rFonts w:ascii="Times New Roman" w:hAnsi="Times New Roman"/>
          <w:color w:val="auto"/>
          <w:sz w:val="24"/>
          <w:szCs w:val="24"/>
        </w:rPr>
      </w:pPr>
      <w:r w:rsidRPr="007379D8">
        <w:rPr>
          <w:rFonts w:ascii="Times New Roman" w:hAnsi="Times New Roman"/>
          <w:color w:val="auto"/>
          <w:spacing w:val="-2"/>
          <w:sz w:val="24"/>
          <w:szCs w:val="24"/>
        </w:rPr>
        <w:t>использовать знаков</w:t>
      </w:r>
      <w:r w:rsidR="00611D3D" w:rsidRPr="007379D8">
        <w:rPr>
          <w:rFonts w:ascii="Times New Roman" w:hAnsi="Times New Roman"/>
          <w:color w:val="auto"/>
          <w:spacing w:val="-2"/>
          <w:sz w:val="24"/>
          <w:szCs w:val="24"/>
        </w:rPr>
        <w:t xml:space="preserve">о­символические средства, в том </w:t>
      </w:r>
      <w:r w:rsidRPr="007379D8">
        <w:rPr>
          <w:rFonts w:ascii="Times New Roman" w:hAnsi="Times New Roman"/>
          <w:color w:val="auto"/>
          <w:spacing w:val="-2"/>
          <w:sz w:val="24"/>
          <w:szCs w:val="24"/>
        </w:rPr>
        <w:t>чис</w:t>
      </w:r>
      <w:r w:rsidRPr="007379D8">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7379D8" w:rsidRDefault="00E52870" w:rsidP="00335CCE">
      <w:pPr>
        <w:numPr>
          <w:ilvl w:val="0"/>
          <w:numId w:val="18"/>
        </w:numPr>
        <w:tabs>
          <w:tab w:val="left" w:pos="142"/>
          <w:tab w:val="left" w:leader="dot" w:pos="624"/>
        </w:tabs>
        <w:jc w:val="both"/>
        <w:rPr>
          <w:rStyle w:val="Zag11"/>
          <w:rFonts w:eastAsia="@Arial Unicode MS"/>
          <w:i/>
        </w:rPr>
      </w:pPr>
      <w:r w:rsidRPr="007379D8">
        <w:rPr>
          <w:rStyle w:val="Zag11"/>
          <w:rFonts w:eastAsia="@Arial Unicode MS"/>
          <w:iCs/>
        </w:rPr>
        <w:t>проявлять познавательную инициативу в учебном сотрудничестве</w:t>
      </w:r>
      <w:r w:rsidRPr="007379D8">
        <w:rPr>
          <w:rStyle w:val="Zag11"/>
          <w:rFonts w:eastAsia="@Arial Unicode MS"/>
          <w:i/>
          <w:iCs/>
        </w:rPr>
        <w:t>;</w:t>
      </w:r>
    </w:p>
    <w:p w:rsidR="00653A76" w:rsidRPr="007379D8" w:rsidRDefault="00653A76" w:rsidP="00335CCE">
      <w:pPr>
        <w:pStyle w:val="ab"/>
        <w:numPr>
          <w:ilvl w:val="0"/>
          <w:numId w:val="18"/>
        </w:numPr>
        <w:spacing w:line="240" w:lineRule="auto"/>
        <w:rPr>
          <w:rFonts w:ascii="Times New Roman" w:hAnsi="Times New Roman"/>
          <w:color w:val="auto"/>
          <w:sz w:val="24"/>
          <w:szCs w:val="24"/>
        </w:rPr>
      </w:pPr>
      <w:r w:rsidRPr="007379D8">
        <w:rPr>
          <w:rFonts w:ascii="Times New Roman" w:hAnsi="Times New Roman"/>
          <w:color w:val="auto"/>
          <w:sz w:val="24"/>
          <w:szCs w:val="24"/>
        </w:rPr>
        <w:t>строить сообщения в устной и письменной форме;</w:t>
      </w:r>
    </w:p>
    <w:p w:rsidR="00653A76" w:rsidRPr="007379D8" w:rsidRDefault="00653A76" w:rsidP="00335CCE">
      <w:pPr>
        <w:pStyle w:val="ab"/>
        <w:numPr>
          <w:ilvl w:val="0"/>
          <w:numId w:val="18"/>
        </w:numPr>
        <w:spacing w:line="240" w:lineRule="auto"/>
        <w:rPr>
          <w:rFonts w:ascii="Times New Roman" w:hAnsi="Times New Roman"/>
          <w:color w:val="auto"/>
          <w:spacing w:val="-4"/>
          <w:sz w:val="24"/>
          <w:szCs w:val="24"/>
        </w:rPr>
      </w:pPr>
      <w:r w:rsidRPr="007379D8">
        <w:rPr>
          <w:rFonts w:ascii="Times New Roman" w:hAnsi="Times New Roman"/>
          <w:color w:val="auto"/>
          <w:spacing w:val="-4"/>
          <w:sz w:val="24"/>
          <w:szCs w:val="24"/>
        </w:rPr>
        <w:t>ориентироваться на разнообразие способов решения задач;</w:t>
      </w:r>
    </w:p>
    <w:p w:rsidR="00653A76" w:rsidRPr="007379D8" w:rsidRDefault="00653A76" w:rsidP="00335CCE">
      <w:pPr>
        <w:pStyle w:val="ab"/>
        <w:numPr>
          <w:ilvl w:val="0"/>
          <w:numId w:val="18"/>
        </w:numPr>
        <w:spacing w:line="240" w:lineRule="auto"/>
        <w:rPr>
          <w:rFonts w:ascii="Times New Roman" w:hAnsi="Times New Roman"/>
          <w:color w:val="auto"/>
          <w:sz w:val="24"/>
          <w:szCs w:val="24"/>
        </w:rPr>
      </w:pPr>
      <w:r w:rsidRPr="007379D8">
        <w:rPr>
          <w:rFonts w:ascii="Times New Roman" w:hAnsi="Times New Roman"/>
          <w:color w:val="auto"/>
          <w:spacing w:val="-2"/>
          <w:sz w:val="24"/>
          <w:szCs w:val="24"/>
        </w:rPr>
        <w:t>основам смыслового восприятия художественных и позна</w:t>
      </w:r>
      <w:r w:rsidRPr="007379D8">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7379D8" w:rsidRDefault="00653A76" w:rsidP="00335CCE">
      <w:pPr>
        <w:pStyle w:val="ab"/>
        <w:numPr>
          <w:ilvl w:val="0"/>
          <w:numId w:val="18"/>
        </w:numPr>
        <w:spacing w:line="240" w:lineRule="auto"/>
        <w:rPr>
          <w:rFonts w:ascii="Times New Roman" w:hAnsi="Times New Roman"/>
          <w:color w:val="auto"/>
          <w:sz w:val="24"/>
          <w:szCs w:val="24"/>
        </w:rPr>
      </w:pPr>
      <w:r w:rsidRPr="007379D8">
        <w:rPr>
          <w:rFonts w:ascii="Times New Roman" w:hAnsi="Times New Roman"/>
          <w:color w:val="auto"/>
          <w:sz w:val="24"/>
          <w:szCs w:val="24"/>
        </w:rPr>
        <w:t>осуществлять анализ объектов с выделением существенных и несущественных признаков;</w:t>
      </w:r>
    </w:p>
    <w:p w:rsidR="00653A76" w:rsidRPr="007379D8" w:rsidRDefault="00653A76" w:rsidP="00335CCE">
      <w:pPr>
        <w:pStyle w:val="ab"/>
        <w:numPr>
          <w:ilvl w:val="0"/>
          <w:numId w:val="18"/>
        </w:numPr>
        <w:spacing w:line="240" w:lineRule="auto"/>
        <w:rPr>
          <w:rFonts w:ascii="Times New Roman" w:hAnsi="Times New Roman"/>
          <w:color w:val="auto"/>
          <w:sz w:val="24"/>
          <w:szCs w:val="24"/>
        </w:rPr>
      </w:pPr>
      <w:r w:rsidRPr="007379D8">
        <w:rPr>
          <w:rFonts w:ascii="Times New Roman" w:hAnsi="Times New Roman"/>
          <w:color w:val="auto"/>
          <w:sz w:val="24"/>
          <w:szCs w:val="24"/>
        </w:rPr>
        <w:t>осуществлять синтез как составление целого из частей;</w:t>
      </w:r>
    </w:p>
    <w:p w:rsidR="00653A76" w:rsidRPr="007379D8" w:rsidRDefault="00653A76" w:rsidP="00335CCE">
      <w:pPr>
        <w:pStyle w:val="ab"/>
        <w:numPr>
          <w:ilvl w:val="0"/>
          <w:numId w:val="18"/>
        </w:numPr>
        <w:spacing w:line="240" w:lineRule="auto"/>
        <w:rPr>
          <w:rFonts w:ascii="Times New Roman" w:hAnsi="Times New Roman"/>
          <w:color w:val="auto"/>
          <w:sz w:val="24"/>
          <w:szCs w:val="24"/>
        </w:rPr>
      </w:pPr>
      <w:r w:rsidRPr="007379D8">
        <w:rPr>
          <w:rFonts w:ascii="Times New Roman" w:hAnsi="Times New Roman"/>
          <w:color w:val="auto"/>
          <w:spacing w:val="4"/>
          <w:sz w:val="24"/>
          <w:szCs w:val="24"/>
        </w:rPr>
        <w:t>проводить сравнение, сериацию и классификацию по</w:t>
      </w:r>
      <w:r w:rsidRPr="007379D8">
        <w:rPr>
          <w:rFonts w:ascii="Times New Roman" w:hAnsi="Times New Roman"/>
          <w:color w:val="auto"/>
          <w:sz w:val="24"/>
          <w:szCs w:val="24"/>
        </w:rPr>
        <w:t>заданным критериям;</w:t>
      </w:r>
    </w:p>
    <w:p w:rsidR="00653A76" w:rsidRPr="007379D8" w:rsidRDefault="00653A76" w:rsidP="00335CCE">
      <w:pPr>
        <w:pStyle w:val="ab"/>
        <w:numPr>
          <w:ilvl w:val="0"/>
          <w:numId w:val="18"/>
        </w:numPr>
        <w:spacing w:line="240" w:lineRule="auto"/>
        <w:rPr>
          <w:rFonts w:ascii="Times New Roman" w:hAnsi="Times New Roman"/>
          <w:color w:val="auto"/>
          <w:sz w:val="24"/>
          <w:szCs w:val="24"/>
        </w:rPr>
      </w:pPr>
      <w:r w:rsidRPr="007379D8">
        <w:rPr>
          <w:rFonts w:ascii="Times New Roman" w:hAnsi="Times New Roman"/>
          <w:color w:val="auto"/>
          <w:spacing w:val="2"/>
          <w:sz w:val="24"/>
          <w:szCs w:val="24"/>
        </w:rPr>
        <w:t>устанавливать причинно­следственные связи в изучае</w:t>
      </w:r>
      <w:r w:rsidRPr="007379D8">
        <w:rPr>
          <w:rFonts w:ascii="Times New Roman" w:hAnsi="Times New Roman"/>
          <w:color w:val="auto"/>
          <w:sz w:val="24"/>
          <w:szCs w:val="24"/>
        </w:rPr>
        <w:t>мом круге явлений;</w:t>
      </w:r>
    </w:p>
    <w:p w:rsidR="00653A76" w:rsidRPr="007379D8" w:rsidRDefault="00653A76" w:rsidP="00335CCE">
      <w:pPr>
        <w:pStyle w:val="ab"/>
        <w:numPr>
          <w:ilvl w:val="0"/>
          <w:numId w:val="18"/>
        </w:numPr>
        <w:spacing w:line="240" w:lineRule="auto"/>
        <w:rPr>
          <w:rFonts w:ascii="Times New Roman" w:hAnsi="Times New Roman"/>
          <w:color w:val="auto"/>
          <w:sz w:val="24"/>
          <w:szCs w:val="24"/>
        </w:rPr>
      </w:pPr>
      <w:r w:rsidRPr="007379D8">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653A76" w:rsidRPr="007379D8" w:rsidRDefault="00653A76" w:rsidP="00335CCE">
      <w:pPr>
        <w:pStyle w:val="ab"/>
        <w:numPr>
          <w:ilvl w:val="0"/>
          <w:numId w:val="18"/>
        </w:numPr>
        <w:spacing w:line="240" w:lineRule="auto"/>
        <w:rPr>
          <w:rFonts w:ascii="Times New Roman" w:hAnsi="Times New Roman"/>
          <w:color w:val="auto"/>
          <w:sz w:val="24"/>
          <w:szCs w:val="24"/>
        </w:rPr>
      </w:pPr>
      <w:r w:rsidRPr="007379D8">
        <w:rPr>
          <w:rFonts w:ascii="Times New Roman" w:hAnsi="Times New Roman"/>
          <w:color w:val="auto"/>
          <w:sz w:val="24"/>
          <w:szCs w:val="24"/>
        </w:rPr>
        <w:t>обобщать, т.</w:t>
      </w:r>
      <w:r w:rsidRPr="007379D8">
        <w:rPr>
          <w:rFonts w:ascii="Times New Roman" w:hAnsi="Times New Roman"/>
          <w:color w:val="auto"/>
          <w:sz w:val="24"/>
          <w:szCs w:val="24"/>
        </w:rPr>
        <w:t> </w:t>
      </w:r>
      <w:r w:rsidRPr="007379D8">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объектов,на основе выделения сущностной связи;</w:t>
      </w:r>
    </w:p>
    <w:p w:rsidR="00653A76" w:rsidRPr="007379D8" w:rsidRDefault="00653A76" w:rsidP="00335CCE">
      <w:pPr>
        <w:pStyle w:val="ab"/>
        <w:numPr>
          <w:ilvl w:val="0"/>
          <w:numId w:val="18"/>
        </w:numPr>
        <w:spacing w:line="240" w:lineRule="auto"/>
        <w:rPr>
          <w:rFonts w:ascii="Times New Roman" w:hAnsi="Times New Roman"/>
          <w:color w:val="auto"/>
          <w:sz w:val="24"/>
          <w:szCs w:val="24"/>
        </w:rPr>
      </w:pPr>
      <w:r w:rsidRPr="007379D8">
        <w:rPr>
          <w:rFonts w:ascii="Times New Roman" w:hAnsi="Times New Roman"/>
          <w:color w:val="auto"/>
          <w:sz w:val="24"/>
          <w:szCs w:val="24"/>
        </w:rPr>
        <w:t>осуществлять подведен</w:t>
      </w:r>
      <w:r w:rsidR="00611D3D" w:rsidRPr="007379D8">
        <w:rPr>
          <w:rFonts w:ascii="Times New Roman" w:hAnsi="Times New Roman"/>
          <w:color w:val="auto"/>
          <w:sz w:val="24"/>
          <w:szCs w:val="24"/>
        </w:rPr>
        <w:t>ие под понятие на основе распо</w:t>
      </w:r>
      <w:r w:rsidRPr="007379D8">
        <w:rPr>
          <w:rFonts w:ascii="Times New Roman" w:hAnsi="Times New Roman"/>
          <w:color w:val="auto"/>
          <w:sz w:val="24"/>
          <w:szCs w:val="24"/>
        </w:rPr>
        <w:t>знавания объектов, выделения существенных признаков и их синтеза;</w:t>
      </w:r>
    </w:p>
    <w:p w:rsidR="00653A76" w:rsidRPr="007379D8" w:rsidRDefault="00653A76" w:rsidP="00335CCE">
      <w:pPr>
        <w:pStyle w:val="ab"/>
        <w:numPr>
          <w:ilvl w:val="0"/>
          <w:numId w:val="18"/>
        </w:numPr>
        <w:spacing w:line="240" w:lineRule="auto"/>
        <w:rPr>
          <w:rFonts w:ascii="Times New Roman" w:hAnsi="Times New Roman"/>
          <w:color w:val="auto"/>
          <w:sz w:val="24"/>
          <w:szCs w:val="24"/>
        </w:rPr>
      </w:pPr>
      <w:r w:rsidRPr="007379D8">
        <w:rPr>
          <w:rFonts w:ascii="Times New Roman" w:hAnsi="Times New Roman"/>
          <w:color w:val="auto"/>
          <w:sz w:val="24"/>
          <w:szCs w:val="24"/>
        </w:rPr>
        <w:t>устанавливать аналогии;</w:t>
      </w:r>
    </w:p>
    <w:p w:rsidR="00653A76" w:rsidRPr="007379D8" w:rsidRDefault="00653A76" w:rsidP="00335CCE">
      <w:pPr>
        <w:pStyle w:val="ab"/>
        <w:numPr>
          <w:ilvl w:val="0"/>
          <w:numId w:val="18"/>
        </w:numPr>
        <w:spacing w:line="240" w:lineRule="auto"/>
        <w:rPr>
          <w:rFonts w:ascii="Times New Roman" w:hAnsi="Times New Roman"/>
          <w:color w:val="auto"/>
          <w:sz w:val="24"/>
          <w:szCs w:val="24"/>
        </w:rPr>
      </w:pPr>
      <w:r w:rsidRPr="007379D8">
        <w:rPr>
          <w:rFonts w:ascii="Times New Roman" w:hAnsi="Times New Roman"/>
          <w:color w:val="auto"/>
          <w:sz w:val="24"/>
          <w:szCs w:val="24"/>
        </w:rPr>
        <w:t>владеть рядом общих при</w:t>
      </w:r>
      <w:r w:rsidR="00D30361" w:rsidRPr="007379D8">
        <w:rPr>
          <w:rFonts w:ascii="Times New Roman" w:hAnsi="Times New Roman"/>
          <w:color w:val="auto"/>
          <w:sz w:val="24"/>
          <w:szCs w:val="24"/>
        </w:rPr>
        <w:t>е</w:t>
      </w:r>
      <w:r w:rsidRPr="007379D8">
        <w:rPr>
          <w:rFonts w:ascii="Times New Roman" w:hAnsi="Times New Roman"/>
          <w:color w:val="auto"/>
          <w:sz w:val="24"/>
          <w:szCs w:val="24"/>
        </w:rPr>
        <w:t>мов решения задач.</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iCs/>
          <w:color w:val="auto"/>
          <w:sz w:val="24"/>
          <w:szCs w:val="24"/>
        </w:rPr>
        <w:t>Выпускник получит возможность научиться:</w:t>
      </w:r>
    </w:p>
    <w:p w:rsidR="00653A76" w:rsidRPr="007379D8" w:rsidRDefault="00653A76" w:rsidP="00335CCE">
      <w:pPr>
        <w:pStyle w:val="ab"/>
        <w:numPr>
          <w:ilvl w:val="0"/>
          <w:numId w:val="15"/>
        </w:numPr>
        <w:spacing w:line="240" w:lineRule="auto"/>
        <w:ind w:left="0"/>
        <w:rPr>
          <w:rFonts w:ascii="Times New Roman" w:hAnsi="Times New Roman"/>
          <w:i/>
          <w:iCs/>
          <w:color w:val="auto"/>
          <w:sz w:val="24"/>
          <w:szCs w:val="24"/>
        </w:rPr>
      </w:pPr>
      <w:r w:rsidRPr="007379D8">
        <w:rPr>
          <w:rFonts w:ascii="Times New Roman" w:hAnsi="Times New Roman"/>
          <w:i/>
          <w:iCs/>
          <w:color w:val="auto"/>
          <w:sz w:val="24"/>
          <w:szCs w:val="24"/>
        </w:rPr>
        <w:t xml:space="preserve">осуществлять расширенный поиск информации с использованием ресурсов библиотек и </w:t>
      </w:r>
      <w:r w:rsidR="00B70624" w:rsidRPr="007379D8">
        <w:rPr>
          <w:rFonts w:ascii="Times New Roman" w:hAnsi="Times New Roman"/>
          <w:i/>
          <w:iCs/>
          <w:color w:val="auto"/>
          <w:sz w:val="24"/>
          <w:szCs w:val="24"/>
        </w:rPr>
        <w:t xml:space="preserve">сети </w:t>
      </w:r>
      <w:r w:rsidRPr="007379D8">
        <w:rPr>
          <w:rFonts w:ascii="Times New Roman" w:hAnsi="Times New Roman"/>
          <w:i/>
          <w:iCs/>
          <w:color w:val="auto"/>
          <w:sz w:val="24"/>
          <w:szCs w:val="24"/>
        </w:rPr>
        <w:t>Интернет;</w:t>
      </w:r>
    </w:p>
    <w:p w:rsidR="00653A76" w:rsidRPr="007379D8" w:rsidRDefault="00653A76" w:rsidP="00335CCE">
      <w:pPr>
        <w:pStyle w:val="ab"/>
        <w:numPr>
          <w:ilvl w:val="0"/>
          <w:numId w:val="15"/>
        </w:numPr>
        <w:spacing w:line="240" w:lineRule="auto"/>
        <w:ind w:left="0"/>
        <w:rPr>
          <w:rFonts w:ascii="Times New Roman" w:hAnsi="Times New Roman"/>
          <w:i/>
          <w:iCs/>
          <w:color w:val="auto"/>
          <w:sz w:val="24"/>
          <w:szCs w:val="24"/>
        </w:rPr>
      </w:pPr>
      <w:r w:rsidRPr="007379D8">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653A76" w:rsidRPr="007379D8" w:rsidRDefault="00653A76" w:rsidP="00335CCE">
      <w:pPr>
        <w:pStyle w:val="ab"/>
        <w:numPr>
          <w:ilvl w:val="0"/>
          <w:numId w:val="15"/>
        </w:numPr>
        <w:spacing w:line="240" w:lineRule="auto"/>
        <w:ind w:left="0"/>
        <w:rPr>
          <w:rFonts w:ascii="Times New Roman" w:hAnsi="Times New Roman"/>
          <w:i/>
          <w:iCs/>
          <w:color w:val="auto"/>
          <w:sz w:val="24"/>
          <w:szCs w:val="24"/>
        </w:rPr>
      </w:pPr>
      <w:r w:rsidRPr="007379D8">
        <w:rPr>
          <w:rFonts w:ascii="Times New Roman" w:hAnsi="Times New Roman"/>
          <w:i/>
          <w:iCs/>
          <w:color w:val="auto"/>
          <w:sz w:val="24"/>
          <w:szCs w:val="24"/>
        </w:rPr>
        <w:t>создавать и преобразовывать модели и схемы для решения задач;</w:t>
      </w:r>
    </w:p>
    <w:p w:rsidR="00653A76" w:rsidRPr="007379D8" w:rsidRDefault="00653A76" w:rsidP="00335CCE">
      <w:pPr>
        <w:pStyle w:val="ab"/>
        <w:numPr>
          <w:ilvl w:val="0"/>
          <w:numId w:val="15"/>
        </w:numPr>
        <w:spacing w:line="240" w:lineRule="auto"/>
        <w:ind w:left="0"/>
        <w:rPr>
          <w:rFonts w:ascii="Times New Roman" w:hAnsi="Times New Roman"/>
          <w:i/>
          <w:iCs/>
          <w:color w:val="auto"/>
          <w:sz w:val="24"/>
          <w:szCs w:val="24"/>
        </w:rPr>
      </w:pPr>
      <w:r w:rsidRPr="007379D8">
        <w:rPr>
          <w:rFonts w:ascii="Times New Roman" w:hAnsi="Times New Roman"/>
          <w:i/>
          <w:iCs/>
          <w:color w:val="auto"/>
          <w:sz w:val="24"/>
          <w:szCs w:val="24"/>
        </w:rPr>
        <w:t>осознанно и произвольно строить сообщения в устной и письменной форме;</w:t>
      </w:r>
    </w:p>
    <w:p w:rsidR="00653A76" w:rsidRPr="007379D8" w:rsidRDefault="00653A76" w:rsidP="00335CCE">
      <w:pPr>
        <w:pStyle w:val="ab"/>
        <w:numPr>
          <w:ilvl w:val="0"/>
          <w:numId w:val="15"/>
        </w:numPr>
        <w:spacing w:line="240" w:lineRule="auto"/>
        <w:ind w:left="0"/>
        <w:rPr>
          <w:rFonts w:ascii="Times New Roman" w:hAnsi="Times New Roman"/>
          <w:i/>
          <w:iCs/>
          <w:color w:val="auto"/>
          <w:sz w:val="24"/>
          <w:szCs w:val="24"/>
        </w:rPr>
      </w:pPr>
      <w:r w:rsidRPr="007379D8">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653A76" w:rsidRPr="007379D8" w:rsidRDefault="00653A76" w:rsidP="00335CCE">
      <w:pPr>
        <w:pStyle w:val="ab"/>
        <w:numPr>
          <w:ilvl w:val="0"/>
          <w:numId w:val="15"/>
        </w:numPr>
        <w:spacing w:line="240" w:lineRule="auto"/>
        <w:ind w:left="0"/>
        <w:rPr>
          <w:rFonts w:ascii="Times New Roman" w:hAnsi="Times New Roman"/>
          <w:i/>
          <w:iCs/>
          <w:color w:val="auto"/>
          <w:sz w:val="24"/>
          <w:szCs w:val="24"/>
        </w:rPr>
      </w:pPr>
      <w:r w:rsidRPr="007379D8">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7379D8" w:rsidRDefault="00653A76" w:rsidP="00335CCE">
      <w:pPr>
        <w:pStyle w:val="ab"/>
        <w:numPr>
          <w:ilvl w:val="0"/>
          <w:numId w:val="15"/>
        </w:numPr>
        <w:spacing w:line="240" w:lineRule="auto"/>
        <w:ind w:left="0"/>
        <w:rPr>
          <w:rFonts w:ascii="Times New Roman" w:hAnsi="Times New Roman"/>
          <w:i/>
          <w:iCs/>
          <w:color w:val="auto"/>
          <w:sz w:val="24"/>
          <w:szCs w:val="24"/>
        </w:rPr>
      </w:pPr>
      <w:r w:rsidRPr="007379D8">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7379D8" w:rsidRDefault="00653A76" w:rsidP="00335CCE">
      <w:pPr>
        <w:pStyle w:val="ab"/>
        <w:numPr>
          <w:ilvl w:val="0"/>
          <w:numId w:val="15"/>
        </w:numPr>
        <w:spacing w:line="240" w:lineRule="auto"/>
        <w:ind w:left="0"/>
        <w:rPr>
          <w:rFonts w:ascii="Times New Roman" w:hAnsi="Times New Roman"/>
          <w:i/>
          <w:iCs/>
          <w:color w:val="auto"/>
          <w:sz w:val="24"/>
          <w:szCs w:val="24"/>
        </w:rPr>
      </w:pPr>
      <w:r w:rsidRPr="007379D8">
        <w:rPr>
          <w:rFonts w:ascii="Times New Roman" w:hAnsi="Times New Roman"/>
          <w:i/>
          <w:iCs/>
          <w:color w:val="auto"/>
          <w:sz w:val="24"/>
          <w:szCs w:val="24"/>
        </w:rPr>
        <w:t>строить логическое рассуждение, включающее установление причинно­следственных связей;</w:t>
      </w:r>
    </w:p>
    <w:p w:rsidR="00653A76" w:rsidRPr="007379D8" w:rsidRDefault="00653A76" w:rsidP="00335CCE">
      <w:pPr>
        <w:pStyle w:val="ab"/>
        <w:numPr>
          <w:ilvl w:val="0"/>
          <w:numId w:val="15"/>
        </w:numPr>
        <w:spacing w:line="240" w:lineRule="auto"/>
        <w:ind w:left="0"/>
        <w:rPr>
          <w:rFonts w:ascii="Times New Roman" w:hAnsi="Times New Roman"/>
          <w:i/>
          <w:iCs/>
          <w:color w:val="auto"/>
          <w:sz w:val="24"/>
          <w:szCs w:val="24"/>
        </w:rPr>
      </w:pPr>
      <w:r w:rsidRPr="007379D8">
        <w:rPr>
          <w:rFonts w:ascii="Times New Roman" w:hAnsi="Times New Roman"/>
          <w:i/>
          <w:iCs/>
          <w:color w:val="auto"/>
          <w:spacing w:val="2"/>
          <w:sz w:val="24"/>
          <w:szCs w:val="24"/>
        </w:rPr>
        <w:t>произвольно и осознанно владеть общими при</w:t>
      </w:r>
      <w:r w:rsidR="00D30361" w:rsidRPr="007379D8">
        <w:rPr>
          <w:rFonts w:ascii="Times New Roman" w:hAnsi="Times New Roman"/>
          <w:i/>
          <w:iCs/>
          <w:color w:val="auto"/>
          <w:spacing w:val="2"/>
          <w:sz w:val="24"/>
          <w:szCs w:val="24"/>
        </w:rPr>
        <w:t>е</w:t>
      </w:r>
      <w:r w:rsidRPr="007379D8">
        <w:rPr>
          <w:rFonts w:ascii="Times New Roman" w:hAnsi="Times New Roman"/>
          <w:i/>
          <w:iCs/>
          <w:color w:val="auto"/>
          <w:spacing w:val="2"/>
          <w:sz w:val="24"/>
          <w:szCs w:val="24"/>
        </w:rPr>
        <w:t xml:space="preserve">мами </w:t>
      </w:r>
      <w:r w:rsidRPr="007379D8">
        <w:rPr>
          <w:rFonts w:ascii="Times New Roman" w:hAnsi="Times New Roman"/>
          <w:i/>
          <w:iCs/>
          <w:color w:val="auto"/>
          <w:sz w:val="24"/>
          <w:szCs w:val="24"/>
        </w:rPr>
        <w:t>решения задач.</w:t>
      </w:r>
    </w:p>
    <w:p w:rsidR="00653A76" w:rsidRPr="007379D8" w:rsidRDefault="00611D3D"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 xml:space="preserve">Коммуникативные </w:t>
      </w:r>
      <w:r w:rsidR="00653A76" w:rsidRPr="007379D8">
        <w:rPr>
          <w:rFonts w:ascii="Times New Roman" w:hAnsi="Times New Roman" w:cs="Times New Roman"/>
          <w:b/>
          <w:i w:val="0"/>
          <w:color w:val="auto"/>
          <w:sz w:val="24"/>
          <w:szCs w:val="24"/>
        </w:rPr>
        <w:t>универсальные учебные действия</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335CCE">
      <w:pPr>
        <w:pStyle w:val="ab"/>
        <w:numPr>
          <w:ilvl w:val="0"/>
          <w:numId w:val="16"/>
        </w:numPr>
        <w:spacing w:line="240" w:lineRule="auto"/>
        <w:ind w:left="0"/>
        <w:rPr>
          <w:rFonts w:ascii="Times New Roman" w:hAnsi="Times New Roman"/>
          <w:color w:val="auto"/>
          <w:sz w:val="24"/>
          <w:szCs w:val="24"/>
        </w:rPr>
      </w:pPr>
      <w:r w:rsidRPr="007379D8">
        <w:rPr>
          <w:rFonts w:ascii="Times New Roman" w:hAnsi="Times New Roman"/>
          <w:color w:val="auto"/>
          <w:spacing w:val="2"/>
          <w:sz w:val="24"/>
          <w:szCs w:val="24"/>
        </w:rPr>
        <w:t>адекватно использовать коммуникативные, прежде все</w:t>
      </w:r>
      <w:r w:rsidRPr="007379D8">
        <w:rPr>
          <w:rFonts w:ascii="Times New Roman" w:hAnsi="Times New Roman"/>
          <w:color w:val="auto"/>
          <w:sz w:val="24"/>
          <w:szCs w:val="24"/>
        </w:rPr>
        <w:t xml:space="preserve">го </w:t>
      </w:r>
      <w:r w:rsidRPr="007379D8">
        <w:rPr>
          <w:rFonts w:ascii="Times New Roman" w:hAnsi="Times New Roman"/>
          <w:color w:val="auto"/>
          <w:spacing w:val="-2"/>
          <w:sz w:val="24"/>
          <w:szCs w:val="24"/>
        </w:rPr>
        <w:t xml:space="preserve">речевые, средства для </w:t>
      </w:r>
      <w:r w:rsidR="00611D3D" w:rsidRPr="007379D8">
        <w:rPr>
          <w:rFonts w:ascii="Times New Roman" w:hAnsi="Times New Roman"/>
          <w:color w:val="auto"/>
          <w:spacing w:val="-2"/>
          <w:sz w:val="24"/>
          <w:szCs w:val="24"/>
        </w:rPr>
        <w:t>решения различных коммуникатив</w:t>
      </w:r>
      <w:r w:rsidRPr="007379D8">
        <w:rPr>
          <w:rFonts w:ascii="Times New Roman" w:hAnsi="Times New Roman"/>
          <w:color w:val="auto"/>
          <w:spacing w:val="-2"/>
          <w:sz w:val="24"/>
          <w:szCs w:val="24"/>
        </w:rPr>
        <w:t>ных задач, строить монологическое высказывание (в том чис</w:t>
      </w:r>
      <w:r w:rsidRPr="007379D8">
        <w:rPr>
          <w:rFonts w:ascii="Times New Roman" w:hAnsi="Times New Roman"/>
          <w:color w:val="auto"/>
          <w:spacing w:val="2"/>
          <w:sz w:val="24"/>
          <w:szCs w:val="24"/>
        </w:rPr>
        <w:t xml:space="preserve">ле сопровождая его аудиовизуальной поддержкой), владеть </w:t>
      </w:r>
      <w:r w:rsidRPr="007379D8">
        <w:rPr>
          <w:rFonts w:ascii="Times New Roman" w:hAnsi="Times New Roman"/>
          <w:color w:val="auto"/>
          <w:sz w:val="24"/>
          <w:szCs w:val="24"/>
        </w:rPr>
        <w:t>диалогической формой коммуникации, используя в том чис</w:t>
      </w:r>
      <w:r w:rsidRPr="007379D8">
        <w:rPr>
          <w:rFonts w:ascii="Times New Roman" w:hAnsi="Times New Roman"/>
          <w:color w:val="auto"/>
          <w:spacing w:val="2"/>
          <w:sz w:val="24"/>
          <w:szCs w:val="24"/>
        </w:rPr>
        <w:t>ле средства и инструменты ИКТ и дистанционного обще</w:t>
      </w:r>
      <w:r w:rsidRPr="007379D8">
        <w:rPr>
          <w:rFonts w:ascii="Times New Roman" w:hAnsi="Times New Roman"/>
          <w:color w:val="auto"/>
          <w:sz w:val="24"/>
          <w:szCs w:val="24"/>
        </w:rPr>
        <w:t>ния;</w:t>
      </w:r>
    </w:p>
    <w:p w:rsidR="00653A76" w:rsidRPr="007379D8" w:rsidRDefault="00653A76" w:rsidP="00335CCE">
      <w:pPr>
        <w:pStyle w:val="ab"/>
        <w:numPr>
          <w:ilvl w:val="0"/>
          <w:numId w:val="16"/>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sidRPr="007379D8">
        <w:rPr>
          <w:rFonts w:ascii="Times New Roman" w:hAnsi="Times New Roman"/>
          <w:color w:val="auto"/>
          <w:sz w:val="24"/>
          <w:szCs w:val="24"/>
        </w:rPr>
        <w:t>е</w:t>
      </w:r>
      <w:r w:rsidRPr="007379D8">
        <w:rPr>
          <w:rFonts w:ascii="Times New Roman" w:hAnsi="Times New Roman"/>
          <w:color w:val="auto"/>
          <w:sz w:val="24"/>
          <w:szCs w:val="24"/>
        </w:rPr>
        <w:t>ра в общении и взаимодействии;</w:t>
      </w:r>
    </w:p>
    <w:p w:rsidR="00653A76" w:rsidRPr="007379D8" w:rsidRDefault="00653A76" w:rsidP="00335CCE">
      <w:pPr>
        <w:pStyle w:val="ab"/>
        <w:numPr>
          <w:ilvl w:val="0"/>
          <w:numId w:val="16"/>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653A76" w:rsidRPr="007379D8" w:rsidRDefault="00653A76" w:rsidP="00335CCE">
      <w:pPr>
        <w:pStyle w:val="ab"/>
        <w:numPr>
          <w:ilvl w:val="0"/>
          <w:numId w:val="16"/>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формулировать собственное мнение и позицию;</w:t>
      </w:r>
    </w:p>
    <w:p w:rsidR="00653A76" w:rsidRPr="007379D8" w:rsidRDefault="00653A76" w:rsidP="00335CCE">
      <w:pPr>
        <w:pStyle w:val="ab"/>
        <w:numPr>
          <w:ilvl w:val="0"/>
          <w:numId w:val="16"/>
        </w:numPr>
        <w:spacing w:line="240" w:lineRule="auto"/>
        <w:ind w:left="0"/>
        <w:rPr>
          <w:rFonts w:ascii="Times New Roman" w:hAnsi="Times New Roman"/>
          <w:color w:val="auto"/>
          <w:sz w:val="24"/>
          <w:szCs w:val="24"/>
        </w:rPr>
      </w:pPr>
      <w:r w:rsidRPr="007379D8">
        <w:rPr>
          <w:rFonts w:ascii="Times New Roman" w:hAnsi="Times New Roman"/>
          <w:color w:val="auto"/>
          <w:spacing w:val="2"/>
          <w:sz w:val="24"/>
          <w:szCs w:val="24"/>
        </w:rPr>
        <w:t>договариваться и приходить к общему решению в со</w:t>
      </w:r>
      <w:r w:rsidRPr="007379D8">
        <w:rPr>
          <w:rFonts w:ascii="Times New Roman" w:hAnsi="Times New Roman"/>
          <w:color w:val="auto"/>
          <w:sz w:val="24"/>
          <w:szCs w:val="24"/>
        </w:rPr>
        <w:t>вместной деятельности, в том числе в ситуации столкновения интересов;</w:t>
      </w:r>
    </w:p>
    <w:p w:rsidR="00653A76" w:rsidRPr="007379D8" w:rsidRDefault="00653A76" w:rsidP="00335CCE">
      <w:pPr>
        <w:pStyle w:val="ab"/>
        <w:numPr>
          <w:ilvl w:val="0"/>
          <w:numId w:val="16"/>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строить понятные для партн</w:t>
      </w:r>
      <w:r w:rsidR="00D30361" w:rsidRPr="007379D8">
        <w:rPr>
          <w:rFonts w:ascii="Times New Roman" w:hAnsi="Times New Roman"/>
          <w:color w:val="auto"/>
          <w:sz w:val="24"/>
          <w:szCs w:val="24"/>
        </w:rPr>
        <w:t>е</w:t>
      </w:r>
      <w:r w:rsidRPr="007379D8">
        <w:rPr>
          <w:rFonts w:ascii="Times New Roman" w:hAnsi="Times New Roman"/>
          <w:color w:val="auto"/>
          <w:sz w:val="24"/>
          <w:szCs w:val="24"/>
        </w:rPr>
        <w:t>ра высказывания, учитывающие, что партн</w:t>
      </w:r>
      <w:r w:rsidR="00D30361" w:rsidRPr="007379D8">
        <w:rPr>
          <w:rFonts w:ascii="Times New Roman" w:hAnsi="Times New Roman"/>
          <w:color w:val="auto"/>
          <w:sz w:val="24"/>
          <w:szCs w:val="24"/>
        </w:rPr>
        <w:t>е</w:t>
      </w:r>
      <w:r w:rsidRPr="007379D8">
        <w:rPr>
          <w:rFonts w:ascii="Times New Roman" w:hAnsi="Times New Roman"/>
          <w:color w:val="auto"/>
          <w:sz w:val="24"/>
          <w:szCs w:val="24"/>
        </w:rPr>
        <w:t>р знает и видит, а что нет;</w:t>
      </w:r>
    </w:p>
    <w:p w:rsidR="00653A76" w:rsidRPr="007379D8" w:rsidRDefault="00653A76" w:rsidP="00335CCE">
      <w:pPr>
        <w:pStyle w:val="ab"/>
        <w:numPr>
          <w:ilvl w:val="0"/>
          <w:numId w:val="16"/>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задавать вопросы;</w:t>
      </w:r>
    </w:p>
    <w:p w:rsidR="00653A76" w:rsidRPr="007379D8" w:rsidRDefault="00653A76" w:rsidP="00335CCE">
      <w:pPr>
        <w:pStyle w:val="ab"/>
        <w:numPr>
          <w:ilvl w:val="0"/>
          <w:numId w:val="16"/>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контролировать действия партн</w:t>
      </w:r>
      <w:r w:rsidR="00D30361" w:rsidRPr="007379D8">
        <w:rPr>
          <w:rFonts w:ascii="Times New Roman" w:hAnsi="Times New Roman"/>
          <w:color w:val="auto"/>
          <w:sz w:val="24"/>
          <w:szCs w:val="24"/>
        </w:rPr>
        <w:t>е</w:t>
      </w:r>
      <w:r w:rsidRPr="007379D8">
        <w:rPr>
          <w:rFonts w:ascii="Times New Roman" w:hAnsi="Times New Roman"/>
          <w:color w:val="auto"/>
          <w:sz w:val="24"/>
          <w:szCs w:val="24"/>
        </w:rPr>
        <w:t>ра;</w:t>
      </w:r>
    </w:p>
    <w:p w:rsidR="00653A76" w:rsidRPr="007379D8" w:rsidRDefault="00653A76" w:rsidP="00335CCE">
      <w:pPr>
        <w:pStyle w:val="ab"/>
        <w:numPr>
          <w:ilvl w:val="0"/>
          <w:numId w:val="16"/>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использовать речь для регуляции своего действия;</w:t>
      </w:r>
    </w:p>
    <w:p w:rsidR="00653A76" w:rsidRPr="007379D8" w:rsidRDefault="00653A76" w:rsidP="00335CCE">
      <w:pPr>
        <w:pStyle w:val="ab"/>
        <w:numPr>
          <w:ilvl w:val="0"/>
          <w:numId w:val="16"/>
        </w:numPr>
        <w:spacing w:line="240" w:lineRule="auto"/>
        <w:ind w:left="0"/>
        <w:rPr>
          <w:rFonts w:ascii="Times New Roman" w:hAnsi="Times New Roman"/>
          <w:iCs/>
          <w:color w:val="auto"/>
          <w:sz w:val="24"/>
          <w:szCs w:val="24"/>
        </w:rPr>
      </w:pPr>
      <w:r w:rsidRPr="007379D8">
        <w:rPr>
          <w:rFonts w:ascii="Times New Roman" w:hAnsi="Times New Roman"/>
          <w:color w:val="auto"/>
          <w:spacing w:val="2"/>
          <w:sz w:val="24"/>
          <w:szCs w:val="24"/>
        </w:rPr>
        <w:t xml:space="preserve">адекватно использовать речевые средства для решения </w:t>
      </w:r>
      <w:r w:rsidRPr="007379D8">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iCs/>
          <w:color w:val="auto"/>
          <w:sz w:val="24"/>
          <w:szCs w:val="24"/>
        </w:rPr>
        <w:t>Выпускник получит возможность научиться:</w:t>
      </w:r>
    </w:p>
    <w:p w:rsidR="00653A76" w:rsidRPr="007379D8" w:rsidRDefault="00653A76" w:rsidP="00335CCE">
      <w:pPr>
        <w:pStyle w:val="ab"/>
        <w:numPr>
          <w:ilvl w:val="0"/>
          <w:numId w:val="17"/>
        </w:numPr>
        <w:spacing w:line="240" w:lineRule="auto"/>
        <w:ind w:left="0"/>
        <w:rPr>
          <w:rFonts w:ascii="Times New Roman" w:hAnsi="Times New Roman"/>
          <w:i/>
          <w:color w:val="auto"/>
          <w:sz w:val="24"/>
          <w:szCs w:val="24"/>
        </w:rPr>
      </w:pPr>
      <w:r w:rsidRPr="007379D8">
        <w:rPr>
          <w:rFonts w:ascii="Times New Roman" w:hAnsi="Times New Roman"/>
          <w:i/>
          <w:iCs/>
          <w:color w:val="auto"/>
          <w:spacing w:val="2"/>
          <w:sz w:val="24"/>
          <w:szCs w:val="24"/>
        </w:rPr>
        <w:t>учитывать и координировать в сотрудничестве по</w:t>
      </w:r>
      <w:r w:rsidRPr="007379D8">
        <w:rPr>
          <w:rFonts w:ascii="Times New Roman" w:hAnsi="Times New Roman"/>
          <w:i/>
          <w:iCs/>
          <w:color w:val="auto"/>
          <w:sz w:val="24"/>
          <w:szCs w:val="24"/>
        </w:rPr>
        <w:t>зиции других людей, отличные от собственной;</w:t>
      </w:r>
    </w:p>
    <w:p w:rsidR="00653A76" w:rsidRPr="007379D8" w:rsidRDefault="00653A76" w:rsidP="00335CCE">
      <w:pPr>
        <w:pStyle w:val="ab"/>
        <w:numPr>
          <w:ilvl w:val="0"/>
          <w:numId w:val="17"/>
        </w:numPr>
        <w:spacing w:line="240" w:lineRule="auto"/>
        <w:ind w:left="0"/>
        <w:rPr>
          <w:rFonts w:ascii="Times New Roman" w:hAnsi="Times New Roman"/>
          <w:i/>
          <w:color w:val="auto"/>
          <w:sz w:val="24"/>
          <w:szCs w:val="24"/>
        </w:rPr>
      </w:pPr>
      <w:r w:rsidRPr="007379D8">
        <w:rPr>
          <w:rFonts w:ascii="Times New Roman" w:hAnsi="Times New Roman"/>
          <w:i/>
          <w:iCs/>
          <w:color w:val="auto"/>
          <w:sz w:val="24"/>
          <w:szCs w:val="24"/>
        </w:rPr>
        <w:t>учитывать разные мнения и интересы и обосновывать собственную позицию;</w:t>
      </w:r>
    </w:p>
    <w:p w:rsidR="00653A76" w:rsidRPr="007379D8" w:rsidRDefault="00653A76" w:rsidP="00335CCE">
      <w:pPr>
        <w:pStyle w:val="ab"/>
        <w:numPr>
          <w:ilvl w:val="0"/>
          <w:numId w:val="17"/>
        </w:numPr>
        <w:spacing w:line="240" w:lineRule="auto"/>
        <w:ind w:left="0"/>
        <w:rPr>
          <w:rFonts w:ascii="Times New Roman" w:hAnsi="Times New Roman"/>
          <w:i/>
          <w:color w:val="auto"/>
          <w:sz w:val="24"/>
          <w:szCs w:val="24"/>
        </w:rPr>
      </w:pPr>
      <w:r w:rsidRPr="007379D8">
        <w:rPr>
          <w:rFonts w:ascii="Times New Roman" w:hAnsi="Times New Roman"/>
          <w:i/>
          <w:iCs/>
          <w:color w:val="auto"/>
          <w:sz w:val="24"/>
          <w:szCs w:val="24"/>
        </w:rPr>
        <w:t>понимать относительность мнений и подходов к решению проблемы;</w:t>
      </w:r>
    </w:p>
    <w:p w:rsidR="00653A76" w:rsidRPr="007379D8" w:rsidRDefault="00653A76" w:rsidP="00335CCE">
      <w:pPr>
        <w:pStyle w:val="ab"/>
        <w:numPr>
          <w:ilvl w:val="0"/>
          <w:numId w:val="17"/>
        </w:numPr>
        <w:spacing w:line="240" w:lineRule="auto"/>
        <w:ind w:left="0"/>
        <w:rPr>
          <w:rFonts w:ascii="Times New Roman" w:hAnsi="Times New Roman"/>
          <w:i/>
          <w:color w:val="auto"/>
          <w:sz w:val="24"/>
          <w:szCs w:val="24"/>
        </w:rPr>
      </w:pPr>
      <w:r w:rsidRPr="007379D8">
        <w:rPr>
          <w:rFonts w:ascii="Times New Roman" w:hAnsi="Times New Roman"/>
          <w:i/>
          <w:iCs/>
          <w:color w:val="auto"/>
          <w:sz w:val="24"/>
          <w:szCs w:val="24"/>
        </w:rPr>
        <w:t>аргументировать свою позицию и координировать е</w:t>
      </w:r>
      <w:r w:rsidR="00D30361" w:rsidRPr="007379D8">
        <w:rPr>
          <w:rFonts w:ascii="Times New Roman" w:hAnsi="Times New Roman"/>
          <w:i/>
          <w:iCs/>
          <w:color w:val="auto"/>
          <w:sz w:val="24"/>
          <w:szCs w:val="24"/>
        </w:rPr>
        <w:t>е</w:t>
      </w:r>
      <w:r w:rsidRPr="007379D8">
        <w:rPr>
          <w:rFonts w:ascii="Times New Roman" w:hAnsi="Times New Roman"/>
          <w:i/>
          <w:iCs/>
          <w:color w:val="auto"/>
          <w:sz w:val="24"/>
          <w:szCs w:val="24"/>
        </w:rPr>
        <w:t xml:space="preserve"> с позициями партн</w:t>
      </w:r>
      <w:r w:rsidR="00D30361" w:rsidRPr="007379D8">
        <w:rPr>
          <w:rFonts w:ascii="Times New Roman" w:hAnsi="Times New Roman"/>
          <w:i/>
          <w:iCs/>
          <w:color w:val="auto"/>
          <w:sz w:val="24"/>
          <w:szCs w:val="24"/>
        </w:rPr>
        <w:t>е</w:t>
      </w:r>
      <w:r w:rsidRPr="007379D8">
        <w:rPr>
          <w:rFonts w:ascii="Times New Roman" w:hAnsi="Times New Roman"/>
          <w:i/>
          <w:iCs/>
          <w:color w:val="auto"/>
          <w:sz w:val="24"/>
          <w:szCs w:val="24"/>
        </w:rPr>
        <w:t>ров в сотрудничестве при выработке общего решения в совместной деятельности;</w:t>
      </w:r>
    </w:p>
    <w:p w:rsidR="00653A76" w:rsidRPr="007379D8" w:rsidRDefault="00653A76" w:rsidP="00335CCE">
      <w:pPr>
        <w:pStyle w:val="ab"/>
        <w:numPr>
          <w:ilvl w:val="0"/>
          <w:numId w:val="17"/>
        </w:numPr>
        <w:spacing w:line="240" w:lineRule="auto"/>
        <w:ind w:left="0"/>
        <w:rPr>
          <w:rFonts w:ascii="Times New Roman" w:hAnsi="Times New Roman"/>
          <w:i/>
          <w:color w:val="auto"/>
          <w:sz w:val="24"/>
          <w:szCs w:val="24"/>
        </w:rPr>
      </w:pPr>
      <w:r w:rsidRPr="007379D8">
        <w:rPr>
          <w:rFonts w:ascii="Times New Roman" w:hAnsi="Times New Roman"/>
          <w:i/>
          <w:iCs/>
          <w:color w:val="auto"/>
          <w:sz w:val="24"/>
          <w:szCs w:val="24"/>
        </w:rPr>
        <w:t>продуктивно содействовать разрешению конфликтов на основе уч</w:t>
      </w:r>
      <w:r w:rsidR="00D30361" w:rsidRPr="007379D8">
        <w:rPr>
          <w:rFonts w:ascii="Times New Roman" w:hAnsi="Times New Roman"/>
          <w:i/>
          <w:iCs/>
          <w:color w:val="auto"/>
          <w:sz w:val="24"/>
          <w:szCs w:val="24"/>
        </w:rPr>
        <w:t>е</w:t>
      </w:r>
      <w:r w:rsidRPr="007379D8">
        <w:rPr>
          <w:rFonts w:ascii="Times New Roman" w:hAnsi="Times New Roman"/>
          <w:i/>
          <w:iCs/>
          <w:color w:val="auto"/>
          <w:sz w:val="24"/>
          <w:szCs w:val="24"/>
        </w:rPr>
        <w:t>та интересов и позиций всех участников;</w:t>
      </w:r>
    </w:p>
    <w:p w:rsidR="00653A76" w:rsidRPr="007379D8" w:rsidRDefault="00653A76" w:rsidP="00335CCE">
      <w:pPr>
        <w:pStyle w:val="ab"/>
        <w:numPr>
          <w:ilvl w:val="0"/>
          <w:numId w:val="17"/>
        </w:numPr>
        <w:spacing w:line="240" w:lineRule="auto"/>
        <w:ind w:left="0"/>
        <w:rPr>
          <w:rFonts w:ascii="Times New Roman" w:hAnsi="Times New Roman"/>
          <w:i/>
          <w:color w:val="auto"/>
          <w:sz w:val="24"/>
          <w:szCs w:val="24"/>
        </w:rPr>
      </w:pPr>
      <w:r w:rsidRPr="007379D8">
        <w:rPr>
          <w:rFonts w:ascii="Times New Roman" w:hAnsi="Times New Roman"/>
          <w:i/>
          <w:iCs/>
          <w:color w:val="auto"/>
          <w:sz w:val="24"/>
          <w:szCs w:val="24"/>
        </w:rPr>
        <w:t>с уч</w:t>
      </w:r>
      <w:r w:rsidR="00D30361" w:rsidRPr="007379D8">
        <w:rPr>
          <w:rFonts w:ascii="Times New Roman" w:hAnsi="Times New Roman"/>
          <w:i/>
          <w:iCs/>
          <w:color w:val="auto"/>
          <w:sz w:val="24"/>
          <w:szCs w:val="24"/>
        </w:rPr>
        <w:t>е</w:t>
      </w:r>
      <w:r w:rsidRPr="007379D8">
        <w:rPr>
          <w:rFonts w:ascii="Times New Roman" w:hAnsi="Times New Roman"/>
          <w:i/>
          <w:iCs/>
          <w:color w:val="auto"/>
          <w:sz w:val="24"/>
          <w:szCs w:val="24"/>
        </w:rPr>
        <w:t>том целей коммуникации достаточно точно, последовательно и полно передавать партн</w:t>
      </w:r>
      <w:r w:rsidR="00D30361" w:rsidRPr="007379D8">
        <w:rPr>
          <w:rFonts w:ascii="Times New Roman" w:hAnsi="Times New Roman"/>
          <w:i/>
          <w:iCs/>
          <w:color w:val="auto"/>
          <w:sz w:val="24"/>
          <w:szCs w:val="24"/>
        </w:rPr>
        <w:t>е</w:t>
      </w:r>
      <w:r w:rsidRPr="007379D8">
        <w:rPr>
          <w:rFonts w:ascii="Times New Roman" w:hAnsi="Times New Roman"/>
          <w:i/>
          <w:iCs/>
          <w:color w:val="auto"/>
          <w:sz w:val="24"/>
          <w:szCs w:val="24"/>
        </w:rPr>
        <w:t>ру необходимую информацию как ориентир для построения действия;</w:t>
      </w:r>
    </w:p>
    <w:p w:rsidR="00653A76" w:rsidRPr="007379D8" w:rsidRDefault="00653A76" w:rsidP="00335CCE">
      <w:pPr>
        <w:pStyle w:val="ab"/>
        <w:numPr>
          <w:ilvl w:val="0"/>
          <w:numId w:val="17"/>
        </w:numPr>
        <w:spacing w:line="240" w:lineRule="auto"/>
        <w:ind w:left="0"/>
        <w:rPr>
          <w:rFonts w:ascii="Times New Roman" w:hAnsi="Times New Roman"/>
          <w:i/>
          <w:color w:val="auto"/>
          <w:sz w:val="24"/>
          <w:szCs w:val="24"/>
        </w:rPr>
      </w:pPr>
      <w:r w:rsidRPr="007379D8">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w:t>
      </w:r>
      <w:r w:rsidR="00D30361" w:rsidRPr="007379D8">
        <w:rPr>
          <w:rFonts w:ascii="Times New Roman" w:hAnsi="Times New Roman"/>
          <w:i/>
          <w:iCs/>
          <w:color w:val="auto"/>
          <w:sz w:val="24"/>
          <w:szCs w:val="24"/>
        </w:rPr>
        <w:t>е</w:t>
      </w:r>
      <w:r w:rsidRPr="007379D8">
        <w:rPr>
          <w:rFonts w:ascii="Times New Roman" w:hAnsi="Times New Roman"/>
          <w:i/>
          <w:iCs/>
          <w:color w:val="auto"/>
          <w:sz w:val="24"/>
          <w:szCs w:val="24"/>
        </w:rPr>
        <w:t>ром;</w:t>
      </w:r>
    </w:p>
    <w:p w:rsidR="00653A76" w:rsidRPr="007379D8" w:rsidRDefault="00653A76" w:rsidP="00335CCE">
      <w:pPr>
        <w:pStyle w:val="ab"/>
        <w:numPr>
          <w:ilvl w:val="0"/>
          <w:numId w:val="17"/>
        </w:numPr>
        <w:spacing w:line="240" w:lineRule="auto"/>
        <w:ind w:left="0"/>
        <w:rPr>
          <w:rFonts w:ascii="Times New Roman" w:hAnsi="Times New Roman"/>
          <w:i/>
          <w:color w:val="auto"/>
          <w:sz w:val="24"/>
          <w:szCs w:val="24"/>
        </w:rPr>
      </w:pPr>
      <w:r w:rsidRPr="007379D8">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653A76" w:rsidRPr="007379D8" w:rsidRDefault="00653A76" w:rsidP="00335CCE">
      <w:pPr>
        <w:pStyle w:val="ab"/>
        <w:numPr>
          <w:ilvl w:val="0"/>
          <w:numId w:val="17"/>
        </w:numPr>
        <w:spacing w:line="240" w:lineRule="auto"/>
        <w:ind w:left="0"/>
        <w:rPr>
          <w:rFonts w:ascii="Times New Roman" w:hAnsi="Times New Roman"/>
          <w:iCs/>
          <w:color w:val="auto"/>
          <w:sz w:val="24"/>
          <w:szCs w:val="24"/>
        </w:rPr>
      </w:pPr>
      <w:r w:rsidRPr="007379D8">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r w:rsidRPr="007379D8">
        <w:rPr>
          <w:rFonts w:ascii="Times New Roman" w:hAnsi="Times New Roman"/>
          <w:iCs/>
          <w:color w:val="auto"/>
          <w:sz w:val="24"/>
          <w:szCs w:val="24"/>
        </w:rPr>
        <w:t>.</w:t>
      </w:r>
    </w:p>
    <w:p w:rsidR="00653A76" w:rsidRPr="007379D8" w:rsidRDefault="00880217" w:rsidP="00335CCE">
      <w:pPr>
        <w:pStyle w:val="afd"/>
        <w:numPr>
          <w:ilvl w:val="3"/>
          <w:numId w:val="66"/>
        </w:numPr>
        <w:spacing w:line="240" w:lineRule="auto"/>
        <w:ind w:left="0" w:firstLine="0"/>
        <w:jc w:val="both"/>
        <w:rPr>
          <w:bCs/>
          <w:sz w:val="24"/>
        </w:rPr>
      </w:pPr>
      <w:bookmarkStart w:id="13" w:name="_Toc288394059"/>
      <w:bookmarkStart w:id="14" w:name="_Toc288410526"/>
      <w:bookmarkStart w:id="15" w:name="_Toc288410655"/>
      <w:bookmarkStart w:id="16" w:name="_Toc424564301"/>
      <w:r w:rsidRPr="007379D8">
        <w:rPr>
          <w:sz w:val="24"/>
        </w:rPr>
        <w:t xml:space="preserve">Чтение. </w:t>
      </w:r>
      <w:r w:rsidR="00653A76" w:rsidRPr="007379D8">
        <w:rPr>
          <w:sz w:val="24"/>
        </w:rPr>
        <w:t>Работа с текстом</w:t>
      </w:r>
      <w:r w:rsidR="00653A76" w:rsidRPr="007379D8">
        <w:rPr>
          <w:bCs/>
          <w:sz w:val="24"/>
        </w:rPr>
        <w:t>(метапредметные результаты)</w:t>
      </w:r>
      <w:bookmarkEnd w:id="13"/>
      <w:bookmarkEnd w:id="14"/>
      <w:bookmarkEnd w:id="15"/>
      <w:bookmarkEnd w:id="16"/>
    </w:p>
    <w:p w:rsidR="00DC6B19" w:rsidRPr="007379D8" w:rsidRDefault="00653A76" w:rsidP="007379D8">
      <w:pPr>
        <w:tabs>
          <w:tab w:val="left" w:pos="142"/>
          <w:tab w:val="left" w:leader="dot" w:pos="624"/>
        </w:tabs>
        <w:ind w:firstLine="709"/>
        <w:jc w:val="both"/>
        <w:rPr>
          <w:rStyle w:val="Zag11"/>
          <w:rFonts w:eastAsia="@Arial Unicode MS"/>
        </w:rPr>
      </w:pPr>
      <w:r w:rsidRPr="007379D8">
        <w:rPr>
          <w:spacing w:val="-3"/>
        </w:rPr>
        <w:t xml:space="preserve">В результате изучения </w:t>
      </w:r>
      <w:r w:rsidRPr="007379D8">
        <w:rPr>
          <w:b/>
          <w:bCs/>
          <w:spacing w:val="-3"/>
        </w:rPr>
        <w:t>всех без исключения учебных пред</w:t>
      </w:r>
      <w:r w:rsidRPr="007379D8">
        <w:rPr>
          <w:b/>
          <w:bCs/>
        </w:rPr>
        <w:t xml:space="preserve">метов </w:t>
      </w:r>
      <w:r w:rsidRPr="007379D8">
        <w:t>на</w:t>
      </w:r>
      <w:r w:rsidR="00C27132" w:rsidRPr="007379D8">
        <w:t xml:space="preserve">при получении </w:t>
      </w:r>
      <w:r w:rsidRPr="007379D8">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7379D8">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7379D8" w:rsidRDefault="00DC6B19" w:rsidP="007379D8">
      <w:pPr>
        <w:tabs>
          <w:tab w:val="left" w:pos="142"/>
          <w:tab w:val="left" w:leader="dot" w:pos="624"/>
        </w:tabs>
        <w:ind w:firstLine="709"/>
        <w:jc w:val="both"/>
        <w:rPr>
          <w:rStyle w:val="Zag11"/>
          <w:rFonts w:eastAsia="@Arial Unicode MS"/>
        </w:rPr>
      </w:pPr>
      <w:r w:rsidRPr="007379D8">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7379D8" w:rsidRDefault="00DC6B19" w:rsidP="007379D8">
      <w:pPr>
        <w:pStyle w:val="Zag3"/>
        <w:tabs>
          <w:tab w:val="left" w:pos="142"/>
          <w:tab w:val="left" w:leader="dot" w:pos="624"/>
        </w:tabs>
        <w:spacing w:after="0" w:line="240" w:lineRule="auto"/>
        <w:ind w:firstLine="709"/>
        <w:jc w:val="both"/>
        <w:rPr>
          <w:rFonts w:eastAsia="@Arial Unicode MS"/>
          <w:i w:val="0"/>
          <w:iCs w:val="0"/>
          <w:color w:val="auto"/>
          <w:lang w:val="ru-RU"/>
        </w:rPr>
      </w:pPr>
      <w:r w:rsidRPr="007379D8">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7379D8" w:rsidRDefault="00880217"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 xml:space="preserve">Работа с текстом: </w:t>
      </w:r>
      <w:r w:rsidR="00653A76" w:rsidRPr="007379D8">
        <w:rPr>
          <w:rFonts w:ascii="Times New Roman" w:hAnsi="Times New Roman" w:cs="Times New Roman"/>
          <w:b/>
          <w:i w:val="0"/>
          <w:color w:val="auto"/>
          <w:sz w:val="24"/>
          <w:szCs w:val="24"/>
        </w:rPr>
        <w:t>поиск информации и понимание прочитанного</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335CCE">
      <w:pPr>
        <w:pStyle w:val="ab"/>
        <w:numPr>
          <w:ilvl w:val="0"/>
          <w:numId w:val="19"/>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находить в тексте конкретные сведения, факты, заданные в явном виде;</w:t>
      </w:r>
    </w:p>
    <w:p w:rsidR="00653A76" w:rsidRPr="007379D8" w:rsidRDefault="00653A76" w:rsidP="00335CCE">
      <w:pPr>
        <w:pStyle w:val="ab"/>
        <w:numPr>
          <w:ilvl w:val="0"/>
          <w:numId w:val="19"/>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определять тему и главную мысль текста;</w:t>
      </w:r>
    </w:p>
    <w:p w:rsidR="00653A76" w:rsidRPr="007379D8" w:rsidRDefault="00653A76" w:rsidP="00335CCE">
      <w:pPr>
        <w:pStyle w:val="ab"/>
        <w:numPr>
          <w:ilvl w:val="0"/>
          <w:numId w:val="19"/>
        </w:numPr>
        <w:spacing w:line="240" w:lineRule="auto"/>
        <w:ind w:left="0"/>
        <w:rPr>
          <w:rFonts w:ascii="Times New Roman" w:hAnsi="Times New Roman"/>
          <w:color w:val="auto"/>
          <w:spacing w:val="-4"/>
          <w:sz w:val="24"/>
          <w:szCs w:val="24"/>
        </w:rPr>
      </w:pPr>
      <w:r w:rsidRPr="007379D8">
        <w:rPr>
          <w:rFonts w:ascii="Times New Roman" w:hAnsi="Times New Roman"/>
          <w:color w:val="auto"/>
          <w:spacing w:val="-4"/>
          <w:sz w:val="24"/>
          <w:szCs w:val="24"/>
        </w:rPr>
        <w:t>делить тексты на смысловые части, составлять план текста;</w:t>
      </w:r>
    </w:p>
    <w:p w:rsidR="00653A76" w:rsidRPr="007379D8" w:rsidRDefault="00653A76" w:rsidP="00335CCE">
      <w:pPr>
        <w:pStyle w:val="ab"/>
        <w:numPr>
          <w:ilvl w:val="0"/>
          <w:numId w:val="19"/>
        </w:numPr>
        <w:spacing w:line="240" w:lineRule="auto"/>
        <w:ind w:left="0"/>
        <w:rPr>
          <w:rFonts w:ascii="Times New Roman" w:hAnsi="Times New Roman"/>
          <w:color w:val="auto"/>
          <w:sz w:val="24"/>
          <w:szCs w:val="24"/>
        </w:rPr>
      </w:pPr>
      <w:r w:rsidRPr="007379D8">
        <w:rPr>
          <w:rFonts w:ascii="Times New Roman" w:hAnsi="Times New Roman"/>
          <w:color w:val="auto"/>
          <w:spacing w:val="2"/>
          <w:sz w:val="24"/>
          <w:szCs w:val="24"/>
        </w:rPr>
        <w:t>вычленять содержащиеся в тексте основные события и</w:t>
      </w:r>
      <w:r w:rsidRPr="007379D8">
        <w:rPr>
          <w:rFonts w:ascii="Times New Roman" w:hAnsi="Times New Roman"/>
          <w:color w:val="auto"/>
          <w:spacing w:val="2"/>
          <w:sz w:val="24"/>
          <w:szCs w:val="24"/>
        </w:rPr>
        <w:br/>
      </w:r>
      <w:r w:rsidRPr="007379D8">
        <w:rPr>
          <w:rFonts w:ascii="Times New Roman" w:hAnsi="Times New Roman"/>
          <w:color w:val="auto"/>
          <w:spacing w:val="-2"/>
          <w:sz w:val="24"/>
          <w:szCs w:val="24"/>
        </w:rPr>
        <w:t>ус</w:t>
      </w:r>
      <w:r w:rsidRPr="007379D8">
        <w:rPr>
          <w:rFonts w:ascii="Times New Roman" w:hAnsi="Times New Roman"/>
          <w:color w:val="auto"/>
          <w:spacing w:val="2"/>
          <w:sz w:val="24"/>
          <w:szCs w:val="24"/>
        </w:rPr>
        <w:t>танавливать их последовательность; упорядочивать инфор</w:t>
      </w:r>
      <w:r w:rsidRPr="007379D8">
        <w:rPr>
          <w:rFonts w:ascii="Times New Roman" w:hAnsi="Times New Roman"/>
          <w:color w:val="auto"/>
          <w:sz w:val="24"/>
          <w:szCs w:val="24"/>
        </w:rPr>
        <w:t>мацию по заданному основанию;</w:t>
      </w:r>
    </w:p>
    <w:p w:rsidR="00653A76" w:rsidRPr="007379D8" w:rsidRDefault="00653A76" w:rsidP="00335CCE">
      <w:pPr>
        <w:pStyle w:val="ab"/>
        <w:numPr>
          <w:ilvl w:val="0"/>
          <w:numId w:val="19"/>
        </w:numPr>
        <w:spacing w:line="240" w:lineRule="auto"/>
        <w:ind w:left="0"/>
        <w:rPr>
          <w:rFonts w:ascii="Times New Roman" w:hAnsi="Times New Roman"/>
          <w:color w:val="auto"/>
          <w:sz w:val="24"/>
          <w:szCs w:val="24"/>
        </w:rPr>
      </w:pPr>
      <w:r w:rsidRPr="007379D8">
        <w:rPr>
          <w:rFonts w:ascii="Times New Roman" w:hAnsi="Times New Roman"/>
          <w:color w:val="auto"/>
          <w:spacing w:val="2"/>
          <w:sz w:val="24"/>
          <w:szCs w:val="24"/>
        </w:rPr>
        <w:t xml:space="preserve">сравнивать между собой объекты, описанные в тексте, </w:t>
      </w:r>
      <w:r w:rsidRPr="007379D8">
        <w:rPr>
          <w:rFonts w:ascii="Times New Roman" w:hAnsi="Times New Roman"/>
          <w:color w:val="auto"/>
          <w:sz w:val="24"/>
          <w:szCs w:val="24"/>
        </w:rPr>
        <w:t>выделяя 2—3 существенных признака;</w:t>
      </w:r>
    </w:p>
    <w:p w:rsidR="00653A76" w:rsidRPr="007379D8" w:rsidRDefault="00653A76" w:rsidP="00335CCE">
      <w:pPr>
        <w:pStyle w:val="ab"/>
        <w:numPr>
          <w:ilvl w:val="0"/>
          <w:numId w:val="19"/>
        </w:numPr>
        <w:spacing w:line="240" w:lineRule="auto"/>
        <w:ind w:left="0"/>
        <w:rPr>
          <w:rFonts w:ascii="Times New Roman" w:hAnsi="Times New Roman"/>
          <w:color w:val="auto"/>
          <w:spacing w:val="2"/>
          <w:sz w:val="24"/>
          <w:szCs w:val="24"/>
        </w:rPr>
      </w:pPr>
      <w:r w:rsidRPr="007379D8">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нное утверждение; характеризовать явление по его описанию; выделять общий признак группы элементов);</w:t>
      </w:r>
    </w:p>
    <w:p w:rsidR="00653A76" w:rsidRPr="007379D8" w:rsidRDefault="00653A76" w:rsidP="00335CCE">
      <w:pPr>
        <w:pStyle w:val="ab"/>
        <w:numPr>
          <w:ilvl w:val="0"/>
          <w:numId w:val="19"/>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653A76" w:rsidRPr="007379D8" w:rsidRDefault="00653A76" w:rsidP="00335CCE">
      <w:pPr>
        <w:pStyle w:val="ab"/>
        <w:numPr>
          <w:ilvl w:val="0"/>
          <w:numId w:val="19"/>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понимать текст, опираясь не только на содержащуюся в н</w:t>
      </w:r>
      <w:r w:rsidR="00D30361" w:rsidRPr="007379D8">
        <w:rPr>
          <w:rFonts w:ascii="Times New Roman" w:hAnsi="Times New Roman"/>
          <w:color w:val="auto"/>
          <w:sz w:val="24"/>
          <w:szCs w:val="24"/>
        </w:rPr>
        <w:t>е</w:t>
      </w:r>
      <w:r w:rsidRPr="007379D8">
        <w:rPr>
          <w:rFonts w:ascii="Times New Roman" w:hAnsi="Times New Roman"/>
          <w:color w:val="auto"/>
          <w:sz w:val="24"/>
          <w:szCs w:val="24"/>
        </w:rPr>
        <w:t>м информацию, но и на жанр, структуру, выразительные средства текста;</w:t>
      </w:r>
    </w:p>
    <w:p w:rsidR="00653A76" w:rsidRPr="007379D8" w:rsidRDefault="00653A76" w:rsidP="00335CCE">
      <w:pPr>
        <w:pStyle w:val="ab"/>
        <w:numPr>
          <w:ilvl w:val="0"/>
          <w:numId w:val="19"/>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7379D8" w:rsidRDefault="00653A76" w:rsidP="00335CCE">
      <w:pPr>
        <w:pStyle w:val="ab"/>
        <w:numPr>
          <w:ilvl w:val="0"/>
          <w:numId w:val="19"/>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ориентироваться в соответствующих возрасту словарях и справочниках.</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iCs/>
          <w:color w:val="auto"/>
          <w:sz w:val="24"/>
          <w:szCs w:val="24"/>
        </w:rPr>
        <w:t>Выпускник получит возможность научиться:</w:t>
      </w:r>
    </w:p>
    <w:p w:rsidR="00653A76" w:rsidRPr="007379D8" w:rsidRDefault="00653A76" w:rsidP="00335CCE">
      <w:pPr>
        <w:pStyle w:val="ab"/>
        <w:numPr>
          <w:ilvl w:val="0"/>
          <w:numId w:val="20"/>
        </w:numPr>
        <w:spacing w:line="240" w:lineRule="auto"/>
        <w:ind w:left="0"/>
        <w:rPr>
          <w:rFonts w:ascii="Times New Roman" w:hAnsi="Times New Roman"/>
          <w:i/>
          <w:iCs/>
          <w:color w:val="auto"/>
          <w:spacing w:val="-2"/>
          <w:sz w:val="24"/>
          <w:szCs w:val="24"/>
        </w:rPr>
      </w:pPr>
      <w:r w:rsidRPr="007379D8">
        <w:rPr>
          <w:rFonts w:ascii="Times New Roman" w:hAnsi="Times New Roman"/>
          <w:i/>
          <w:iCs/>
          <w:color w:val="auto"/>
          <w:spacing w:val="-4"/>
          <w:sz w:val="24"/>
          <w:szCs w:val="24"/>
        </w:rPr>
        <w:t>использовать формальные элементы текста (например,</w:t>
      </w:r>
      <w:r w:rsidRPr="007379D8">
        <w:rPr>
          <w:rFonts w:ascii="Times New Roman" w:hAnsi="Times New Roman"/>
          <w:i/>
          <w:iCs/>
          <w:color w:val="auto"/>
          <w:spacing w:val="-4"/>
          <w:sz w:val="24"/>
          <w:szCs w:val="24"/>
        </w:rPr>
        <w:br/>
      </w:r>
      <w:r w:rsidRPr="007379D8">
        <w:rPr>
          <w:rFonts w:ascii="Times New Roman" w:hAnsi="Times New Roman"/>
          <w:i/>
          <w:iCs/>
          <w:color w:val="auto"/>
          <w:spacing w:val="-2"/>
          <w:sz w:val="24"/>
          <w:szCs w:val="24"/>
        </w:rPr>
        <w:t>подзаголовки, сноски) для поиска нужной информации;</w:t>
      </w:r>
    </w:p>
    <w:p w:rsidR="00653A76" w:rsidRPr="007379D8" w:rsidRDefault="00653A76" w:rsidP="00335CCE">
      <w:pPr>
        <w:pStyle w:val="ab"/>
        <w:numPr>
          <w:ilvl w:val="0"/>
          <w:numId w:val="20"/>
        </w:numPr>
        <w:spacing w:line="240" w:lineRule="auto"/>
        <w:ind w:left="0"/>
        <w:rPr>
          <w:rFonts w:ascii="Times New Roman" w:hAnsi="Times New Roman"/>
          <w:i/>
          <w:iCs/>
          <w:color w:val="auto"/>
          <w:sz w:val="24"/>
          <w:szCs w:val="24"/>
        </w:rPr>
      </w:pPr>
      <w:r w:rsidRPr="007379D8">
        <w:rPr>
          <w:rFonts w:ascii="Times New Roman" w:hAnsi="Times New Roman"/>
          <w:i/>
          <w:iCs/>
          <w:color w:val="auto"/>
          <w:sz w:val="24"/>
          <w:szCs w:val="24"/>
        </w:rPr>
        <w:t>работать с несколькими источниками информации;</w:t>
      </w:r>
    </w:p>
    <w:p w:rsidR="00653A76" w:rsidRPr="007379D8" w:rsidRDefault="00653A76" w:rsidP="00335CCE">
      <w:pPr>
        <w:pStyle w:val="ab"/>
        <w:numPr>
          <w:ilvl w:val="0"/>
          <w:numId w:val="20"/>
        </w:numPr>
        <w:spacing w:line="240" w:lineRule="auto"/>
        <w:ind w:left="0"/>
        <w:rPr>
          <w:rFonts w:ascii="Times New Roman" w:hAnsi="Times New Roman"/>
          <w:i/>
          <w:iCs/>
          <w:color w:val="auto"/>
          <w:sz w:val="24"/>
          <w:szCs w:val="24"/>
        </w:rPr>
      </w:pPr>
      <w:r w:rsidRPr="007379D8">
        <w:rPr>
          <w:rFonts w:ascii="Times New Roman" w:hAnsi="Times New Roman"/>
          <w:i/>
          <w:iCs/>
          <w:color w:val="auto"/>
          <w:sz w:val="24"/>
          <w:szCs w:val="24"/>
        </w:rPr>
        <w:t>сопоставлять информацию, полученную из нескольких источников.</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Работа с текстом:преобразование и интерпретация информации</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335CCE">
      <w:pPr>
        <w:pStyle w:val="ab"/>
        <w:numPr>
          <w:ilvl w:val="0"/>
          <w:numId w:val="21"/>
        </w:numPr>
        <w:spacing w:line="240" w:lineRule="auto"/>
        <w:ind w:left="0"/>
        <w:rPr>
          <w:rFonts w:ascii="Times New Roman" w:hAnsi="Times New Roman"/>
          <w:color w:val="auto"/>
          <w:spacing w:val="-4"/>
          <w:sz w:val="24"/>
          <w:szCs w:val="24"/>
        </w:rPr>
      </w:pPr>
      <w:r w:rsidRPr="007379D8">
        <w:rPr>
          <w:rFonts w:ascii="Times New Roman" w:hAnsi="Times New Roman"/>
          <w:color w:val="auto"/>
          <w:spacing w:val="-4"/>
          <w:sz w:val="24"/>
          <w:szCs w:val="24"/>
        </w:rPr>
        <w:t>пересказывать текст подробно и сжато, устно и письменно;</w:t>
      </w:r>
    </w:p>
    <w:p w:rsidR="00653A76" w:rsidRPr="007379D8" w:rsidRDefault="00653A76" w:rsidP="00335CCE">
      <w:pPr>
        <w:pStyle w:val="ab"/>
        <w:numPr>
          <w:ilvl w:val="0"/>
          <w:numId w:val="21"/>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653A76" w:rsidRPr="007379D8" w:rsidRDefault="00653A76" w:rsidP="00335CCE">
      <w:pPr>
        <w:pStyle w:val="ab"/>
        <w:numPr>
          <w:ilvl w:val="0"/>
          <w:numId w:val="21"/>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7379D8" w:rsidRDefault="00653A76" w:rsidP="00335CCE">
      <w:pPr>
        <w:pStyle w:val="ab"/>
        <w:numPr>
          <w:ilvl w:val="0"/>
          <w:numId w:val="21"/>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сопоставлять и обобщать содержащуюся в разных частях текста информацию;</w:t>
      </w:r>
    </w:p>
    <w:p w:rsidR="00653A76" w:rsidRPr="007379D8" w:rsidRDefault="00653A76" w:rsidP="00335CCE">
      <w:pPr>
        <w:pStyle w:val="ab"/>
        <w:numPr>
          <w:ilvl w:val="0"/>
          <w:numId w:val="21"/>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iCs/>
          <w:color w:val="auto"/>
          <w:sz w:val="24"/>
          <w:szCs w:val="24"/>
        </w:rPr>
        <w:t>Выпускник получит возможность научиться:</w:t>
      </w:r>
    </w:p>
    <w:p w:rsidR="00653A76" w:rsidRPr="007379D8" w:rsidRDefault="00653A76" w:rsidP="00335CCE">
      <w:pPr>
        <w:pStyle w:val="ab"/>
        <w:numPr>
          <w:ilvl w:val="0"/>
          <w:numId w:val="22"/>
        </w:numPr>
        <w:spacing w:line="240" w:lineRule="auto"/>
        <w:ind w:left="0"/>
        <w:rPr>
          <w:rFonts w:ascii="Times New Roman" w:hAnsi="Times New Roman"/>
          <w:i/>
          <w:iCs/>
          <w:color w:val="auto"/>
          <w:sz w:val="24"/>
          <w:szCs w:val="24"/>
        </w:rPr>
      </w:pPr>
      <w:r w:rsidRPr="007379D8">
        <w:rPr>
          <w:rFonts w:ascii="Times New Roman" w:hAnsi="Times New Roman"/>
          <w:i/>
          <w:iCs/>
          <w:color w:val="auto"/>
          <w:spacing w:val="2"/>
          <w:sz w:val="24"/>
          <w:szCs w:val="24"/>
        </w:rPr>
        <w:t>делать выписки из прочитанных текстов с уч</w:t>
      </w:r>
      <w:r w:rsidR="00D30361" w:rsidRPr="007379D8">
        <w:rPr>
          <w:rFonts w:ascii="Times New Roman" w:hAnsi="Times New Roman"/>
          <w:i/>
          <w:iCs/>
          <w:color w:val="auto"/>
          <w:spacing w:val="2"/>
          <w:sz w:val="24"/>
          <w:szCs w:val="24"/>
        </w:rPr>
        <w:t>е</w:t>
      </w:r>
      <w:r w:rsidRPr="007379D8">
        <w:rPr>
          <w:rFonts w:ascii="Times New Roman" w:hAnsi="Times New Roman"/>
          <w:i/>
          <w:iCs/>
          <w:color w:val="auto"/>
          <w:spacing w:val="2"/>
          <w:sz w:val="24"/>
          <w:szCs w:val="24"/>
        </w:rPr>
        <w:t xml:space="preserve">том </w:t>
      </w:r>
      <w:r w:rsidRPr="007379D8">
        <w:rPr>
          <w:rFonts w:ascii="Times New Roman" w:hAnsi="Times New Roman"/>
          <w:i/>
          <w:iCs/>
          <w:color w:val="auto"/>
          <w:sz w:val="24"/>
          <w:szCs w:val="24"/>
        </w:rPr>
        <w:t>цели их дальнейшего использования;</w:t>
      </w:r>
    </w:p>
    <w:p w:rsidR="00653A76" w:rsidRPr="007379D8" w:rsidRDefault="00653A76" w:rsidP="00335CCE">
      <w:pPr>
        <w:pStyle w:val="ab"/>
        <w:numPr>
          <w:ilvl w:val="0"/>
          <w:numId w:val="22"/>
        </w:numPr>
        <w:spacing w:line="240" w:lineRule="auto"/>
        <w:ind w:left="0"/>
        <w:rPr>
          <w:rFonts w:ascii="Times New Roman" w:hAnsi="Times New Roman"/>
          <w:color w:val="auto"/>
          <w:sz w:val="24"/>
          <w:szCs w:val="24"/>
        </w:rPr>
      </w:pPr>
      <w:r w:rsidRPr="007379D8">
        <w:rPr>
          <w:rFonts w:ascii="Times New Roman" w:hAnsi="Times New Roman"/>
          <w:i/>
          <w:iCs/>
          <w:color w:val="auto"/>
          <w:sz w:val="24"/>
          <w:szCs w:val="24"/>
        </w:rPr>
        <w:t>составлять небольшие письменные аннотации к тексту, отзывы опрочитанном</w:t>
      </w:r>
      <w:r w:rsidRPr="007379D8">
        <w:rPr>
          <w:rFonts w:ascii="Times New Roman" w:hAnsi="Times New Roman"/>
          <w:i/>
          <w:color w:val="auto"/>
          <w:sz w:val="24"/>
          <w:szCs w:val="24"/>
        </w:rPr>
        <w:t>.</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Работа с текстом: оценка информации</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335CCE">
      <w:pPr>
        <w:pStyle w:val="ab"/>
        <w:numPr>
          <w:ilvl w:val="0"/>
          <w:numId w:val="23"/>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высказывать оценочные суждения и свою точку зрения о прочитанном тексте;</w:t>
      </w:r>
    </w:p>
    <w:p w:rsidR="00653A76" w:rsidRPr="007379D8" w:rsidRDefault="00653A76" w:rsidP="00335CCE">
      <w:pPr>
        <w:pStyle w:val="ab"/>
        <w:numPr>
          <w:ilvl w:val="0"/>
          <w:numId w:val="23"/>
        </w:numPr>
        <w:spacing w:line="240" w:lineRule="auto"/>
        <w:ind w:left="0"/>
        <w:rPr>
          <w:rFonts w:ascii="Times New Roman" w:hAnsi="Times New Roman"/>
          <w:color w:val="auto"/>
          <w:sz w:val="24"/>
          <w:szCs w:val="24"/>
        </w:rPr>
      </w:pPr>
      <w:r w:rsidRPr="007379D8">
        <w:rPr>
          <w:rFonts w:ascii="Times New Roman" w:hAnsi="Times New Roman"/>
          <w:color w:val="auto"/>
          <w:spacing w:val="2"/>
          <w:sz w:val="24"/>
          <w:szCs w:val="24"/>
        </w:rPr>
        <w:t>оценивать содержание, языковые особенности и струк</w:t>
      </w:r>
      <w:r w:rsidRPr="007379D8">
        <w:rPr>
          <w:rFonts w:ascii="Times New Roman" w:hAnsi="Times New Roman"/>
          <w:color w:val="auto"/>
          <w:sz w:val="24"/>
          <w:szCs w:val="24"/>
        </w:rPr>
        <w:t>туру текста; определять место и роль иллюстративного ряда в тексте;</w:t>
      </w:r>
    </w:p>
    <w:p w:rsidR="00653A76" w:rsidRPr="007379D8" w:rsidRDefault="00653A76" w:rsidP="00335CCE">
      <w:pPr>
        <w:pStyle w:val="ab"/>
        <w:numPr>
          <w:ilvl w:val="0"/>
          <w:numId w:val="23"/>
        </w:numPr>
        <w:spacing w:line="240" w:lineRule="auto"/>
        <w:ind w:left="0"/>
        <w:rPr>
          <w:rFonts w:ascii="Times New Roman" w:hAnsi="Times New Roman"/>
          <w:color w:val="auto"/>
          <w:sz w:val="24"/>
          <w:szCs w:val="24"/>
        </w:rPr>
      </w:pPr>
      <w:r w:rsidRPr="007379D8">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7379D8">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7379D8" w:rsidRDefault="00653A76" w:rsidP="00335CCE">
      <w:pPr>
        <w:pStyle w:val="ab"/>
        <w:numPr>
          <w:ilvl w:val="0"/>
          <w:numId w:val="23"/>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653A76" w:rsidRPr="007379D8" w:rsidRDefault="00653A76" w:rsidP="007379D8">
      <w:pPr>
        <w:pStyle w:val="ad"/>
        <w:spacing w:line="240" w:lineRule="auto"/>
        <w:ind w:firstLine="454"/>
        <w:rPr>
          <w:rFonts w:ascii="Times New Roman" w:hAnsi="Times New Roman"/>
          <w:b/>
          <w:i w:val="0"/>
          <w:color w:val="auto"/>
          <w:sz w:val="24"/>
          <w:szCs w:val="24"/>
        </w:rPr>
      </w:pPr>
      <w:r w:rsidRPr="007379D8">
        <w:rPr>
          <w:rFonts w:ascii="Times New Roman" w:hAnsi="Times New Roman"/>
          <w:b/>
          <w:i w:val="0"/>
          <w:color w:val="auto"/>
          <w:sz w:val="24"/>
          <w:szCs w:val="24"/>
        </w:rPr>
        <w:t>Выпускник получит возможность научиться:</w:t>
      </w:r>
    </w:p>
    <w:p w:rsidR="00653A76" w:rsidRPr="007379D8" w:rsidRDefault="00653A76" w:rsidP="00335CCE">
      <w:pPr>
        <w:pStyle w:val="ab"/>
        <w:numPr>
          <w:ilvl w:val="0"/>
          <w:numId w:val="24"/>
        </w:numPr>
        <w:spacing w:line="240" w:lineRule="auto"/>
        <w:ind w:left="0"/>
        <w:rPr>
          <w:rFonts w:ascii="Times New Roman" w:hAnsi="Times New Roman"/>
          <w:i/>
          <w:iCs/>
          <w:color w:val="auto"/>
          <w:sz w:val="24"/>
          <w:szCs w:val="24"/>
        </w:rPr>
      </w:pPr>
      <w:r w:rsidRPr="007379D8">
        <w:rPr>
          <w:rFonts w:ascii="Times New Roman" w:hAnsi="Times New Roman"/>
          <w:i/>
          <w:iCs/>
          <w:color w:val="auto"/>
          <w:sz w:val="24"/>
          <w:szCs w:val="24"/>
        </w:rPr>
        <w:t>сопоставлять различные точки зрения;</w:t>
      </w:r>
    </w:p>
    <w:p w:rsidR="00653A76" w:rsidRPr="007379D8" w:rsidRDefault="00653A76" w:rsidP="00335CCE">
      <w:pPr>
        <w:pStyle w:val="ab"/>
        <w:numPr>
          <w:ilvl w:val="0"/>
          <w:numId w:val="24"/>
        </w:numPr>
        <w:spacing w:line="240" w:lineRule="auto"/>
        <w:ind w:left="0"/>
        <w:rPr>
          <w:rFonts w:ascii="Times New Roman" w:hAnsi="Times New Roman"/>
          <w:i/>
          <w:iCs/>
          <w:color w:val="auto"/>
          <w:spacing w:val="-2"/>
          <w:sz w:val="24"/>
          <w:szCs w:val="24"/>
        </w:rPr>
      </w:pPr>
      <w:r w:rsidRPr="007379D8">
        <w:rPr>
          <w:rFonts w:ascii="Times New Roman" w:hAnsi="Times New Roman"/>
          <w:i/>
          <w:iCs/>
          <w:color w:val="auto"/>
          <w:spacing w:val="-2"/>
          <w:sz w:val="24"/>
          <w:szCs w:val="24"/>
        </w:rPr>
        <w:t>соотносить позицию автора с собственной точкой зрения;</w:t>
      </w:r>
    </w:p>
    <w:p w:rsidR="00653A76" w:rsidRPr="007379D8" w:rsidRDefault="00653A76" w:rsidP="00335CCE">
      <w:pPr>
        <w:pStyle w:val="ab"/>
        <w:numPr>
          <w:ilvl w:val="0"/>
          <w:numId w:val="24"/>
        </w:numPr>
        <w:spacing w:line="240" w:lineRule="auto"/>
        <w:ind w:left="0"/>
        <w:rPr>
          <w:rFonts w:ascii="Times New Roman" w:hAnsi="Times New Roman"/>
          <w:i/>
          <w:iCs/>
          <w:color w:val="auto"/>
          <w:spacing w:val="-2"/>
          <w:sz w:val="24"/>
          <w:szCs w:val="24"/>
        </w:rPr>
      </w:pPr>
      <w:r w:rsidRPr="007379D8">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653A76" w:rsidRPr="007379D8" w:rsidRDefault="00EF3564" w:rsidP="00335CCE">
      <w:pPr>
        <w:pStyle w:val="afd"/>
        <w:numPr>
          <w:ilvl w:val="3"/>
          <w:numId w:val="66"/>
        </w:numPr>
        <w:spacing w:line="240" w:lineRule="auto"/>
        <w:ind w:left="0" w:firstLine="709"/>
        <w:jc w:val="both"/>
        <w:rPr>
          <w:bCs/>
          <w:sz w:val="24"/>
        </w:rPr>
      </w:pPr>
      <w:bookmarkStart w:id="17" w:name="_Toc288394060"/>
      <w:bookmarkStart w:id="18" w:name="_Toc288410527"/>
      <w:bookmarkStart w:id="19" w:name="_Toc288410656"/>
      <w:bookmarkStart w:id="20" w:name="_Toc424564302"/>
      <w:r w:rsidRPr="007379D8">
        <w:rPr>
          <w:sz w:val="24"/>
        </w:rPr>
        <w:t xml:space="preserve">Формирование </w:t>
      </w:r>
      <w:r w:rsidR="00653A76" w:rsidRPr="007379D8">
        <w:rPr>
          <w:sz w:val="24"/>
        </w:rPr>
        <w:t>ИКТ­компетентности обучающихся(метапредметные результаты)</w:t>
      </w:r>
      <w:bookmarkEnd w:id="17"/>
      <w:bookmarkEnd w:id="18"/>
      <w:bookmarkEnd w:id="19"/>
      <w:bookmarkEnd w:id="20"/>
    </w:p>
    <w:p w:rsidR="00DC6B19" w:rsidRPr="007379D8" w:rsidRDefault="00DC6B19" w:rsidP="007379D8">
      <w:pPr>
        <w:pStyle w:val="aff7"/>
        <w:tabs>
          <w:tab w:val="left" w:pos="142"/>
          <w:tab w:val="left" w:pos="8789"/>
        </w:tabs>
        <w:ind w:firstLine="709"/>
        <w:jc w:val="both"/>
        <w:rPr>
          <w:rStyle w:val="Zag11"/>
          <w:rFonts w:eastAsia="@Arial Unicode MS"/>
          <w:color w:val="auto"/>
          <w:lang w:val="ru-RU"/>
        </w:rPr>
      </w:pPr>
      <w:r w:rsidRPr="007379D8">
        <w:rPr>
          <w:rStyle w:val="Zag11"/>
          <w:rFonts w:eastAsia="@Arial Unicode MS"/>
          <w:color w:val="auto"/>
          <w:lang w:val="ru-RU"/>
        </w:rPr>
        <w:t xml:space="preserve">В результате изучения </w:t>
      </w:r>
      <w:r w:rsidRPr="007379D8">
        <w:rPr>
          <w:rStyle w:val="Zag11"/>
          <w:rFonts w:eastAsia="@Arial Unicode MS"/>
          <w:b/>
          <w:bCs/>
          <w:color w:val="auto"/>
          <w:lang w:val="ru-RU"/>
        </w:rPr>
        <w:t xml:space="preserve">всех без исключения предметов </w:t>
      </w:r>
      <w:r w:rsidRPr="007379D8">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7379D8" w:rsidRDefault="00DC6B19" w:rsidP="007379D8">
      <w:pPr>
        <w:pStyle w:val="aff7"/>
        <w:tabs>
          <w:tab w:val="left" w:pos="142"/>
        </w:tabs>
        <w:ind w:firstLine="709"/>
        <w:jc w:val="both"/>
        <w:rPr>
          <w:rStyle w:val="Zag11"/>
          <w:rFonts w:eastAsia="@Arial Unicode MS"/>
          <w:color w:val="auto"/>
          <w:lang w:val="ru-RU"/>
        </w:rPr>
      </w:pPr>
      <w:r w:rsidRPr="007379D8">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7379D8" w:rsidRDefault="00DC6B19" w:rsidP="007379D8">
      <w:pPr>
        <w:pStyle w:val="aff7"/>
        <w:tabs>
          <w:tab w:val="left" w:pos="142"/>
        </w:tabs>
        <w:ind w:firstLine="709"/>
        <w:jc w:val="both"/>
        <w:rPr>
          <w:rStyle w:val="Zag11"/>
          <w:rFonts w:eastAsia="@Arial Unicode MS"/>
          <w:color w:val="auto"/>
          <w:lang w:val="ru-RU"/>
        </w:rPr>
      </w:pPr>
      <w:r w:rsidRPr="007379D8">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7379D8" w:rsidRDefault="00DC6B19" w:rsidP="007379D8">
      <w:pPr>
        <w:pStyle w:val="aff7"/>
        <w:tabs>
          <w:tab w:val="left" w:pos="142"/>
        </w:tabs>
        <w:ind w:firstLine="709"/>
        <w:jc w:val="both"/>
        <w:rPr>
          <w:rStyle w:val="Zag11"/>
          <w:rFonts w:eastAsia="@Arial Unicode MS"/>
          <w:color w:val="auto"/>
          <w:lang w:val="ru-RU"/>
        </w:rPr>
      </w:pPr>
      <w:r w:rsidRPr="007379D8">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7379D8" w:rsidRDefault="00DC6B19" w:rsidP="007379D8">
      <w:pPr>
        <w:pStyle w:val="aff7"/>
        <w:tabs>
          <w:tab w:val="left" w:pos="142"/>
        </w:tabs>
        <w:ind w:firstLine="709"/>
        <w:jc w:val="both"/>
        <w:rPr>
          <w:rStyle w:val="Zag11"/>
          <w:rFonts w:eastAsia="@Arial Unicode MS"/>
          <w:color w:val="auto"/>
          <w:lang w:val="ru-RU"/>
        </w:rPr>
      </w:pPr>
      <w:r w:rsidRPr="007379D8">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DC6B19" w:rsidRPr="007379D8" w:rsidRDefault="00DC6B19" w:rsidP="007379D8">
      <w:pPr>
        <w:pStyle w:val="aff7"/>
        <w:tabs>
          <w:tab w:val="left" w:pos="142"/>
        </w:tabs>
        <w:ind w:firstLine="709"/>
        <w:jc w:val="both"/>
        <w:rPr>
          <w:rStyle w:val="Zag11"/>
          <w:rFonts w:eastAsia="@Arial Unicode MS"/>
          <w:color w:val="auto"/>
          <w:lang w:val="ru-RU"/>
        </w:rPr>
      </w:pPr>
      <w:r w:rsidRPr="007379D8">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7379D8" w:rsidRDefault="00611D3D"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Знакомство со средствами ИКТ, </w:t>
      </w:r>
      <w:r w:rsidR="00653A76" w:rsidRPr="007379D8">
        <w:rPr>
          <w:rFonts w:ascii="Times New Roman" w:hAnsi="Times New Roman" w:cs="Times New Roman"/>
          <w:b/>
          <w:i w:val="0"/>
          <w:color w:val="auto"/>
          <w:sz w:val="24"/>
          <w:szCs w:val="24"/>
        </w:rPr>
        <w:t>гигиена работы с компьютером</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335CCE">
      <w:pPr>
        <w:pStyle w:val="ab"/>
        <w:numPr>
          <w:ilvl w:val="0"/>
          <w:numId w:val="25"/>
        </w:numPr>
        <w:spacing w:line="240" w:lineRule="auto"/>
        <w:ind w:left="0"/>
        <w:rPr>
          <w:rFonts w:ascii="Times New Roman" w:hAnsi="Times New Roman"/>
          <w:color w:val="auto"/>
          <w:spacing w:val="-2"/>
          <w:sz w:val="24"/>
          <w:szCs w:val="24"/>
        </w:rPr>
      </w:pPr>
      <w:r w:rsidRPr="007379D8">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мы работы с компьютером и другими средствами ИКТ; выполнять компенсирующие физические упражнения (мини­зарядку);</w:t>
      </w:r>
    </w:p>
    <w:p w:rsidR="00653A76" w:rsidRPr="007379D8" w:rsidRDefault="00653A76" w:rsidP="00335CCE">
      <w:pPr>
        <w:pStyle w:val="ab"/>
        <w:numPr>
          <w:ilvl w:val="0"/>
          <w:numId w:val="25"/>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организовывать систему папок для хранения собственной информации в компьютере.</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Технология ввода информации в компьютер:ввод тек</w:t>
      </w:r>
      <w:r w:rsidR="00611D3D" w:rsidRPr="007379D8">
        <w:rPr>
          <w:rFonts w:ascii="Times New Roman" w:hAnsi="Times New Roman" w:cs="Times New Roman"/>
          <w:b/>
          <w:i w:val="0"/>
          <w:color w:val="auto"/>
          <w:sz w:val="24"/>
          <w:szCs w:val="24"/>
        </w:rPr>
        <w:t>ста, запись звука, изображения, </w:t>
      </w:r>
      <w:r w:rsidRPr="007379D8">
        <w:rPr>
          <w:rFonts w:ascii="Times New Roman" w:hAnsi="Times New Roman" w:cs="Times New Roman"/>
          <w:b/>
          <w:i w:val="0"/>
          <w:color w:val="auto"/>
          <w:sz w:val="24"/>
          <w:szCs w:val="24"/>
        </w:rPr>
        <w:t>цифровых данных</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DC6B19" w:rsidRPr="007379D8" w:rsidRDefault="00653A76" w:rsidP="00335CCE">
      <w:pPr>
        <w:pStyle w:val="ab"/>
        <w:numPr>
          <w:ilvl w:val="0"/>
          <w:numId w:val="26"/>
        </w:numPr>
        <w:spacing w:line="240" w:lineRule="auto"/>
        <w:ind w:left="0"/>
        <w:rPr>
          <w:rStyle w:val="Zag11"/>
          <w:rFonts w:ascii="Times New Roman" w:eastAsia="@Arial Unicode MS" w:hAnsi="Times New Roman"/>
          <w:sz w:val="24"/>
          <w:szCs w:val="24"/>
        </w:rPr>
      </w:pPr>
      <w:r w:rsidRPr="007379D8">
        <w:rPr>
          <w:rFonts w:ascii="Times New Roman" w:hAnsi="Times New Roman"/>
          <w:color w:val="auto"/>
          <w:spacing w:val="-2"/>
          <w:sz w:val="24"/>
          <w:szCs w:val="24"/>
        </w:rPr>
        <w:t>вводить информацию в компьютер с использованием раз</w:t>
      </w:r>
      <w:r w:rsidRPr="007379D8">
        <w:rPr>
          <w:rFonts w:ascii="Times New Roman" w:hAnsi="Times New Roman"/>
          <w:color w:val="auto"/>
          <w:sz w:val="24"/>
          <w:szCs w:val="24"/>
        </w:rPr>
        <w:t>личных технических средств (фото</w:t>
      </w:r>
      <w:r w:rsidRPr="007379D8">
        <w:rPr>
          <w:rFonts w:ascii="Times New Roman" w:hAnsi="Times New Roman"/>
          <w:color w:val="auto"/>
          <w:sz w:val="24"/>
          <w:szCs w:val="24"/>
        </w:rPr>
        <w:noBreakHyphen/>
        <w:t xml:space="preserve"> и видеокамеры, микрофона и</w:t>
      </w:r>
      <w:r w:rsidRPr="007379D8">
        <w:rPr>
          <w:rFonts w:ascii="Times New Roman" w:hAnsi="Times New Roman"/>
          <w:color w:val="auto"/>
          <w:sz w:val="24"/>
          <w:szCs w:val="24"/>
        </w:rPr>
        <w:t> </w:t>
      </w:r>
      <w:r w:rsidRPr="007379D8">
        <w:rPr>
          <w:rFonts w:ascii="Times New Roman" w:hAnsi="Times New Roman"/>
          <w:color w:val="auto"/>
          <w:sz w:val="24"/>
          <w:szCs w:val="24"/>
        </w:rPr>
        <w:t>т.</w:t>
      </w:r>
      <w:r w:rsidRPr="007379D8">
        <w:rPr>
          <w:rFonts w:ascii="Times New Roman" w:hAnsi="Times New Roman"/>
          <w:color w:val="auto"/>
          <w:sz w:val="24"/>
          <w:szCs w:val="24"/>
        </w:rPr>
        <w:t> </w:t>
      </w:r>
      <w:r w:rsidRPr="007379D8">
        <w:rPr>
          <w:rFonts w:ascii="Times New Roman" w:hAnsi="Times New Roman"/>
          <w:color w:val="auto"/>
          <w:sz w:val="24"/>
          <w:szCs w:val="24"/>
        </w:rPr>
        <w:t>д.), сохранять полученную информацию</w:t>
      </w:r>
      <w:r w:rsidR="00666724" w:rsidRPr="007379D8">
        <w:rPr>
          <w:rFonts w:ascii="Times New Roman" w:hAnsi="Times New Roman"/>
          <w:color w:val="auto"/>
          <w:sz w:val="24"/>
          <w:szCs w:val="24"/>
        </w:rPr>
        <w:t xml:space="preserve">, </w:t>
      </w:r>
      <w:r w:rsidR="00DC6B19" w:rsidRPr="007379D8">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7379D8">
        <w:rPr>
          <w:rStyle w:val="Zag11"/>
          <w:rFonts w:ascii="Times New Roman" w:eastAsia="@Arial Unicode MS" w:hAnsi="Times New Roman"/>
          <w:sz w:val="24"/>
          <w:szCs w:val="24"/>
        </w:rPr>
        <w:t>;</w:t>
      </w:r>
    </w:p>
    <w:p w:rsidR="00653A76" w:rsidRPr="007379D8" w:rsidRDefault="00653A76" w:rsidP="00335CCE">
      <w:pPr>
        <w:pStyle w:val="ab"/>
        <w:numPr>
          <w:ilvl w:val="0"/>
          <w:numId w:val="26"/>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 xml:space="preserve">рисовать </w:t>
      </w:r>
      <w:r w:rsidR="00DC6B19" w:rsidRPr="007379D8">
        <w:rPr>
          <w:rStyle w:val="Zag11"/>
          <w:rFonts w:ascii="Times New Roman" w:eastAsia="@Arial Unicode MS" w:hAnsi="Times New Roman"/>
          <w:sz w:val="24"/>
          <w:szCs w:val="24"/>
        </w:rPr>
        <w:t>(создавать простые изображения)</w:t>
      </w:r>
      <w:r w:rsidRPr="007379D8">
        <w:rPr>
          <w:rFonts w:ascii="Times New Roman" w:hAnsi="Times New Roman"/>
          <w:color w:val="auto"/>
          <w:sz w:val="24"/>
          <w:szCs w:val="24"/>
        </w:rPr>
        <w:t>на графическом планшете;</w:t>
      </w:r>
    </w:p>
    <w:p w:rsidR="00653A76" w:rsidRPr="007379D8" w:rsidRDefault="00653A76" w:rsidP="00335CCE">
      <w:pPr>
        <w:pStyle w:val="ab"/>
        <w:numPr>
          <w:ilvl w:val="0"/>
          <w:numId w:val="26"/>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сканировать рисунки и тексты.</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b/>
          <w:iCs/>
          <w:color w:val="auto"/>
          <w:sz w:val="24"/>
          <w:szCs w:val="24"/>
        </w:rPr>
        <w:t>Выпускник получит возможностьнаучиться</w:t>
      </w:r>
      <w:r w:rsidRPr="007379D8">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7379D8">
        <w:rPr>
          <w:rFonts w:ascii="Times New Roman" w:hAnsi="Times New Roman"/>
          <w:iCs/>
          <w:color w:val="auto"/>
          <w:sz w:val="24"/>
          <w:szCs w:val="24"/>
        </w:rPr>
        <w:t>.</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Обработка и поиск информации</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DC6B19" w:rsidRPr="007379D8" w:rsidRDefault="00DC6B19" w:rsidP="00335CCE">
      <w:pPr>
        <w:widowControl w:val="0"/>
        <w:numPr>
          <w:ilvl w:val="0"/>
          <w:numId w:val="27"/>
        </w:numPr>
        <w:tabs>
          <w:tab w:val="left" w:pos="142"/>
          <w:tab w:val="left" w:leader="dot" w:pos="624"/>
        </w:tabs>
        <w:ind w:left="0"/>
        <w:jc w:val="both"/>
        <w:rPr>
          <w:rStyle w:val="Zag11"/>
          <w:rFonts w:eastAsia="@Arial Unicode MS"/>
        </w:rPr>
      </w:pPr>
      <w:r w:rsidRPr="007379D8">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7379D8" w:rsidRDefault="00DC6B19" w:rsidP="00335CCE">
      <w:pPr>
        <w:numPr>
          <w:ilvl w:val="0"/>
          <w:numId w:val="27"/>
        </w:numPr>
        <w:tabs>
          <w:tab w:val="left" w:pos="142"/>
          <w:tab w:val="left" w:leader="dot" w:pos="624"/>
        </w:tabs>
        <w:ind w:left="0"/>
        <w:jc w:val="both"/>
        <w:rPr>
          <w:rStyle w:val="Zag11"/>
          <w:rFonts w:eastAsia="@Arial Unicode MS"/>
        </w:rPr>
      </w:pPr>
      <w:r w:rsidRPr="007379D8">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7379D8" w:rsidRDefault="00DC6B19" w:rsidP="00335CCE">
      <w:pPr>
        <w:numPr>
          <w:ilvl w:val="0"/>
          <w:numId w:val="27"/>
        </w:numPr>
        <w:tabs>
          <w:tab w:val="left" w:pos="142"/>
          <w:tab w:val="left" w:leader="dot" w:pos="624"/>
        </w:tabs>
        <w:ind w:left="0"/>
        <w:jc w:val="both"/>
        <w:rPr>
          <w:rStyle w:val="Zag11"/>
          <w:rFonts w:eastAsia="@Arial Unicode MS"/>
        </w:rPr>
      </w:pPr>
      <w:r w:rsidRPr="007379D8">
        <w:rPr>
          <w:rStyle w:val="Zag11"/>
          <w:rFonts w:eastAsia="@Arial Unicode MS"/>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7379D8" w:rsidRDefault="00DC6B19" w:rsidP="00335CCE">
      <w:pPr>
        <w:numPr>
          <w:ilvl w:val="0"/>
          <w:numId w:val="27"/>
        </w:numPr>
        <w:tabs>
          <w:tab w:val="left" w:pos="142"/>
          <w:tab w:val="left" w:leader="dot" w:pos="624"/>
        </w:tabs>
        <w:ind w:left="0"/>
        <w:jc w:val="both"/>
        <w:rPr>
          <w:rStyle w:val="Zag11"/>
          <w:rFonts w:eastAsia="@Arial Unicode MS"/>
        </w:rPr>
      </w:pPr>
      <w:r w:rsidRPr="007379D8">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379D8">
        <w:rPr>
          <w:rStyle w:val="Zag11"/>
          <w:rFonts w:eastAsia="@Arial Unicode MS"/>
        </w:rPr>
        <w:noBreakHyphen/>
        <w:t xml:space="preserve"> и аудиозаписей, фотоизображений;</w:t>
      </w:r>
    </w:p>
    <w:p w:rsidR="00DC6B19" w:rsidRPr="007379D8" w:rsidRDefault="00DC6B19" w:rsidP="00335CCE">
      <w:pPr>
        <w:numPr>
          <w:ilvl w:val="0"/>
          <w:numId w:val="27"/>
        </w:numPr>
        <w:tabs>
          <w:tab w:val="left" w:pos="142"/>
          <w:tab w:val="left" w:leader="dot" w:pos="624"/>
        </w:tabs>
        <w:ind w:left="0"/>
        <w:jc w:val="both"/>
        <w:rPr>
          <w:rStyle w:val="Zag11"/>
          <w:rFonts w:eastAsia="@Arial Unicode MS"/>
        </w:rPr>
      </w:pPr>
      <w:r w:rsidRPr="007379D8">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7379D8" w:rsidRDefault="00DC6B19" w:rsidP="00335CCE">
      <w:pPr>
        <w:numPr>
          <w:ilvl w:val="0"/>
          <w:numId w:val="27"/>
        </w:numPr>
        <w:tabs>
          <w:tab w:val="left" w:pos="142"/>
          <w:tab w:val="left" w:leader="dot" w:pos="624"/>
        </w:tabs>
        <w:ind w:left="0"/>
        <w:jc w:val="both"/>
        <w:rPr>
          <w:rStyle w:val="Zag11"/>
          <w:rFonts w:eastAsia="@Arial Unicode MS"/>
        </w:rPr>
      </w:pPr>
      <w:r w:rsidRPr="007379D8">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7379D8" w:rsidRDefault="00DC6B19" w:rsidP="00335CCE">
      <w:pPr>
        <w:numPr>
          <w:ilvl w:val="0"/>
          <w:numId w:val="27"/>
        </w:numPr>
        <w:tabs>
          <w:tab w:val="left" w:pos="142"/>
          <w:tab w:val="left" w:leader="dot" w:pos="624"/>
        </w:tabs>
        <w:ind w:left="0"/>
        <w:jc w:val="both"/>
        <w:rPr>
          <w:rStyle w:val="Zag11"/>
          <w:rFonts w:eastAsia="@Arial Unicode MS"/>
        </w:rPr>
      </w:pPr>
      <w:r w:rsidRPr="007379D8">
        <w:rPr>
          <w:rStyle w:val="Zag11"/>
          <w:rFonts w:eastAsia="@Arial Unicode MS"/>
          <w:color w:val="auto"/>
        </w:rPr>
        <w:t>заполнять учебные базы данных.</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b/>
          <w:iCs/>
          <w:color w:val="auto"/>
          <w:sz w:val="24"/>
          <w:szCs w:val="24"/>
        </w:rPr>
        <w:t>Выпускник получит возможность</w:t>
      </w:r>
      <w:r w:rsidRPr="007379D8">
        <w:rPr>
          <w:rFonts w:ascii="Times New Roman" w:hAnsi="Times New Roman"/>
          <w:i/>
          <w:iCs/>
          <w:color w:val="auto"/>
          <w:sz w:val="24"/>
          <w:szCs w:val="24"/>
        </w:rPr>
        <w:t xml:space="preserve">научиться грамотно формулировать запросы при поиске в </w:t>
      </w:r>
      <w:r w:rsidR="00E24AA0" w:rsidRPr="007379D8">
        <w:rPr>
          <w:rFonts w:ascii="Times New Roman" w:hAnsi="Times New Roman"/>
          <w:i/>
          <w:iCs/>
          <w:color w:val="auto"/>
          <w:sz w:val="24"/>
          <w:szCs w:val="24"/>
        </w:rPr>
        <w:t xml:space="preserve">сети </w:t>
      </w:r>
      <w:r w:rsidRPr="007379D8">
        <w:rPr>
          <w:rFonts w:ascii="Times New Roman" w:hAnsi="Times New Roman"/>
          <w:i/>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Создание, представление и передача сообщений</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884BAC" w:rsidRPr="007379D8" w:rsidRDefault="00884BAC" w:rsidP="00335CCE">
      <w:pPr>
        <w:numPr>
          <w:ilvl w:val="0"/>
          <w:numId w:val="51"/>
        </w:numPr>
        <w:tabs>
          <w:tab w:val="left" w:pos="142"/>
          <w:tab w:val="left" w:leader="dot" w:pos="567"/>
        </w:tabs>
        <w:ind w:left="0" w:firstLine="709"/>
        <w:jc w:val="both"/>
        <w:rPr>
          <w:rStyle w:val="Zag11"/>
          <w:rFonts w:eastAsia="@Arial Unicode MS"/>
        </w:rPr>
      </w:pPr>
      <w:r w:rsidRPr="007379D8">
        <w:rPr>
          <w:rStyle w:val="Zag11"/>
          <w:rFonts w:eastAsia="@Arial Unicode MS"/>
        </w:rPr>
        <w:t>создавать текстовые сообщения с использованием средств ИКТ, редактировать, оформлять и сохранять их;</w:t>
      </w:r>
    </w:p>
    <w:p w:rsidR="00884BAC" w:rsidRPr="007379D8" w:rsidRDefault="00884BAC" w:rsidP="00335CCE">
      <w:pPr>
        <w:numPr>
          <w:ilvl w:val="0"/>
          <w:numId w:val="51"/>
        </w:numPr>
        <w:tabs>
          <w:tab w:val="left" w:pos="142"/>
          <w:tab w:val="left" w:leader="dot" w:pos="567"/>
        </w:tabs>
        <w:ind w:left="0" w:firstLine="709"/>
        <w:jc w:val="both"/>
        <w:rPr>
          <w:rStyle w:val="Zag11"/>
          <w:rFonts w:eastAsia="@Arial Unicode MS"/>
        </w:rPr>
      </w:pPr>
      <w:r w:rsidRPr="007379D8">
        <w:rPr>
          <w:rStyle w:val="Zag11"/>
          <w:rFonts w:eastAsia="@Arial Unicode MS"/>
          <w:spacing w:val="-4"/>
        </w:rPr>
        <w:t>создавать простые сообщения в виде аудио</w:t>
      </w:r>
      <w:r w:rsidRPr="007379D8">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7379D8">
        <w:rPr>
          <w:rStyle w:val="Zag11"/>
          <w:rFonts w:eastAsia="@Arial Unicode MS"/>
        </w:rPr>
        <w:t>;</w:t>
      </w:r>
    </w:p>
    <w:p w:rsidR="00884BAC" w:rsidRPr="007379D8" w:rsidRDefault="00884BAC" w:rsidP="00335CCE">
      <w:pPr>
        <w:numPr>
          <w:ilvl w:val="0"/>
          <w:numId w:val="51"/>
        </w:numPr>
        <w:tabs>
          <w:tab w:val="left" w:pos="142"/>
          <w:tab w:val="left" w:leader="dot" w:pos="567"/>
        </w:tabs>
        <w:ind w:left="0" w:firstLine="709"/>
        <w:jc w:val="both"/>
        <w:rPr>
          <w:rStyle w:val="Zag11"/>
          <w:rFonts w:eastAsia="@Arial Unicode MS"/>
        </w:rPr>
      </w:pPr>
      <w:r w:rsidRPr="007379D8">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7379D8" w:rsidRDefault="00884BAC" w:rsidP="00335CCE">
      <w:pPr>
        <w:numPr>
          <w:ilvl w:val="0"/>
          <w:numId w:val="51"/>
        </w:numPr>
        <w:tabs>
          <w:tab w:val="left" w:pos="142"/>
          <w:tab w:val="left" w:leader="dot" w:pos="567"/>
        </w:tabs>
        <w:ind w:left="0" w:firstLine="709"/>
        <w:jc w:val="both"/>
        <w:rPr>
          <w:rStyle w:val="Zag11"/>
          <w:rFonts w:eastAsia="@Arial Unicode MS"/>
        </w:rPr>
      </w:pPr>
      <w:r w:rsidRPr="007379D8">
        <w:rPr>
          <w:rStyle w:val="Zag11"/>
          <w:rFonts w:eastAsia="@Arial Unicode MS"/>
        </w:rPr>
        <w:t>создавать простые схемы, диаграммы, планы и пр.;</w:t>
      </w:r>
    </w:p>
    <w:p w:rsidR="00884BAC" w:rsidRPr="007379D8" w:rsidRDefault="00884BAC" w:rsidP="00335CCE">
      <w:pPr>
        <w:numPr>
          <w:ilvl w:val="0"/>
          <w:numId w:val="51"/>
        </w:numPr>
        <w:tabs>
          <w:tab w:val="left" w:pos="142"/>
          <w:tab w:val="left" w:leader="dot" w:pos="567"/>
        </w:tabs>
        <w:ind w:left="0" w:firstLine="709"/>
        <w:jc w:val="both"/>
        <w:rPr>
          <w:rStyle w:val="Zag11"/>
          <w:rFonts w:eastAsia="@Arial Unicode MS"/>
        </w:rPr>
      </w:pPr>
      <w:r w:rsidRPr="007379D8">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7379D8" w:rsidRDefault="00884BAC" w:rsidP="00335CCE">
      <w:pPr>
        <w:numPr>
          <w:ilvl w:val="0"/>
          <w:numId w:val="51"/>
        </w:numPr>
        <w:tabs>
          <w:tab w:val="left" w:pos="142"/>
          <w:tab w:val="left" w:leader="dot" w:pos="567"/>
        </w:tabs>
        <w:ind w:left="0" w:firstLine="709"/>
        <w:jc w:val="both"/>
        <w:rPr>
          <w:rStyle w:val="Zag11"/>
          <w:rFonts w:eastAsia="@Arial Unicode MS"/>
        </w:rPr>
      </w:pPr>
      <w:r w:rsidRPr="007379D8">
        <w:rPr>
          <w:rStyle w:val="Zag11"/>
          <w:rFonts w:eastAsia="@Arial Unicode MS"/>
        </w:rPr>
        <w:t>размещать сообщение в информационной образовательной среде образовательной организации;</w:t>
      </w:r>
    </w:p>
    <w:p w:rsidR="00884BAC" w:rsidRPr="007379D8" w:rsidRDefault="00884BAC" w:rsidP="00335CCE">
      <w:pPr>
        <w:pStyle w:val="a3"/>
        <w:numPr>
          <w:ilvl w:val="0"/>
          <w:numId w:val="51"/>
        </w:numPr>
        <w:tabs>
          <w:tab w:val="left" w:leader="dot" w:pos="567"/>
        </w:tabs>
        <w:spacing w:line="240" w:lineRule="auto"/>
        <w:ind w:left="0" w:firstLine="709"/>
        <w:rPr>
          <w:rFonts w:ascii="Times New Roman" w:hAnsi="Times New Roman"/>
          <w:color w:val="auto"/>
          <w:spacing w:val="2"/>
          <w:sz w:val="24"/>
          <w:szCs w:val="24"/>
        </w:rPr>
      </w:pPr>
      <w:r w:rsidRPr="007379D8">
        <w:rPr>
          <w:rStyle w:val="Zag11"/>
          <w:rFonts w:ascii="Times New Roman" w:eastAsia="@Arial Unicode MS" w:hAnsi="Times New Roma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7379D8" w:rsidRDefault="00653A76" w:rsidP="007379D8">
      <w:pPr>
        <w:pStyle w:val="a3"/>
        <w:spacing w:line="240" w:lineRule="auto"/>
        <w:ind w:firstLine="454"/>
        <w:rPr>
          <w:rFonts w:ascii="Times New Roman" w:hAnsi="Times New Roman"/>
          <w:b/>
          <w:iCs/>
          <w:color w:val="auto"/>
          <w:sz w:val="24"/>
          <w:szCs w:val="24"/>
        </w:rPr>
      </w:pPr>
      <w:r w:rsidRPr="007379D8">
        <w:rPr>
          <w:rFonts w:ascii="Times New Roman" w:hAnsi="Times New Roman"/>
          <w:b/>
          <w:iCs/>
          <w:color w:val="auto"/>
          <w:sz w:val="24"/>
          <w:szCs w:val="24"/>
        </w:rPr>
        <w:t>Выпускник получит возможность научиться:</w:t>
      </w:r>
    </w:p>
    <w:p w:rsidR="00653A76" w:rsidRPr="007379D8" w:rsidRDefault="00653A76" w:rsidP="00335CCE">
      <w:pPr>
        <w:pStyle w:val="ab"/>
        <w:numPr>
          <w:ilvl w:val="0"/>
          <w:numId w:val="28"/>
        </w:numPr>
        <w:spacing w:line="240" w:lineRule="auto"/>
        <w:ind w:left="0"/>
        <w:rPr>
          <w:rFonts w:ascii="Times New Roman" w:hAnsi="Times New Roman"/>
          <w:i/>
          <w:iCs/>
          <w:color w:val="auto"/>
          <w:sz w:val="24"/>
          <w:szCs w:val="24"/>
        </w:rPr>
      </w:pPr>
      <w:r w:rsidRPr="007379D8">
        <w:rPr>
          <w:rFonts w:ascii="Times New Roman" w:hAnsi="Times New Roman"/>
          <w:i/>
          <w:iCs/>
          <w:color w:val="auto"/>
          <w:sz w:val="24"/>
          <w:szCs w:val="24"/>
        </w:rPr>
        <w:t>представлять данные;</w:t>
      </w:r>
    </w:p>
    <w:p w:rsidR="00653A76" w:rsidRPr="007379D8" w:rsidRDefault="00653A76" w:rsidP="00335CCE">
      <w:pPr>
        <w:pStyle w:val="ab"/>
        <w:numPr>
          <w:ilvl w:val="0"/>
          <w:numId w:val="28"/>
        </w:numPr>
        <w:spacing w:line="240" w:lineRule="auto"/>
        <w:ind w:left="0"/>
        <w:rPr>
          <w:rFonts w:ascii="Times New Roman" w:hAnsi="Times New Roman"/>
          <w:i/>
          <w:iCs/>
          <w:color w:val="auto"/>
          <w:sz w:val="24"/>
          <w:szCs w:val="24"/>
        </w:rPr>
      </w:pPr>
      <w:r w:rsidRPr="007379D8">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7379D8">
        <w:rPr>
          <w:rFonts w:ascii="Times New Roman" w:hAnsi="Times New Roman"/>
          <w:i/>
          <w:iCs/>
          <w:color w:val="auto"/>
          <w:sz w:val="24"/>
          <w:szCs w:val="24"/>
        </w:rPr>
        <w:t>льных фрагментов и «музыкальных </w:t>
      </w:r>
      <w:r w:rsidRPr="007379D8">
        <w:rPr>
          <w:rFonts w:ascii="Times New Roman" w:hAnsi="Times New Roman"/>
          <w:i/>
          <w:iCs/>
          <w:color w:val="auto"/>
          <w:sz w:val="24"/>
          <w:szCs w:val="24"/>
        </w:rPr>
        <w:t>петель».</w:t>
      </w:r>
    </w:p>
    <w:p w:rsidR="00653A76" w:rsidRPr="007379D8" w:rsidRDefault="00611D3D"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Планирование деятельности, </w:t>
      </w:r>
      <w:r w:rsidR="00653A76" w:rsidRPr="007379D8">
        <w:rPr>
          <w:rFonts w:ascii="Times New Roman" w:hAnsi="Times New Roman" w:cs="Times New Roman"/>
          <w:b/>
          <w:i w:val="0"/>
          <w:color w:val="auto"/>
          <w:sz w:val="24"/>
          <w:szCs w:val="24"/>
        </w:rPr>
        <w:t>управление и организация</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335CCE">
      <w:pPr>
        <w:pStyle w:val="ab"/>
        <w:numPr>
          <w:ilvl w:val="0"/>
          <w:numId w:val="29"/>
        </w:numPr>
        <w:spacing w:line="240" w:lineRule="auto"/>
        <w:ind w:left="0"/>
        <w:rPr>
          <w:rFonts w:ascii="Times New Roman" w:hAnsi="Times New Roman"/>
          <w:color w:val="auto"/>
          <w:sz w:val="24"/>
          <w:szCs w:val="24"/>
        </w:rPr>
      </w:pPr>
      <w:r w:rsidRPr="007379D8">
        <w:rPr>
          <w:rFonts w:ascii="Times New Roman" w:hAnsi="Times New Roman"/>
          <w:color w:val="auto"/>
          <w:spacing w:val="2"/>
          <w:sz w:val="24"/>
          <w:szCs w:val="24"/>
        </w:rPr>
        <w:t>создавать движущиеся модели и управлять ими в ком</w:t>
      </w:r>
      <w:r w:rsidRPr="007379D8">
        <w:rPr>
          <w:rFonts w:ascii="Times New Roman" w:hAnsi="Times New Roman"/>
          <w:color w:val="auto"/>
          <w:sz w:val="24"/>
          <w:szCs w:val="24"/>
        </w:rPr>
        <w:t>пьютерно управляемых средах</w:t>
      </w:r>
      <w:r w:rsidR="00E24AA0" w:rsidRPr="007379D8">
        <w:rPr>
          <w:rFonts w:ascii="Times New Roman" w:hAnsi="Times New Roman"/>
          <w:color w:val="auto"/>
          <w:sz w:val="24"/>
          <w:szCs w:val="24"/>
        </w:rPr>
        <w:t xml:space="preserve"> (</w:t>
      </w:r>
      <w:r w:rsidR="00A87A29" w:rsidRPr="007379D8">
        <w:rPr>
          <w:rFonts w:ascii="Times New Roman" w:hAnsi="Times New Roman"/>
          <w:color w:val="auto"/>
          <w:sz w:val="24"/>
          <w:szCs w:val="24"/>
        </w:rPr>
        <w:t xml:space="preserve">создание простейших </w:t>
      </w:r>
      <w:r w:rsidR="00E24AA0" w:rsidRPr="007379D8">
        <w:rPr>
          <w:rFonts w:ascii="Times New Roman" w:hAnsi="Times New Roman"/>
          <w:color w:val="auto"/>
          <w:sz w:val="24"/>
          <w:szCs w:val="24"/>
        </w:rPr>
        <w:t>робото</w:t>
      </w:r>
      <w:r w:rsidR="00A87A29" w:rsidRPr="007379D8">
        <w:rPr>
          <w:rFonts w:ascii="Times New Roman" w:hAnsi="Times New Roman"/>
          <w:color w:val="auto"/>
          <w:sz w:val="24"/>
          <w:szCs w:val="24"/>
        </w:rPr>
        <w:t>в</w:t>
      </w:r>
      <w:r w:rsidR="00E24AA0" w:rsidRPr="007379D8">
        <w:rPr>
          <w:rFonts w:ascii="Times New Roman" w:hAnsi="Times New Roman"/>
          <w:color w:val="auto"/>
          <w:sz w:val="24"/>
          <w:szCs w:val="24"/>
        </w:rPr>
        <w:t>)</w:t>
      </w:r>
      <w:r w:rsidRPr="007379D8">
        <w:rPr>
          <w:rFonts w:ascii="Times New Roman" w:hAnsi="Times New Roman"/>
          <w:color w:val="auto"/>
          <w:sz w:val="24"/>
          <w:szCs w:val="24"/>
        </w:rPr>
        <w:t>;</w:t>
      </w:r>
    </w:p>
    <w:p w:rsidR="00653A76" w:rsidRPr="007379D8" w:rsidRDefault="00653A76" w:rsidP="00335CCE">
      <w:pPr>
        <w:pStyle w:val="ab"/>
        <w:numPr>
          <w:ilvl w:val="0"/>
          <w:numId w:val="29"/>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7379D8">
        <w:rPr>
          <w:rFonts w:ascii="Times New Roman" w:hAnsi="Times New Roman"/>
          <w:color w:val="auto"/>
          <w:sz w:val="24"/>
          <w:szCs w:val="24"/>
        </w:rPr>
        <w:t>действий, строить программы для компьютерного исполнителя с использованием </w:t>
      </w:r>
      <w:r w:rsidRPr="007379D8">
        <w:rPr>
          <w:rFonts w:ascii="Times New Roman" w:hAnsi="Times New Roman"/>
          <w:color w:val="auto"/>
          <w:sz w:val="24"/>
          <w:szCs w:val="24"/>
        </w:rPr>
        <w:t>конструкций последовательного выполнения и повторения;</w:t>
      </w:r>
    </w:p>
    <w:p w:rsidR="00653A76" w:rsidRPr="007379D8" w:rsidRDefault="00653A76" w:rsidP="00335CCE">
      <w:pPr>
        <w:pStyle w:val="ab"/>
        <w:numPr>
          <w:ilvl w:val="0"/>
          <w:numId w:val="29"/>
        </w:numPr>
        <w:spacing w:line="240" w:lineRule="auto"/>
        <w:ind w:left="0"/>
        <w:rPr>
          <w:rFonts w:ascii="Times New Roman" w:hAnsi="Times New Roman"/>
          <w:color w:val="auto"/>
          <w:sz w:val="24"/>
          <w:szCs w:val="24"/>
        </w:rPr>
      </w:pPr>
      <w:r w:rsidRPr="007379D8">
        <w:rPr>
          <w:rFonts w:ascii="Times New Roman" w:hAnsi="Times New Roman"/>
          <w:color w:val="auto"/>
          <w:spacing w:val="2"/>
          <w:sz w:val="24"/>
          <w:szCs w:val="24"/>
        </w:rPr>
        <w:t>планировать несложные исследования объектов и про</w:t>
      </w:r>
      <w:r w:rsidRPr="007379D8">
        <w:rPr>
          <w:rFonts w:ascii="Times New Roman" w:hAnsi="Times New Roman"/>
          <w:color w:val="auto"/>
          <w:sz w:val="24"/>
          <w:szCs w:val="24"/>
        </w:rPr>
        <w:t>цессов внешнего мира.</w:t>
      </w:r>
    </w:p>
    <w:p w:rsidR="00653A76" w:rsidRPr="007379D8" w:rsidRDefault="00653A76" w:rsidP="007379D8">
      <w:pPr>
        <w:pStyle w:val="a3"/>
        <w:spacing w:line="240" w:lineRule="auto"/>
        <w:ind w:firstLine="454"/>
        <w:rPr>
          <w:rFonts w:ascii="Times New Roman" w:hAnsi="Times New Roman"/>
          <w:b/>
          <w:iCs/>
          <w:color w:val="auto"/>
          <w:sz w:val="24"/>
          <w:szCs w:val="24"/>
        </w:rPr>
      </w:pPr>
      <w:r w:rsidRPr="007379D8">
        <w:rPr>
          <w:rFonts w:ascii="Times New Roman" w:hAnsi="Times New Roman"/>
          <w:b/>
          <w:iCs/>
          <w:color w:val="auto"/>
          <w:sz w:val="24"/>
          <w:szCs w:val="24"/>
        </w:rPr>
        <w:t>Выпускник получит возможность научиться:</w:t>
      </w:r>
    </w:p>
    <w:p w:rsidR="00653A76" w:rsidRPr="007379D8" w:rsidRDefault="00653A76" w:rsidP="00335CCE">
      <w:pPr>
        <w:pStyle w:val="ab"/>
        <w:numPr>
          <w:ilvl w:val="0"/>
          <w:numId w:val="30"/>
        </w:numPr>
        <w:spacing w:line="240" w:lineRule="auto"/>
        <w:ind w:left="0"/>
        <w:rPr>
          <w:rFonts w:ascii="Times New Roman" w:hAnsi="Times New Roman"/>
          <w:i/>
          <w:iCs/>
          <w:color w:val="auto"/>
          <w:sz w:val="24"/>
          <w:szCs w:val="24"/>
        </w:rPr>
      </w:pPr>
      <w:r w:rsidRPr="007379D8">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7379D8">
        <w:rPr>
          <w:rFonts w:ascii="Times New Roman" w:hAnsi="Times New Roman"/>
          <w:i/>
          <w:iCs/>
          <w:color w:val="auto"/>
          <w:sz w:val="24"/>
          <w:szCs w:val="24"/>
        </w:rPr>
        <w:t xml:space="preserve">, </w:t>
      </w:r>
      <w:r w:rsidR="00CB6752" w:rsidRPr="007379D8">
        <w:rPr>
          <w:rFonts w:ascii="Times New Roman" w:hAnsi="Times New Roman"/>
          <w:i/>
          <w:iCs/>
          <w:color w:val="auto"/>
          <w:sz w:val="24"/>
          <w:szCs w:val="24"/>
        </w:rPr>
        <w:t>включая навыки роботехнического проектирования</w:t>
      </w:r>
    </w:p>
    <w:p w:rsidR="00653A76" w:rsidRPr="007379D8" w:rsidRDefault="00653A76" w:rsidP="00335CCE">
      <w:pPr>
        <w:pStyle w:val="ab"/>
        <w:numPr>
          <w:ilvl w:val="0"/>
          <w:numId w:val="30"/>
        </w:numPr>
        <w:spacing w:line="240" w:lineRule="auto"/>
        <w:ind w:left="0"/>
        <w:rPr>
          <w:rFonts w:ascii="Times New Roman" w:hAnsi="Times New Roman"/>
          <w:iCs/>
          <w:color w:val="auto"/>
          <w:sz w:val="24"/>
          <w:szCs w:val="24"/>
        </w:rPr>
      </w:pPr>
      <w:r w:rsidRPr="007379D8">
        <w:rPr>
          <w:rFonts w:ascii="Times New Roman" w:hAnsi="Times New Roman"/>
          <w:i/>
          <w:iCs/>
          <w:color w:val="auto"/>
          <w:sz w:val="24"/>
          <w:szCs w:val="24"/>
        </w:rPr>
        <w:t>моделировать объекты и процессы реального мира.</w:t>
      </w:r>
    </w:p>
    <w:p w:rsidR="00884BAC" w:rsidRPr="007379D8" w:rsidRDefault="00884BAC" w:rsidP="007379D8">
      <w:pPr>
        <w:pStyle w:val="Zag1"/>
        <w:tabs>
          <w:tab w:val="left" w:leader="dot" w:pos="624"/>
        </w:tabs>
        <w:spacing w:after="0" w:line="240" w:lineRule="auto"/>
        <w:ind w:left="1134" w:firstLine="0"/>
        <w:jc w:val="both"/>
        <w:rPr>
          <w:rStyle w:val="Zag11"/>
          <w:rFonts w:eastAsia="@Arial Unicode MS"/>
          <w:b w:val="0"/>
          <w:bCs w:val="0"/>
          <w:color w:val="auto"/>
          <w:sz w:val="24"/>
          <w:lang w:val="ru-RU" w:eastAsia="en-US"/>
        </w:rPr>
      </w:pPr>
    </w:p>
    <w:p w:rsidR="00884BAC" w:rsidRPr="007379D8" w:rsidRDefault="00884BAC" w:rsidP="007379D8">
      <w:pPr>
        <w:pStyle w:val="Zag1"/>
        <w:tabs>
          <w:tab w:val="left" w:leader="dot" w:pos="624"/>
        </w:tabs>
        <w:spacing w:after="0" w:line="240" w:lineRule="auto"/>
        <w:ind w:firstLine="0"/>
        <w:jc w:val="both"/>
        <w:rPr>
          <w:rStyle w:val="Zag11"/>
          <w:rFonts w:eastAsia="@Arial Unicode MS"/>
          <w:b w:val="0"/>
          <w:bCs w:val="0"/>
          <w:color w:val="auto"/>
          <w:sz w:val="24"/>
          <w:lang w:val="ru-RU" w:eastAsia="en-US"/>
        </w:rPr>
      </w:pPr>
      <w:r w:rsidRPr="007379D8">
        <w:rPr>
          <w:rStyle w:val="Zag11"/>
          <w:rFonts w:eastAsia="@Arial Unicode MS"/>
          <w:color w:val="auto"/>
          <w:sz w:val="24"/>
          <w:lang w:val="ru-RU"/>
        </w:rPr>
        <w:t>Планируемые результаты и содержание образовательной области «Филология» на уровне начального общего образования</w:t>
      </w:r>
    </w:p>
    <w:p w:rsidR="00884BAC" w:rsidRPr="007379D8" w:rsidRDefault="00884BAC" w:rsidP="007379D8">
      <w:pPr>
        <w:pStyle w:val="ab"/>
        <w:spacing w:line="240" w:lineRule="auto"/>
        <w:ind w:firstLine="0"/>
        <w:rPr>
          <w:rFonts w:ascii="Times New Roman" w:hAnsi="Times New Roman"/>
          <w:iCs/>
          <w:color w:val="auto"/>
          <w:sz w:val="24"/>
          <w:szCs w:val="24"/>
        </w:rPr>
      </w:pPr>
    </w:p>
    <w:p w:rsidR="00653A76" w:rsidRPr="007379D8" w:rsidRDefault="00653A76" w:rsidP="00335CCE">
      <w:pPr>
        <w:pStyle w:val="afd"/>
        <w:numPr>
          <w:ilvl w:val="2"/>
          <w:numId w:val="66"/>
        </w:numPr>
        <w:spacing w:line="240" w:lineRule="auto"/>
        <w:ind w:left="0" w:firstLine="0"/>
        <w:jc w:val="both"/>
        <w:rPr>
          <w:sz w:val="24"/>
        </w:rPr>
      </w:pPr>
      <w:bookmarkStart w:id="21" w:name="_Toc288394061"/>
      <w:bookmarkStart w:id="22" w:name="_Toc288410528"/>
      <w:bookmarkStart w:id="23" w:name="_Toc288410657"/>
      <w:bookmarkStart w:id="24" w:name="_Toc424564303"/>
      <w:r w:rsidRPr="007379D8">
        <w:rPr>
          <w:sz w:val="24"/>
        </w:rPr>
        <w:t>Русский язык</w:t>
      </w:r>
      <w:bookmarkEnd w:id="21"/>
      <w:bookmarkEnd w:id="22"/>
      <w:bookmarkEnd w:id="23"/>
      <w:bookmarkEnd w:id="24"/>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 xml:space="preserve">В результате изучения курса русского языка обучающиеся </w:t>
      </w:r>
      <w:r w:rsidR="00C27132" w:rsidRPr="007379D8">
        <w:rPr>
          <w:rFonts w:ascii="Times New Roman" w:hAnsi="Times New Roman"/>
          <w:color w:val="auto"/>
          <w:spacing w:val="2"/>
          <w:sz w:val="24"/>
          <w:szCs w:val="24"/>
        </w:rPr>
        <w:t xml:space="preserve">при получении </w:t>
      </w:r>
      <w:r w:rsidRPr="007379D8">
        <w:rPr>
          <w:rFonts w:ascii="Times New Roman" w:hAnsi="Times New Roman"/>
          <w:color w:val="auto"/>
          <w:spacing w:val="2"/>
          <w:sz w:val="24"/>
          <w:szCs w:val="24"/>
        </w:rPr>
        <w:t>начального общего образования научатся осоз</w:t>
      </w:r>
      <w:r w:rsidRPr="007379D8">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w:t>
      </w:r>
      <w:r w:rsidR="00D30361" w:rsidRPr="007379D8">
        <w:rPr>
          <w:rFonts w:ascii="Times New Roman" w:hAnsi="Times New Roman"/>
          <w:color w:val="auto"/>
          <w:sz w:val="24"/>
          <w:szCs w:val="24"/>
        </w:rPr>
        <w:t>е</w:t>
      </w:r>
      <w:r w:rsidRPr="007379D8">
        <w:rPr>
          <w:rFonts w:ascii="Times New Roman" w:hAnsi="Times New Roman"/>
          <w:color w:val="auto"/>
          <w:sz w:val="24"/>
          <w:szCs w:val="24"/>
        </w:rPr>
        <w:t>т формиро</w:t>
      </w:r>
      <w:r w:rsidRPr="007379D8">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7379D8">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7379D8" w:rsidRDefault="00884BAC" w:rsidP="007379D8">
      <w:pPr>
        <w:tabs>
          <w:tab w:val="left" w:pos="142"/>
          <w:tab w:val="left" w:leader="dot" w:pos="624"/>
        </w:tabs>
        <w:ind w:firstLine="709"/>
        <w:jc w:val="both"/>
        <w:rPr>
          <w:rStyle w:val="Zag11"/>
          <w:rFonts w:eastAsia="@Arial Unicode MS"/>
        </w:rPr>
      </w:pPr>
      <w:r w:rsidRPr="007379D8">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7379D8" w:rsidRDefault="00884BAC" w:rsidP="007379D8">
      <w:pPr>
        <w:tabs>
          <w:tab w:val="left" w:pos="142"/>
          <w:tab w:val="left" w:leader="dot" w:pos="624"/>
        </w:tabs>
        <w:ind w:firstLine="709"/>
        <w:jc w:val="both"/>
        <w:rPr>
          <w:rStyle w:val="Zag11"/>
          <w:rFonts w:eastAsia="@Arial Unicode MS"/>
        </w:rPr>
      </w:pPr>
      <w:r w:rsidRPr="007379D8">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7379D8" w:rsidRDefault="00884BAC" w:rsidP="007379D8">
      <w:pPr>
        <w:tabs>
          <w:tab w:val="left" w:pos="142"/>
          <w:tab w:val="left" w:leader="dot" w:pos="624"/>
        </w:tabs>
        <w:ind w:firstLine="709"/>
        <w:jc w:val="both"/>
        <w:rPr>
          <w:rStyle w:val="Zag11"/>
          <w:rFonts w:eastAsia="@Arial Unicode MS"/>
        </w:rPr>
      </w:pPr>
      <w:r w:rsidRPr="007379D8">
        <w:rPr>
          <w:rStyle w:val="Zag11"/>
          <w:rFonts w:eastAsia="@Arial Unicode MS"/>
        </w:rPr>
        <w:t>Выпускник на уровне начального общего образования:</w:t>
      </w:r>
    </w:p>
    <w:p w:rsidR="00884BAC" w:rsidRPr="007379D8" w:rsidRDefault="00884BAC" w:rsidP="007379D8">
      <w:pPr>
        <w:tabs>
          <w:tab w:val="left" w:pos="142"/>
          <w:tab w:val="left" w:leader="dot" w:pos="624"/>
        </w:tabs>
        <w:ind w:firstLine="709"/>
        <w:jc w:val="both"/>
        <w:rPr>
          <w:rStyle w:val="Zag11"/>
          <w:rFonts w:eastAsia="@Arial Unicode MS"/>
        </w:rPr>
      </w:pPr>
      <w:r w:rsidRPr="007379D8">
        <w:rPr>
          <w:rStyle w:val="Zag11"/>
          <w:rFonts w:eastAsia="@Arial Unicode MS"/>
        </w:rPr>
        <w:t>научится осознавать безошибочное письмо как одно из проявлений собственного уровня культуры;</w:t>
      </w:r>
    </w:p>
    <w:p w:rsidR="00884BAC" w:rsidRPr="007379D8" w:rsidRDefault="00884BAC" w:rsidP="007379D8">
      <w:pPr>
        <w:tabs>
          <w:tab w:val="left" w:pos="142"/>
          <w:tab w:val="left" w:leader="dot" w:pos="624"/>
        </w:tabs>
        <w:ind w:firstLine="709"/>
        <w:jc w:val="both"/>
        <w:rPr>
          <w:rStyle w:val="Zag11"/>
          <w:rFonts w:eastAsia="@Arial Unicode MS"/>
        </w:rPr>
      </w:pPr>
      <w:r w:rsidRPr="007379D8">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7379D8" w:rsidRDefault="00884BAC" w:rsidP="007379D8">
      <w:pPr>
        <w:tabs>
          <w:tab w:val="left" w:pos="142"/>
          <w:tab w:val="left" w:leader="dot" w:pos="624"/>
        </w:tabs>
        <w:ind w:firstLine="709"/>
        <w:jc w:val="both"/>
        <w:rPr>
          <w:rStyle w:val="Zag11"/>
          <w:rFonts w:eastAsia="@Arial Unicode MS"/>
        </w:rPr>
      </w:pPr>
      <w:r w:rsidRPr="007379D8">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7379D8" w:rsidRDefault="00884BAC" w:rsidP="007379D8">
      <w:pPr>
        <w:pStyle w:val="Zag3"/>
        <w:tabs>
          <w:tab w:val="left" w:pos="142"/>
          <w:tab w:val="left" w:leader="dot" w:pos="624"/>
        </w:tabs>
        <w:spacing w:after="0" w:line="240" w:lineRule="auto"/>
        <w:ind w:firstLine="709"/>
        <w:jc w:val="both"/>
        <w:rPr>
          <w:rFonts w:eastAsia="@Arial Unicode MS"/>
          <w:i w:val="0"/>
          <w:iCs w:val="0"/>
          <w:color w:val="auto"/>
          <w:lang w:val="ru-RU"/>
        </w:rPr>
      </w:pPr>
      <w:r w:rsidRPr="007379D8">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7379D8" w:rsidRDefault="00884BAC" w:rsidP="007379D8">
      <w:pPr>
        <w:pStyle w:val="a3"/>
        <w:spacing w:line="240" w:lineRule="auto"/>
        <w:ind w:firstLine="454"/>
        <w:rPr>
          <w:rFonts w:ascii="Times New Roman" w:hAnsi="Times New Roman"/>
          <w:color w:val="auto"/>
          <w:sz w:val="24"/>
          <w:szCs w:val="24"/>
        </w:rPr>
      </w:pPr>
    </w:p>
    <w:p w:rsidR="00653A76" w:rsidRPr="007379D8" w:rsidRDefault="00653A76" w:rsidP="007379D8">
      <w:pPr>
        <w:pStyle w:val="4"/>
        <w:spacing w:before="0" w:after="0" w:line="240" w:lineRule="auto"/>
        <w:ind w:firstLine="454"/>
        <w:jc w:val="both"/>
        <w:rPr>
          <w:rFonts w:ascii="Times New Roman" w:hAnsi="Times New Roman" w:cs="Times New Roman"/>
          <w:i w:val="0"/>
          <w:color w:val="auto"/>
          <w:sz w:val="24"/>
          <w:szCs w:val="24"/>
        </w:rPr>
      </w:pPr>
      <w:r w:rsidRPr="007379D8">
        <w:rPr>
          <w:rFonts w:ascii="Times New Roman" w:hAnsi="Times New Roman" w:cs="Times New Roman"/>
          <w:i w:val="0"/>
          <w:color w:val="auto"/>
          <w:sz w:val="24"/>
          <w:szCs w:val="24"/>
        </w:rPr>
        <w:t>Содержательная линия «Система языка»</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iCs/>
          <w:color w:val="auto"/>
          <w:sz w:val="24"/>
          <w:szCs w:val="24"/>
        </w:rPr>
        <w:t>Раздел «Фонетика и графика»</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335CCE">
      <w:pPr>
        <w:pStyle w:val="ab"/>
        <w:numPr>
          <w:ilvl w:val="0"/>
          <w:numId w:val="31"/>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различать звуки и буквы;</w:t>
      </w:r>
    </w:p>
    <w:p w:rsidR="00653A76" w:rsidRPr="007379D8" w:rsidRDefault="00653A76" w:rsidP="00335CCE">
      <w:pPr>
        <w:pStyle w:val="ab"/>
        <w:numPr>
          <w:ilvl w:val="0"/>
          <w:numId w:val="31"/>
        </w:numPr>
        <w:spacing w:line="240" w:lineRule="auto"/>
        <w:ind w:left="0"/>
        <w:rPr>
          <w:rFonts w:ascii="Times New Roman" w:hAnsi="Times New Roman"/>
          <w:color w:val="auto"/>
          <w:sz w:val="24"/>
          <w:szCs w:val="24"/>
        </w:rPr>
      </w:pPr>
      <w:r w:rsidRPr="007379D8">
        <w:rPr>
          <w:rFonts w:ascii="Times New Roman" w:hAnsi="Times New Roman"/>
          <w:color w:val="auto"/>
          <w:sz w:val="24"/>
          <w:szCs w:val="24"/>
        </w:rPr>
        <w:t>характеризовать звуки русского языка: гласные ударные/</w:t>
      </w:r>
      <w:r w:rsidRPr="007379D8">
        <w:rPr>
          <w:rFonts w:ascii="Times New Roman" w:hAnsi="Times New Roman"/>
          <w:color w:val="auto"/>
          <w:spacing w:val="2"/>
          <w:sz w:val="24"/>
          <w:szCs w:val="24"/>
        </w:rPr>
        <w:t>безударные; согласные тв</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рдые/мягкие, парные/непарные </w:t>
      </w:r>
      <w:r w:rsidRPr="007379D8">
        <w:rPr>
          <w:rFonts w:ascii="Times New Roman" w:hAnsi="Times New Roman"/>
          <w:color w:val="auto"/>
          <w:sz w:val="24"/>
          <w:szCs w:val="24"/>
        </w:rPr>
        <w:t>тв</w:t>
      </w:r>
      <w:r w:rsidR="00D30361" w:rsidRPr="007379D8">
        <w:rPr>
          <w:rFonts w:ascii="Times New Roman" w:hAnsi="Times New Roman"/>
          <w:color w:val="auto"/>
          <w:sz w:val="24"/>
          <w:szCs w:val="24"/>
        </w:rPr>
        <w:t>е</w:t>
      </w:r>
      <w:r w:rsidRPr="007379D8">
        <w:rPr>
          <w:rFonts w:ascii="Times New Roman" w:hAnsi="Times New Roman"/>
          <w:color w:val="auto"/>
          <w:sz w:val="24"/>
          <w:szCs w:val="24"/>
        </w:rPr>
        <w:t>рдые и мягкие; согласные звонкие/глухие, парные/непарные звонкие и глухие;</w:t>
      </w:r>
    </w:p>
    <w:p w:rsidR="00653A76" w:rsidRPr="007379D8" w:rsidRDefault="00884BAC" w:rsidP="00335CCE">
      <w:pPr>
        <w:pStyle w:val="ab"/>
        <w:numPr>
          <w:ilvl w:val="0"/>
          <w:numId w:val="31"/>
        </w:numPr>
        <w:spacing w:line="240" w:lineRule="auto"/>
        <w:ind w:left="0"/>
        <w:rPr>
          <w:rFonts w:ascii="Times New Roman" w:hAnsi="Times New Roman"/>
          <w:color w:val="auto"/>
          <w:sz w:val="24"/>
          <w:szCs w:val="24"/>
        </w:rPr>
      </w:pPr>
      <w:r w:rsidRPr="007379D8">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7379D8">
        <w:rPr>
          <w:rFonts w:ascii="Times New Roman" w:hAnsi="Times New Roman"/>
          <w:color w:val="auto"/>
          <w:sz w:val="24"/>
          <w:szCs w:val="24"/>
        </w:rPr>
        <w:t>.</w:t>
      </w:r>
    </w:p>
    <w:p w:rsidR="00653A76" w:rsidRPr="007379D8" w:rsidRDefault="00653A76" w:rsidP="007379D8">
      <w:pPr>
        <w:pStyle w:val="a3"/>
        <w:spacing w:line="240" w:lineRule="auto"/>
        <w:ind w:firstLine="454"/>
        <w:rPr>
          <w:rFonts w:ascii="Times New Roman" w:hAnsi="Times New Roman"/>
          <w:b/>
          <w:bCs/>
          <w:iCs/>
          <w:color w:val="auto"/>
          <w:sz w:val="24"/>
          <w:szCs w:val="24"/>
        </w:rPr>
      </w:pPr>
      <w:r w:rsidRPr="007379D8">
        <w:rPr>
          <w:rFonts w:ascii="Times New Roman" w:hAnsi="Times New Roman"/>
          <w:b/>
          <w:iCs/>
          <w:color w:val="auto"/>
          <w:sz w:val="24"/>
          <w:szCs w:val="24"/>
        </w:rPr>
        <w:t>Выпускник получит возможность научиться</w:t>
      </w:r>
      <w:r w:rsidR="00884BAC" w:rsidRPr="007379D8">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7379D8">
        <w:rPr>
          <w:rFonts w:ascii="Times New Roman" w:hAnsi="Times New Roman"/>
          <w:iCs/>
          <w:color w:val="auto"/>
          <w:sz w:val="24"/>
          <w:szCs w:val="24"/>
        </w:rPr>
        <w:t>.</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b/>
          <w:bCs/>
          <w:iCs/>
          <w:color w:val="auto"/>
          <w:sz w:val="24"/>
          <w:szCs w:val="24"/>
        </w:rPr>
        <w:t>Раздел «Орфоэпия»</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iCs/>
          <w:color w:val="auto"/>
          <w:sz w:val="24"/>
          <w:szCs w:val="24"/>
        </w:rPr>
        <w:t>Выпускник получит возможность научиться:</w:t>
      </w:r>
    </w:p>
    <w:p w:rsidR="00653A76" w:rsidRPr="007379D8" w:rsidRDefault="00653A76" w:rsidP="00335CCE">
      <w:pPr>
        <w:pStyle w:val="ae"/>
        <w:numPr>
          <w:ilvl w:val="0"/>
          <w:numId w:val="32"/>
        </w:numPr>
        <w:spacing w:line="240" w:lineRule="auto"/>
        <w:ind w:left="0"/>
        <w:rPr>
          <w:rFonts w:ascii="Times New Roman" w:hAnsi="Times New Roman"/>
          <w:i w:val="0"/>
          <w:color w:val="auto"/>
          <w:sz w:val="24"/>
          <w:szCs w:val="24"/>
        </w:rPr>
      </w:pPr>
      <w:r w:rsidRPr="007379D8">
        <w:rPr>
          <w:rFonts w:ascii="Times New Roman" w:hAnsi="Times New Roman"/>
          <w:i w:val="0"/>
          <w:color w:val="auto"/>
          <w:spacing w:val="2"/>
          <w:sz w:val="24"/>
          <w:szCs w:val="24"/>
        </w:rPr>
        <w:t xml:space="preserve">соблюдать нормы русского и родного литературного </w:t>
      </w:r>
      <w:r w:rsidRPr="007379D8">
        <w:rPr>
          <w:rFonts w:ascii="Times New Roman" w:hAnsi="Times New Roman"/>
          <w:i w:val="0"/>
          <w:color w:val="auto"/>
          <w:sz w:val="24"/>
          <w:szCs w:val="24"/>
        </w:rPr>
        <w:t xml:space="preserve">языка в собственной речи и оценивать соблюдение этих </w:t>
      </w:r>
      <w:r w:rsidRPr="007379D8">
        <w:rPr>
          <w:rFonts w:ascii="Times New Roman" w:hAnsi="Times New Roman"/>
          <w:i w:val="0"/>
          <w:color w:val="auto"/>
          <w:spacing w:val="-2"/>
          <w:sz w:val="24"/>
          <w:szCs w:val="24"/>
        </w:rPr>
        <w:t>норм в речи собеседников (в объ</w:t>
      </w:r>
      <w:r w:rsidR="00D30361" w:rsidRPr="007379D8">
        <w:rPr>
          <w:rFonts w:ascii="Times New Roman" w:hAnsi="Times New Roman"/>
          <w:i w:val="0"/>
          <w:color w:val="auto"/>
          <w:spacing w:val="-2"/>
          <w:sz w:val="24"/>
          <w:szCs w:val="24"/>
        </w:rPr>
        <w:t>е</w:t>
      </w:r>
      <w:r w:rsidRPr="007379D8">
        <w:rPr>
          <w:rFonts w:ascii="Times New Roman" w:hAnsi="Times New Roman"/>
          <w:i w:val="0"/>
          <w:color w:val="auto"/>
          <w:spacing w:val="-2"/>
          <w:sz w:val="24"/>
          <w:szCs w:val="24"/>
        </w:rPr>
        <w:t>ме представленного в учеб</w:t>
      </w:r>
      <w:r w:rsidRPr="007379D8">
        <w:rPr>
          <w:rFonts w:ascii="Times New Roman" w:hAnsi="Times New Roman"/>
          <w:i w:val="0"/>
          <w:color w:val="auto"/>
          <w:sz w:val="24"/>
          <w:szCs w:val="24"/>
        </w:rPr>
        <w:t>нике материала);</w:t>
      </w:r>
    </w:p>
    <w:p w:rsidR="00653A76" w:rsidRPr="007379D8" w:rsidRDefault="00653A76" w:rsidP="00335CCE">
      <w:pPr>
        <w:pStyle w:val="ae"/>
        <w:numPr>
          <w:ilvl w:val="0"/>
          <w:numId w:val="32"/>
        </w:numPr>
        <w:spacing w:line="240" w:lineRule="auto"/>
        <w:ind w:left="0"/>
        <w:rPr>
          <w:rFonts w:ascii="Times New Roman" w:hAnsi="Times New Roman"/>
          <w:i w:val="0"/>
          <w:color w:val="auto"/>
          <w:sz w:val="24"/>
          <w:szCs w:val="24"/>
        </w:rPr>
      </w:pPr>
      <w:r w:rsidRPr="007379D8">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7379D8">
        <w:rPr>
          <w:rFonts w:ascii="Times New Roman" w:hAnsi="Times New Roman"/>
          <w:i w:val="0"/>
          <w:color w:val="auto"/>
          <w:sz w:val="24"/>
          <w:szCs w:val="24"/>
        </w:rPr>
        <w:t>к учителю, родителям и</w:t>
      </w:r>
      <w:r w:rsidRPr="007379D8">
        <w:rPr>
          <w:rFonts w:ascii="Times New Roman" w:hAnsi="Times New Roman"/>
          <w:i w:val="0"/>
          <w:color w:val="auto"/>
          <w:sz w:val="24"/>
          <w:szCs w:val="24"/>
        </w:rPr>
        <w:t> </w:t>
      </w:r>
      <w:r w:rsidRPr="007379D8">
        <w:rPr>
          <w:rFonts w:ascii="Times New Roman" w:hAnsi="Times New Roman"/>
          <w:i w:val="0"/>
          <w:color w:val="auto"/>
          <w:sz w:val="24"/>
          <w:szCs w:val="24"/>
        </w:rPr>
        <w:t>др.</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iCs/>
          <w:color w:val="auto"/>
          <w:sz w:val="24"/>
          <w:szCs w:val="24"/>
        </w:rPr>
        <w:t>Раздел «Состав слова (морфемика)»</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z w:val="24"/>
        </w:rPr>
        <w:t>различать изменяемые и неизменяемые слова;</w:t>
      </w:r>
    </w:p>
    <w:p w:rsidR="00653A76" w:rsidRPr="007379D8" w:rsidRDefault="00653A76" w:rsidP="007379D8">
      <w:pPr>
        <w:pStyle w:val="21"/>
        <w:spacing w:line="240" w:lineRule="auto"/>
        <w:rPr>
          <w:sz w:val="24"/>
        </w:rPr>
      </w:pPr>
      <w:r w:rsidRPr="007379D8">
        <w:rPr>
          <w:spacing w:val="2"/>
          <w:sz w:val="24"/>
        </w:rPr>
        <w:t xml:space="preserve">различать родственные (однокоренные) слова и формы </w:t>
      </w:r>
      <w:r w:rsidRPr="007379D8">
        <w:rPr>
          <w:sz w:val="24"/>
        </w:rPr>
        <w:t>слова;</w:t>
      </w:r>
    </w:p>
    <w:p w:rsidR="00653A76" w:rsidRPr="007379D8" w:rsidRDefault="00653A76" w:rsidP="007379D8">
      <w:pPr>
        <w:pStyle w:val="21"/>
        <w:spacing w:line="240" w:lineRule="auto"/>
        <w:rPr>
          <w:sz w:val="24"/>
        </w:rPr>
      </w:pPr>
      <w:r w:rsidRPr="007379D8">
        <w:rPr>
          <w:sz w:val="24"/>
        </w:rPr>
        <w:t>находить в словах с однозначно выделяемыми морфемами окончание, корень, приставку, суффикс.</w:t>
      </w:r>
    </w:p>
    <w:p w:rsidR="00884BAC" w:rsidRPr="007379D8" w:rsidRDefault="00653A76" w:rsidP="007379D8">
      <w:pPr>
        <w:pStyle w:val="a3"/>
        <w:spacing w:line="240" w:lineRule="auto"/>
        <w:ind w:firstLine="709"/>
        <w:rPr>
          <w:rFonts w:ascii="Times New Roman" w:hAnsi="Times New Roman"/>
          <w:i/>
          <w:iCs/>
          <w:color w:val="auto"/>
          <w:sz w:val="24"/>
          <w:szCs w:val="24"/>
        </w:rPr>
      </w:pPr>
      <w:r w:rsidRPr="007379D8">
        <w:rPr>
          <w:rFonts w:ascii="Times New Roman" w:hAnsi="Times New Roman"/>
          <w:b/>
          <w:iCs/>
          <w:color w:val="auto"/>
          <w:sz w:val="24"/>
          <w:szCs w:val="24"/>
        </w:rPr>
        <w:t>Выпускник получит возможность научиться</w:t>
      </w:r>
    </w:p>
    <w:p w:rsidR="00884BAC" w:rsidRPr="007379D8" w:rsidRDefault="00884BAC" w:rsidP="00335CCE">
      <w:pPr>
        <w:pStyle w:val="a3"/>
        <w:numPr>
          <w:ilvl w:val="0"/>
          <w:numId w:val="52"/>
        </w:numPr>
        <w:spacing w:line="240" w:lineRule="auto"/>
        <w:ind w:left="0" w:firstLine="709"/>
        <w:rPr>
          <w:rFonts w:ascii="Times New Roman" w:hAnsi="Times New Roman"/>
          <w:i/>
          <w:iCs/>
          <w:color w:val="auto"/>
          <w:sz w:val="24"/>
          <w:szCs w:val="24"/>
        </w:rPr>
      </w:pPr>
      <w:r w:rsidRPr="007379D8">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884BAC" w:rsidRPr="007379D8" w:rsidRDefault="00884BAC" w:rsidP="00335CCE">
      <w:pPr>
        <w:pStyle w:val="a3"/>
        <w:numPr>
          <w:ilvl w:val="0"/>
          <w:numId w:val="52"/>
        </w:numPr>
        <w:spacing w:line="240" w:lineRule="auto"/>
        <w:ind w:left="0" w:firstLine="709"/>
        <w:rPr>
          <w:rFonts w:ascii="Times New Roman" w:hAnsi="Times New Roman"/>
          <w:i/>
          <w:iCs/>
          <w:color w:val="auto"/>
          <w:sz w:val="24"/>
          <w:szCs w:val="24"/>
        </w:rPr>
      </w:pPr>
      <w:r w:rsidRPr="007379D8">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653A76" w:rsidRPr="007379D8" w:rsidRDefault="00653A76" w:rsidP="007379D8">
      <w:pPr>
        <w:pStyle w:val="a3"/>
        <w:spacing w:line="240" w:lineRule="auto"/>
        <w:ind w:firstLine="454"/>
        <w:rPr>
          <w:rFonts w:ascii="Times New Roman" w:hAnsi="Times New Roman"/>
          <w:b/>
          <w:bCs/>
          <w:iCs/>
          <w:color w:val="auto"/>
          <w:sz w:val="24"/>
          <w:szCs w:val="24"/>
        </w:rPr>
      </w:pP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iCs/>
          <w:color w:val="auto"/>
          <w:sz w:val="24"/>
          <w:szCs w:val="24"/>
        </w:rPr>
        <w:t>Раздел «Лексика»</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z w:val="24"/>
        </w:rPr>
        <w:t>выявлять слова, значение которых требует уточнения;</w:t>
      </w:r>
    </w:p>
    <w:p w:rsidR="00884BAC" w:rsidRPr="007379D8" w:rsidRDefault="00653A76" w:rsidP="007379D8">
      <w:pPr>
        <w:pStyle w:val="21"/>
        <w:spacing w:line="240" w:lineRule="auto"/>
        <w:rPr>
          <w:sz w:val="24"/>
        </w:rPr>
      </w:pPr>
      <w:r w:rsidRPr="007379D8">
        <w:rPr>
          <w:sz w:val="24"/>
        </w:rPr>
        <w:t>определять значение слова по тексту или уточнять с помощью толкового словаря</w:t>
      </w:r>
    </w:p>
    <w:p w:rsidR="00653A76" w:rsidRPr="007379D8" w:rsidRDefault="00884BAC" w:rsidP="007379D8">
      <w:pPr>
        <w:pStyle w:val="21"/>
        <w:spacing w:line="240" w:lineRule="auto"/>
        <w:rPr>
          <w:sz w:val="24"/>
        </w:rPr>
      </w:pPr>
      <w:r w:rsidRPr="007379D8">
        <w:rPr>
          <w:sz w:val="24"/>
        </w:rPr>
        <w:t>подбирать синонимы для устранения повторов в тексте</w:t>
      </w:r>
      <w:r w:rsidR="00653A76" w:rsidRPr="007379D8">
        <w:rPr>
          <w:sz w:val="24"/>
        </w:rPr>
        <w:t>.</w:t>
      </w:r>
    </w:p>
    <w:p w:rsidR="00653A76" w:rsidRPr="007379D8" w:rsidRDefault="00653A76" w:rsidP="007379D8">
      <w:pPr>
        <w:pStyle w:val="21"/>
        <w:numPr>
          <w:ilvl w:val="0"/>
          <w:numId w:val="0"/>
        </w:numPr>
        <w:spacing w:line="240" w:lineRule="auto"/>
        <w:ind w:left="426"/>
        <w:rPr>
          <w:b/>
          <w:sz w:val="24"/>
        </w:rPr>
      </w:pPr>
      <w:r w:rsidRPr="007379D8">
        <w:rPr>
          <w:b/>
          <w:iCs/>
          <w:sz w:val="24"/>
        </w:rPr>
        <w:t>Выпускник получит возможность научиться:</w:t>
      </w:r>
    </w:p>
    <w:p w:rsidR="00653A76" w:rsidRPr="007379D8" w:rsidRDefault="00653A76" w:rsidP="007379D8">
      <w:pPr>
        <w:pStyle w:val="21"/>
        <w:spacing w:line="240" w:lineRule="auto"/>
        <w:rPr>
          <w:i/>
          <w:sz w:val="24"/>
        </w:rPr>
      </w:pPr>
      <w:r w:rsidRPr="007379D8">
        <w:rPr>
          <w:i/>
          <w:spacing w:val="2"/>
          <w:sz w:val="24"/>
        </w:rPr>
        <w:t xml:space="preserve">подбирать антонимы для точной характеристики </w:t>
      </w:r>
      <w:r w:rsidRPr="007379D8">
        <w:rPr>
          <w:i/>
          <w:sz w:val="24"/>
        </w:rPr>
        <w:t>предметов при их сравнении;</w:t>
      </w:r>
    </w:p>
    <w:p w:rsidR="00653A76" w:rsidRPr="007379D8" w:rsidRDefault="00653A76" w:rsidP="007379D8">
      <w:pPr>
        <w:pStyle w:val="21"/>
        <w:spacing w:line="240" w:lineRule="auto"/>
        <w:rPr>
          <w:i/>
          <w:sz w:val="24"/>
        </w:rPr>
      </w:pPr>
      <w:r w:rsidRPr="007379D8">
        <w:rPr>
          <w:i/>
          <w:spacing w:val="2"/>
          <w:sz w:val="24"/>
        </w:rPr>
        <w:t xml:space="preserve">различать употребление в тексте слов в прямом и </w:t>
      </w:r>
      <w:r w:rsidRPr="007379D8">
        <w:rPr>
          <w:i/>
          <w:sz w:val="24"/>
        </w:rPr>
        <w:t>переносном значении (простые случаи);</w:t>
      </w:r>
    </w:p>
    <w:p w:rsidR="00653A76" w:rsidRPr="007379D8" w:rsidRDefault="00653A76" w:rsidP="007379D8">
      <w:pPr>
        <w:pStyle w:val="21"/>
        <w:spacing w:line="240" w:lineRule="auto"/>
        <w:rPr>
          <w:i/>
          <w:sz w:val="24"/>
        </w:rPr>
      </w:pPr>
      <w:r w:rsidRPr="007379D8">
        <w:rPr>
          <w:i/>
          <w:sz w:val="24"/>
        </w:rPr>
        <w:t>оценивать уместность использования слов в тексте;</w:t>
      </w:r>
    </w:p>
    <w:p w:rsidR="00653A76" w:rsidRPr="007379D8" w:rsidRDefault="00653A76" w:rsidP="007379D8">
      <w:pPr>
        <w:pStyle w:val="21"/>
        <w:spacing w:line="240" w:lineRule="auto"/>
        <w:rPr>
          <w:i/>
          <w:sz w:val="24"/>
        </w:rPr>
      </w:pPr>
      <w:r w:rsidRPr="007379D8">
        <w:rPr>
          <w:i/>
          <w:sz w:val="24"/>
        </w:rPr>
        <w:t>выбирать слова из ряда предложенных для успешного решения коммуникативной задачи.</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iCs/>
          <w:color w:val="auto"/>
          <w:sz w:val="24"/>
          <w:szCs w:val="24"/>
        </w:rPr>
        <w:t>Раздел «Морфология»</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884BAC" w:rsidRPr="007379D8" w:rsidRDefault="00884BAC" w:rsidP="007379D8">
      <w:pPr>
        <w:pStyle w:val="21"/>
        <w:spacing w:line="240" w:lineRule="auto"/>
        <w:rPr>
          <w:sz w:val="24"/>
        </w:rPr>
      </w:pPr>
      <w:r w:rsidRPr="007379D8">
        <w:rPr>
          <w:sz w:val="24"/>
        </w:rPr>
        <w:t>распознавать грамматические признаки слов;</w:t>
      </w:r>
    </w:p>
    <w:p w:rsidR="00653A76" w:rsidRPr="007379D8" w:rsidRDefault="00884BAC" w:rsidP="007379D8">
      <w:pPr>
        <w:pStyle w:val="21"/>
        <w:spacing w:line="240" w:lineRule="auto"/>
        <w:rPr>
          <w:sz w:val="24"/>
        </w:rPr>
      </w:pPr>
      <w:r w:rsidRPr="007379D8">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7379D8">
        <w:rPr>
          <w:sz w:val="24"/>
        </w:rPr>
        <w:t>.</w:t>
      </w:r>
    </w:p>
    <w:p w:rsidR="00653A76" w:rsidRPr="007379D8" w:rsidRDefault="00653A76" w:rsidP="007379D8">
      <w:pPr>
        <w:pStyle w:val="21"/>
        <w:numPr>
          <w:ilvl w:val="0"/>
          <w:numId w:val="0"/>
        </w:numPr>
        <w:spacing w:line="240" w:lineRule="auto"/>
        <w:ind w:left="426"/>
        <w:rPr>
          <w:b/>
          <w:sz w:val="24"/>
        </w:rPr>
      </w:pPr>
      <w:r w:rsidRPr="007379D8">
        <w:rPr>
          <w:b/>
          <w:iCs/>
          <w:sz w:val="24"/>
        </w:rPr>
        <w:t>Выпускник получит возможность научиться:</w:t>
      </w:r>
    </w:p>
    <w:p w:rsidR="00653A76" w:rsidRPr="007379D8" w:rsidRDefault="00653A76" w:rsidP="007379D8">
      <w:pPr>
        <w:pStyle w:val="21"/>
        <w:spacing w:line="240" w:lineRule="auto"/>
        <w:rPr>
          <w:i/>
          <w:iCs/>
          <w:sz w:val="24"/>
        </w:rPr>
      </w:pPr>
      <w:r w:rsidRPr="007379D8">
        <w:rPr>
          <w:i/>
          <w:iCs/>
          <w:spacing w:val="2"/>
          <w:sz w:val="24"/>
        </w:rPr>
        <w:t>проводить морфологический разбор им</w:t>
      </w:r>
      <w:r w:rsidR="00D30361" w:rsidRPr="007379D8">
        <w:rPr>
          <w:i/>
          <w:iCs/>
          <w:spacing w:val="2"/>
          <w:sz w:val="24"/>
        </w:rPr>
        <w:t>е</w:t>
      </w:r>
      <w:r w:rsidRPr="007379D8">
        <w:rPr>
          <w:i/>
          <w:iCs/>
          <w:spacing w:val="2"/>
          <w:sz w:val="24"/>
        </w:rPr>
        <w:t>н существи</w:t>
      </w:r>
      <w:r w:rsidRPr="007379D8">
        <w:rPr>
          <w:i/>
          <w:iCs/>
          <w:sz w:val="24"/>
        </w:rPr>
        <w:t>тельных, им</w:t>
      </w:r>
      <w:r w:rsidR="00D30361" w:rsidRPr="007379D8">
        <w:rPr>
          <w:i/>
          <w:iCs/>
          <w:sz w:val="24"/>
        </w:rPr>
        <w:t>е</w:t>
      </w:r>
      <w:r w:rsidRPr="007379D8">
        <w:rPr>
          <w:i/>
          <w:iCs/>
          <w:sz w:val="24"/>
        </w:rPr>
        <w:t>н прилагательных, глаголов по предложенно</w:t>
      </w:r>
      <w:r w:rsidRPr="007379D8">
        <w:rPr>
          <w:i/>
          <w:iCs/>
          <w:spacing w:val="2"/>
          <w:sz w:val="24"/>
        </w:rPr>
        <w:t>му в учебнике алгоритму; оценивать правильность про</w:t>
      </w:r>
      <w:r w:rsidRPr="007379D8">
        <w:rPr>
          <w:i/>
          <w:iCs/>
          <w:sz w:val="24"/>
        </w:rPr>
        <w:t>ведения морфологического разбора;</w:t>
      </w:r>
    </w:p>
    <w:p w:rsidR="00653A76" w:rsidRPr="007379D8" w:rsidRDefault="00653A76" w:rsidP="007379D8">
      <w:pPr>
        <w:pStyle w:val="21"/>
        <w:spacing w:line="240" w:lineRule="auto"/>
        <w:rPr>
          <w:i/>
          <w:iCs/>
          <w:sz w:val="24"/>
        </w:rPr>
      </w:pPr>
      <w:r w:rsidRPr="007379D8">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7379D8">
        <w:rPr>
          <w:b/>
          <w:bCs/>
          <w:i/>
          <w:iCs/>
          <w:sz w:val="24"/>
        </w:rPr>
        <w:t xml:space="preserve">и, а, но, </w:t>
      </w:r>
      <w:r w:rsidRPr="007379D8">
        <w:rPr>
          <w:i/>
          <w:iCs/>
          <w:sz w:val="24"/>
        </w:rPr>
        <w:t xml:space="preserve">частицу </w:t>
      </w:r>
      <w:r w:rsidRPr="007379D8">
        <w:rPr>
          <w:b/>
          <w:bCs/>
          <w:i/>
          <w:iCs/>
          <w:sz w:val="24"/>
        </w:rPr>
        <w:t>не</w:t>
      </w:r>
      <w:r w:rsidRPr="007379D8">
        <w:rPr>
          <w:i/>
          <w:iCs/>
          <w:sz w:val="24"/>
        </w:rPr>
        <w:t xml:space="preserve"> при глаголах.</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bCs/>
          <w:iCs/>
          <w:color w:val="auto"/>
          <w:sz w:val="24"/>
          <w:szCs w:val="24"/>
        </w:rPr>
        <w:t>Раздел «Синтаксис»</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z w:val="24"/>
        </w:rPr>
        <w:t>различать предложение, словосочетание, слово;</w:t>
      </w:r>
    </w:p>
    <w:p w:rsidR="00653A76" w:rsidRPr="007379D8" w:rsidRDefault="00653A76" w:rsidP="007379D8">
      <w:pPr>
        <w:pStyle w:val="21"/>
        <w:spacing w:line="240" w:lineRule="auto"/>
        <w:rPr>
          <w:sz w:val="24"/>
        </w:rPr>
      </w:pPr>
      <w:r w:rsidRPr="007379D8">
        <w:rPr>
          <w:spacing w:val="2"/>
          <w:sz w:val="24"/>
        </w:rPr>
        <w:t xml:space="preserve">устанавливать при помощи смысловых вопросов связь </w:t>
      </w:r>
      <w:r w:rsidRPr="007379D8">
        <w:rPr>
          <w:sz w:val="24"/>
        </w:rPr>
        <w:t>между словами в словосочетании и предложении;</w:t>
      </w:r>
    </w:p>
    <w:p w:rsidR="00653A76" w:rsidRPr="007379D8" w:rsidRDefault="00653A76" w:rsidP="007379D8">
      <w:pPr>
        <w:pStyle w:val="21"/>
        <w:spacing w:line="240" w:lineRule="auto"/>
        <w:rPr>
          <w:sz w:val="24"/>
        </w:rPr>
      </w:pPr>
      <w:r w:rsidRPr="007379D8">
        <w:rPr>
          <w:sz w:val="24"/>
        </w:rPr>
        <w:t xml:space="preserve">классифицировать предложения по цели высказывания, </w:t>
      </w:r>
      <w:r w:rsidRPr="007379D8">
        <w:rPr>
          <w:spacing w:val="2"/>
          <w:sz w:val="24"/>
        </w:rPr>
        <w:t xml:space="preserve">находить повествовательные/побудительные/вопросительные </w:t>
      </w:r>
      <w:r w:rsidRPr="007379D8">
        <w:rPr>
          <w:sz w:val="24"/>
        </w:rPr>
        <w:t>предложения;</w:t>
      </w:r>
    </w:p>
    <w:p w:rsidR="00653A76" w:rsidRPr="007379D8" w:rsidRDefault="00653A76" w:rsidP="007379D8">
      <w:pPr>
        <w:pStyle w:val="21"/>
        <w:spacing w:line="240" w:lineRule="auto"/>
        <w:rPr>
          <w:sz w:val="24"/>
        </w:rPr>
      </w:pPr>
      <w:r w:rsidRPr="007379D8">
        <w:rPr>
          <w:sz w:val="24"/>
        </w:rPr>
        <w:t>определять восклицательную/невосклицательную интонацию предложения;</w:t>
      </w:r>
    </w:p>
    <w:p w:rsidR="00653A76" w:rsidRPr="007379D8" w:rsidRDefault="00653A76" w:rsidP="007379D8">
      <w:pPr>
        <w:pStyle w:val="21"/>
        <w:spacing w:line="240" w:lineRule="auto"/>
        <w:rPr>
          <w:sz w:val="24"/>
        </w:rPr>
      </w:pPr>
      <w:r w:rsidRPr="007379D8">
        <w:rPr>
          <w:sz w:val="24"/>
        </w:rPr>
        <w:t>находить главные и вто</w:t>
      </w:r>
      <w:r w:rsidR="00611D3D" w:rsidRPr="007379D8">
        <w:rPr>
          <w:sz w:val="24"/>
        </w:rPr>
        <w:t>ростепенные (без деления на ви</w:t>
      </w:r>
      <w:r w:rsidRPr="007379D8">
        <w:rPr>
          <w:sz w:val="24"/>
        </w:rPr>
        <w:t>ды) члены предложения;</w:t>
      </w:r>
    </w:p>
    <w:p w:rsidR="00653A76" w:rsidRPr="007379D8" w:rsidRDefault="00653A76" w:rsidP="007379D8">
      <w:pPr>
        <w:pStyle w:val="21"/>
        <w:spacing w:line="240" w:lineRule="auto"/>
        <w:rPr>
          <w:sz w:val="24"/>
        </w:rPr>
      </w:pPr>
      <w:r w:rsidRPr="007379D8">
        <w:rPr>
          <w:sz w:val="24"/>
        </w:rPr>
        <w:t>выделять предложения с однородными членами.</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iCs/>
          <w:color w:val="auto"/>
          <w:sz w:val="24"/>
          <w:szCs w:val="24"/>
        </w:rPr>
        <w:t>Выпускник получит возможность научиться:</w:t>
      </w:r>
    </w:p>
    <w:p w:rsidR="00653A76" w:rsidRPr="007379D8" w:rsidRDefault="00653A76" w:rsidP="007379D8">
      <w:pPr>
        <w:pStyle w:val="21"/>
        <w:spacing w:line="240" w:lineRule="auto"/>
        <w:rPr>
          <w:i/>
          <w:sz w:val="24"/>
        </w:rPr>
      </w:pPr>
      <w:r w:rsidRPr="007379D8">
        <w:rPr>
          <w:i/>
          <w:sz w:val="24"/>
        </w:rPr>
        <w:t>различать второст</w:t>
      </w:r>
      <w:r w:rsidR="00611D3D" w:rsidRPr="007379D8">
        <w:rPr>
          <w:i/>
          <w:sz w:val="24"/>
        </w:rPr>
        <w:t>епенные члены предложения —оп</w:t>
      </w:r>
      <w:r w:rsidRPr="007379D8">
        <w:rPr>
          <w:i/>
          <w:sz w:val="24"/>
        </w:rPr>
        <w:t>ределения, дополнения, обстоятельства;</w:t>
      </w:r>
    </w:p>
    <w:p w:rsidR="00653A76" w:rsidRPr="007379D8" w:rsidRDefault="00653A76" w:rsidP="007379D8">
      <w:pPr>
        <w:pStyle w:val="21"/>
        <w:spacing w:line="240" w:lineRule="auto"/>
        <w:rPr>
          <w:i/>
          <w:sz w:val="24"/>
        </w:rPr>
      </w:pPr>
      <w:r w:rsidRPr="007379D8">
        <w:rPr>
          <w:i/>
          <w:sz w:val="24"/>
        </w:rPr>
        <w:t xml:space="preserve">выполнять в соответствии с предложенным в учебнике алгоритмом разбор простого предложения (по членам </w:t>
      </w:r>
      <w:r w:rsidRPr="007379D8">
        <w:rPr>
          <w:i/>
          <w:spacing w:val="2"/>
          <w:sz w:val="24"/>
        </w:rPr>
        <w:t xml:space="preserve">предложения, синтаксический), оценивать правильность </w:t>
      </w:r>
      <w:r w:rsidRPr="007379D8">
        <w:rPr>
          <w:i/>
          <w:sz w:val="24"/>
        </w:rPr>
        <w:t>разбора;</w:t>
      </w:r>
    </w:p>
    <w:p w:rsidR="00653A76" w:rsidRPr="007379D8" w:rsidRDefault="00653A76" w:rsidP="007379D8">
      <w:pPr>
        <w:pStyle w:val="21"/>
        <w:spacing w:line="240" w:lineRule="auto"/>
        <w:rPr>
          <w:i/>
          <w:sz w:val="24"/>
        </w:rPr>
      </w:pPr>
      <w:r w:rsidRPr="007379D8">
        <w:rPr>
          <w:i/>
          <w:sz w:val="24"/>
        </w:rPr>
        <w:t>различать простые и сложные предложения.</w:t>
      </w:r>
    </w:p>
    <w:p w:rsidR="00653A76" w:rsidRPr="007379D8" w:rsidRDefault="00611D3D"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 xml:space="preserve">Содержательная линия </w:t>
      </w:r>
      <w:r w:rsidR="00653A76" w:rsidRPr="007379D8">
        <w:rPr>
          <w:rFonts w:ascii="Times New Roman" w:hAnsi="Times New Roman" w:cs="Times New Roman"/>
          <w:b/>
          <w:i w:val="0"/>
          <w:color w:val="auto"/>
          <w:sz w:val="24"/>
          <w:szCs w:val="24"/>
        </w:rPr>
        <w:t>«Орфография и пунктуация»</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z w:val="24"/>
        </w:rPr>
        <w:t>применять правила правописания (в объ</w:t>
      </w:r>
      <w:r w:rsidR="00D30361" w:rsidRPr="007379D8">
        <w:rPr>
          <w:sz w:val="24"/>
        </w:rPr>
        <w:t>е</w:t>
      </w:r>
      <w:r w:rsidRPr="007379D8">
        <w:rPr>
          <w:sz w:val="24"/>
        </w:rPr>
        <w:t>ме содержания курса);</w:t>
      </w:r>
    </w:p>
    <w:p w:rsidR="00653A76" w:rsidRPr="007379D8" w:rsidRDefault="00653A76" w:rsidP="007379D8">
      <w:pPr>
        <w:pStyle w:val="21"/>
        <w:spacing w:line="240" w:lineRule="auto"/>
        <w:rPr>
          <w:sz w:val="24"/>
        </w:rPr>
      </w:pPr>
      <w:r w:rsidRPr="007379D8">
        <w:rPr>
          <w:sz w:val="24"/>
        </w:rPr>
        <w:t>определять (уточнять) написание слова по орфографическому словарю учебника;</w:t>
      </w:r>
    </w:p>
    <w:p w:rsidR="00653A76" w:rsidRPr="007379D8" w:rsidRDefault="00653A76" w:rsidP="007379D8">
      <w:pPr>
        <w:pStyle w:val="21"/>
        <w:spacing w:line="240" w:lineRule="auto"/>
        <w:rPr>
          <w:sz w:val="24"/>
        </w:rPr>
      </w:pPr>
      <w:r w:rsidRPr="007379D8">
        <w:rPr>
          <w:sz w:val="24"/>
        </w:rPr>
        <w:t>безошибочно списывать текст объ</w:t>
      </w:r>
      <w:r w:rsidR="00D30361" w:rsidRPr="007379D8">
        <w:rPr>
          <w:sz w:val="24"/>
        </w:rPr>
        <w:t>е</w:t>
      </w:r>
      <w:r w:rsidRPr="007379D8">
        <w:rPr>
          <w:sz w:val="24"/>
        </w:rPr>
        <w:t>мом 80—90 слов;</w:t>
      </w:r>
    </w:p>
    <w:p w:rsidR="00653A76" w:rsidRPr="007379D8" w:rsidRDefault="00653A76" w:rsidP="007379D8">
      <w:pPr>
        <w:pStyle w:val="21"/>
        <w:spacing w:line="240" w:lineRule="auto"/>
        <w:rPr>
          <w:sz w:val="24"/>
        </w:rPr>
      </w:pPr>
      <w:r w:rsidRPr="007379D8">
        <w:rPr>
          <w:sz w:val="24"/>
        </w:rPr>
        <w:t>писать под диктовку тексты объ</w:t>
      </w:r>
      <w:r w:rsidR="00D30361" w:rsidRPr="007379D8">
        <w:rPr>
          <w:sz w:val="24"/>
        </w:rPr>
        <w:t>е</w:t>
      </w:r>
      <w:r w:rsidRPr="007379D8">
        <w:rPr>
          <w:sz w:val="24"/>
        </w:rPr>
        <w:t>мом 75—80 слов в соответствии с изученными правилами правописания;</w:t>
      </w:r>
    </w:p>
    <w:p w:rsidR="00653A76" w:rsidRPr="007379D8" w:rsidRDefault="00653A76" w:rsidP="007379D8">
      <w:pPr>
        <w:pStyle w:val="21"/>
        <w:spacing w:line="240" w:lineRule="auto"/>
        <w:rPr>
          <w:sz w:val="24"/>
        </w:rPr>
      </w:pPr>
      <w:r w:rsidRPr="007379D8">
        <w:rPr>
          <w:sz w:val="24"/>
        </w:rPr>
        <w:t>проверять собственный и предложенный текст, находить и исправлять орфографические и пунктуационные ошибки.</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iCs/>
          <w:color w:val="auto"/>
          <w:sz w:val="24"/>
          <w:szCs w:val="24"/>
        </w:rPr>
        <w:t>Выпускник получит возможность научиться:</w:t>
      </w:r>
    </w:p>
    <w:p w:rsidR="00653A76" w:rsidRPr="007379D8" w:rsidRDefault="00653A76" w:rsidP="007379D8">
      <w:pPr>
        <w:pStyle w:val="21"/>
        <w:spacing w:line="240" w:lineRule="auto"/>
        <w:rPr>
          <w:i/>
          <w:sz w:val="24"/>
        </w:rPr>
      </w:pPr>
      <w:r w:rsidRPr="007379D8">
        <w:rPr>
          <w:i/>
          <w:sz w:val="24"/>
        </w:rPr>
        <w:t>осознавать место возможного возникновения орфографической ошибки;</w:t>
      </w:r>
    </w:p>
    <w:p w:rsidR="00653A76" w:rsidRPr="007379D8" w:rsidRDefault="00653A76" w:rsidP="007379D8">
      <w:pPr>
        <w:pStyle w:val="21"/>
        <w:spacing w:line="240" w:lineRule="auto"/>
        <w:rPr>
          <w:i/>
          <w:sz w:val="24"/>
        </w:rPr>
      </w:pPr>
      <w:r w:rsidRPr="007379D8">
        <w:rPr>
          <w:i/>
          <w:sz w:val="24"/>
        </w:rPr>
        <w:t>подбирать примеры с определ</w:t>
      </w:r>
      <w:r w:rsidR="00D30361" w:rsidRPr="007379D8">
        <w:rPr>
          <w:i/>
          <w:sz w:val="24"/>
        </w:rPr>
        <w:t>е</w:t>
      </w:r>
      <w:r w:rsidRPr="007379D8">
        <w:rPr>
          <w:i/>
          <w:sz w:val="24"/>
        </w:rPr>
        <w:t>нной орфограммой;</w:t>
      </w:r>
    </w:p>
    <w:p w:rsidR="00653A76" w:rsidRPr="007379D8" w:rsidRDefault="00653A76" w:rsidP="007379D8">
      <w:pPr>
        <w:pStyle w:val="21"/>
        <w:spacing w:line="240" w:lineRule="auto"/>
        <w:rPr>
          <w:i/>
          <w:sz w:val="24"/>
        </w:rPr>
      </w:pPr>
      <w:r w:rsidRPr="007379D8">
        <w:rPr>
          <w:i/>
          <w:spacing w:val="2"/>
          <w:sz w:val="24"/>
        </w:rPr>
        <w:t>при составлении собственных текстов перефразиро</w:t>
      </w:r>
      <w:r w:rsidRPr="007379D8">
        <w:rPr>
          <w:i/>
          <w:sz w:val="24"/>
        </w:rPr>
        <w:t>вать записываемое,</w:t>
      </w:r>
      <w:r w:rsidR="006B0B19" w:rsidRPr="007379D8">
        <w:rPr>
          <w:i/>
          <w:sz w:val="24"/>
        </w:rPr>
        <w:t xml:space="preserve"> чтобы избежать орфографических </w:t>
      </w:r>
      <w:r w:rsidRPr="007379D8">
        <w:rPr>
          <w:i/>
          <w:sz w:val="24"/>
        </w:rPr>
        <w:t>и пунктуационных ошибок;</w:t>
      </w:r>
    </w:p>
    <w:p w:rsidR="00653A76" w:rsidRPr="007379D8" w:rsidRDefault="00653A76" w:rsidP="007379D8">
      <w:pPr>
        <w:pStyle w:val="21"/>
        <w:spacing w:line="240" w:lineRule="auto"/>
        <w:rPr>
          <w:i/>
          <w:sz w:val="24"/>
        </w:rPr>
      </w:pPr>
      <w:r w:rsidRPr="007379D8">
        <w:rPr>
          <w:i/>
          <w:sz w:val="24"/>
        </w:rPr>
        <w:t xml:space="preserve">при работе над ошибками осознавать причины появления ошибки и определять способы действий, </w:t>
      </w:r>
      <w:r w:rsidR="001871C3" w:rsidRPr="007379D8">
        <w:rPr>
          <w:i/>
          <w:sz w:val="24"/>
        </w:rPr>
        <w:t>помогающие</w:t>
      </w:r>
      <w:r w:rsidRPr="007379D8">
        <w:rPr>
          <w:i/>
          <w:sz w:val="24"/>
        </w:rPr>
        <w:t>предотвратить е</w:t>
      </w:r>
      <w:r w:rsidR="00D30361" w:rsidRPr="007379D8">
        <w:rPr>
          <w:i/>
          <w:sz w:val="24"/>
        </w:rPr>
        <w:t>е</w:t>
      </w:r>
      <w:r w:rsidRPr="007379D8">
        <w:rPr>
          <w:i/>
          <w:sz w:val="24"/>
        </w:rPr>
        <w:t xml:space="preserve"> в последующих письменных работах.</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Содержательная линия «Развитие речи»</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z w:val="24"/>
        </w:rPr>
        <w:t>оценивать правильность (уместность) выбора языковых</w:t>
      </w:r>
      <w:r w:rsidRPr="007379D8">
        <w:rPr>
          <w:sz w:val="24"/>
        </w:rPr>
        <w:br/>
        <w:t>и неязыковых средств устного общения на уроке, в школе,</w:t>
      </w:r>
      <w:r w:rsidRPr="007379D8">
        <w:rPr>
          <w:sz w:val="24"/>
        </w:rPr>
        <w:br/>
        <w:t>в быту, со знакомыми и незнакомыми, с людьми разного возраста;</w:t>
      </w:r>
    </w:p>
    <w:p w:rsidR="00653A76" w:rsidRPr="007379D8" w:rsidRDefault="00653A76" w:rsidP="007379D8">
      <w:pPr>
        <w:pStyle w:val="21"/>
        <w:spacing w:line="240" w:lineRule="auto"/>
        <w:rPr>
          <w:sz w:val="24"/>
        </w:rPr>
      </w:pPr>
      <w:r w:rsidRPr="007379D8">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7379D8" w:rsidRDefault="00653A76" w:rsidP="007379D8">
      <w:pPr>
        <w:pStyle w:val="21"/>
        <w:spacing w:line="240" w:lineRule="auto"/>
        <w:rPr>
          <w:sz w:val="24"/>
        </w:rPr>
      </w:pPr>
      <w:r w:rsidRPr="007379D8">
        <w:rPr>
          <w:sz w:val="24"/>
        </w:rPr>
        <w:t>выражать собственное мнение и аргументировать его;</w:t>
      </w:r>
    </w:p>
    <w:p w:rsidR="00653A76" w:rsidRPr="007379D8" w:rsidRDefault="00653A76" w:rsidP="007379D8">
      <w:pPr>
        <w:pStyle w:val="21"/>
        <w:spacing w:line="240" w:lineRule="auto"/>
        <w:rPr>
          <w:sz w:val="24"/>
        </w:rPr>
      </w:pPr>
      <w:r w:rsidRPr="007379D8">
        <w:rPr>
          <w:sz w:val="24"/>
        </w:rPr>
        <w:t>самостоятельно озаглавливать текст;</w:t>
      </w:r>
    </w:p>
    <w:p w:rsidR="00653A76" w:rsidRPr="007379D8" w:rsidRDefault="00653A76" w:rsidP="007379D8">
      <w:pPr>
        <w:pStyle w:val="21"/>
        <w:spacing w:line="240" w:lineRule="auto"/>
        <w:rPr>
          <w:sz w:val="24"/>
        </w:rPr>
      </w:pPr>
      <w:r w:rsidRPr="007379D8">
        <w:rPr>
          <w:sz w:val="24"/>
        </w:rPr>
        <w:t>составлять план текста;</w:t>
      </w:r>
    </w:p>
    <w:p w:rsidR="00653A76" w:rsidRPr="007379D8" w:rsidRDefault="00653A76" w:rsidP="007379D8">
      <w:pPr>
        <w:pStyle w:val="21"/>
        <w:spacing w:line="240" w:lineRule="auto"/>
        <w:rPr>
          <w:sz w:val="24"/>
        </w:rPr>
      </w:pPr>
      <w:r w:rsidRPr="007379D8">
        <w:rPr>
          <w:sz w:val="24"/>
        </w:rPr>
        <w:t>сочинять письма, поздравительные открытки, записки и другие небольшие тексты для конкретных ситуаций общения.</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iCs/>
          <w:color w:val="auto"/>
          <w:sz w:val="24"/>
          <w:szCs w:val="24"/>
        </w:rPr>
        <w:t>Выпускник получит возможность научиться:</w:t>
      </w:r>
    </w:p>
    <w:p w:rsidR="00653A76" w:rsidRPr="007379D8" w:rsidRDefault="00653A76" w:rsidP="007379D8">
      <w:pPr>
        <w:pStyle w:val="21"/>
        <w:spacing w:line="240" w:lineRule="auto"/>
        <w:rPr>
          <w:i/>
          <w:sz w:val="24"/>
        </w:rPr>
      </w:pPr>
      <w:r w:rsidRPr="007379D8">
        <w:rPr>
          <w:i/>
          <w:sz w:val="24"/>
        </w:rPr>
        <w:t>создавать тексты по предложенному заголовку;</w:t>
      </w:r>
    </w:p>
    <w:p w:rsidR="00653A76" w:rsidRPr="007379D8" w:rsidRDefault="00653A76" w:rsidP="007379D8">
      <w:pPr>
        <w:pStyle w:val="21"/>
        <w:spacing w:line="240" w:lineRule="auto"/>
        <w:rPr>
          <w:i/>
          <w:sz w:val="24"/>
        </w:rPr>
      </w:pPr>
      <w:r w:rsidRPr="007379D8">
        <w:rPr>
          <w:i/>
          <w:sz w:val="24"/>
        </w:rPr>
        <w:t>подробно или выборочно пересказывать текст;</w:t>
      </w:r>
    </w:p>
    <w:p w:rsidR="00653A76" w:rsidRPr="007379D8" w:rsidRDefault="00653A76" w:rsidP="007379D8">
      <w:pPr>
        <w:pStyle w:val="21"/>
        <w:spacing w:line="240" w:lineRule="auto"/>
        <w:rPr>
          <w:i/>
          <w:sz w:val="24"/>
        </w:rPr>
      </w:pPr>
      <w:r w:rsidRPr="007379D8">
        <w:rPr>
          <w:i/>
          <w:sz w:val="24"/>
        </w:rPr>
        <w:t>пересказывать текст от другого лица;</w:t>
      </w:r>
    </w:p>
    <w:p w:rsidR="00653A76" w:rsidRPr="007379D8" w:rsidRDefault="00653A76" w:rsidP="007379D8">
      <w:pPr>
        <w:pStyle w:val="21"/>
        <w:spacing w:line="240" w:lineRule="auto"/>
        <w:rPr>
          <w:i/>
          <w:sz w:val="24"/>
        </w:rPr>
      </w:pPr>
      <w:r w:rsidRPr="007379D8">
        <w:rPr>
          <w:i/>
          <w:sz w:val="24"/>
        </w:rPr>
        <w:t>составлять устный рассказ на определ</w:t>
      </w:r>
      <w:r w:rsidR="00D30361" w:rsidRPr="007379D8">
        <w:rPr>
          <w:i/>
          <w:sz w:val="24"/>
        </w:rPr>
        <w:t>е</w:t>
      </w:r>
      <w:r w:rsidRPr="007379D8">
        <w:rPr>
          <w:i/>
          <w:sz w:val="24"/>
        </w:rPr>
        <w:t>нную тему с использованием разных типов речи: описание, повествование, рассуждение;</w:t>
      </w:r>
    </w:p>
    <w:p w:rsidR="00653A76" w:rsidRPr="007379D8" w:rsidRDefault="00653A76" w:rsidP="007379D8">
      <w:pPr>
        <w:pStyle w:val="21"/>
        <w:spacing w:line="240" w:lineRule="auto"/>
        <w:rPr>
          <w:i/>
          <w:sz w:val="24"/>
        </w:rPr>
      </w:pPr>
      <w:r w:rsidRPr="007379D8">
        <w:rPr>
          <w:i/>
          <w:sz w:val="24"/>
        </w:rPr>
        <w:t>анализировать и корректировать тексты с нарушенным порядком предложений, находить в тексте смысловые пропуски;</w:t>
      </w:r>
    </w:p>
    <w:p w:rsidR="00653A76" w:rsidRPr="007379D8" w:rsidRDefault="00653A76" w:rsidP="007379D8">
      <w:pPr>
        <w:pStyle w:val="21"/>
        <w:spacing w:line="240" w:lineRule="auto"/>
        <w:rPr>
          <w:i/>
          <w:sz w:val="24"/>
        </w:rPr>
      </w:pPr>
      <w:r w:rsidRPr="007379D8">
        <w:rPr>
          <w:i/>
          <w:sz w:val="24"/>
        </w:rPr>
        <w:t>корректировать тексты, в которых допущены нарушения культуры речи;</w:t>
      </w:r>
    </w:p>
    <w:p w:rsidR="00653A76" w:rsidRPr="007379D8" w:rsidRDefault="00653A76" w:rsidP="007379D8">
      <w:pPr>
        <w:pStyle w:val="21"/>
        <w:spacing w:line="240" w:lineRule="auto"/>
        <w:rPr>
          <w:i/>
          <w:sz w:val="24"/>
        </w:rPr>
      </w:pPr>
      <w:r w:rsidRPr="007379D8">
        <w:rPr>
          <w:i/>
          <w:sz w:val="24"/>
        </w:rPr>
        <w:t>анализировать последовательность собственных действий при работе над изложениями и сочинениями и со</w:t>
      </w:r>
      <w:r w:rsidRPr="007379D8">
        <w:rPr>
          <w:i/>
          <w:spacing w:val="2"/>
          <w:sz w:val="24"/>
        </w:rPr>
        <w:t xml:space="preserve">относить их с разработанным алгоритмом; оценивать </w:t>
      </w:r>
      <w:r w:rsidRPr="007379D8">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7379D8" w:rsidRDefault="00653A76" w:rsidP="007379D8">
      <w:pPr>
        <w:pStyle w:val="21"/>
        <w:spacing w:line="240" w:lineRule="auto"/>
        <w:rPr>
          <w:sz w:val="24"/>
        </w:rPr>
      </w:pPr>
      <w:r w:rsidRPr="007379D8">
        <w:rPr>
          <w:i/>
          <w:spacing w:val="2"/>
          <w:sz w:val="24"/>
        </w:rPr>
        <w:t xml:space="preserve">соблюдать нормы </w:t>
      </w:r>
      <w:r w:rsidR="00A1453B" w:rsidRPr="007379D8">
        <w:rPr>
          <w:i/>
          <w:spacing w:val="2"/>
          <w:sz w:val="24"/>
        </w:rPr>
        <w:t>речевого взаимодействия при ин</w:t>
      </w:r>
      <w:r w:rsidRPr="007379D8">
        <w:rPr>
          <w:i/>
          <w:spacing w:val="2"/>
          <w:sz w:val="24"/>
        </w:rPr>
        <w:t>терактивном общении (sms­сообщения, электронная по</w:t>
      </w:r>
      <w:r w:rsidRPr="007379D8">
        <w:rPr>
          <w:i/>
          <w:sz w:val="24"/>
        </w:rPr>
        <w:t>чта, Интернет и другие виды и способы связи).</w:t>
      </w:r>
    </w:p>
    <w:p w:rsidR="00653A76" w:rsidRPr="007379D8" w:rsidRDefault="00653A76" w:rsidP="00335CCE">
      <w:pPr>
        <w:pStyle w:val="afd"/>
        <w:numPr>
          <w:ilvl w:val="2"/>
          <w:numId w:val="66"/>
        </w:numPr>
        <w:spacing w:line="240" w:lineRule="auto"/>
        <w:ind w:left="0" w:firstLine="0"/>
        <w:jc w:val="both"/>
        <w:rPr>
          <w:sz w:val="24"/>
        </w:rPr>
      </w:pPr>
      <w:bookmarkStart w:id="25" w:name="_Toc288394062"/>
      <w:bookmarkStart w:id="26" w:name="_Toc288410529"/>
      <w:bookmarkStart w:id="27" w:name="_Toc288410658"/>
      <w:bookmarkStart w:id="28" w:name="_Toc424564304"/>
      <w:r w:rsidRPr="007379D8">
        <w:rPr>
          <w:sz w:val="24"/>
        </w:rPr>
        <w:t>Литературное чтение</w:t>
      </w:r>
      <w:bookmarkEnd w:id="25"/>
      <w:bookmarkEnd w:id="26"/>
      <w:bookmarkEnd w:id="27"/>
      <w:bookmarkEnd w:id="28"/>
    </w:p>
    <w:p w:rsidR="006D7B6B" w:rsidRPr="007379D8" w:rsidRDefault="006D7B6B" w:rsidP="007379D8">
      <w:pPr>
        <w:pStyle w:val="a3"/>
        <w:tabs>
          <w:tab w:val="left" w:pos="709"/>
        </w:tabs>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7379D8" w:rsidRDefault="006D7B6B" w:rsidP="007379D8">
      <w:pPr>
        <w:pStyle w:val="a3"/>
        <w:tabs>
          <w:tab w:val="left" w:pos="709"/>
        </w:tabs>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7379D8" w:rsidRDefault="006D7B6B" w:rsidP="007379D8">
      <w:pPr>
        <w:pStyle w:val="a3"/>
        <w:tabs>
          <w:tab w:val="left" w:pos="709"/>
        </w:tabs>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7379D8">
        <w:rPr>
          <w:rFonts w:ascii="Times New Roman" w:hAnsi="Times New Roman"/>
          <w:color w:val="auto"/>
          <w:spacing w:val="-4"/>
          <w:sz w:val="24"/>
          <w:szCs w:val="24"/>
        </w:rPr>
        <w:t xml:space="preserve">прочитанное, высказывать свою точку зрения и уважать мнение </w:t>
      </w:r>
      <w:r w:rsidRPr="007379D8">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7379D8">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7379D8">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7379D8">
        <w:rPr>
          <w:rFonts w:ascii="Times New Roman" w:hAnsi="Times New Roman"/>
          <w:color w:val="auto"/>
          <w:sz w:val="24"/>
          <w:szCs w:val="24"/>
        </w:rPr>
        <w:t>.</w:t>
      </w:r>
    </w:p>
    <w:p w:rsidR="006D7B6B" w:rsidRPr="007379D8" w:rsidRDefault="006D7B6B" w:rsidP="007379D8">
      <w:pPr>
        <w:pStyle w:val="a3"/>
        <w:tabs>
          <w:tab w:val="left" w:pos="709"/>
        </w:tabs>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7379D8" w:rsidRDefault="006D7B6B" w:rsidP="007379D8">
      <w:pPr>
        <w:pStyle w:val="a3"/>
        <w:tabs>
          <w:tab w:val="left" w:pos="709"/>
        </w:tabs>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Выпускники овладеют техникой чтения </w:t>
      </w:r>
      <w:r w:rsidRPr="007379D8">
        <w:rPr>
          <w:rFonts w:ascii="Times New Roman" w:hAnsi="Times New Roman"/>
          <w:bCs/>
          <w:color w:val="auto"/>
          <w:sz w:val="24"/>
          <w:szCs w:val="24"/>
        </w:rPr>
        <w:t>(правильным плавным чтением, приближающимся к темпу нормальной речи)</w:t>
      </w:r>
      <w:r w:rsidRPr="007379D8">
        <w:rPr>
          <w:rFonts w:ascii="Times New Roman" w:hAnsi="Times New Roman"/>
          <w:color w:val="auto"/>
          <w:sz w:val="24"/>
          <w:szCs w:val="24"/>
        </w:rPr>
        <w:t>, приемами пони</w:t>
      </w:r>
      <w:r w:rsidRPr="007379D8">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7379D8">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7379D8" w:rsidRDefault="006D7B6B" w:rsidP="007379D8">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7379D8">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7379D8" w:rsidRDefault="006D7B6B" w:rsidP="007379D8">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7379D8">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7379D8" w:rsidRDefault="006D7B6B" w:rsidP="007379D8">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7379D8">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Виды речевой и читательской деятельности</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D7B6B" w:rsidRPr="007379D8" w:rsidRDefault="006D7B6B" w:rsidP="007379D8">
      <w:pPr>
        <w:pStyle w:val="21"/>
        <w:spacing w:line="240" w:lineRule="auto"/>
        <w:rPr>
          <w:rStyle w:val="Zag11"/>
          <w:rFonts w:eastAsia="@Arial Unicode MS"/>
          <w:sz w:val="24"/>
        </w:rPr>
      </w:pPr>
      <w:r w:rsidRPr="007379D8">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7379D8" w:rsidRDefault="006D7B6B" w:rsidP="007379D8">
      <w:pPr>
        <w:pStyle w:val="21"/>
        <w:spacing w:line="240" w:lineRule="auto"/>
        <w:rPr>
          <w:rStyle w:val="Zag11"/>
          <w:b/>
          <w:color w:val="auto"/>
          <w:sz w:val="24"/>
        </w:rPr>
      </w:pPr>
      <w:r w:rsidRPr="007379D8">
        <w:rPr>
          <w:sz w:val="24"/>
        </w:rPr>
        <w:t>прогнозировать содержание текста художественного произведения по заголовку, автору, жанру и осознавать цель чтения;</w:t>
      </w:r>
    </w:p>
    <w:p w:rsidR="006D7B6B" w:rsidRPr="007379D8" w:rsidRDefault="006D7B6B" w:rsidP="007379D8">
      <w:pPr>
        <w:pStyle w:val="21"/>
        <w:spacing w:line="240" w:lineRule="auto"/>
        <w:rPr>
          <w:rStyle w:val="Zag11"/>
          <w:rFonts w:eastAsia="@Arial Unicode MS"/>
          <w:sz w:val="24"/>
        </w:rPr>
      </w:pPr>
      <w:r w:rsidRPr="007379D8">
        <w:rPr>
          <w:rStyle w:val="Zag11"/>
          <w:rFonts w:eastAsia="@Arial Unicode MS"/>
          <w:sz w:val="24"/>
        </w:rPr>
        <w:t>читать со скоростью, позволяющей понимать смысл прочитанного;</w:t>
      </w:r>
    </w:p>
    <w:p w:rsidR="006D7B6B" w:rsidRPr="007379D8" w:rsidRDefault="006D7B6B" w:rsidP="007379D8">
      <w:pPr>
        <w:pStyle w:val="21"/>
        <w:spacing w:line="240" w:lineRule="auto"/>
        <w:rPr>
          <w:rStyle w:val="Zag11"/>
          <w:rFonts w:eastAsia="@Arial Unicode MS"/>
          <w:sz w:val="24"/>
        </w:rPr>
      </w:pPr>
      <w:r w:rsidRPr="007379D8">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7379D8" w:rsidRDefault="006D7B6B" w:rsidP="007379D8">
      <w:pPr>
        <w:pStyle w:val="21"/>
        <w:spacing w:line="240" w:lineRule="auto"/>
        <w:rPr>
          <w:rStyle w:val="Zag11"/>
          <w:rFonts w:eastAsia="@Arial Unicode MS"/>
          <w:sz w:val="24"/>
        </w:rPr>
      </w:pPr>
      <w:r w:rsidRPr="007379D8">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7379D8" w:rsidRDefault="006D7B6B" w:rsidP="007379D8">
      <w:pPr>
        <w:pStyle w:val="21"/>
        <w:spacing w:line="240" w:lineRule="auto"/>
        <w:rPr>
          <w:rStyle w:val="Zag11"/>
          <w:rFonts w:eastAsia="@Arial Unicode MS"/>
          <w:sz w:val="24"/>
        </w:rPr>
      </w:pPr>
      <w:r w:rsidRPr="007379D8">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7379D8" w:rsidRDefault="006D7B6B" w:rsidP="007379D8">
      <w:pPr>
        <w:pStyle w:val="21"/>
        <w:spacing w:line="240" w:lineRule="auto"/>
        <w:rPr>
          <w:rStyle w:val="Zag11"/>
          <w:rFonts w:eastAsia="@Arial Unicode MS"/>
          <w:sz w:val="24"/>
        </w:rPr>
      </w:pPr>
      <w:r w:rsidRPr="007379D8">
        <w:rPr>
          <w:rStyle w:val="Zag11"/>
          <w:rFonts w:eastAsia="@Arial Unicode MS"/>
          <w:sz w:val="24"/>
        </w:rPr>
        <w:t>ориентироваться в содержании художественного, учебного и научно</w:t>
      </w:r>
      <w:r w:rsidRPr="007379D8">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6D7B6B" w:rsidRPr="007379D8" w:rsidRDefault="006D7B6B" w:rsidP="007379D8">
      <w:pPr>
        <w:pStyle w:val="21"/>
        <w:spacing w:line="240" w:lineRule="auto"/>
        <w:rPr>
          <w:sz w:val="24"/>
        </w:rPr>
      </w:pPr>
      <w:r w:rsidRPr="007379D8">
        <w:rPr>
          <w:iCs/>
          <w:spacing w:val="2"/>
          <w:sz w:val="24"/>
        </w:rPr>
        <w:t>для художественных текстов</w:t>
      </w:r>
      <w:r w:rsidRPr="007379D8">
        <w:rPr>
          <w:spacing w:val="2"/>
          <w:sz w:val="24"/>
        </w:rPr>
        <w:t xml:space="preserve">: определять главную </w:t>
      </w:r>
      <w:r w:rsidRPr="007379D8">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7379D8">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7379D8">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7379D8" w:rsidRDefault="006D7B6B" w:rsidP="007379D8">
      <w:pPr>
        <w:pStyle w:val="21"/>
        <w:spacing w:line="240" w:lineRule="auto"/>
        <w:rPr>
          <w:sz w:val="24"/>
        </w:rPr>
      </w:pPr>
      <w:r w:rsidRPr="007379D8">
        <w:rPr>
          <w:iCs/>
          <w:sz w:val="24"/>
        </w:rPr>
        <w:t>для научно-популярных текстов</w:t>
      </w:r>
      <w:r w:rsidRPr="007379D8">
        <w:rPr>
          <w:sz w:val="24"/>
        </w:rPr>
        <w:t xml:space="preserve">: определять основное </w:t>
      </w:r>
      <w:r w:rsidRPr="007379D8">
        <w:rPr>
          <w:spacing w:val="2"/>
          <w:sz w:val="24"/>
        </w:rPr>
        <w:t xml:space="preserve">содержание текста; озаглавливать текст, в краткой форме отражая в названии основное содержание текста; находить </w:t>
      </w:r>
      <w:r w:rsidRPr="007379D8">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7379D8">
        <w:rPr>
          <w:spacing w:val="2"/>
          <w:sz w:val="24"/>
        </w:rPr>
        <w:t>подтверждая ответ примерами из текста; объяснять значе</w:t>
      </w:r>
      <w:r w:rsidRPr="007379D8">
        <w:rPr>
          <w:sz w:val="24"/>
        </w:rPr>
        <w:t xml:space="preserve">ние слова с опорой на контекст, с использованием словарей и другой справочной литературы; </w:t>
      </w:r>
    </w:p>
    <w:p w:rsidR="006D7B6B" w:rsidRPr="007379D8" w:rsidRDefault="006D7B6B" w:rsidP="007379D8">
      <w:pPr>
        <w:pStyle w:val="21"/>
        <w:spacing w:line="240" w:lineRule="auto"/>
        <w:rPr>
          <w:sz w:val="24"/>
        </w:rPr>
      </w:pPr>
      <w:r w:rsidRPr="007379D8">
        <w:rPr>
          <w:sz w:val="24"/>
        </w:rPr>
        <w:t>использовать простейшие приемы анализа различных видов текстов:</w:t>
      </w:r>
    </w:p>
    <w:p w:rsidR="006D7B6B" w:rsidRPr="007379D8" w:rsidRDefault="006D7B6B" w:rsidP="007379D8">
      <w:pPr>
        <w:pStyle w:val="21"/>
        <w:spacing w:line="240" w:lineRule="auto"/>
        <w:rPr>
          <w:sz w:val="24"/>
        </w:rPr>
      </w:pPr>
      <w:r w:rsidRPr="007379D8">
        <w:rPr>
          <w:iCs/>
          <w:sz w:val="24"/>
        </w:rPr>
        <w:t>для художественных текстов</w:t>
      </w:r>
      <w:r w:rsidRPr="007379D8">
        <w:rPr>
          <w:sz w:val="24"/>
        </w:rPr>
        <w:t xml:space="preserve">: </w:t>
      </w:r>
      <w:r w:rsidRPr="007379D8">
        <w:rPr>
          <w:spacing w:val="2"/>
          <w:sz w:val="24"/>
        </w:rPr>
        <w:t xml:space="preserve">устанавливать </w:t>
      </w:r>
      <w:r w:rsidRPr="007379D8">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7379D8" w:rsidRDefault="006D7B6B" w:rsidP="007379D8">
      <w:pPr>
        <w:pStyle w:val="21"/>
        <w:spacing w:line="240" w:lineRule="auto"/>
        <w:rPr>
          <w:sz w:val="24"/>
        </w:rPr>
      </w:pPr>
      <w:r w:rsidRPr="007379D8">
        <w:rPr>
          <w:iCs/>
          <w:sz w:val="24"/>
        </w:rPr>
        <w:t>для научно-популярных текстов</w:t>
      </w:r>
      <w:r w:rsidRPr="007379D8">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7379D8" w:rsidRDefault="006D7B6B" w:rsidP="007379D8">
      <w:pPr>
        <w:pStyle w:val="21"/>
        <w:spacing w:line="240" w:lineRule="auto"/>
        <w:rPr>
          <w:sz w:val="24"/>
        </w:rPr>
      </w:pPr>
      <w:r w:rsidRPr="007379D8">
        <w:rPr>
          <w:sz w:val="24"/>
        </w:rPr>
        <w:t>использовать различные формы интерпретации содержания текстов:</w:t>
      </w:r>
    </w:p>
    <w:p w:rsidR="006D7B6B" w:rsidRPr="007379D8" w:rsidRDefault="006D7B6B" w:rsidP="007379D8">
      <w:pPr>
        <w:pStyle w:val="21"/>
        <w:spacing w:line="240" w:lineRule="auto"/>
        <w:rPr>
          <w:sz w:val="24"/>
        </w:rPr>
      </w:pPr>
      <w:r w:rsidRPr="007379D8">
        <w:rPr>
          <w:iCs/>
          <w:sz w:val="24"/>
        </w:rPr>
        <w:t>для художественных текстов</w:t>
      </w:r>
      <w:r w:rsidRPr="007379D8">
        <w:rPr>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7379D8" w:rsidRDefault="006D7B6B" w:rsidP="007379D8">
      <w:pPr>
        <w:pStyle w:val="21"/>
        <w:spacing w:line="240" w:lineRule="auto"/>
        <w:rPr>
          <w:sz w:val="24"/>
        </w:rPr>
      </w:pPr>
      <w:r w:rsidRPr="007379D8">
        <w:rPr>
          <w:iCs/>
          <w:sz w:val="24"/>
        </w:rPr>
        <w:t>для научно-популярных текстов</w:t>
      </w:r>
      <w:r w:rsidRPr="007379D8">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7379D8" w:rsidRDefault="006D7B6B" w:rsidP="007379D8">
      <w:pPr>
        <w:pStyle w:val="21"/>
        <w:spacing w:line="240" w:lineRule="auto"/>
        <w:rPr>
          <w:sz w:val="24"/>
        </w:rPr>
      </w:pPr>
      <w:r w:rsidRPr="007379D8">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7379D8">
        <w:rPr>
          <w:iCs/>
          <w:sz w:val="24"/>
        </w:rPr>
        <w:t>толькодля художественных текстов</w:t>
      </w:r>
      <w:r w:rsidRPr="007379D8">
        <w:rPr>
          <w:sz w:val="24"/>
        </w:rPr>
        <w:t>);</w:t>
      </w:r>
    </w:p>
    <w:p w:rsidR="006D7B6B" w:rsidRPr="007379D8" w:rsidRDefault="006D7B6B" w:rsidP="007379D8">
      <w:pPr>
        <w:pStyle w:val="21"/>
        <w:spacing w:line="240" w:lineRule="auto"/>
        <w:rPr>
          <w:sz w:val="24"/>
        </w:rPr>
      </w:pPr>
      <w:r w:rsidRPr="007379D8">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7379D8" w:rsidRDefault="006D7B6B" w:rsidP="007379D8">
      <w:pPr>
        <w:pStyle w:val="21"/>
        <w:spacing w:line="240" w:lineRule="auto"/>
        <w:rPr>
          <w:sz w:val="24"/>
        </w:rPr>
      </w:pPr>
      <w:r w:rsidRPr="007379D8">
        <w:rPr>
          <w:sz w:val="24"/>
        </w:rPr>
        <w:t>передавать содержание прочитанного или прослушанного с учетом специфики текста в виде пересказа (полного или краткого) (</w:t>
      </w:r>
      <w:r w:rsidRPr="007379D8">
        <w:rPr>
          <w:iCs/>
          <w:sz w:val="24"/>
        </w:rPr>
        <w:t>для всех видов текстов</w:t>
      </w:r>
      <w:r w:rsidRPr="007379D8">
        <w:rPr>
          <w:sz w:val="24"/>
        </w:rPr>
        <w:t>);</w:t>
      </w:r>
    </w:p>
    <w:p w:rsidR="006D7B6B" w:rsidRPr="007379D8" w:rsidRDefault="006D7B6B" w:rsidP="007379D8">
      <w:pPr>
        <w:pStyle w:val="21"/>
        <w:spacing w:line="240" w:lineRule="auto"/>
        <w:rPr>
          <w:rStyle w:val="Zag11"/>
          <w:color w:val="auto"/>
          <w:sz w:val="24"/>
        </w:rPr>
      </w:pPr>
      <w:r w:rsidRPr="007379D8">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7379D8">
        <w:rPr>
          <w:iCs/>
          <w:sz w:val="24"/>
        </w:rPr>
        <w:t>для всех видов текстов</w:t>
      </w:r>
      <w:r w:rsidRPr="007379D8">
        <w:rPr>
          <w:sz w:val="24"/>
        </w:rPr>
        <w:t>).</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получит возможность научиться:</w:t>
      </w:r>
    </w:p>
    <w:p w:rsidR="006D7B6B" w:rsidRPr="007379D8" w:rsidRDefault="006D7B6B" w:rsidP="007379D8">
      <w:pPr>
        <w:pStyle w:val="21"/>
        <w:spacing w:line="240" w:lineRule="auto"/>
        <w:rPr>
          <w:rStyle w:val="Zag11"/>
          <w:rFonts w:eastAsia="@Arial Unicode MS"/>
          <w:i/>
          <w:iCs/>
          <w:sz w:val="24"/>
        </w:rPr>
      </w:pPr>
      <w:r w:rsidRPr="007379D8">
        <w:rPr>
          <w:rStyle w:val="Zag11"/>
          <w:rFonts w:eastAsia="@Arial Unicode MS"/>
          <w:i/>
          <w:sz w:val="24"/>
        </w:rPr>
        <w:t>осмысливать эстетические и нравственные ценности художественного текста и высказывать суждение;</w:t>
      </w:r>
    </w:p>
    <w:p w:rsidR="006D7B6B" w:rsidRPr="007379D8" w:rsidRDefault="006D7B6B" w:rsidP="007379D8">
      <w:pPr>
        <w:pStyle w:val="21"/>
        <w:spacing w:line="240" w:lineRule="auto"/>
        <w:rPr>
          <w:i/>
          <w:sz w:val="24"/>
        </w:rPr>
      </w:pPr>
      <w:r w:rsidRPr="007379D8">
        <w:rPr>
          <w:i/>
          <w:sz w:val="24"/>
        </w:rPr>
        <w:t xml:space="preserve">осмысливать эстетические и нравственные ценности </w:t>
      </w:r>
      <w:r w:rsidRPr="007379D8">
        <w:rPr>
          <w:i/>
          <w:spacing w:val="-2"/>
          <w:sz w:val="24"/>
        </w:rPr>
        <w:t>художественного текста и высказывать собственное суж</w:t>
      </w:r>
      <w:r w:rsidRPr="007379D8">
        <w:rPr>
          <w:i/>
          <w:sz w:val="24"/>
        </w:rPr>
        <w:t>дение;</w:t>
      </w:r>
    </w:p>
    <w:p w:rsidR="006D7B6B" w:rsidRPr="007379D8" w:rsidRDefault="006D7B6B" w:rsidP="007379D8">
      <w:pPr>
        <w:pStyle w:val="21"/>
        <w:spacing w:line="240" w:lineRule="auto"/>
        <w:rPr>
          <w:i/>
          <w:sz w:val="24"/>
        </w:rPr>
      </w:pPr>
      <w:r w:rsidRPr="007379D8">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7379D8" w:rsidRDefault="006D7B6B" w:rsidP="007379D8">
      <w:pPr>
        <w:pStyle w:val="21"/>
        <w:spacing w:line="240" w:lineRule="auto"/>
        <w:rPr>
          <w:i/>
          <w:sz w:val="24"/>
        </w:rPr>
      </w:pPr>
      <w:r w:rsidRPr="007379D8">
        <w:rPr>
          <w:i/>
          <w:sz w:val="24"/>
        </w:rPr>
        <w:t xml:space="preserve">устанавливать ассоциации с жизненным опытом, с впечатлениями от восприятия других видов искусства; </w:t>
      </w:r>
    </w:p>
    <w:p w:rsidR="006D7B6B" w:rsidRPr="007379D8" w:rsidRDefault="006D7B6B" w:rsidP="007379D8">
      <w:pPr>
        <w:pStyle w:val="21"/>
        <w:spacing w:line="240" w:lineRule="auto"/>
        <w:rPr>
          <w:i/>
          <w:sz w:val="24"/>
        </w:rPr>
      </w:pPr>
      <w:r w:rsidRPr="007379D8">
        <w:rPr>
          <w:i/>
          <w:sz w:val="24"/>
        </w:rPr>
        <w:t>составлять по аналогии устные рассказы (повествование, рассуждение, описание).</w:t>
      </w:r>
    </w:p>
    <w:p w:rsidR="00653A76" w:rsidRPr="007379D8" w:rsidRDefault="00A1453B"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 xml:space="preserve">Круг детского чтения </w:t>
      </w:r>
      <w:r w:rsidR="00653A76" w:rsidRPr="007379D8">
        <w:rPr>
          <w:rFonts w:ascii="Times New Roman" w:hAnsi="Times New Roman" w:cs="Times New Roman"/>
          <w:b/>
          <w:i w:val="0"/>
          <w:color w:val="auto"/>
          <w:sz w:val="24"/>
          <w:szCs w:val="24"/>
        </w:rPr>
        <w:t>(для всех видов текстов)</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D7B6B" w:rsidRPr="007379D8" w:rsidRDefault="006D7B6B" w:rsidP="007379D8">
      <w:pPr>
        <w:pStyle w:val="21"/>
        <w:spacing w:line="240" w:lineRule="auto"/>
        <w:rPr>
          <w:sz w:val="24"/>
        </w:rPr>
      </w:pPr>
      <w:r w:rsidRPr="007379D8">
        <w:rPr>
          <w:sz w:val="24"/>
        </w:rPr>
        <w:t>осуществлять выбор книги в библиотеке (или в контролируемом Интернете) по заданной тематике или по собственному желанию;</w:t>
      </w:r>
    </w:p>
    <w:p w:rsidR="006D7B6B" w:rsidRPr="007379D8" w:rsidRDefault="006D7B6B" w:rsidP="007379D8">
      <w:pPr>
        <w:pStyle w:val="21"/>
        <w:spacing w:line="240" w:lineRule="auto"/>
        <w:rPr>
          <w:sz w:val="24"/>
        </w:rPr>
      </w:pPr>
      <w:r w:rsidRPr="007379D8">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7379D8" w:rsidRDefault="006D7B6B" w:rsidP="007379D8">
      <w:pPr>
        <w:pStyle w:val="21"/>
        <w:spacing w:line="240" w:lineRule="auto"/>
        <w:rPr>
          <w:sz w:val="24"/>
        </w:rPr>
      </w:pPr>
      <w:r w:rsidRPr="007379D8">
        <w:rPr>
          <w:sz w:val="24"/>
        </w:rPr>
        <w:t>составлять аннотацию и краткий отзыв на прочитанное произведение по заданному образцу</w:t>
      </w:r>
      <w:r w:rsidR="00653A76" w:rsidRPr="007379D8">
        <w:rPr>
          <w:sz w:val="24"/>
        </w:rPr>
        <w:t>.</w:t>
      </w:r>
    </w:p>
    <w:p w:rsidR="00653A76" w:rsidRPr="007379D8" w:rsidRDefault="00653A76" w:rsidP="007379D8">
      <w:pPr>
        <w:pStyle w:val="ad"/>
        <w:spacing w:line="240" w:lineRule="auto"/>
        <w:ind w:firstLine="454"/>
        <w:rPr>
          <w:rFonts w:ascii="Times New Roman" w:hAnsi="Times New Roman"/>
          <w:b/>
          <w:i w:val="0"/>
          <w:color w:val="auto"/>
          <w:sz w:val="24"/>
          <w:szCs w:val="24"/>
        </w:rPr>
      </w:pPr>
      <w:r w:rsidRPr="007379D8">
        <w:rPr>
          <w:rFonts w:ascii="Times New Roman" w:hAnsi="Times New Roman"/>
          <w:b/>
          <w:i w:val="0"/>
          <w:color w:val="auto"/>
          <w:sz w:val="24"/>
          <w:szCs w:val="24"/>
        </w:rPr>
        <w:t>Выпускник получит возможность научиться:</w:t>
      </w:r>
    </w:p>
    <w:p w:rsidR="00653A76" w:rsidRPr="007379D8" w:rsidRDefault="00653A76" w:rsidP="007379D8">
      <w:pPr>
        <w:pStyle w:val="21"/>
        <w:spacing w:line="240" w:lineRule="auto"/>
        <w:rPr>
          <w:i/>
          <w:sz w:val="24"/>
        </w:rPr>
      </w:pPr>
      <w:r w:rsidRPr="007379D8">
        <w:rPr>
          <w:i/>
          <w:sz w:val="24"/>
        </w:rPr>
        <w:t>работать с тематическим каталогом;</w:t>
      </w:r>
    </w:p>
    <w:p w:rsidR="00653A76" w:rsidRPr="007379D8" w:rsidRDefault="00653A76" w:rsidP="007379D8">
      <w:pPr>
        <w:pStyle w:val="21"/>
        <w:spacing w:line="240" w:lineRule="auto"/>
        <w:rPr>
          <w:i/>
          <w:sz w:val="24"/>
        </w:rPr>
      </w:pPr>
      <w:r w:rsidRPr="007379D8">
        <w:rPr>
          <w:i/>
          <w:sz w:val="24"/>
        </w:rPr>
        <w:t>работать с детской периодикой;</w:t>
      </w:r>
    </w:p>
    <w:p w:rsidR="00653A76" w:rsidRPr="007379D8" w:rsidRDefault="00653A76" w:rsidP="007379D8">
      <w:pPr>
        <w:pStyle w:val="21"/>
        <w:spacing w:line="240" w:lineRule="auto"/>
        <w:rPr>
          <w:i/>
          <w:sz w:val="24"/>
        </w:rPr>
      </w:pPr>
      <w:r w:rsidRPr="007379D8">
        <w:rPr>
          <w:i/>
          <w:sz w:val="24"/>
        </w:rPr>
        <w:t>самостоятельно писать отзыв о прочитанной книге (в свободной форме).</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Л</w:t>
      </w:r>
      <w:r w:rsidR="00A1453B" w:rsidRPr="007379D8">
        <w:rPr>
          <w:rFonts w:ascii="Times New Roman" w:hAnsi="Times New Roman" w:cs="Times New Roman"/>
          <w:b/>
          <w:i w:val="0"/>
          <w:color w:val="auto"/>
          <w:sz w:val="24"/>
          <w:szCs w:val="24"/>
        </w:rPr>
        <w:t xml:space="preserve">итературоведческая пропедевтика </w:t>
      </w:r>
      <w:r w:rsidRPr="007379D8">
        <w:rPr>
          <w:rFonts w:ascii="Times New Roman" w:hAnsi="Times New Roman" w:cs="Times New Roman"/>
          <w:b/>
          <w:i w:val="0"/>
          <w:color w:val="auto"/>
          <w:sz w:val="24"/>
          <w:szCs w:val="24"/>
        </w:rPr>
        <w:t>(только для художественных текстов)</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D7B6B" w:rsidRPr="007379D8" w:rsidRDefault="006D7B6B" w:rsidP="007379D8">
      <w:pPr>
        <w:pStyle w:val="21"/>
        <w:spacing w:line="240" w:lineRule="auto"/>
        <w:rPr>
          <w:sz w:val="24"/>
        </w:rPr>
      </w:pPr>
      <w:r w:rsidRPr="007379D8">
        <w:rPr>
          <w:sz w:val="24"/>
        </w:rPr>
        <w:t>распознавать некоторые отличительные особенности ху</w:t>
      </w:r>
      <w:r w:rsidRPr="007379D8">
        <w:rPr>
          <w:spacing w:val="2"/>
          <w:sz w:val="24"/>
        </w:rPr>
        <w:t xml:space="preserve">дожественных произведений (на примерах художественных </w:t>
      </w:r>
      <w:r w:rsidRPr="007379D8">
        <w:rPr>
          <w:sz w:val="24"/>
        </w:rPr>
        <w:t>образов и средств художественной выразительности);</w:t>
      </w:r>
    </w:p>
    <w:p w:rsidR="006D7B6B" w:rsidRPr="007379D8" w:rsidRDefault="006D7B6B" w:rsidP="007379D8">
      <w:pPr>
        <w:pStyle w:val="21"/>
        <w:spacing w:line="240" w:lineRule="auto"/>
        <w:rPr>
          <w:sz w:val="24"/>
        </w:rPr>
      </w:pPr>
      <w:r w:rsidRPr="007379D8">
        <w:rPr>
          <w:spacing w:val="2"/>
          <w:sz w:val="24"/>
        </w:rPr>
        <w:t>отличать на практическом уровне прозаический текст</w:t>
      </w:r>
      <w:r w:rsidRPr="007379D8">
        <w:rPr>
          <w:spacing w:val="2"/>
          <w:sz w:val="24"/>
        </w:rPr>
        <w:br/>
      </w:r>
      <w:r w:rsidRPr="007379D8">
        <w:rPr>
          <w:sz w:val="24"/>
        </w:rPr>
        <w:t>от стихотворного, приводить примеры прозаических и стихотворных текстов;</w:t>
      </w:r>
    </w:p>
    <w:p w:rsidR="006D7B6B" w:rsidRPr="007379D8" w:rsidRDefault="006D7B6B" w:rsidP="007379D8">
      <w:pPr>
        <w:pStyle w:val="21"/>
        <w:spacing w:line="240" w:lineRule="auto"/>
        <w:rPr>
          <w:sz w:val="24"/>
        </w:rPr>
      </w:pPr>
      <w:r w:rsidRPr="007379D8">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7379D8" w:rsidRDefault="006D7B6B" w:rsidP="007379D8">
      <w:pPr>
        <w:pStyle w:val="21"/>
        <w:spacing w:line="240" w:lineRule="auto"/>
        <w:rPr>
          <w:i/>
          <w:iCs/>
          <w:sz w:val="24"/>
        </w:rPr>
      </w:pPr>
      <w:r w:rsidRPr="007379D8">
        <w:rPr>
          <w:sz w:val="24"/>
        </w:rPr>
        <w:t>находить средства художественной выразительности (метафора, олицетворение, эпитет)</w:t>
      </w:r>
      <w:r w:rsidR="00653A76" w:rsidRPr="007379D8">
        <w:rPr>
          <w:sz w:val="24"/>
        </w:rPr>
        <w:t>.</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получит возможность научиться:</w:t>
      </w:r>
    </w:p>
    <w:p w:rsidR="006D7B6B" w:rsidRPr="007379D8" w:rsidRDefault="006D7B6B" w:rsidP="007379D8">
      <w:pPr>
        <w:pStyle w:val="21"/>
        <w:spacing w:line="240" w:lineRule="auto"/>
        <w:rPr>
          <w:sz w:val="24"/>
        </w:rPr>
      </w:pPr>
      <w:r w:rsidRPr="007379D8">
        <w:rPr>
          <w:spacing w:val="2"/>
          <w:sz w:val="24"/>
        </w:rPr>
        <w:t xml:space="preserve">воспринимать художественную литературу как вид </w:t>
      </w:r>
      <w:r w:rsidRPr="007379D8">
        <w:rPr>
          <w:sz w:val="24"/>
        </w:rPr>
        <w:t>искусства, приводить примеры проявления художественного вымысла в произведениях;</w:t>
      </w:r>
    </w:p>
    <w:p w:rsidR="006D7B6B" w:rsidRPr="007379D8" w:rsidRDefault="006D7B6B" w:rsidP="007379D8">
      <w:pPr>
        <w:pStyle w:val="21"/>
        <w:spacing w:line="240" w:lineRule="auto"/>
        <w:rPr>
          <w:sz w:val="24"/>
        </w:rPr>
      </w:pPr>
      <w:r w:rsidRPr="007379D8">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7379D8" w:rsidRDefault="006D7B6B" w:rsidP="007379D8">
      <w:pPr>
        <w:pStyle w:val="21"/>
        <w:spacing w:line="240" w:lineRule="auto"/>
        <w:rPr>
          <w:sz w:val="24"/>
        </w:rPr>
      </w:pPr>
      <w:r w:rsidRPr="007379D8">
        <w:rPr>
          <w:sz w:val="24"/>
        </w:rPr>
        <w:t>определять позиции героев художественного текста, позицию автора художественного текста</w:t>
      </w:r>
      <w:r w:rsidR="00653A76" w:rsidRPr="007379D8">
        <w:rPr>
          <w:i/>
          <w:sz w:val="24"/>
        </w:rPr>
        <w:t>.</w:t>
      </w:r>
    </w:p>
    <w:p w:rsidR="00653A76" w:rsidRPr="007379D8" w:rsidRDefault="00A1453B" w:rsidP="007379D8">
      <w:pPr>
        <w:pStyle w:val="4"/>
        <w:spacing w:before="0" w:after="0" w:line="240" w:lineRule="auto"/>
        <w:ind w:firstLine="454"/>
        <w:jc w:val="both"/>
        <w:rPr>
          <w:rFonts w:ascii="Times New Roman" w:hAnsi="Times New Roman" w:cs="Times New Roman"/>
          <w:b/>
          <w:bCs/>
          <w:i w:val="0"/>
          <w:iCs w:val="0"/>
          <w:smallCaps/>
          <w:color w:val="auto"/>
          <w:sz w:val="24"/>
          <w:szCs w:val="24"/>
        </w:rPr>
      </w:pPr>
      <w:r w:rsidRPr="007379D8">
        <w:rPr>
          <w:rFonts w:ascii="Times New Roman" w:hAnsi="Times New Roman" w:cs="Times New Roman"/>
          <w:b/>
          <w:i w:val="0"/>
          <w:color w:val="auto"/>
          <w:sz w:val="24"/>
          <w:szCs w:val="24"/>
        </w:rPr>
        <w:t xml:space="preserve">Творческая деятельность </w:t>
      </w:r>
      <w:r w:rsidR="00653A76" w:rsidRPr="007379D8">
        <w:rPr>
          <w:rFonts w:ascii="Times New Roman" w:hAnsi="Times New Roman" w:cs="Times New Roman"/>
          <w:b/>
          <w:i w:val="0"/>
          <w:color w:val="auto"/>
          <w:sz w:val="24"/>
          <w:szCs w:val="24"/>
        </w:rPr>
        <w:t>(только для художественных текстов)</w:t>
      </w:r>
    </w:p>
    <w:p w:rsidR="006D7B6B" w:rsidRPr="007379D8" w:rsidRDefault="006D7B6B" w:rsidP="007379D8">
      <w:pPr>
        <w:pStyle w:val="21"/>
        <w:numPr>
          <w:ilvl w:val="0"/>
          <w:numId w:val="0"/>
        </w:numPr>
        <w:spacing w:line="240" w:lineRule="auto"/>
        <w:ind w:left="680"/>
        <w:rPr>
          <w:rStyle w:val="Zag11"/>
          <w:rFonts w:eastAsia="@Arial Unicode MS"/>
          <w:b/>
          <w:sz w:val="24"/>
        </w:rPr>
      </w:pPr>
      <w:r w:rsidRPr="007379D8">
        <w:rPr>
          <w:rStyle w:val="Zag11"/>
          <w:rFonts w:eastAsia="@Arial Unicode MS"/>
          <w:b/>
          <w:sz w:val="24"/>
        </w:rPr>
        <w:t>Выпускник научится:</w:t>
      </w:r>
    </w:p>
    <w:p w:rsidR="006D7B6B" w:rsidRPr="007379D8" w:rsidRDefault="006D7B6B" w:rsidP="007379D8">
      <w:pPr>
        <w:pStyle w:val="21"/>
        <w:spacing w:line="240" w:lineRule="auto"/>
        <w:rPr>
          <w:sz w:val="24"/>
        </w:rPr>
      </w:pPr>
      <w:r w:rsidRPr="007379D8">
        <w:rPr>
          <w:sz w:val="24"/>
        </w:rPr>
        <w:t>создавать по аналогии собственный текст в жанре сказки и загадки;</w:t>
      </w:r>
    </w:p>
    <w:p w:rsidR="006D7B6B" w:rsidRPr="007379D8" w:rsidRDefault="006D7B6B" w:rsidP="007379D8">
      <w:pPr>
        <w:pStyle w:val="21"/>
        <w:spacing w:line="240" w:lineRule="auto"/>
        <w:rPr>
          <w:sz w:val="24"/>
        </w:rPr>
      </w:pPr>
      <w:r w:rsidRPr="007379D8">
        <w:rPr>
          <w:sz w:val="24"/>
        </w:rPr>
        <w:t>восстанавливать текст, дополняя его начало или окончание</w:t>
      </w:r>
      <w:r w:rsidR="00EE0C6D" w:rsidRPr="007379D8">
        <w:rPr>
          <w:sz w:val="24"/>
        </w:rPr>
        <w:t>,</w:t>
      </w:r>
      <w:r w:rsidRPr="007379D8">
        <w:rPr>
          <w:sz w:val="24"/>
        </w:rPr>
        <w:t xml:space="preserve"> или пополняя его событиями;</w:t>
      </w:r>
    </w:p>
    <w:p w:rsidR="006D7B6B" w:rsidRPr="007379D8" w:rsidRDefault="006D7B6B" w:rsidP="007379D8">
      <w:pPr>
        <w:pStyle w:val="21"/>
        <w:spacing w:line="240" w:lineRule="auto"/>
        <w:rPr>
          <w:sz w:val="24"/>
        </w:rPr>
      </w:pPr>
      <w:r w:rsidRPr="007379D8">
        <w:rPr>
          <w:sz w:val="24"/>
        </w:rPr>
        <w:t>составлять устный рассказ по репродукциям картин художников и/или на основе личного опыта;</w:t>
      </w:r>
    </w:p>
    <w:p w:rsidR="006D7B6B" w:rsidRPr="007379D8" w:rsidRDefault="006D7B6B" w:rsidP="007379D8">
      <w:pPr>
        <w:pStyle w:val="21"/>
        <w:spacing w:line="240" w:lineRule="auto"/>
        <w:rPr>
          <w:rStyle w:val="Zag11"/>
          <w:color w:val="auto"/>
          <w:sz w:val="24"/>
        </w:rPr>
      </w:pPr>
      <w:r w:rsidRPr="007379D8">
        <w:rPr>
          <w:sz w:val="24"/>
        </w:rPr>
        <w:t>составлять устный рассказ на основе прочитанных про</w:t>
      </w:r>
      <w:r w:rsidRPr="007379D8">
        <w:rPr>
          <w:spacing w:val="2"/>
          <w:sz w:val="24"/>
        </w:rPr>
        <w:t xml:space="preserve">изведений с учетом коммуникативной задачи (для разных </w:t>
      </w:r>
      <w:r w:rsidRPr="007379D8">
        <w:rPr>
          <w:sz w:val="24"/>
        </w:rPr>
        <w:t>адресатов).</w:t>
      </w:r>
    </w:p>
    <w:p w:rsidR="006D7B6B" w:rsidRPr="007379D8" w:rsidRDefault="006D7B6B" w:rsidP="007379D8">
      <w:pPr>
        <w:pStyle w:val="21"/>
        <w:numPr>
          <w:ilvl w:val="0"/>
          <w:numId w:val="0"/>
        </w:numPr>
        <w:spacing w:line="240" w:lineRule="auto"/>
        <w:ind w:left="680"/>
        <w:rPr>
          <w:rStyle w:val="Zag11"/>
          <w:rFonts w:eastAsia="@Arial Unicode MS"/>
          <w:b/>
          <w:iCs/>
          <w:sz w:val="24"/>
        </w:rPr>
      </w:pPr>
      <w:r w:rsidRPr="007379D8">
        <w:rPr>
          <w:rStyle w:val="Zag11"/>
          <w:rFonts w:eastAsia="@Arial Unicode MS"/>
          <w:b/>
          <w:sz w:val="24"/>
        </w:rPr>
        <w:t>Выпускник получит возможность научиться:</w:t>
      </w:r>
    </w:p>
    <w:p w:rsidR="006D7B6B" w:rsidRPr="007379D8" w:rsidRDefault="006D7B6B" w:rsidP="007379D8">
      <w:pPr>
        <w:pStyle w:val="21"/>
        <w:spacing w:line="240" w:lineRule="auto"/>
        <w:rPr>
          <w:sz w:val="24"/>
        </w:rPr>
      </w:pPr>
      <w:r w:rsidRPr="007379D8">
        <w:rPr>
          <w:sz w:val="24"/>
        </w:rPr>
        <w:t xml:space="preserve">вести рассказ (или повествование) на основе сюжета </w:t>
      </w:r>
      <w:r w:rsidRPr="007379D8">
        <w:rPr>
          <w:spacing w:val="2"/>
          <w:sz w:val="24"/>
        </w:rPr>
        <w:t xml:space="preserve">известного литературного произведения, дополняя и/или </w:t>
      </w:r>
      <w:r w:rsidRPr="007379D8">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7379D8" w:rsidRDefault="006D7B6B" w:rsidP="007379D8">
      <w:pPr>
        <w:pStyle w:val="21"/>
        <w:spacing w:line="240" w:lineRule="auto"/>
        <w:rPr>
          <w:sz w:val="24"/>
        </w:rPr>
      </w:pPr>
      <w:r w:rsidRPr="007379D8">
        <w:rPr>
          <w:sz w:val="24"/>
        </w:rPr>
        <w:t>писать сочинения по поводу прочитанного в виде читательских аннотации или отзыва;</w:t>
      </w:r>
    </w:p>
    <w:p w:rsidR="006D7B6B" w:rsidRPr="007379D8" w:rsidRDefault="006D7B6B" w:rsidP="007379D8">
      <w:pPr>
        <w:pStyle w:val="21"/>
        <w:spacing w:line="240" w:lineRule="auto"/>
        <w:rPr>
          <w:sz w:val="24"/>
        </w:rPr>
      </w:pPr>
      <w:r w:rsidRPr="007379D8">
        <w:rPr>
          <w:sz w:val="24"/>
        </w:rPr>
        <w:t>создавать серии иллюстраций с короткими текстами по содержанию прочитанного (прослушанного) произведения;</w:t>
      </w:r>
    </w:p>
    <w:p w:rsidR="006D7B6B" w:rsidRPr="007379D8" w:rsidRDefault="006D7B6B" w:rsidP="007379D8">
      <w:pPr>
        <w:pStyle w:val="21"/>
        <w:spacing w:line="240" w:lineRule="auto"/>
        <w:rPr>
          <w:bCs/>
          <w:sz w:val="24"/>
        </w:rPr>
      </w:pPr>
      <w:r w:rsidRPr="007379D8">
        <w:rPr>
          <w:sz w:val="24"/>
        </w:rPr>
        <w:t xml:space="preserve">создавать проекты в виде книжек-самоделок, презентаций с </w:t>
      </w:r>
      <w:r w:rsidRPr="007379D8">
        <w:rPr>
          <w:bCs/>
          <w:sz w:val="24"/>
        </w:rPr>
        <w:t>аудиовизуальной поддержкой и пояснениями;</w:t>
      </w:r>
    </w:p>
    <w:p w:rsidR="006D7B6B" w:rsidRPr="007379D8" w:rsidRDefault="006D7B6B" w:rsidP="007379D8">
      <w:pPr>
        <w:pStyle w:val="21"/>
        <w:spacing w:line="240" w:lineRule="auto"/>
        <w:rPr>
          <w:sz w:val="24"/>
        </w:rPr>
      </w:pPr>
      <w:r w:rsidRPr="007379D8">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433E5" w:rsidRPr="007379D8" w:rsidRDefault="006433E5" w:rsidP="007379D8">
      <w:pPr>
        <w:pStyle w:val="21"/>
        <w:numPr>
          <w:ilvl w:val="0"/>
          <w:numId w:val="0"/>
        </w:numPr>
        <w:ind w:left="680"/>
        <w:rPr>
          <w:b/>
          <w:sz w:val="24"/>
        </w:rPr>
      </w:pPr>
      <w:r w:rsidRPr="007379D8">
        <w:rPr>
          <w:b/>
          <w:sz w:val="24"/>
        </w:rPr>
        <w:t>1.</w:t>
      </w:r>
      <w:r w:rsidR="00D4354A">
        <w:rPr>
          <w:b/>
          <w:sz w:val="24"/>
        </w:rPr>
        <w:t>2</w:t>
      </w:r>
      <w:r w:rsidRPr="007379D8">
        <w:rPr>
          <w:b/>
          <w:sz w:val="24"/>
        </w:rPr>
        <w:t xml:space="preserve">.4. Татарский язык </w:t>
      </w:r>
    </w:p>
    <w:p w:rsidR="006433E5" w:rsidRPr="007379D8" w:rsidRDefault="006433E5" w:rsidP="007379D8">
      <w:pPr>
        <w:pStyle w:val="21"/>
        <w:numPr>
          <w:ilvl w:val="0"/>
          <w:numId w:val="0"/>
        </w:numPr>
        <w:spacing w:line="240" w:lineRule="auto"/>
        <w:rPr>
          <w:sz w:val="24"/>
        </w:rPr>
      </w:pPr>
      <w:r w:rsidRPr="007379D8">
        <w:rPr>
          <w:sz w:val="24"/>
        </w:rPr>
        <w:t xml:space="preserve">Татар теле укыту түбәндәге нәтиҗәләргә китерә: </w:t>
      </w:r>
    </w:p>
    <w:p w:rsidR="006433E5" w:rsidRPr="007379D8" w:rsidRDefault="006433E5" w:rsidP="007379D8">
      <w:pPr>
        <w:pStyle w:val="21"/>
        <w:spacing w:line="240" w:lineRule="auto"/>
        <w:rPr>
          <w:sz w:val="24"/>
        </w:rPr>
      </w:pPr>
      <w:r w:rsidRPr="007379D8">
        <w:rPr>
          <w:sz w:val="24"/>
        </w:rPr>
        <w:t xml:space="preserve">– Россия Федерациясе һәм аның төрле регионнарының тел һәм мәдәният ягыннан бердәм һәм күп төрле булуы турында башлангыч мәгълүмат бирелә; </w:t>
      </w:r>
    </w:p>
    <w:p w:rsidR="006433E5" w:rsidRPr="007379D8" w:rsidRDefault="006433E5" w:rsidP="007379D8">
      <w:pPr>
        <w:pStyle w:val="21"/>
        <w:numPr>
          <w:ilvl w:val="0"/>
          <w:numId w:val="0"/>
        </w:numPr>
        <w:spacing w:line="240" w:lineRule="auto"/>
        <w:ind w:left="680"/>
        <w:rPr>
          <w:sz w:val="24"/>
        </w:rPr>
      </w:pPr>
      <w:r w:rsidRPr="007379D8">
        <w:rPr>
          <w:sz w:val="24"/>
        </w:rPr>
        <w:t xml:space="preserve">- укучылар телнең милли мәдәнияткә каравын, аның төп аралашу чарасы булуын аңлый; </w:t>
      </w:r>
    </w:p>
    <w:p w:rsidR="006433E5" w:rsidRPr="007379D8" w:rsidRDefault="006433E5" w:rsidP="007379D8">
      <w:pPr>
        <w:pStyle w:val="21"/>
        <w:spacing w:line="240" w:lineRule="auto"/>
        <w:rPr>
          <w:sz w:val="24"/>
        </w:rPr>
      </w:pPr>
      <w:r w:rsidRPr="007379D8">
        <w:rPr>
          <w:sz w:val="24"/>
        </w:rPr>
        <w:t xml:space="preserve">әдәби нормаларга туры килгән телдән һәм язма сөйләмгә ия булган кешегә уңай мөнәсәбәт тәрбияләнә, аның культуралы шәхес булуы аңлатыла; </w:t>
      </w:r>
    </w:p>
    <w:p w:rsidR="006433E5" w:rsidRPr="007379D8" w:rsidRDefault="006433E5" w:rsidP="007379D8">
      <w:pPr>
        <w:pStyle w:val="21"/>
        <w:spacing w:line="240" w:lineRule="auto"/>
        <w:rPr>
          <w:sz w:val="24"/>
        </w:rPr>
      </w:pPr>
      <w:r w:rsidRPr="007379D8">
        <w:rPr>
          <w:sz w:val="24"/>
        </w:rPr>
        <w:t xml:space="preserve">татар теленең орфоэпик, лексик, грамматик нормалары һәм сөйләм әдәбе турында башлангыч мәгълүмат бирелә, аралашу өчен кирәкле тел материалын сайлап кулланырга өйрәтә; </w:t>
      </w:r>
    </w:p>
    <w:p w:rsidR="006433E5" w:rsidRPr="007379D8" w:rsidRDefault="006433E5" w:rsidP="007379D8">
      <w:pPr>
        <w:pStyle w:val="21"/>
        <w:spacing w:line="240" w:lineRule="auto"/>
        <w:rPr>
          <w:sz w:val="24"/>
        </w:rPr>
      </w:pPr>
      <w:r w:rsidRPr="007379D8">
        <w:rPr>
          <w:sz w:val="24"/>
        </w:rPr>
        <w:t xml:space="preserve">татар теле буенча алган белемнәрне укучы танып-белү һәм аралашу өчен тиешенчә куллана белә. </w:t>
      </w:r>
    </w:p>
    <w:p w:rsidR="006433E5" w:rsidRPr="007379D8" w:rsidRDefault="006433E5" w:rsidP="007379D8">
      <w:pPr>
        <w:pStyle w:val="21"/>
        <w:spacing w:line="240" w:lineRule="auto"/>
        <w:rPr>
          <w:sz w:val="24"/>
        </w:rPr>
      </w:pPr>
      <w:r w:rsidRPr="007379D8">
        <w:rPr>
          <w:sz w:val="24"/>
        </w:rPr>
        <w:t xml:space="preserve">Программаны үзләштерү нәтиҗәсендә, укучылар түбәндәгеләрне өйрәнә </w:t>
      </w:r>
    </w:p>
    <w:p w:rsidR="006433E5" w:rsidRPr="007379D8" w:rsidRDefault="006433E5" w:rsidP="007379D8">
      <w:pPr>
        <w:pStyle w:val="21"/>
        <w:spacing w:line="240" w:lineRule="auto"/>
        <w:rPr>
          <w:sz w:val="24"/>
        </w:rPr>
      </w:pPr>
      <w:r w:rsidRPr="007379D8">
        <w:rPr>
          <w:sz w:val="24"/>
        </w:rPr>
        <w:t xml:space="preserve">Россия Федерациясендәге телләр һәм мәдәниятләрнең күп төрле булуы турында башлангыч мәгълүмат ала, телнең милли үзаңны белдерүгә нигез булуын күзаллый; </w:t>
      </w:r>
    </w:p>
    <w:p w:rsidR="006433E5" w:rsidRPr="007379D8" w:rsidRDefault="006433E5" w:rsidP="007379D8">
      <w:pPr>
        <w:pStyle w:val="21"/>
        <w:spacing w:line="240" w:lineRule="auto"/>
        <w:rPr>
          <w:sz w:val="24"/>
        </w:rPr>
      </w:pPr>
      <w:r w:rsidRPr="007379D8">
        <w:rPr>
          <w:sz w:val="24"/>
        </w:rPr>
        <w:t xml:space="preserve">телнең милли мәдәни күренеш һәм аралашу чарасы булуына төшенә, рус теленең Россия Федерациясендә дәүләт теле буларак тоткан урынын һәм аның төрле милләтләр арасында аралашу чарасы булуын аңлый; </w:t>
      </w:r>
    </w:p>
    <w:p w:rsidR="006433E5" w:rsidRPr="007379D8" w:rsidRDefault="006433E5" w:rsidP="007379D8">
      <w:pPr>
        <w:pStyle w:val="21"/>
        <w:spacing w:line="240" w:lineRule="auto"/>
        <w:rPr>
          <w:sz w:val="24"/>
        </w:rPr>
      </w:pPr>
      <w:r w:rsidRPr="007379D8">
        <w:rPr>
          <w:sz w:val="24"/>
        </w:rPr>
        <w:t xml:space="preserve">укучыларда телдән һәм язма сөйләмне дөрес итеп төзүгә уңай караш тәрбияләнә, алар аны шәхеснең тәрбияле булу билгесе итеп кабул итә; </w:t>
      </w:r>
    </w:p>
    <w:p w:rsidR="006433E5" w:rsidRPr="007379D8" w:rsidRDefault="006433E5" w:rsidP="007379D8">
      <w:pPr>
        <w:pStyle w:val="21"/>
        <w:spacing w:line="240" w:lineRule="auto"/>
        <w:rPr>
          <w:sz w:val="24"/>
        </w:rPr>
      </w:pPr>
      <w:r w:rsidRPr="007379D8">
        <w:rPr>
          <w:sz w:val="24"/>
        </w:rPr>
        <w:t xml:space="preserve">туган телдә (татар телендә) башлангыч орфоэпик, лексик һәм грамматик төшенчәләрне, сөйләм әдәбе кагыйдәләрен үзләштерә, аралашуның максат һәм бурычларыннан чыгып, тиешле тел берәмлекләреннән урынлы итеп файдалана белә; </w:t>
      </w:r>
    </w:p>
    <w:p w:rsidR="006433E5" w:rsidRPr="007379D8" w:rsidRDefault="006433E5" w:rsidP="007379D8">
      <w:pPr>
        <w:pStyle w:val="21"/>
        <w:spacing w:line="240" w:lineRule="auto"/>
        <w:rPr>
          <w:sz w:val="24"/>
        </w:rPr>
      </w:pPr>
      <w:r w:rsidRPr="007379D8">
        <w:rPr>
          <w:sz w:val="24"/>
        </w:rPr>
        <w:t xml:space="preserve">аралашу вакытында өйрәнелгән тел берәмлекләрен танып-белү һәм гамәли максатлардан чыгып файдалана. </w:t>
      </w:r>
    </w:p>
    <w:p w:rsidR="006433E5" w:rsidRPr="007379D8" w:rsidRDefault="006433E5" w:rsidP="007379D8">
      <w:pPr>
        <w:pStyle w:val="21"/>
        <w:spacing w:line="240" w:lineRule="auto"/>
        <w:rPr>
          <w:sz w:val="24"/>
        </w:rPr>
      </w:pPr>
      <w:r w:rsidRPr="007379D8">
        <w:rPr>
          <w:sz w:val="24"/>
        </w:rPr>
        <w:t xml:space="preserve">Рус һәм татар телләрен өйрәнү нәтиҗәсендә, башлангыч сыйныф укучылары телнең аралашу чарасы булуына төшенәләр, аны милли мәдәни күренеш буларак кабул итәләр. Тел өйрәнү укучы өчен белем алуның төп нигезе, аны уйларга һәм күзалларга өйрәтүдә, иҗади мөмкинлекләрен үстерүдә төп чараларның берсе булып тора. Шул ук вакытта, укучылар телдән һәм язма формада аралашу өчен, төрле мәгълүмати чараларның мөмкинлекләреннән киңрәк файдалана белергә дә өйрәнәләр. Башлангыч сыйныфларны тәмамлаганда, укучылар телдән һәм язма сөйләмнең дөреслеге кешенең гомуми культурасы дәрәҗәсен билгеләвен дә аңлыйлар. Алар туган телдәге башлангыч орфоэпик, лексик һәм грамматик төшенчәләрне, сөйләм әдәбе кагыйдәләрен үзләштерәләр. </w:t>
      </w:r>
    </w:p>
    <w:p w:rsidR="006433E5" w:rsidRPr="007379D8" w:rsidRDefault="006433E5" w:rsidP="007379D8">
      <w:pPr>
        <w:pStyle w:val="21"/>
        <w:spacing w:line="240" w:lineRule="auto"/>
        <w:rPr>
          <w:sz w:val="24"/>
        </w:rPr>
      </w:pPr>
      <w:r w:rsidRPr="007379D8">
        <w:rPr>
          <w:sz w:val="24"/>
        </w:rPr>
        <w:t xml:space="preserve">Башлангыч мәктәп чоры ахырына укучылар хатасыз яза белүне гомуми үсеш дәрәҗәсенең күрсәткече буларак кабул итә; орфографик кагыйдәләрне, тыныш билгеләрен урынлы куллана белү җөмлә төзегәндә һәм бирелгән җөмләләрне тикшергәндә кирәк булуына ышана; тел белеме бүлекләре – фонетика, графика, лексикология, сүз төзелеше, морфология һәм синтаксис буенча башлангыч мәгълүмат ала, тиешле күләмдә тел берәмлеге буларак аваз, хәреф, сүзнең мәгънәле кисәкләре, сүз төркемнәре, җөмлә кисәкләре, гади җөмләләрне табарга, аларга характеристика бирергә һәм чагыштырырга өйрәнә, бу исә үз чиратында укучыга алга таба катлаулырак төшенчәләр белән эш итәргә таяныч була. Нәтиҗәдә укучыда танып-белү эшчәнлегенә кызыксыну барлыкка килә, һәм ул алдагы сыйныфларда татар теле буенча алачак белемнең нигезен тәшкил итә. </w:t>
      </w:r>
    </w:p>
    <w:p w:rsidR="006433E5" w:rsidRPr="007379D8" w:rsidRDefault="006433E5" w:rsidP="007379D8">
      <w:pPr>
        <w:pStyle w:val="21"/>
        <w:numPr>
          <w:ilvl w:val="0"/>
          <w:numId w:val="0"/>
        </w:numPr>
        <w:spacing w:line="240" w:lineRule="auto"/>
        <w:rPr>
          <w:b/>
          <w:sz w:val="24"/>
        </w:rPr>
      </w:pPr>
      <w:r w:rsidRPr="007379D8">
        <w:rPr>
          <w:b/>
          <w:sz w:val="24"/>
        </w:rPr>
        <w:t xml:space="preserve">Тел системасы </w:t>
      </w:r>
    </w:p>
    <w:p w:rsidR="006433E5" w:rsidRPr="007379D8" w:rsidRDefault="006433E5" w:rsidP="007379D8">
      <w:pPr>
        <w:pStyle w:val="21"/>
        <w:numPr>
          <w:ilvl w:val="0"/>
          <w:numId w:val="0"/>
        </w:numPr>
        <w:spacing w:line="240" w:lineRule="auto"/>
        <w:ind w:left="680"/>
        <w:rPr>
          <w:sz w:val="24"/>
        </w:rPr>
      </w:pPr>
      <w:r w:rsidRPr="007379D8">
        <w:rPr>
          <w:b/>
          <w:bCs/>
          <w:i/>
          <w:iCs/>
          <w:sz w:val="24"/>
        </w:rPr>
        <w:t xml:space="preserve">«Фонетика, орфография һәм графика» </w:t>
      </w:r>
      <w:r w:rsidRPr="007379D8">
        <w:rPr>
          <w:sz w:val="24"/>
        </w:rPr>
        <w:t xml:space="preserve">бүлегендә башлангыч сыйныфларда укучылар: </w:t>
      </w:r>
    </w:p>
    <w:p w:rsidR="006433E5" w:rsidRPr="007379D8" w:rsidRDefault="006433E5" w:rsidP="007379D8">
      <w:pPr>
        <w:pStyle w:val="21"/>
        <w:spacing w:line="240" w:lineRule="auto"/>
        <w:rPr>
          <w:sz w:val="24"/>
        </w:rPr>
      </w:pPr>
      <w:r w:rsidRPr="007379D8">
        <w:rPr>
          <w:sz w:val="24"/>
        </w:rPr>
        <w:t xml:space="preserve">аваз һәм хәрефләрне аерырга өйрәнә; </w:t>
      </w:r>
    </w:p>
    <w:p w:rsidR="006433E5" w:rsidRPr="007379D8" w:rsidRDefault="006433E5" w:rsidP="007379D8">
      <w:pPr>
        <w:pStyle w:val="21"/>
        <w:spacing w:line="240" w:lineRule="auto"/>
        <w:rPr>
          <w:sz w:val="24"/>
        </w:rPr>
      </w:pPr>
      <w:r w:rsidRPr="007379D8">
        <w:rPr>
          <w:sz w:val="24"/>
        </w:rPr>
        <w:t xml:space="preserve">татар телендәге авазларга характеристика бирә белә: сузык авазларның калын һәм нечкә, тартык авазларның яңгырау һәм саңгырау булуы, аларга бәйле төп фонетик законнар (сингармонизм, ирен гармониясе); </w:t>
      </w:r>
    </w:p>
    <w:p w:rsidR="006433E5" w:rsidRPr="007379D8" w:rsidRDefault="006433E5" w:rsidP="007379D8">
      <w:pPr>
        <w:pStyle w:val="21"/>
        <w:spacing w:line="240" w:lineRule="auto"/>
        <w:rPr>
          <w:sz w:val="24"/>
        </w:rPr>
      </w:pPr>
      <w:r w:rsidRPr="007379D8">
        <w:rPr>
          <w:sz w:val="24"/>
        </w:rPr>
        <w:t xml:space="preserve">татар алфавитын, андагы хәрефләрнең урнашу тәртибен белә, сүзләрне алфавит тәртибендә урнаштыру һәм кирәкле мәгълүматны эзләп табу өчен, алфавиттан файдаланырга өйрәнә. </w:t>
      </w:r>
    </w:p>
    <w:p w:rsidR="006433E5" w:rsidRPr="007379D8" w:rsidRDefault="006433E5" w:rsidP="007379D8">
      <w:pPr>
        <w:pStyle w:val="21"/>
        <w:spacing w:line="240" w:lineRule="auto"/>
        <w:rPr>
          <w:sz w:val="24"/>
        </w:rPr>
      </w:pPr>
      <w:r w:rsidRPr="007379D8">
        <w:rPr>
          <w:sz w:val="24"/>
        </w:rPr>
        <w:t xml:space="preserve">Укучыга түбәндәгеләрне үзләштерү мөмкинлеге бирелә: </w:t>
      </w:r>
    </w:p>
    <w:p w:rsidR="006433E5" w:rsidRPr="007379D8" w:rsidRDefault="006433E5" w:rsidP="007379D8">
      <w:pPr>
        <w:pStyle w:val="21"/>
        <w:spacing w:line="240" w:lineRule="auto"/>
        <w:rPr>
          <w:sz w:val="24"/>
        </w:rPr>
      </w:pPr>
      <w:r w:rsidRPr="007379D8">
        <w:rPr>
          <w:sz w:val="24"/>
        </w:rPr>
        <w:t xml:space="preserve"> сүзләргә фонетик-график (аваз-хәреф) анализы ясый, дәреслектәге үрнәк буенча сүзләрне мөстәкыйль рәвештә тикшерә һәм аның дөреслеген дәлилли; </w:t>
      </w:r>
    </w:p>
    <w:p w:rsidR="006433E5" w:rsidRPr="007379D8" w:rsidRDefault="006433E5" w:rsidP="007379D8">
      <w:pPr>
        <w:pStyle w:val="21"/>
        <w:spacing w:line="240" w:lineRule="auto"/>
        <w:rPr>
          <w:sz w:val="24"/>
        </w:rPr>
      </w:pPr>
      <w:r w:rsidRPr="007379D8">
        <w:rPr>
          <w:sz w:val="24"/>
        </w:rPr>
        <w:t xml:space="preserve">дәреслектә бирелгән материал күләмендә укучы үзенең һәм әңгәмәдәше сөйләмендә татар әдәби теле нормаларын саклый; </w:t>
      </w:r>
    </w:p>
    <w:p w:rsidR="006433E5" w:rsidRPr="007379D8" w:rsidRDefault="006433E5" w:rsidP="007379D8">
      <w:pPr>
        <w:pStyle w:val="21"/>
        <w:spacing w:line="240" w:lineRule="auto"/>
        <w:rPr>
          <w:sz w:val="24"/>
        </w:rPr>
      </w:pPr>
      <w:r w:rsidRPr="007379D8">
        <w:rPr>
          <w:sz w:val="24"/>
        </w:rPr>
        <w:t xml:space="preserve">сүзне дөрес әйтү-әйтмәве яки сүз басымын дөрес кую-куймавы хакында икеләнгән очракта, укучы үз җавабының дөреслеген дәреслектәге сүзлекчәдән карап яки укытучыдан мөстәкыйль рәвештә сорап белә ала. </w:t>
      </w:r>
    </w:p>
    <w:p w:rsidR="006433E5" w:rsidRPr="007379D8" w:rsidRDefault="006433E5" w:rsidP="007379D8">
      <w:pPr>
        <w:pStyle w:val="21"/>
        <w:numPr>
          <w:ilvl w:val="0"/>
          <w:numId w:val="0"/>
        </w:numPr>
        <w:spacing w:line="240" w:lineRule="auto"/>
        <w:ind w:left="680"/>
        <w:rPr>
          <w:sz w:val="24"/>
        </w:rPr>
      </w:pPr>
      <w:r w:rsidRPr="007379D8">
        <w:rPr>
          <w:b/>
          <w:bCs/>
          <w:i/>
          <w:iCs/>
          <w:sz w:val="24"/>
        </w:rPr>
        <w:t xml:space="preserve">«Сүз төзелеше (морфемика)» </w:t>
      </w:r>
      <w:r w:rsidRPr="007379D8">
        <w:rPr>
          <w:sz w:val="24"/>
        </w:rPr>
        <w:t xml:space="preserve">бүлегендә укучы түбәндәгеләрне өйрәнә: </w:t>
      </w:r>
    </w:p>
    <w:p w:rsidR="006433E5" w:rsidRPr="007379D8" w:rsidRDefault="006433E5" w:rsidP="007379D8">
      <w:pPr>
        <w:pStyle w:val="21"/>
        <w:spacing w:line="240" w:lineRule="auto"/>
        <w:rPr>
          <w:sz w:val="24"/>
        </w:rPr>
      </w:pPr>
      <w:r w:rsidRPr="007379D8">
        <w:rPr>
          <w:sz w:val="24"/>
        </w:rPr>
        <w:t xml:space="preserve">сүзләрнең тамырын билгели; </w:t>
      </w:r>
    </w:p>
    <w:p w:rsidR="006433E5" w:rsidRPr="007379D8" w:rsidRDefault="006433E5" w:rsidP="007379D8">
      <w:pPr>
        <w:pStyle w:val="21"/>
        <w:spacing w:line="240" w:lineRule="auto"/>
        <w:rPr>
          <w:sz w:val="24"/>
        </w:rPr>
      </w:pPr>
      <w:r w:rsidRPr="007379D8">
        <w:rPr>
          <w:sz w:val="24"/>
        </w:rPr>
        <w:t xml:space="preserve">төрле сүз төркемнәрен ясаучы кушымчаларны таба һәм күрсәтә; </w:t>
      </w:r>
    </w:p>
    <w:p w:rsidR="006433E5" w:rsidRPr="007379D8" w:rsidRDefault="006433E5" w:rsidP="007379D8">
      <w:pPr>
        <w:pStyle w:val="21"/>
        <w:spacing w:line="240" w:lineRule="auto"/>
        <w:rPr>
          <w:sz w:val="24"/>
        </w:rPr>
      </w:pPr>
      <w:r w:rsidRPr="007379D8">
        <w:rPr>
          <w:sz w:val="24"/>
        </w:rPr>
        <w:t xml:space="preserve"> тамырдаш сүзләрне сүз формаларыннан аера белә. </w:t>
      </w:r>
    </w:p>
    <w:p w:rsidR="006433E5" w:rsidRPr="007379D8" w:rsidRDefault="006433E5" w:rsidP="007379D8">
      <w:pPr>
        <w:pStyle w:val="21"/>
        <w:numPr>
          <w:ilvl w:val="0"/>
          <w:numId w:val="0"/>
        </w:numPr>
        <w:spacing w:line="240" w:lineRule="auto"/>
        <w:ind w:left="680"/>
        <w:rPr>
          <w:sz w:val="24"/>
        </w:rPr>
      </w:pPr>
      <w:r w:rsidRPr="007379D8">
        <w:rPr>
          <w:sz w:val="24"/>
        </w:rPr>
        <w:t xml:space="preserve">Укучыга түбәндәгеләрне үзләштерү мөмкинлеге бирелә:  </w:t>
      </w:r>
    </w:p>
    <w:p w:rsidR="006433E5" w:rsidRPr="007379D8" w:rsidRDefault="006433E5" w:rsidP="007379D8">
      <w:pPr>
        <w:pStyle w:val="21"/>
        <w:spacing w:line="240" w:lineRule="auto"/>
        <w:rPr>
          <w:sz w:val="24"/>
        </w:rPr>
      </w:pPr>
      <w:r w:rsidRPr="007379D8">
        <w:rPr>
          <w:sz w:val="24"/>
        </w:rPr>
        <w:t xml:space="preserve">мәгънәле кисәкләренең чикләре ачык күренеп торган сүзләрнең төзелешен дәреслектә бирелгән күләмдә тикшерә (тартымын, булса, ясагыч кушымчаларын, нигезен билгели); </w:t>
      </w:r>
    </w:p>
    <w:p w:rsidR="006433E5" w:rsidRPr="007379D8" w:rsidRDefault="006433E5" w:rsidP="007379D8">
      <w:pPr>
        <w:pStyle w:val="21"/>
        <w:spacing w:line="240" w:lineRule="auto"/>
        <w:rPr>
          <w:sz w:val="24"/>
        </w:rPr>
      </w:pPr>
      <w:r w:rsidRPr="007379D8">
        <w:rPr>
          <w:sz w:val="24"/>
        </w:rPr>
        <w:t xml:space="preserve">сүзнең дөрес тикшерелүен бәяли белә. </w:t>
      </w:r>
    </w:p>
    <w:p w:rsidR="006433E5" w:rsidRPr="007379D8" w:rsidRDefault="006433E5" w:rsidP="007379D8">
      <w:pPr>
        <w:pStyle w:val="21"/>
        <w:spacing w:line="240" w:lineRule="auto"/>
        <w:rPr>
          <w:sz w:val="24"/>
        </w:rPr>
      </w:pPr>
      <w:r w:rsidRPr="007379D8">
        <w:rPr>
          <w:b/>
          <w:bCs/>
          <w:i/>
          <w:iCs/>
          <w:sz w:val="24"/>
        </w:rPr>
        <w:t xml:space="preserve">«Лексикология» </w:t>
      </w:r>
      <w:r w:rsidRPr="007379D8">
        <w:rPr>
          <w:sz w:val="24"/>
        </w:rPr>
        <w:t xml:space="preserve">бүлегендә укучылар түбәндәгеләрне үзләштерә: </w:t>
      </w:r>
    </w:p>
    <w:p w:rsidR="006433E5" w:rsidRPr="007379D8" w:rsidRDefault="006433E5" w:rsidP="007379D8">
      <w:pPr>
        <w:pStyle w:val="21"/>
        <w:spacing w:line="240" w:lineRule="auto"/>
        <w:rPr>
          <w:sz w:val="24"/>
        </w:rPr>
      </w:pPr>
      <w:r w:rsidRPr="007379D8">
        <w:rPr>
          <w:sz w:val="24"/>
        </w:rPr>
        <w:t xml:space="preserve">мәгънәсе ачыкланырга тиешле сүзләрне таба белә; </w:t>
      </w:r>
    </w:p>
    <w:p w:rsidR="006433E5" w:rsidRPr="007379D8" w:rsidRDefault="006433E5" w:rsidP="007379D8">
      <w:pPr>
        <w:pStyle w:val="21"/>
        <w:spacing w:line="240" w:lineRule="auto"/>
        <w:rPr>
          <w:sz w:val="24"/>
        </w:rPr>
      </w:pPr>
      <w:r w:rsidRPr="007379D8">
        <w:rPr>
          <w:sz w:val="24"/>
        </w:rPr>
        <w:t xml:space="preserve">тексттагы (җөмләдәге) сүзнең мәгънәсен ачыклый белә яки аны аңлатмалы сүзлек ярдәмендә аера. </w:t>
      </w:r>
    </w:p>
    <w:p w:rsidR="006433E5" w:rsidRPr="007379D8" w:rsidRDefault="006433E5" w:rsidP="007379D8">
      <w:pPr>
        <w:pStyle w:val="21"/>
        <w:spacing w:line="240" w:lineRule="auto"/>
        <w:rPr>
          <w:sz w:val="24"/>
        </w:rPr>
      </w:pPr>
      <w:r w:rsidRPr="007379D8">
        <w:rPr>
          <w:sz w:val="24"/>
        </w:rPr>
        <w:t xml:space="preserve">Укучыга түбәндәгеләрне үзләштерү мөмкинлеге бирелә: </w:t>
      </w:r>
    </w:p>
    <w:p w:rsidR="006433E5" w:rsidRPr="007379D8" w:rsidRDefault="006433E5" w:rsidP="007379D8">
      <w:pPr>
        <w:pStyle w:val="21"/>
        <w:spacing w:line="240" w:lineRule="auto"/>
        <w:rPr>
          <w:sz w:val="24"/>
        </w:rPr>
      </w:pPr>
      <w:r w:rsidRPr="007379D8">
        <w:rPr>
          <w:sz w:val="24"/>
        </w:rPr>
        <w:t xml:space="preserve">текстта (җөмләдә) кабатлаулар булмасын өчен, аерым сүзләрнең синонимнарын таба; </w:t>
      </w:r>
    </w:p>
    <w:p w:rsidR="006433E5" w:rsidRPr="007379D8" w:rsidRDefault="006433E5" w:rsidP="007379D8">
      <w:pPr>
        <w:pStyle w:val="21"/>
        <w:spacing w:line="240" w:lineRule="auto"/>
        <w:rPr>
          <w:sz w:val="24"/>
        </w:rPr>
      </w:pPr>
      <w:r w:rsidRPr="007379D8">
        <w:rPr>
          <w:sz w:val="24"/>
        </w:rPr>
        <w:t xml:space="preserve">предмет, күренеш һәм төшенчәләргә чагыштырма характеристика бирү өчен, антонимнар таба; </w:t>
      </w:r>
    </w:p>
    <w:p w:rsidR="006433E5" w:rsidRPr="007379D8" w:rsidRDefault="006433E5" w:rsidP="007379D8">
      <w:pPr>
        <w:pStyle w:val="21"/>
        <w:spacing w:line="240" w:lineRule="auto"/>
        <w:rPr>
          <w:sz w:val="24"/>
        </w:rPr>
      </w:pPr>
      <w:r w:rsidRPr="007379D8">
        <w:rPr>
          <w:sz w:val="24"/>
        </w:rPr>
        <w:t xml:space="preserve">текстта (җөмләдә) сүзләрнең туры һәм күчерелмә мәгънәсен аера белә; </w:t>
      </w:r>
    </w:p>
    <w:p w:rsidR="006433E5" w:rsidRPr="007379D8" w:rsidRDefault="006433E5" w:rsidP="007379D8">
      <w:pPr>
        <w:pStyle w:val="21"/>
        <w:spacing w:line="240" w:lineRule="auto"/>
        <w:rPr>
          <w:sz w:val="24"/>
        </w:rPr>
      </w:pPr>
      <w:r w:rsidRPr="007379D8">
        <w:rPr>
          <w:sz w:val="24"/>
        </w:rPr>
        <w:t xml:space="preserve">текстта (җөмләдә) сүзләрнең урынлы кулланылу-кулланылмавын аера белә; </w:t>
      </w:r>
    </w:p>
    <w:p w:rsidR="006433E5" w:rsidRPr="007379D8" w:rsidRDefault="006433E5" w:rsidP="007379D8">
      <w:pPr>
        <w:pStyle w:val="21"/>
        <w:spacing w:line="240" w:lineRule="auto"/>
        <w:rPr>
          <w:sz w:val="24"/>
        </w:rPr>
      </w:pPr>
      <w:r w:rsidRPr="007379D8">
        <w:rPr>
          <w:sz w:val="24"/>
        </w:rPr>
        <w:t xml:space="preserve"> аралашканда кулланыр өчен, кирәкле сүзләрне дөрес сайлый. </w:t>
      </w:r>
    </w:p>
    <w:p w:rsidR="006433E5" w:rsidRPr="007379D8" w:rsidRDefault="006433E5" w:rsidP="007379D8">
      <w:pPr>
        <w:pStyle w:val="21"/>
        <w:numPr>
          <w:ilvl w:val="0"/>
          <w:numId w:val="0"/>
        </w:numPr>
        <w:spacing w:line="240" w:lineRule="auto"/>
        <w:ind w:left="680"/>
        <w:rPr>
          <w:sz w:val="24"/>
        </w:rPr>
      </w:pPr>
      <w:r w:rsidRPr="007379D8">
        <w:rPr>
          <w:b/>
          <w:bCs/>
          <w:i/>
          <w:iCs/>
          <w:sz w:val="24"/>
        </w:rPr>
        <w:t xml:space="preserve">«Морфология» </w:t>
      </w:r>
      <w:r w:rsidRPr="007379D8">
        <w:rPr>
          <w:sz w:val="24"/>
        </w:rPr>
        <w:t xml:space="preserve">бүлегендә укучы түбәндәгеләрне өйрәнә: </w:t>
      </w:r>
    </w:p>
    <w:p w:rsidR="006433E5" w:rsidRPr="007379D8" w:rsidRDefault="006433E5" w:rsidP="007379D8">
      <w:pPr>
        <w:pStyle w:val="21"/>
        <w:spacing w:line="240" w:lineRule="auto"/>
        <w:rPr>
          <w:sz w:val="24"/>
        </w:rPr>
      </w:pPr>
      <w:r w:rsidRPr="007379D8">
        <w:rPr>
          <w:sz w:val="24"/>
        </w:rPr>
        <w:t xml:space="preserve">исемнәрнең мәгънәсен, сорауларын, грамматик билгеләрен (берлек һәм күплек сан формаларын, килеш һәм тартым белән төрләнүен) үзләштерә; </w:t>
      </w:r>
    </w:p>
    <w:p w:rsidR="006433E5" w:rsidRPr="007379D8" w:rsidRDefault="006433E5" w:rsidP="007379D8">
      <w:pPr>
        <w:pStyle w:val="21"/>
        <w:spacing w:line="240" w:lineRule="auto"/>
        <w:rPr>
          <w:sz w:val="24"/>
        </w:rPr>
      </w:pPr>
      <w:r w:rsidRPr="007379D8">
        <w:rPr>
          <w:sz w:val="24"/>
        </w:rPr>
        <w:t xml:space="preserve">сыйфатларның мәгънәсен, сорауларын, дәрәҗә формаларын өйрәнә; </w:t>
      </w:r>
    </w:p>
    <w:p w:rsidR="006433E5" w:rsidRPr="007379D8" w:rsidRDefault="006433E5" w:rsidP="007379D8">
      <w:pPr>
        <w:pStyle w:val="21"/>
        <w:spacing w:line="240" w:lineRule="auto"/>
        <w:rPr>
          <w:sz w:val="24"/>
        </w:rPr>
      </w:pPr>
      <w:r w:rsidRPr="007379D8">
        <w:rPr>
          <w:sz w:val="24"/>
        </w:rPr>
        <w:t xml:space="preserve">микъдар һәм тәртип саннарының мәгънәсен, сорауларын өйрәнә; </w:t>
      </w:r>
    </w:p>
    <w:p w:rsidR="006433E5" w:rsidRPr="007379D8" w:rsidRDefault="006433E5" w:rsidP="007379D8">
      <w:pPr>
        <w:pStyle w:val="21"/>
        <w:spacing w:line="240" w:lineRule="auto"/>
        <w:rPr>
          <w:sz w:val="24"/>
        </w:rPr>
      </w:pPr>
      <w:r w:rsidRPr="007379D8">
        <w:rPr>
          <w:sz w:val="24"/>
        </w:rPr>
        <w:t xml:space="preserve">фигыльләрнең мәгънәсен, сорауларын, барлык-юклык, хәзерге, үткән, киләчәк заманнар, зат-сан формаларын билгели. </w:t>
      </w:r>
    </w:p>
    <w:p w:rsidR="006433E5" w:rsidRPr="007379D8" w:rsidRDefault="006433E5" w:rsidP="007379D8">
      <w:pPr>
        <w:pStyle w:val="21"/>
        <w:numPr>
          <w:ilvl w:val="0"/>
          <w:numId w:val="0"/>
        </w:numPr>
        <w:spacing w:line="240" w:lineRule="auto"/>
        <w:ind w:left="680"/>
        <w:rPr>
          <w:sz w:val="24"/>
        </w:rPr>
      </w:pPr>
      <w:r w:rsidRPr="007379D8">
        <w:rPr>
          <w:sz w:val="24"/>
        </w:rPr>
        <w:t xml:space="preserve">Укучыга түбәндәгеләрне үзләштерү мөмкинлеге бирелә: </w:t>
      </w:r>
    </w:p>
    <w:p w:rsidR="006433E5" w:rsidRPr="007379D8" w:rsidRDefault="006433E5" w:rsidP="007379D8">
      <w:pPr>
        <w:pStyle w:val="21"/>
        <w:spacing w:line="240" w:lineRule="auto"/>
        <w:rPr>
          <w:sz w:val="24"/>
        </w:rPr>
      </w:pPr>
      <w:r w:rsidRPr="007379D8">
        <w:rPr>
          <w:sz w:val="24"/>
        </w:rPr>
        <w:t xml:space="preserve"> зат алмашлыклары, кайбер рәвешләр, бәйлекләр турында мәгълүмат ала; </w:t>
      </w:r>
    </w:p>
    <w:p w:rsidR="006433E5" w:rsidRPr="007379D8" w:rsidRDefault="006433E5" w:rsidP="007379D8">
      <w:pPr>
        <w:pStyle w:val="21"/>
        <w:spacing w:line="240" w:lineRule="auto"/>
        <w:rPr>
          <w:sz w:val="24"/>
        </w:rPr>
      </w:pPr>
      <w:r w:rsidRPr="007379D8">
        <w:rPr>
          <w:sz w:val="24"/>
        </w:rPr>
        <w:t xml:space="preserve">өйрәнелгән сүз төркемнәренә дәреслектә бирелгән материал күләмендә морфологик анализ ясый, аның дөреслеген бәяли; </w:t>
      </w:r>
    </w:p>
    <w:p w:rsidR="006433E5" w:rsidRPr="007379D8" w:rsidRDefault="006433E5" w:rsidP="007379D8">
      <w:pPr>
        <w:pStyle w:val="21"/>
        <w:spacing w:line="240" w:lineRule="auto"/>
        <w:rPr>
          <w:sz w:val="24"/>
        </w:rPr>
      </w:pPr>
      <w:r w:rsidRPr="007379D8">
        <w:rPr>
          <w:sz w:val="24"/>
        </w:rPr>
        <w:t xml:space="preserve">тәкъдим ителгән тексттан (җөмләдән) өйрәнелгән сүз төркемнәрен таба. </w:t>
      </w:r>
    </w:p>
    <w:p w:rsidR="006433E5" w:rsidRPr="007379D8" w:rsidRDefault="006433E5" w:rsidP="007379D8">
      <w:pPr>
        <w:pStyle w:val="21"/>
        <w:numPr>
          <w:ilvl w:val="0"/>
          <w:numId w:val="0"/>
        </w:numPr>
        <w:spacing w:line="240" w:lineRule="auto"/>
        <w:ind w:left="680"/>
        <w:rPr>
          <w:sz w:val="24"/>
        </w:rPr>
      </w:pPr>
      <w:r w:rsidRPr="007379D8">
        <w:rPr>
          <w:b/>
          <w:bCs/>
          <w:i/>
          <w:iCs/>
          <w:sz w:val="24"/>
        </w:rPr>
        <w:t xml:space="preserve">«Синтаксис» </w:t>
      </w:r>
      <w:r w:rsidRPr="007379D8">
        <w:rPr>
          <w:sz w:val="24"/>
        </w:rPr>
        <w:t xml:space="preserve">бүлеге түбәндәгеләрне күз алдында тота: </w:t>
      </w:r>
    </w:p>
    <w:p w:rsidR="006433E5" w:rsidRPr="007379D8" w:rsidRDefault="006433E5" w:rsidP="007379D8">
      <w:pPr>
        <w:pStyle w:val="21"/>
        <w:spacing w:line="240" w:lineRule="auto"/>
        <w:rPr>
          <w:sz w:val="24"/>
        </w:rPr>
      </w:pPr>
      <w:r w:rsidRPr="007379D8">
        <w:rPr>
          <w:sz w:val="24"/>
        </w:rPr>
        <w:t xml:space="preserve">укучы сүз, сүзтезмә һәм җөмләләрне бер-берсеннән аерырга өйрәнә; </w:t>
      </w:r>
    </w:p>
    <w:p w:rsidR="006433E5" w:rsidRPr="007379D8" w:rsidRDefault="006433E5" w:rsidP="007379D8">
      <w:pPr>
        <w:pStyle w:val="21"/>
        <w:spacing w:line="240" w:lineRule="auto"/>
        <w:rPr>
          <w:sz w:val="24"/>
        </w:rPr>
      </w:pPr>
      <w:r w:rsidRPr="007379D8">
        <w:rPr>
          <w:sz w:val="24"/>
        </w:rPr>
        <w:t xml:space="preserve">сораулар куеп, сүзтезмәдәге һәм җөмләдәге сүзләр арасындагы мәгънә бәйләнешен ачыклый; </w:t>
      </w:r>
    </w:p>
    <w:p w:rsidR="006433E5" w:rsidRPr="007379D8" w:rsidRDefault="006433E5" w:rsidP="007379D8">
      <w:pPr>
        <w:pStyle w:val="21"/>
        <w:spacing w:line="240" w:lineRule="auto"/>
        <w:rPr>
          <w:sz w:val="24"/>
        </w:rPr>
      </w:pPr>
      <w:r w:rsidRPr="007379D8">
        <w:rPr>
          <w:sz w:val="24"/>
        </w:rPr>
        <w:t xml:space="preserve">җөмләләрнең әйтү максаты буенча төрләрен (хикәя, боеру, тойгылы, сорау) билгели; </w:t>
      </w:r>
    </w:p>
    <w:p w:rsidR="006433E5" w:rsidRPr="007379D8" w:rsidRDefault="006433E5" w:rsidP="007379D8">
      <w:pPr>
        <w:pStyle w:val="21"/>
        <w:spacing w:line="240" w:lineRule="auto"/>
        <w:rPr>
          <w:sz w:val="24"/>
        </w:rPr>
      </w:pPr>
      <w:r w:rsidRPr="007379D8">
        <w:rPr>
          <w:sz w:val="24"/>
        </w:rPr>
        <w:t xml:space="preserve">җөмләдәге тойгылы һәм тойгысыз интонацияне аера; </w:t>
      </w:r>
    </w:p>
    <w:p w:rsidR="006433E5" w:rsidRPr="007379D8" w:rsidRDefault="006433E5" w:rsidP="007379D8">
      <w:pPr>
        <w:pStyle w:val="21"/>
        <w:spacing w:line="240" w:lineRule="auto"/>
        <w:rPr>
          <w:sz w:val="24"/>
        </w:rPr>
      </w:pPr>
      <w:r w:rsidRPr="007379D8">
        <w:rPr>
          <w:sz w:val="24"/>
        </w:rPr>
        <w:t xml:space="preserve">җөмләнең баш һәм иярчен кисәкләрен таба; </w:t>
      </w:r>
    </w:p>
    <w:p w:rsidR="006433E5" w:rsidRPr="007379D8" w:rsidRDefault="006433E5" w:rsidP="007379D8">
      <w:pPr>
        <w:pStyle w:val="21"/>
        <w:spacing w:line="240" w:lineRule="auto"/>
        <w:rPr>
          <w:sz w:val="24"/>
        </w:rPr>
      </w:pPr>
      <w:r w:rsidRPr="007379D8">
        <w:rPr>
          <w:sz w:val="24"/>
        </w:rPr>
        <w:t xml:space="preserve">тиңдәш кисәкле җөмләләрне аера. </w:t>
      </w:r>
    </w:p>
    <w:p w:rsidR="006433E5" w:rsidRPr="007379D8" w:rsidRDefault="006433E5" w:rsidP="007379D8">
      <w:pPr>
        <w:pStyle w:val="21"/>
        <w:spacing w:line="240" w:lineRule="auto"/>
        <w:rPr>
          <w:sz w:val="24"/>
        </w:rPr>
      </w:pPr>
      <w:r w:rsidRPr="007379D8">
        <w:rPr>
          <w:sz w:val="24"/>
        </w:rPr>
        <w:t xml:space="preserve">Укучыга түбәндәгеләрне үзләштерү мөмкинлеге бирелә: </w:t>
      </w:r>
    </w:p>
    <w:p w:rsidR="006433E5" w:rsidRPr="007379D8" w:rsidRDefault="006433E5" w:rsidP="007379D8">
      <w:pPr>
        <w:pStyle w:val="21"/>
        <w:spacing w:line="240" w:lineRule="auto"/>
        <w:rPr>
          <w:sz w:val="24"/>
        </w:rPr>
      </w:pPr>
      <w:r w:rsidRPr="007379D8">
        <w:rPr>
          <w:sz w:val="24"/>
        </w:rPr>
        <w:t xml:space="preserve">аергыч, тәмамлык һәм хәлләрне аера; </w:t>
      </w:r>
    </w:p>
    <w:p w:rsidR="006433E5" w:rsidRPr="007379D8" w:rsidRDefault="006433E5" w:rsidP="007379D8">
      <w:pPr>
        <w:pStyle w:val="21"/>
        <w:spacing w:line="240" w:lineRule="auto"/>
        <w:rPr>
          <w:sz w:val="24"/>
        </w:rPr>
      </w:pPr>
      <w:r w:rsidRPr="007379D8">
        <w:rPr>
          <w:sz w:val="24"/>
        </w:rPr>
        <w:t xml:space="preserve"> гади җөмләләргә дәреслектә бирелгән материал күләмендә синтаксик анализ ясый (җөмлә кисәкләрен билгели), тикшерүнең дөреслеген бәяли; </w:t>
      </w:r>
    </w:p>
    <w:p w:rsidR="006433E5" w:rsidRPr="007379D8" w:rsidRDefault="006433E5" w:rsidP="007379D8">
      <w:pPr>
        <w:pStyle w:val="21"/>
        <w:spacing w:line="240" w:lineRule="auto"/>
        <w:rPr>
          <w:sz w:val="24"/>
        </w:rPr>
      </w:pPr>
      <w:r w:rsidRPr="007379D8">
        <w:rPr>
          <w:sz w:val="24"/>
        </w:rPr>
        <w:t xml:space="preserve">гади һәм кушма җөмләләрне аера. </w:t>
      </w:r>
    </w:p>
    <w:p w:rsidR="006433E5" w:rsidRPr="007379D8" w:rsidRDefault="006433E5" w:rsidP="007379D8">
      <w:pPr>
        <w:pStyle w:val="21"/>
        <w:numPr>
          <w:ilvl w:val="0"/>
          <w:numId w:val="0"/>
        </w:numPr>
        <w:spacing w:line="240" w:lineRule="auto"/>
        <w:ind w:left="680"/>
        <w:rPr>
          <w:sz w:val="24"/>
        </w:rPr>
      </w:pPr>
      <w:r w:rsidRPr="007379D8">
        <w:rPr>
          <w:b/>
          <w:sz w:val="24"/>
        </w:rPr>
        <w:t>«Орфография һәм пунктуация»</w:t>
      </w:r>
      <w:r w:rsidRPr="007379D8">
        <w:rPr>
          <w:sz w:val="24"/>
        </w:rPr>
        <w:t xml:space="preserve"> бүлегендә укучы: </w:t>
      </w:r>
    </w:p>
    <w:p w:rsidR="006433E5" w:rsidRPr="007379D8" w:rsidRDefault="006433E5" w:rsidP="007379D8">
      <w:pPr>
        <w:pStyle w:val="21"/>
        <w:spacing w:line="240" w:lineRule="auto"/>
        <w:rPr>
          <w:sz w:val="24"/>
        </w:rPr>
      </w:pPr>
      <w:r w:rsidRPr="007379D8">
        <w:rPr>
          <w:sz w:val="24"/>
        </w:rPr>
        <w:t xml:space="preserve">дөрес язу кагыйдәләрен өйрәнелгән күләмдә куллана; </w:t>
      </w:r>
    </w:p>
    <w:p w:rsidR="006433E5" w:rsidRPr="007379D8" w:rsidRDefault="006433E5" w:rsidP="007379D8">
      <w:pPr>
        <w:pStyle w:val="21"/>
        <w:spacing w:line="240" w:lineRule="auto"/>
        <w:rPr>
          <w:sz w:val="24"/>
        </w:rPr>
      </w:pPr>
      <w:r w:rsidRPr="007379D8">
        <w:rPr>
          <w:sz w:val="24"/>
        </w:rPr>
        <w:t xml:space="preserve">сүзнең дөрес язылышын орфографик сүзлектән карап билгели; </w:t>
      </w:r>
    </w:p>
    <w:p w:rsidR="006433E5" w:rsidRPr="007379D8" w:rsidRDefault="006433E5" w:rsidP="007379D8">
      <w:pPr>
        <w:pStyle w:val="21"/>
        <w:spacing w:line="240" w:lineRule="auto"/>
        <w:rPr>
          <w:sz w:val="24"/>
        </w:rPr>
      </w:pPr>
      <w:r w:rsidRPr="007379D8">
        <w:rPr>
          <w:sz w:val="24"/>
        </w:rPr>
        <w:t xml:space="preserve">80–90 сүзле текстны хатасыз итеп күчереп яза; </w:t>
      </w:r>
    </w:p>
    <w:p w:rsidR="006433E5" w:rsidRPr="007379D8" w:rsidRDefault="006433E5" w:rsidP="007379D8">
      <w:pPr>
        <w:pStyle w:val="21"/>
        <w:spacing w:line="240" w:lineRule="auto"/>
        <w:rPr>
          <w:sz w:val="24"/>
        </w:rPr>
      </w:pPr>
      <w:r w:rsidRPr="007379D8">
        <w:rPr>
          <w:sz w:val="24"/>
        </w:rPr>
        <w:t xml:space="preserve">өйрәнелгән кагыйдәләргә туры килгән 75–80 сүзле текстны диктант итеп яза; </w:t>
      </w:r>
    </w:p>
    <w:p w:rsidR="006433E5" w:rsidRPr="007379D8" w:rsidRDefault="006433E5" w:rsidP="007379D8">
      <w:pPr>
        <w:pStyle w:val="21"/>
        <w:spacing w:line="240" w:lineRule="auto"/>
        <w:rPr>
          <w:sz w:val="24"/>
        </w:rPr>
      </w:pPr>
      <w:r w:rsidRPr="007379D8">
        <w:rPr>
          <w:sz w:val="24"/>
        </w:rPr>
        <w:t xml:space="preserve">үзе язган яки бирелгән тексттагы орфографик һәм пунктуацион хаталарны таба һәм төзәтә </w:t>
      </w:r>
    </w:p>
    <w:p w:rsidR="006433E5" w:rsidRPr="007379D8" w:rsidRDefault="006433E5" w:rsidP="007379D8">
      <w:pPr>
        <w:pStyle w:val="21"/>
        <w:numPr>
          <w:ilvl w:val="0"/>
          <w:numId w:val="0"/>
        </w:numPr>
        <w:spacing w:line="240" w:lineRule="auto"/>
        <w:ind w:left="680"/>
        <w:rPr>
          <w:sz w:val="24"/>
        </w:rPr>
      </w:pPr>
      <w:r w:rsidRPr="007379D8">
        <w:rPr>
          <w:b/>
          <w:sz w:val="24"/>
        </w:rPr>
        <w:t>Укучыга түбәндәгеләрне үзләштерү мөмкинлеге бирелә</w:t>
      </w:r>
      <w:r w:rsidRPr="007379D8">
        <w:rPr>
          <w:sz w:val="24"/>
        </w:rPr>
        <w:t xml:space="preserve">: </w:t>
      </w:r>
    </w:p>
    <w:p w:rsidR="006433E5" w:rsidRPr="007379D8" w:rsidRDefault="006433E5" w:rsidP="007379D8">
      <w:pPr>
        <w:pStyle w:val="21"/>
        <w:spacing w:line="240" w:lineRule="auto"/>
        <w:rPr>
          <w:sz w:val="24"/>
        </w:rPr>
      </w:pPr>
      <w:r w:rsidRPr="007379D8">
        <w:rPr>
          <w:sz w:val="24"/>
        </w:rPr>
        <w:t xml:space="preserve">орфографик хата җибәрү ихтималы булган урынны белә; </w:t>
      </w:r>
    </w:p>
    <w:p w:rsidR="006433E5" w:rsidRPr="007379D8" w:rsidRDefault="006433E5" w:rsidP="007379D8">
      <w:pPr>
        <w:pStyle w:val="21"/>
        <w:spacing w:line="240" w:lineRule="auto"/>
        <w:rPr>
          <w:sz w:val="24"/>
        </w:rPr>
      </w:pPr>
      <w:r w:rsidRPr="007379D8">
        <w:rPr>
          <w:sz w:val="24"/>
        </w:rPr>
        <w:t xml:space="preserve">тиешле орфограммага туры килгән мисалларны сайлый; </w:t>
      </w:r>
    </w:p>
    <w:p w:rsidR="006433E5" w:rsidRPr="007379D8" w:rsidRDefault="006433E5" w:rsidP="007379D8">
      <w:pPr>
        <w:pStyle w:val="21"/>
        <w:spacing w:line="240" w:lineRule="auto"/>
        <w:rPr>
          <w:sz w:val="24"/>
        </w:rPr>
      </w:pPr>
      <w:r w:rsidRPr="007379D8">
        <w:rPr>
          <w:sz w:val="24"/>
        </w:rPr>
        <w:t xml:space="preserve"> текст төзегәндә, аны орфографик һәм пунктуацион хаталар җибәрмәслек итеп үзгәртә ала; </w:t>
      </w:r>
    </w:p>
    <w:p w:rsidR="006433E5" w:rsidRPr="007379D8" w:rsidRDefault="006433E5" w:rsidP="007379D8">
      <w:pPr>
        <w:pStyle w:val="21"/>
        <w:spacing w:line="240" w:lineRule="auto"/>
        <w:rPr>
          <w:sz w:val="24"/>
        </w:rPr>
      </w:pPr>
      <w:r w:rsidRPr="007379D8">
        <w:rPr>
          <w:sz w:val="24"/>
        </w:rPr>
        <w:t xml:space="preserve">хаталарны төзәткәндә, аларның сәбәпләрен аңлый, алга таба хата җибәрмәү юлларын ачыклый. </w:t>
      </w:r>
    </w:p>
    <w:p w:rsidR="006433E5" w:rsidRPr="007379D8" w:rsidRDefault="006433E5" w:rsidP="007379D8">
      <w:pPr>
        <w:pStyle w:val="21"/>
        <w:numPr>
          <w:ilvl w:val="0"/>
          <w:numId w:val="0"/>
        </w:numPr>
        <w:spacing w:line="240" w:lineRule="auto"/>
        <w:ind w:left="680"/>
        <w:rPr>
          <w:sz w:val="24"/>
        </w:rPr>
      </w:pPr>
      <w:r w:rsidRPr="007379D8">
        <w:rPr>
          <w:b/>
          <w:bCs/>
          <w:i/>
          <w:iCs/>
          <w:sz w:val="24"/>
        </w:rPr>
        <w:t xml:space="preserve">«Сөйләм үстерү» </w:t>
      </w:r>
      <w:r w:rsidRPr="007379D8">
        <w:rPr>
          <w:sz w:val="24"/>
        </w:rPr>
        <w:t xml:space="preserve">бүлегендә укучы: </w:t>
      </w:r>
    </w:p>
    <w:p w:rsidR="006433E5" w:rsidRPr="007379D8" w:rsidRDefault="006433E5" w:rsidP="007379D8">
      <w:pPr>
        <w:pStyle w:val="21"/>
        <w:spacing w:line="240" w:lineRule="auto"/>
        <w:rPr>
          <w:sz w:val="24"/>
        </w:rPr>
      </w:pPr>
      <w:r w:rsidRPr="007379D8">
        <w:rPr>
          <w:sz w:val="24"/>
        </w:rPr>
        <w:t xml:space="preserve">дәрестә, мәктәптә, тормыш-көнкүрештә, төрле яшьтәге таныш яки таныш булмаган кешеләр белән телдән аралашканда, тел берәмлекләрен урынлы файдалана; </w:t>
      </w:r>
    </w:p>
    <w:p w:rsidR="006433E5" w:rsidRPr="007379D8" w:rsidRDefault="006433E5" w:rsidP="007379D8">
      <w:pPr>
        <w:pStyle w:val="21"/>
        <w:spacing w:line="240" w:lineRule="auto"/>
        <w:rPr>
          <w:sz w:val="24"/>
        </w:rPr>
      </w:pPr>
      <w:r w:rsidRPr="007379D8">
        <w:rPr>
          <w:sz w:val="24"/>
        </w:rPr>
        <w:t xml:space="preserve">көндәлек тормышта сөйләм әдәбен һәм телдән аралашу нормаларын саклый (әңгәмәдәшен тыңлый белә, дөрес җавап бирә, сөйләшүне дәвам итә ала); </w:t>
      </w:r>
    </w:p>
    <w:p w:rsidR="006433E5" w:rsidRPr="007379D8" w:rsidRDefault="006433E5" w:rsidP="007379D8">
      <w:pPr>
        <w:pStyle w:val="21"/>
        <w:spacing w:line="240" w:lineRule="auto"/>
        <w:rPr>
          <w:sz w:val="24"/>
        </w:rPr>
      </w:pPr>
      <w:r w:rsidRPr="007379D8">
        <w:rPr>
          <w:sz w:val="24"/>
        </w:rPr>
        <w:t xml:space="preserve">сөйләм вакытында үз фикерен яклый һәм аның дөреслеген дәлилли белә; </w:t>
      </w:r>
    </w:p>
    <w:p w:rsidR="006433E5" w:rsidRPr="007379D8" w:rsidRDefault="006433E5" w:rsidP="007379D8">
      <w:pPr>
        <w:pStyle w:val="21"/>
        <w:spacing w:line="240" w:lineRule="auto"/>
        <w:rPr>
          <w:sz w:val="24"/>
        </w:rPr>
      </w:pPr>
      <w:r w:rsidRPr="007379D8">
        <w:rPr>
          <w:sz w:val="24"/>
        </w:rPr>
        <w:t xml:space="preserve">текстка исем бирә; </w:t>
      </w:r>
    </w:p>
    <w:p w:rsidR="006433E5" w:rsidRPr="007379D8" w:rsidRDefault="006433E5" w:rsidP="007379D8">
      <w:pPr>
        <w:pStyle w:val="21"/>
        <w:spacing w:line="240" w:lineRule="auto"/>
        <w:rPr>
          <w:sz w:val="24"/>
        </w:rPr>
      </w:pPr>
      <w:r w:rsidRPr="007379D8">
        <w:rPr>
          <w:sz w:val="24"/>
        </w:rPr>
        <w:t xml:space="preserve"> текст буенча план төзи; </w:t>
      </w:r>
    </w:p>
    <w:p w:rsidR="006433E5" w:rsidRPr="007379D8" w:rsidRDefault="006433E5" w:rsidP="007379D8">
      <w:pPr>
        <w:pStyle w:val="21"/>
        <w:spacing w:line="240" w:lineRule="auto"/>
        <w:rPr>
          <w:sz w:val="24"/>
        </w:rPr>
      </w:pPr>
      <w:r w:rsidRPr="007379D8">
        <w:rPr>
          <w:sz w:val="24"/>
        </w:rPr>
        <w:t xml:space="preserve">хат, открытка яки записка кебек зур булмаган текстлар яза. </w:t>
      </w:r>
    </w:p>
    <w:p w:rsidR="006433E5" w:rsidRPr="007379D8" w:rsidRDefault="006433E5" w:rsidP="007379D8">
      <w:pPr>
        <w:pStyle w:val="21"/>
        <w:numPr>
          <w:ilvl w:val="0"/>
          <w:numId w:val="0"/>
        </w:numPr>
        <w:spacing w:line="240" w:lineRule="auto"/>
        <w:ind w:left="680"/>
        <w:rPr>
          <w:sz w:val="24"/>
        </w:rPr>
      </w:pPr>
      <w:r w:rsidRPr="007379D8">
        <w:rPr>
          <w:b/>
          <w:sz w:val="24"/>
        </w:rPr>
        <w:t>Укучыга түбәндәгеләрне үзләштерү мөмкинлеге бирелә</w:t>
      </w:r>
      <w:r w:rsidRPr="007379D8">
        <w:rPr>
          <w:sz w:val="24"/>
        </w:rPr>
        <w:t xml:space="preserve">: </w:t>
      </w:r>
    </w:p>
    <w:p w:rsidR="006433E5" w:rsidRPr="007379D8" w:rsidRDefault="006433E5" w:rsidP="007379D8">
      <w:pPr>
        <w:pStyle w:val="21"/>
        <w:spacing w:line="240" w:lineRule="auto"/>
        <w:rPr>
          <w:sz w:val="24"/>
        </w:rPr>
      </w:pPr>
      <w:r w:rsidRPr="007379D8">
        <w:rPr>
          <w:sz w:val="24"/>
        </w:rPr>
        <w:t xml:space="preserve">текстның эчтәлеген башка зат (үтәүче) исеменнән сөйли; </w:t>
      </w:r>
    </w:p>
    <w:p w:rsidR="006433E5" w:rsidRPr="007379D8" w:rsidRDefault="006433E5" w:rsidP="007379D8">
      <w:pPr>
        <w:pStyle w:val="21"/>
        <w:spacing w:line="240" w:lineRule="auto"/>
        <w:rPr>
          <w:sz w:val="24"/>
        </w:rPr>
      </w:pPr>
      <w:r w:rsidRPr="007379D8">
        <w:rPr>
          <w:sz w:val="24"/>
        </w:rPr>
        <w:t xml:space="preserve">аерым темага караган сурәтләү, хикәяләү характерындагы хикәяне телдән төзи; </w:t>
      </w:r>
    </w:p>
    <w:p w:rsidR="006433E5" w:rsidRPr="007379D8" w:rsidRDefault="006433E5" w:rsidP="007379D8">
      <w:pPr>
        <w:pStyle w:val="21"/>
        <w:spacing w:line="240" w:lineRule="auto"/>
        <w:rPr>
          <w:sz w:val="24"/>
        </w:rPr>
      </w:pPr>
      <w:r w:rsidRPr="007379D8">
        <w:rPr>
          <w:sz w:val="24"/>
        </w:rPr>
        <w:t xml:space="preserve">җөмләдәге урыннары алышынган сүзләрне дөресли, сүз тәртибен мәгънәсенә карап үзгәртә; </w:t>
      </w:r>
    </w:p>
    <w:p w:rsidR="006433E5" w:rsidRPr="007379D8" w:rsidRDefault="006433E5" w:rsidP="007379D8">
      <w:pPr>
        <w:pStyle w:val="21"/>
        <w:spacing w:line="240" w:lineRule="auto"/>
        <w:rPr>
          <w:sz w:val="24"/>
        </w:rPr>
      </w:pPr>
      <w:r w:rsidRPr="007379D8">
        <w:rPr>
          <w:sz w:val="24"/>
        </w:rPr>
        <w:t xml:space="preserve">сөйләм әдәбе сакланмаган текстларны төзәтә; </w:t>
      </w:r>
    </w:p>
    <w:p w:rsidR="006433E5" w:rsidRPr="007379D8" w:rsidRDefault="006433E5" w:rsidP="007379D8">
      <w:pPr>
        <w:pStyle w:val="21"/>
        <w:spacing w:line="240" w:lineRule="auto"/>
        <w:rPr>
          <w:sz w:val="24"/>
        </w:rPr>
      </w:pPr>
      <w:r w:rsidRPr="007379D8">
        <w:rPr>
          <w:sz w:val="24"/>
        </w:rPr>
        <w:t xml:space="preserve">изложение һәм сочинение язуның өйрәнелгән тәртибен саклый; язган изложение тексты белән төп вариантны чагыштыра, сочинение язганда, алга куелган максат һәм бурычларның үтәлешен билгели; </w:t>
      </w:r>
    </w:p>
    <w:p w:rsidR="006433E5" w:rsidRPr="007379D8" w:rsidRDefault="006433E5" w:rsidP="007379D8">
      <w:pPr>
        <w:pStyle w:val="21"/>
        <w:spacing w:line="240" w:lineRule="auto"/>
        <w:rPr>
          <w:sz w:val="24"/>
        </w:rPr>
      </w:pPr>
      <w:r w:rsidRPr="007379D8">
        <w:rPr>
          <w:sz w:val="24"/>
        </w:rPr>
        <w:t xml:space="preserve">интерактив формада аралашканда (СМС-хәбәрләр, электрон почта, Интернет), сөйләм әдәбе кагыйдәләрен үти һ.б. </w:t>
      </w:r>
    </w:p>
    <w:p w:rsidR="006433E5" w:rsidRPr="007379D8" w:rsidRDefault="006433E5" w:rsidP="007379D8">
      <w:pPr>
        <w:pStyle w:val="21"/>
        <w:numPr>
          <w:ilvl w:val="0"/>
          <w:numId w:val="0"/>
        </w:numPr>
        <w:spacing w:line="240" w:lineRule="auto"/>
        <w:rPr>
          <w:sz w:val="24"/>
        </w:rPr>
      </w:pPr>
      <w:r w:rsidRPr="007379D8">
        <w:rPr>
          <w:sz w:val="24"/>
        </w:rPr>
        <w:t xml:space="preserve">Башлангыч гомуми белем бирү баскычында татар теленә өйрәтүнең программада күрсәтелгән күләмдә </w:t>
      </w:r>
      <w:r w:rsidRPr="007379D8">
        <w:rPr>
          <w:b/>
          <w:bCs/>
          <w:sz w:val="24"/>
        </w:rPr>
        <w:t xml:space="preserve">гомуми нәтиҗәләре </w:t>
      </w:r>
      <w:r w:rsidRPr="007379D8">
        <w:rPr>
          <w:sz w:val="24"/>
        </w:rPr>
        <w:t xml:space="preserve">түбәндәгеләрдән гыйбарәт: </w:t>
      </w:r>
    </w:p>
    <w:p w:rsidR="006433E5" w:rsidRPr="007379D8" w:rsidRDefault="006433E5" w:rsidP="007379D8">
      <w:pPr>
        <w:pStyle w:val="21"/>
        <w:spacing w:line="240" w:lineRule="auto"/>
        <w:rPr>
          <w:sz w:val="24"/>
        </w:rPr>
      </w:pPr>
      <w:r w:rsidRPr="007379D8">
        <w:rPr>
          <w:sz w:val="24"/>
        </w:rPr>
        <w:t xml:space="preserve">беренчел коммуникатив компетенция, ягъни татар телендә сөйләшүчеләр белән телдән яки язмача аралашуга әзер булу; </w:t>
      </w:r>
    </w:p>
    <w:p w:rsidR="006433E5" w:rsidRPr="007379D8" w:rsidRDefault="006433E5" w:rsidP="007379D8">
      <w:pPr>
        <w:pStyle w:val="21"/>
        <w:spacing w:line="240" w:lineRule="auto"/>
        <w:rPr>
          <w:sz w:val="24"/>
        </w:rPr>
      </w:pPr>
      <w:r w:rsidRPr="007379D8">
        <w:rPr>
          <w:sz w:val="24"/>
        </w:rPr>
        <w:t xml:space="preserve">коммуникатив бурычлар куя һәм хәл итә белү, адекват аралашуның вербаль һәм вербаль булмаган чараларыннан, сөйләм әдәбе үрнәкләреннән файдалана алу, итагатьле һәм киң күңелле әңгәмәдәш булу; </w:t>
      </w:r>
    </w:p>
    <w:p w:rsidR="006433E5" w:rsidRPr="007379D8" w:rsidRDefault="006433E5" w:rsidP="007379D8">
      <w:pPr>
        <w:pStyle w:val="21"/>
        <w:spacing w:line="240" w:lineRule="auto"/>
        <w:rPr>
          <w:sz w:val="24"/>
        </w:rPr>
      </w:pPr>
      <w:r w:rsidRPr="007379D8">
        <w:rPr>
          <w:sz w:val="24"/>
        </w:rPr>
        <w:t xml:space="preserve">«Татар теле һәм әдәби уку» предметына карата уңай мотивация һәм тотрыклы кызыксыну булдыру һәм, шулар нигезендә, белем алуның алдагы баскычларында татар телен уңышлы үзләштергә шартлар тудыру. </w:t>
      </w:r>
    </w:p>
    <w:p w:rsidR="006433E5" w:rsidRPr="007379D8" w:rsidRDefault="006433E5" w:rsidP="007379D8">
      <w:pPr>
        <w:pStyle w:val="21"/>
        <w:spacing w:line="240" w:lineRule="auto"/>
        <w:rPr>
          <w:sz w:val="24"/>
        </w:rPr>
      </w:pPr>
      <w:r w:rsidRPr="007379D8">
        <w:rPr>
          <w:sz w:val="24"/>
        </w:rPr>
        <w:t xml:space="preserve">Татар теленнән башлангыч мәктәп программасын төгәлләгәндә, укучының үзенә һәм үзенең әйләнә-тирәсендәге кешеләргә, тормыштагы яшәеш проблемаларына карата түбәндәге </w:t>
      </w:r>
      <w:r w:rsidRPr="007379D8">
        <w:rPr>
          <w:b/>
          <w:bCs/>
          <w:sz w:val="24"/>
        </w:rPr>
        <w:t>шәхси кыйммәтләре формалашкан булуы күзаллана</w:t>
      </w:r>
      <w:r w:rsidRPr="007379D8">
        <w:rPr>
          <w:sz w:val="24"/>
        </w:rPr>
        <w:t xml:space="preserve">: </w:t>
      </w:r>
    </w:p>
    <w:p w:rsidR="006433E5" w:rsidRPr="007379D8" w:rsidRDefault="006433E5" w:rsidP="007379D8">
      <w:pPr>
        <w:pStyle w:val="21"/>
        <w:spacing w:line="240" w:lineRule="auto"/>
        <w:rPr>
          <w:sz w:val="24"/>
        </w:rPr>
      </w:pPr>
      <w:r w:rsidRPr="007379D8">
        <w:rPr>
          <w:sz w:val="24"/>
        </w:rPr>
        <w:t xml:space="preserve">шәхесара һәм мәдәниятара аралашуда татар теленә карата ихтирамлы караш булдыру һәм аны яхшы өйрәнү теләге тудыру; </w:t>
      </w:r>
    </w:p>
    <w:p w:rsidR="006433E5" w:rsidRPr="007379D8" w:rsidRDefault="006433E5" w:rsidP="007379D8">
      <w:pPr>
        <w:pStyle w:val="21"/>
        <w:spacing w:line="240" w:lineRule="auto"/>
        <w:rPr>
          <w:sz w:val="24"/>
        </w:rPr>
      </w:pPr>
      <w:r w:rsidRPr="007379D8">
        <w:rPr>
          <w:sz w:val="24"/>
        </w:rPr>
        <w:t xml:space="preserve">әхлакый кагыйдәләрдә ориентлашу, аларны үтәүнең мәҗбүрилеген аңлау; </w:t>
      </w:r>
    </w:p>
    <w:p w:rsidR="006433E5" w:rsidRPr="007379D8" w:rsidRDefault="006433E5" w:rsidP="007379D8">
      <w:pPr>
        <w:pStyle w:val="21"/>
        <w:spacing w:line="240" w:lineRule="auto"/>
        <w:rPr>
          <w:sz w:val="24"/>
        </w:rPr>
      </w:pPr>
      <w:r w:rsidRPr="007379D8">
        <w:rPr>
          <w:sz w:val="24"/>
        </w:rPr>
        <w:t xml:space="preserve">текстлардагы төрле тормыш ситуацияләренә һәм геройларның гамәлләренә гомүмкешелек нормаларыннан чыгып бәя бирү; </w:t>
      </w:r>
    </w:p>
    <w:p w:rsidR="006433E5" w:rsidRPr="007379D8" w:rsidRDefault="006433E5" w:rsidP="007379D8">
      <w:pPr>
        <w:pStyle w:val="21"/>
        <w:spacing w:line="240" w:lineRule="auto"/>
        <w:rPr>
          <w:sz w:val="24"/>
        </w:rPr>
      </w:pPr>
      <w:r w:rsidRPr="007379D8">
        <w:rPr>
          <w:sz w:val="24"/>
        </w:rPr>
        <w:t xml:space="preserve">“гаилә”, “туган ил”, “мәрхәмәтлелек” төшенчәләрен кабул итү, “башкаларга карата түземлелек, кайгыртучанлык”, “кеше кадерен белү” кебек хисләр формалашу. </w:t>
      </w:r>
    </w:p>
    <w:p w:rsidR="006433E5" w:rsidRPr="007379D8" w:rsidRDefault="006433E5" w:rsidP="007379D8">
      <w:pPr>
        <w:pStyle w:val="21"/>
        <w:numPr>
          <w:ilvl w:val="0"/>
          <w:numId w:val="0"/>
        </w:numPr>
        <w:spacing w:line="240" w:lineRule="auto"/>
        <w:ind w:left="680"/>
        <w:rPr>
          <w:b/>
          <w:sz w:val="24"/>
        </w:rPr>
      </w:pPr>
      <w:r w:rsidRPr="007379D8">
        <w:rPr>
          <w:b/>
          <w:sz w:val="24"/>
        </w:rPr>
        <w:t xml:space="preserve">Укытуның метапредмет нәтиҗәләре </w:t>
      </w:r>
    </w:p>
    <w:p w:rsidR="006433E5" w:rsidRPr="007379D8" w:rsidRDefault="006433E5" w:rsidP="007379D8">
      <w:pPr>
        <w:pStyle w:val="21"/>
        <w:spacing w:line="240" w:lineRule="auto"/>
        <w:rPr>
          <w:sz w:val="24"/>
        </w:rPr>
      </w:pPr>
      <w:r w:rsidRPr="007379D8">
        <w:rPr>
          <w:sz w:val="24"/>
        </w:rPr>
        <w:t>Татар теле укыту, танып белү чарасы буларак, укучыларның фикер йөртү, интеллектуаль һәм иҗади сәләтләрен үстерүгә, шулай ук, реаль тормышта туган проблемаларны хәл итү өчен кирәк булган универсаль уку гамәлләрен (</w:t>
      </w:r>
      <w:r w:rsidRPr="007379D8">
        <w:rPr>
          <w:b/>
          <w:bCs/>
          <w:i/>
          <w:iCs/>
          <w:sz w:val="24"/>
        </w:rPr>
        <w:t>танып белү, регулятив, коммуникатив</w:t>
      </w:r>
      <w:r w:rsidRPr="007379D8">
        <w:rPr>
          <w:i/>
          <w:iCs/>
          <w:sz w:val="24"/>
        </w:rPr>
        <w:t xml:space="preserve">) </w:t>
      </w:r>
      <w:r w:rsidRPr="007379D8">
        <w:rPr>
          <w:sz w:val="24"/>
        </w:rPr>
        <w:t xml:space="preserve">формалаштыруга хезмәт итә. </w:t>
      </w:r>
    </w:p>
    <w:p w:rsidR="00640AAC" w:rsidRPr="007379D8" w:rsidRDefault="006433E5" w:rsidP="007379D8">
      <w:pPr>
        <w:pStyle w:val="21"/>
        <w:spacing w:line="240" w:lineRule="auto"/>
        <w:rPr>
          <w:sz w:val="24"/>
        </w:rPr>
      </w:pPr>
      <w:r w:rsidRPr="007379D8">
        <w:rPr>
          <w:sz w:val="24"/>
        </w:rPr>
        <w:t>Укучыларда мәгълүмати җәмгыятьтә яшәү һәм эшләү өчен кирәкле күнекмәләр үстерелә. Укучылар текст, күрмә-график рәсемнәр, хәрәкәтле яисә хәрәкәтсез сурәтләр, ягъни, төрле коммуникацион технологияләр аша тапшырыла торган мәгълүмати объектлар белән эшләү тәҗрибәсе ала; презентацион материаллар әзерләп, зур булмаган аудитория алдында чыгыш ясарга өйрәнә</w:t>
      </w:r>
      <w:r w:rsidR="00640AAC" w:rsidRPr="007379D8">
        <w:rPr>
          <w:iCs/>
          <w:sz w:val="24"/>
        </w:rPr>
        <w:t>;</w:t>
      </w:r>
    </w:p>
    <w:p w:rsidR="006433E5" w:rsidRPr="007379D8" w:rsidRDefault="006433E5" w:rsidP="007379D8">
      <w:pPr>
        <w:pStyle w:val="21"/>
        <w:spacing w:line="240" w:lineRule="auto"/>
        <w:rPr>
          <w:sz w:val="24"/>
        </w:rPr>
      </w:pPr>
      <w:r w:rsidRPr="007379D8">
        <w:rPr>
          <w:i/>
          <w:iCs/>
          <w:sz w:val="24"/>
        </w:rPr>
        <w:t>у</w:t>
      </w:r>
      <w:r w:rsidRPr="007379D8">
        <w:rPr>
          <w:sz w:val="24"/>
        </w:rPr>
        <w:t xml:space="preserve">кучыларда, компьютер яисә ИКТ нең башка чаралары белән эш иткәндә, сәламәтлеккә зыян китерми торган эш алымнарын куллана алу күнекмәләре формалаша. </w:t>
      </w:r>
    </w:p>
    <w:p w:rsidR="006433E5" w:rsidRPr="007379D8" w:rsidRDefault="006433E5" w:rsidP="007379D8">
      <w:pPr>
        <w:pStyle w:val="21"/>
        <w:numPr>
          <w:ilvl w:val="0"/>
          <w:numId w:val="0"/>
        </w:numPr>
        <w:spacing w:line="240" w:lineRule="auto"/>
        <w:ind w:left="680"/>
        <w:rPr>
          <w:sz w:val="24"/>
        </w:rPr>
      </w:pPr>
      <w:r w:rsidRPr="007379D8">
        <w:rPr>
          <w:b/>
          <w:sz w:val="24"/>
        </w:rPr>
        <w:t>Танып белү нәтиҗәләре</w:t>
      </w:r>
      <w:r w:rsidRPr="007379D8">
        <w:rPr>
          <w:sz w:val="24"/>
        </w:rPr>
        <w:t xml:space="preserve">: </w:t>
      </w:r>
    </w:p>
    <w:p w:rsidR="006433E5" w:rsidRPr="007379D8" w:rsidRDefault="006433E5" w:rsidP="007379D8">
      <w:pPr>
        <w:pStyle w:val="21"/>
        <w:spacing w:line="240" w:lineRule="auto"/>
        <w:rPr>
          <w:sz w:val="24"/>
        </w:rPr>
      </w:pPr>
      <w:r w:rsidRPr="007379D8">
        <w:rPr>
          <w:sz w:val="24"/>
        </w:rPr>
        <w:t xml:space="preserve">фикерләүне үстерү белән бәйле психик функцияләр: логик фикерләү, сәбәп-нәтиҗә бәйләнешләрен табу, индуктив, дедуктив фикерли белү; </w:t>
      </w:r>
    </w:p>
    <w:p w:rsidR="006433E5" w:rsidRPr="007379D8" w:rsidRDefault="006433E5" w:rsidP="007379D8">
      <w:pPr>
        <w:pStyle w:val="21"/>
        <w:spacing w:line="240" w:lineRule="auto"/>
        <w:rPr>
          <w:sz w:val="24"/>
        </w:rPr>
      </w:pPr>
      <w:r w:rsidRPr="007379D8">
        <w:rPr>
          <w:sz w:val="24"/>
        </w:rPr>
        <w:t xml:space="preserve">иҗади һәм эзләнү характерындагы проблеманы билгеләү, аларны чишү өчен алгоритм булдыру; </w:t>
      </w:r>
    </w:p>
    <w:p w:rsidR="006433E5" w:rsidRPr="007379D8" w:rsidRDefault="006433E5" w:rsidP="007379D8">
      <w:pPr>
        <w:pStyle w:val="21"/>
        <w:spacing w:line="240" w:lineRule="auto"/>
        <w:rPr>
          <w:sz w:val="24"/>
        </w:rPr>
      </w:pPr>
      <w:r w:rsidRPr="007379D8">
        <w:rPr>
          <w:sz w:val="24"/>
        </w:rPr>
        <w:t xml:space="preserve">объектларны чагыштыру, классификацияләү өчен уртак билгеләрне билгеләү; </w:t>
      </w:r>
    </w:p>
    <w:p w:rsidR="006433E5" w:rsidRPr="007379D8" w:rsidRDefault="006433E5" w:rsidP="007379D8">
      <w:pPr>
        <w:pStyle w:val="21"/>
        <w:spacing w:line="240" w:lineRule="auto"/>
        <w:rPr>
          <w:sz w:val="24"/>
        </w:rPr>
      </w:pPr>
      <w:r w:rsidRPr="007379D8">
        <w:rPr>
          <w:sz w:val="24"/>
        </w:rPr>
        <w:t xml:space="preserve">төп мәгълүматны аеру, укылган яки тыңланган мәгълүматның эчтәлегенә бәя бирә белү; </w:t>
      </w:r>
    </w:p>
    <w:p w:rsidR="006433E5" w:rsidRPr="007379D8" w:rsidRDefault="006433E5" w:rsidP="007379D8">
      <w:pPr>
        <w:pStyle w:val="21"/>
        <w:spacing w:line="240" w:lineRule="auto"/>
        <w:rPr>
          <w:sz w:val="24"/>
        </w:rPr>
      </w:pPr>
      <w:r w:rsidRPr="007379D8">
        <w:rPr>
          <w:sz w:val="24"/>
        </w:rPr>
        <w:t xml:space="preserve">тиешле мәгълүматны табу өчен, энциклопедия, белешмәләр, сүзлекләр, электрон ресурслар куллану. </w:t>
      </w:r>
    </w:p>
    <w:p w:rsidR="006433E5" w:rsidRPr="007379D8" w:rsidRDefault="006433E5" w:rsidP="007379D8">
      <w:pPr>
        <w:pStyle w:val="21"/>
        <w:numPr>
          <w:ilvl w:val="0"/>
          <w:numId w:val="0"/>
        </w:numPr>
        <w:spacing w:line="240" w:lineRule="auto"/>
        <w:rPr>
          <w:b/>
          <w:sz w:val="24"/>
        </w:rPr>
      </w:pPr>
      <w:r w:rsidRPr="007379D8">
        <w:rPr>
          <w:b/>
          <w:sz w:val="24"/>
        </w:rPr>
        <w:t xml:space="preserve">Регулятив нәтиҗәләр: </w:t>
      </w:r>
    </w:p>
    <w:p w:rsidR="006433E5" w:rsidRPr="007379D8" w:rsidRDefault="006433E5" w:rsidP="007379D8">
      <w:pPr>
        <w:pStyle w:val="21"/>
        <w:spacing w:line="240" w:lineRule="auto"/>
        <w:rPr>
          <w:sz w:val="24"/>
        </w:rPr>
      </w:pPr>
      <w:r w:rsidRPr="007379D8">
        <w:rPr>
          <w:sz w:val="24"/>
        </w:rPr>
        <w:t xml:space="preserve">уку хезмәтендә үзеңә максат куя, бурычларны билгели белү; </w:t>
      </w:r>
    </w:p>
    <w:p w:rsidR="006433E5" w:rsidRPr="007379D8" w:rsidRDefault="006433E5" w:rsidP="007379D8">
      <w:pPr>
        <w:pStyle w:val="21"/>
        <w:spacing w:line="240" w:lineRule="auto"/>
        <w:rPr>
          <w:sz w:val="24"/>
        </w:rPr>
      </w:pPr>
      <w:r w:rsidRPr="007379D8">
        <w:rPr>
          <w:sz w:val="24"/>
        </w:rPr>
        <w:t xml:space="preserve">эш тәртибен аңлап, уку эшчәнлеген оештыра, нәтиҗәле эш алымнарын таба белү; </w:t>
      </w:r>
    </w:p>
    <w:p w:rsidR="006433E5" w:rsidRPr="007379D8" w:rsidRDefault="006433E5" w:rsidP="007379D8">
      <w:pPr>
        <w:pStyle w:val="21"/>
        <w:spacing w:line="240" w:lineRule="auto"/>
        <w:rPr>
          <w:sz w:val="24"/>
        </w:rPr>
      </w:pPr>
      <w:r w:rsidRPr="007379D8">
        <w:rPr>
          <w:sz w:val="24"/>
        </w:rPr>
        <w:t xml:space="preserve">уку эшчәнлеге нәтиҗәләрен контрольгә ала белү; </w:t>
      </w:r>
    </w:p>
    <w:p w:rsidR="006433E5" w:rsidRPr="007379D8" w:rsidRDefault="006433E5" w:rsidP="007379D8">
      <w:pPr>
        <w:pStyle w:val="21"/>
        <w:spacing w:line="240" w:lineRule="auto"/>
        <w:rPr>
          <w:sz w:val="24"/>
        </w:rPr>
      </w:pPr>
      <w:r w:rsidRPr="007379D8">
        <w:rPr>
          <w:sz w:val="24"/>
        </w:rPr>
        <w:t xml:space="preserve">билгеләгән критерийларга таянып, эш сыйфатына бәя бирә белү; </w:t>
      </w:r>
    </w:p>
    <w:p w:rsidR="006433E5" w:rsidRPr="007379D8" w:rsidRDefault="006433E5" w:rsidP="007379D8">
      <w:pPr>
        <w:pStyle w:val="21"/>
        <w:spacing w:line="240" w:lineRule="auto"/>
        <w:rPr>
          <w:sz w:val="24"/>
        </w:rPr>
      </w:pPr>
      <w:r w:rsidRPr="007379D8">
        <w:rPr>
          <w:sz w:val="24"/>
        </w:rPr>
        <w:t xml:space="preserve">укудагы уңышларның, уңышсызлыкларның сәбәбен аңлый, анализлый белү; </w:t>
      </w:r>
    </w:p>
    <w:p w:rsidR="006433E5" w:rsidRPr="007379D8" w:rsidRDefault="006433E5" w:rsidP="007379D8">
      <w:pPr>
        <w:pStyle w:val="21"/>
        <w:spacing w:line="240" w:lineRule="auto"/>
        <w:rPr>
          <w:sz w:val="24"/>
        </w:rPr>
      </w:pPr>
      <w:r w:rsidRPr="007379D8">
        <w:rPr>
          <w:sz w:val="24"/>
        </w:rPr>
        <w:t xml:space="preserve">ихтыяр көче, максатчанлык, активлык кебек сәләтләрне формалаштыру; </w:t>
      </w:r>
    </w:p>
    <w:p w:rsidR="006433E5" w:rsidRPr="007379D8" w:rsidRDefault="006433E5" w:rsidP="007379D8">
      <w:pPr>
        <w:pStyle w:val="21"/>
        <w:spacing w:line="240" w:lineRule="auto"/>
        <w:rPr>
          <w:sz w:val="24"/>
        </w:rPr>
      </w:pPr>
      <w:r w:rsidRPr="007379D8">
        <w:rPr>
          <w:sz w:val="24"/>
        </w:rPr>
        <w:t xml:space="preserve">дәрескә кирәкле уку-язу әсбапларын әзерли һәм алар белән дөрес эш итә белү; </w:t>
      </w:r>
    </w:p>
    <w:p w:rsidR="006433E5" w:rsidRPr="007379D8" w:rsidRDefault="006433E5" w:rsidP="007379D8">
      <w:pPr>
        <w:pStyle w:val="21"/>
        <w:spacing w:line="240" w:lineRule="auto"/>
        <w:rPr>
          <w:sz w:val="24"/>
        </w:rPr>
      </w:pPr>
      <w:r w:rsidRPr="007379D8">
        <w:rPr>
          <w:sz w:val="24"/>
        </w:rPr>
        <w:t xml:space="preserve">дәрестә эш урынын мөстәкыйль әзерли белү һәм тәртиптә тоту күнекмәләрен үстерү. </w:t>
      </w:r>
    </w:p>
    <w:p w:rsidR="006433E5" w:rsidRPr="007379D8" w:rsidRDefault="006433E5" w:rsidP="007379D8">
      <w:pPr>
        <w:pStyle w:val="21"/>
        <w:numPr>
          <w:ilvl w:val="0"/>
          <w:numId w:val="0"/>
        </w:numPr>
        <w:spacing w:line="240" w:lineRule="auto"/>
        <w:ind w:left="680"/>
        <w:rPr>
          <w:b/>
          <w:sz w:val="24"/>
        </w:rPr>
      </w:pPr>
      <w:r w:rsidRPr="007379D8">
        <w:rPr>
          <w:b/>
          <w:sz w:val="24"/>
        </w:rPr>
        <w:t xml:space="preserve">Коммуникатив нәтиҗәләр: </w:t>
      </w:r>
    </w:p>
    <w:p w:rsidR="006433E5" w:rsidRPr="007379D8" w:rsidRDefault="006433E5" w:rsidP="007379D8">
      <w:pPr>
        <w:pStyle w:val="21"/>
        <w:spacing w:line="240" w:lineRule="auto"/>
        <w:rPr>
          <w:sz w:val="24"/>
        </w:rPr>
      </w:pPr>
      <w:r w:rsidRPr="007379D8">
        <w:rPr>
          <w:sz w:val="24"/>
        </w:rPr>
        <w:t xml:space="preserve">әңгәмәдәшеңнең фикерен тыңлый, аңа туры килерлек җавап бирә белү; </w:t>
      </w:r>
    </w:p>
    <w:p w:rsidR="006433E5" w:rsidRPr="007379D8" w:rsidRDefault="006433E5" w:rsidP="007379D8">
      <w:pPr>
        <w:pStyle w:val="21"/>
        <w:spacing w:line="240" w:lineRule="auto"/>
        <w:rPr>
          <w:sz w:val="24"/>
        </w:rPr>
      </w:pPr>
      <w:r w:rsidRPr="007379D8">
        <w:rPr>
          <w:sz w:val="24"/>
        </w:rPr>
        <w:t xml:space="preserve">әңгәмәдәш белән аралашу калыбын төзү; </w:t>
      </w:r>
    </w:p>
    <w:p w:rsidR="006433E5" w:rsidRPr="007379D8" w:rsidRDefault="006433E5" w:rsidP="007379D8">
      <w:pPr>
        <w:pStyle w:val="21"/>
        <w:spacing w:line="240" w:lineRule="auto"/>
        <w:rPr>
          <w:sz w:val="24"/>
        </w:rPr>
      </w:pPr>
      <w:r w:rsidRPr="007379D8">
        <w:rPr>
          <w:sz w:val="24"/>
        </w:rPr>
        <w:t xml:space="preserve">аралаша белү сәләтен үстерү (аралашучанлык, хислелек, эмпатия хисләре); </w:t>
      </w:r>
    </w:p>
    <w:p w:rsidR="006433E5" w:rsidRPr="007379D8" w:rsidRDefault="006433E5" w:rsidP="007379D8">
      <w:pPr>
        <w:pStyle w:val="21"/>
        <w:spacing w:line="240" w:lineRule="auto"/>
        <w:rPr>
          <w:sz w:val="24"/>
        </w:rPr>
      </w:pPr>
      <w:r w:rsidRPr="007379D8">
        <w:rPr>
          <w:sz w:val="24"/>
        </w:rPr>
        <w:t xml:space="preserve">парларда һәм күмәк эшли белү; </w:t>
      </w:r>
    </w:p>
    <w:p w:rsidR="006433E5" w:rsidRPr="007379D8" w:rsidRDefault="006433E5" w:rsidP="007379D8">
      <w:pPr>
        <w:pStyle w:val="21"/>
        <w:spacing w:line="240" w:lineRule="auto"/>
        <w:rPr>
          <w:sz w:val="24"/>
        </w:rPr>
      </w:pPr>
      <w:r w:rsidRPr="007379D8">
        <w:rPr>
          <w:sz w:val="24"/>
        </w:rPr>
        <w:t xml:space="preserve">мәгълүматны туплау өчен, күмәк эш башкару; </w:t>
      </w:r>
    </w:p>
    <w:p w:rsidR="006433E5" w:rsidRPr="007379D8" w:rsidRDefault="006433E5" w:rsidP="007379D8">
      <w:pPr>
        <w:pStyle w:val="21"/>
        <w:spacing w:line="240" w:lineRule="auto"/>
        <w:rPr>
          <w:sz w:val="24"/>
        </w:rPr>
      </w:pPr>
      <w:r w:rsidRPr="007379D8">
        <w:rPr>
          <w:sz w:val="24"/>
        </w:rPr>
        <w:t xml:space="preserve">әңгәмәдәшең белән сөйләшүне башлый, дәвам итә, тәмамлый белү. </w:t>
      </w:r>
    </w:p>
    <w:p w:rsidR="006433E5" w:rsidRPr="007379D8" w:rsidRDefault="006433E5" w:rsidP="007379D8">
      <w:pPr>
        <w:pStyle w:val="21"/>
        <w:numPr>
          <w:ilvl w:val="0"/>
          <w:numId w:val="0"/>
        </w:numPr>
        <w:spacing w:line="240" w:lineRule="auto"/>
        <w:rPr>
          <w:sz w:val="24"/>
        </w:rPr>
      </w:pPr>
      <w:r w:rsidRPr="007379D8">
        <w:rPr>
          <w:sz w:val="24"/>
        </w:rPr>
        <w:t xml:space="preserve">Башлангыч мәктәптә татар теленә өйрәтүнең </w:t>
      </w:r>
      <w:r w:rsidRPr="007379D8">
        <w:rPr>
          <w:b/>
          <w:bCs/>
          <w:sz w:val="24"/>
        </w:rPr>
        <w:t>предмет нәтиҗәләре</w:t>
      </w:r>
      <w:r w:rsidRPr="007379D8">
        <w:rPr>
          <w:sz w:val="24"/>
        </w:rPr>
        <w:t xml:space="preserve">: </w:t>
      </w:r>
    </w:p>
    <w:p w:rsidR="006433E5" w:rsidRPr="007379D8" w:rsidRDefault="006433E5" w:rsidP="007379D8">
      <w:pPr>
        <w:pStyle w:val="21"/>
        <w:spacing w:line="240" w:lineRule="auto"/>
        <w:rPr>
          <w:sz w:val="24"/>
        </w:rPr>
      </w:pPr>
      <w:r w:rsidRPr="007379D8">
        <w:rPr>
          <w:sz w:val="24"/>
        </w:rPr>
        <w:t>татар телендә сөйләшүчеләр белән телдән яки язмача аралашу күнекмәләренә ия булу;</w:t>
      </w:r>
    </w:p>
    <w:p w:rsidR="006433E5" w:rsidRPr="007379D8" w:rsidRDefault="006433E5" w:rsidP="007379D8">
      <w:pPr>
        <w:pStyle w:val="21"/>
        <w:spacing w:line="240" w:lineRule="auto"/>
        <w:rPr>
          <w:sz w:val="24"/>
        </w:rPr>
      </w:pPr>
      <w:r w:rsidRPr="007379D8">
        <w:rPr>
          <w:sz w:val="24"/>
        </w:rPr>
        <w:t>телдән яки язма сөйләм күнекмәләренә ия булу өчен кирәкле беренчел лингвистик белемнәрне үзләштерү;</w:t>
      </w:r>
    </w:p>
    <w:p w:rsidR="006433E5" w:rsidRPr="007379D8" w:rsidRDefault="006433E5" w:rsidP="007379D8">
      <w:pPr>
        <w:pStyle w:val="21"/>
        <w:spacing w:line="240" w:lineRule="auto"/>
        <w:rPr>
          <w:sz w:val="24"/>
        </w:rPr>
      </w:pPr>
      <w:r w:rsidRPr="007379D8">
        <w:rPr>
          <w:sz w:val="24"/>
        </w:rPr>
        <w:t>татар балалар әдәбияты һәм халык авыз иҗаты үрнәкләребелән танышу.</w:t>
      </w:r>
    </w:p>
    <w:p w:rsidR="006433E5" w:rsidRPr="007379D8" w:rsidRDefault="006433E5" w:rsidP="007379D8">
      <w:pPr>
        <w:pStyle w:val="21"/>
        <w:spacing w:line="240" w:lineRule="auto"/>
        <w:rPr>
          <w:sz w:val="24"/>
        </w:rPr>
      </w:pPr>
      <w:r w:rsidRPr="007379D8">
        <w:rPr>
          <w:sz w:val="24"/>
        </w:rPr>
        <w:t xml:space="preserve">Тел чаралары һәм аларны куллану күнекмәләре </w:t>
      </w:r>
    </w:p>
    <w:p w:rsidR="006433E5" w:rsidRPr="007379D8" w:rsidRDefault="006433E5" w:rsidP="007379D8">
      <w:pPr>
        <w:pStyle w:val="21"/>
        <w:spacing w:line="240" w:lineRule="auto"/>
        <w:rPr>
          <w:sz w:val="24"/>
        </w:rPr>
      </w:pPr>
      <w:r w:rsidRPr="007379D8">
        <w:rPr>
          <w:sz w:val="24"/>
        </w:rPr>
        <w:t xml:space="preserve">Графика, каллиграфия, орфография </w:t>
      </w:r>
    </w:p>
    <w:p w:rsidR="006433E5" w:rsidRPr="007379D8" w:rsidRDefault="006433E5" w:rsidP="007379D8">
      <w:pPr>
        <w:pStyle w:val="21"/>
        <w:numPr>
          <w:ilvl w:val="0"/>
          <w:numId w:val="0"/>
        </w:numPr>
        <w:spacing w:line="240" w:lineRule="auto"/>
        <w:ind w:left="680"/>
        <w:rPr>
          <w:b/>
          <w:sz w:val="24"/>
        </w:rPr>
      </w:pPr>
      <w:r w:rsidRPr="007379D8">
        <w:rPr>
          <w:b/>
          <w:sz w:val="24"/>
        </w:rPr>
        <w:t xml:space="preserve">Башлангыч мәктәпне тәмамлаучы: </w:t>
      </w:r>
    </w:p>
    <w:p w:rsidR="006433E5" w:rsidRPr="007379D8" w:rsidRDefault="006433E5" w:rsidP="007379D8">
      <w:pPr>
        <w:pStyle w:val="21"/>
        <w:spacing w:line="240" w:lineRule="auto"/>
        <w:rPr>
          <w:sz w:val="24"/>
        </w:rPr>
      </w:pPr>
      <w:r w:rsidRPr="007379D8">
        <w:rPr>
          <w:sz w:val="24"/>
        </w:rPr>
        <w:t xml:space="preserve">татар алфавитындагы барлык хәрефләрне каллиграфик дөрес язарга; </w:t>
      </w:r>
    </w:p>
    <w:p w:rsidR="006433E5" w:rsidRPr="007379D8" w:rsidRDefault="006433E5" w:rsidP="007379D8">
      <w:pPr>
        <w:pStyle w:val="21"/>
        <w:spacing w:line="240" w:lineRule="auto"/>
        <w:rPr>
          <w:sz w:val="24"/>
        </w:rPr>
      </w:pPr>
      <w:r w:rsidRPr="007379D8">
        <w:rPr>
          <w:sz w:val="24"/>
        </w:rPr>
        <w:t xml:space="preserve">татар алфавитын яттан әйтә белергә; </w:t>
      </w:r>
    </w:p>
    <w:p w:rsidR="006433E5" w:rsidRPr="007379D8" w:rsidRDefault="006433E5" w:rsidP="007379D8">
      <w:pPr>
        <w:pStyle w:val="21"/>
        <w:spacing w:line="240" w:lineRule="auto"/>
        <w:rPr>
          <w:sz w:val="24"/>
        </w:rPr>
      </w:pPr>
      <w:r w:rsidRPr="007379D8">
        <w:rPr>
          <w:sz w:val="24"/>
        </w:rPr>
        <w:t xml:space="preserve">текстны үзгәртмичә күчереп язарга; </w:t>
      </w:r>
    </w:p>
    <w:p w:rsidR="006433E5" w:rsidRPr="007379D8" w:rsidRDefault="006433E5" w:rsidP="007379D8">
      <w:pPr>
        <w:pStyle w:val="21"/>
        <w:spacing w:line="240" w:lineRule="auto"/>
        <w:rPr>
          <w:sz w:val="24"/>
        </w:rPr>
      </w:pPr>
      <w:r w:rsidRPr="007379D8">
        <w:rPr>
          <w:sz w:val="24"/>
        </w:rPr>
        <w:t xml:space="preserve">актив үзләштерелгән сүзләрне укырга һәм язарга, орфографик кагыйдәләрне кулланырга; </w:t>
      </w:r>
    </w:p>
    <w:p w:rsidR="004B4A56" w:rsidRPr="007379D8" w:rsidRDefault="006433E5" w:rsidP="007379D8">
      <w:pPr>
        <w:pStyle w:val="21"/>
        <w:spacing w:line="240" w:lineRule="auto"/>
        <w:rPr>
          <w:sz w:val="24"/>
        </w:rPr>
      </w:pPr>
      <w:r w:rsidRPr="007379D8">
        <w:rPr>
          <w:sz w:val="24"/>
        </w:rPr>
        <w:t xml:space="preserve">татар теленең үзенчәлекле авазларын транскрипция билгеләре белән күрсәтергә өйрәнә. </w:t>
      </w:r>
    </w:p>
    <w:p w:rsidR="006433E5" w:rsidRPr="007379D8" w:rsidRDefault="006433E5" w:rsidP="007379D8">
      <w:pPr>
        <w:pStyle w:val="21"/>
        <w:numPr>
          <w:ilvl w:val="0"/>
          <w:numId w:val="0"/>
        </w:numPr>
        <w:spacing w:line="240" w:lineRule="auto"/>
        <w:rPr>
          <w:b/>
          <w:i/>
          <w:sz w:val="24"/>
        </w:rPr>
      </w:pPr>
      <w:r w:rsidRPr="007379D8">
        <w:rPr>
          <w:b/>
          <w:i/>
          <w:sz w:val="24"/>
        </w:rPr>
        <w:t xml:space="preserve">Башлангыч мәктәпне тәмамлаучыга түбәндәге күнекмәләргә ия булу мөмкинлеге бирелә: </w:t>
      </w:r>
    </w:p>
    <w:p w:rsidR="006433E5" w:rsidRPr="007379D8" w:rsidRDefault="006433E5" w:rsidP="007379D8">
      <w:pPr>
        <w:pStyle w:val="21"/>
        <w:spacing w:line="240" w:lineRule="auto"/>
        <w:rPr>
          <w:sz w:val="24"/>
        </w:rPr>
      </w:pPr>
      <w:r w:rsidRPr="007379D8">
        <w:rPr>
          <w:sz w:val="24"/>
        </w:rPr>
        <w:t xml:space="preserve">уку кагыйдәләренә нигезләнеп, сүзләрне төркемләү; </w:t>
      </w:r>
    </w:p>
    <w:p w:rsidR="006433E5" w:rsidRPr="007379D8" w:rsidRDefault="006433E5" w:rsidP="007379D8">
      <w:pPr>
        <w:pStyle w:val="21"/>
        <w:spacing w:line="240" w:lineRule="auto"/>
        <w:rPr>
          <w:sz w:val="24"/>
        </w:rPr>
      </w:pPr>
      <w:r w:rsidRPr="007379D8">
        <w:rPr>
          <w:sz w:val="24"/>
        </w:rPr>
        <w:t xml:space="preserve"> сүзлектән карап, сүзнең язылышын ачыклау. </w:t>
      </w:r>
    </w:p>
    <w:p w:rsidR="006433E5" w:rsidRPr="007379D8" w:rsidRDefault="006433E5" w:rsidP="007379D8">
      <w:pPr>
        <w:pStyle w:val="21"/>
        <w:numPr>
          <w:ilvl w:val="0"/>
          <w:numId w:val="0"/>
        </w:numPr>
        <w:spacing w:line="240" w:lineRule="auto"/>
        <w:ind w:left="680"/>
        <w:rPr>
          <w:b/>
          <w:i/>
          <w:sz w:val="24"/>
        </w:rPr>
      </w:pPr>
      <w:r w:rsidRPr="007379D8">
        <w:rPr>
          <w:b/>
          <w:i/>
          <w:sz w:val="24"/>
        </w:rPr>
        <w:t xml:space="preserve">Сөйләмнең фонетик ягы </w:t>
      </w:r>
    </w:p>
    <w:p w:rsidR="006433E5" w:rsidRPr="007379D8" w:rsidRDefault="006433E5" w:rsidP="007379D8">
      <w:pPr>
        <w:pStyle w:val="21"/>
        <w:spacing w:line="240" w:lineRule="auto"/>
        <w:rPr>
          <w:sz w:val="24"/>
        </w:rPr>
      </w:pPr>
      <w:r w:rsidRPr="007379D8">
        <w:rPr>
          <w:sz w:val="24"/>
        </w:rPr>
        <w:t xml:space="preserve">авазларны ишетеп аера белү һәм дөрес әйтү; </w:t>
      </w:r>
    </w:p>
    <w:p w:rsidR="006433E5" w:rsidRPr="007379D8" w:rsidRDefault="006433E5" w:rsidP="007379D8">
      <w:pPr>
        <w:pStyle w:val="21"/>
        <w:spacing w:line="240" w:lineRule="auto"/>
        <w:rPr>
          <w:sz w:val="24"/>
        </w:rPr>
      </w:pPr>
      <w:r w:rsidRPr="007379D8">
        <w:rPr>
          <w:sz w:val="24"/>
        </w:rPr>
        <w:t xml:space="preserve">аерым сүзләрдә, фразада басымны дөрес кую; </w:t>
      </w:r>
    </w:p>
    <w:p w:rsidR="006433E5" w:rsidRPr="007379D8" w:rsidRDefault="006433E5" w:rsidP="007379D8">
      <w:pPr>
        <w:pStyle w:val="21"/>
        <w:spacing w:line="240" w:lineRule="auto"/>
        <w:rPr>
          <w:sz w:val="24"/>
        </w:rPr>
      </w:pPr>
      <w:r w:rsidRPr="007379D8">
        <w:rPr>
          <w:sz w:val="24"/>
        </w:rPr>
        <w:t xml:space="preserve">әйтү максаты ягыннан җөмлә төрләрен аеру; </w:t>
      </w:r>
    </w:p>
    <w:p w:rsidR="006433E5" w:rsidRPr="007379D8" w:rsidRDefault="006433E5" w:rsidP="007379D8">
      <w:pPr>
        <w:pStyle w:val="21"/>
        <w:spacing w:line="240" w:lineRule="auto"/>
        <w:rPr>
          <w:sz w:val="24"/>
        </w:rPr>
      </w:pPr>
      <w:r w:rsidRPr="007379D8">
        <w:rPr>
          <w:sz w:val="24"/>
        </w:rPr>
        <w:t xml:space="preserve">ритм һәм интонация үзенчәлекләрен исәпкә алып, җөмләләрне дөрес әйтү. </w:t>
      </w:r>
    </w:p>
    <w:p w:rsidR="006433E5" w:rsidRPr="007379D8" w:rsidRDefault="006433E5" w:rsidP="007379D8">
      <w:pPr>
        <w:pStyle w:val="21"/>
        <w:numPr>
          <w:ilvl w:val="0"/>
          <w:numId w:val="0"/>
        </w:numPr>
        <w:spacing w:line="240" w:lineRule="auto"/>
        <w:rPr>
          <w:b/>
          <w:i/>
          <w:sz w:val="24"/>
        </w:rPr>
      </w:pPr>
      <w:r w:rsidRPr="007379D8">
        <w:rPr>
          <w:b/>
          <w:i/>
          <w:sz w:val="24"/>
        </w:rPr>
        <w:t xml:space="preserve">Башлангыч мәктәпне тәмамлаучыга түбәндәге күнекмәләргә ия булу мөмкинлеге бирелә: </w:t>
      </w:r>
    </w:p>
    <w:p w:rsidR="006433E5" w:rsidRPr="007379D8" w:rsidRDefault="006433E5" w:rsidP="007379D8">
      <w:pPr>
        <w:pStyle w:val="21"/>
        <w:spacing w:line="240" w:lineRule="auto"/>
        <w:rPr>
          <w:sz w:val="24"/>
        </w:rPr>
      </w:pPr>
      <w:r w:rsidRPr="007379D8">
        <w:rPr>
          <w:sz w:val="24"/>
        </w:rPr>
        <w:t xml:space="preserve">сүз басымы белән бәйле искәрмәләрне белү (сорау алмашлыклары, хикәя фигыльнең юклык формасы, боерык фигыль, -мы/-ме сорау кисәкчәле сүзләр; </w:t>
      </w:r>
    </w:p>
    <w:p w:rsidR="006433E5" w:rsidRPr="007379D8" w:rsidRDefault="006433E5" w:rsidP="007379D8">
      <w:pPr>
        <w:pStyle w:val="21"/>
        <w:spacing w:line="240" w:lineRule="auto"/>
        <w:rPr>
          <w:sz w:val="24"/>
        </w:rPr>
      </w:pPr>
      <w:r w:rsidRPr="007379D8">
        <w:rPr>
          <w:sz w:val="24"/>
        </w:rPr>
        <w:t xml:space="preserve">сүзләрне транскрипция буенча уку. </w:t>
      </w:r>
    </w:p>
    <w:p w:rsidR="006433E5" w:rsidRPr="007379D8" w:rsidRDefault="006433E5" w:rsidP="007379D8">
      <w:pPr>
        <w:pStyle w:val="21"/>
        <w:numPr>
          <w:ilvl w:val="0"/>
          <w:numId w:val="0"/>
        </w:numPr>
        <w:spacing w:line="240" w:lineRule="auto"/>
        <w:rPr>
          <w:b/>
          <w:i/>
          <w:sz w:val="24"/>
        </w:rPr>
      </w:pPr>
      <w:r w:rsidRPr="007379D8">
        <w:rPr>
          <w:b/>
          <w:i/>
          <w:sz w:val="24"/>
        </w:rPr>
        <w:t>Сөйләмнең лексик ягы</w:t>
      </w:r>
    </w:p>
    <w:p w:rsidR="004B4A56" w:rsidRPr="007379D8" w:rsidRDefault="004B4A56" w:rsidP="007379D8">
      <w:pPr>
        <w:autoSpaceDE w:val="0"/>
        <w:autoSpaceDN w:val="0"/>
        <w:adjustRightInd w:val="0"/>
        <w:jc w:val="both"/>
        <w:rPr>
          <w:color w:val="000000"/>
        </w:rPr>
      </w:pPr>
      <w:r w:rsidRPr="007379D8">
        <w:rPr>
          <w:b/>
          <w:bCs/>
          <w:i/>
          <w:iCs/>
          <w:color w:val="000000"/>
        </w:rPr>
        <w:t xml:space="preserve">- </w:t>
      </w:r>
      <w:r w:rsidRPr="007379D8">
        <w:rPr>
          <w:color w:val="000000"/>
        </w:rPr>
        <w:t xml:space="preserve">башлангыч мәктәптә өйрәнелгән аралашу темаларына бәйле лексик берәмлекләрне һәм сүзтезмәләрне тану; </w:t>
      </w:r>
    </w:p>
    <w:p w:rsidR="004B4A56" w:rsidRPr="007379D8" w:rsidRDefault="004B4A56" w:rsidP="007379D8">
      <w:pPr>
        <w:autoSpaceDE w:val="0"/>
        <w:autoSpaceDN w:val="0"/>
        <w:adjustRightInd w:val="0"/>
        <w:jc w:val="both"/>
        <w:rPr>
          <w:color w:val="000000"/>
        </w:rPr>
      </w:pPr>
      <w:r w:rsidRPr="007379D8">
        <w:rPr>
          <w:b/>
          <w:bCs/>
          <w:i/>
          <w:iCs/>
          <w:color w:val="000000"/>
        </w:rPr>
        <w:t xml:space="preserve">- </w:t>
      </w:r>
      <w:r w:rsidRPr="007379D8">
        <w:rPr>
          <w:color w:val="000000"/>
        </w:rPr>
        <w:t xml:space="preserve">аралашу барышында, коммуникатив максаттан чыгып, актив лексикадан файдалану. </w:t>
      </w:r>
    </w:p>
    <w:p w:rsidR="004B4A56" w:rsidRPr="007379D8" w:rsidRDefault="004B4A56" w:rsidP="007379D8">
      <w:pPr>
        <w:autoSpaceDE w:val="0"/>
        <w:autoSpaceDN w:val="0"/>
        <w:adjustRightInd w:val="0"/>
        <w:jc w:val="both"/>
        <w:rPr>
          <w:color w:val="000000"/>
        </w:rPr>
      </w:pPr>
      <w:r w:rsidRPr="007379D8">
        <w:rPr>
          <w:i/>
          <w:iCs/>
          <w:color w:val="000000"/>
        </w:rPr>
        <w:t xml:space="preserve">Башлангыч мәктәпне тәмамлаучыга түбәндәге күнекмәләргә ия булу мөмкинлеге бирелә: </w:t>
      </w:r>
    </w:p>
    <w:p w:rsidR="004B4A56" w:rsidRPr="007379D8" w:rsidRDefault="004B4A56" w:rsidP="007379D8">
      <w:pPr>
        <w:autoSpaceDE w:val="0"/>
        <w:autoSpaceDN w:val="0"/>
        <w:adjustRightInd w:val="0"/>
        <w:jc w:val="both"/>
        <w:rPr>
          <w:color w:val="000000"/>
        </w:rPr>
      </w:pPr>
      <w:r w:rsidRPr="007379D8">
        <w:rPr>
          <w:i/>
          <w:iCs/>
          <w:color w:val="000000"/>
        </w:rPr>
        <w:t xml:space="preserve">- гади сүз ясагыч </w:t>
      </w:r>
      <w:r w:rsidRPr="007379D8">
        <w:rPr>
          <w:color w:val="000000"/>
        </w:rPr>
        <w:t>элемент</w:t>
      </w:r>
      <w:r w:rsidRPr="007379D8">
        <w:rPr>
          <w:i/>
          <w:iCs/>
          <w:color w:val="000000"/>
        </w:rPr>
        <w:t xml:space="preserve">ларны тану; </w:t>
      </w:r>
    </w:p>
    <w:p w:rsidR="004B4A56" w:rsidRPr="007379D8" w:rsidRDefault="004B4A56" w:rsidP="007379D8">
      <w:pPr>
        <w:autoSpaceDE w:val="0"/>
        <w:autoSpaceDN w:val="0"/>
        <w:adjustRightInd w:val="0"/>
        <w:jc w:val="both"/>
        <w:rPr>
          <w:color w:val="000000"/>
        </w:rPr>
      </w:pPr>
      <w:r w:rsidRPr="007379D8">
        <w:rPr>
          <w:i/>
          <w:iCs/>
          <w:color w:val="000000"/>
        </w:rPr>
        <w:t xml:space="preserve">- текстларны укыганда яки тыңлаганда, тел тапкырлыгына таяну. </w:t>
      </w:r>
    </w:p>
    <w:p w:rsidR="004B4A56" w:rsidRPr="007379D8" w:rsidRDefault="004B4A56" w:rsidP="007379D8">
      <w:pPr>
        <w:autoSpaceDE w:val="0"/>
        <w:autoSpaceDN w:val="0"/>
        <w:adjustRightInd w:val="0"/>
        <w:jc w:val="both"/>
        <w:rPr>
          <w:color w:val="000000"/>
        </w:rPr>
      </w:pPr>
      <w:r w:rsidRPr="007379D8">
        <w:rPr>
          <w:b/>
          <w:bCs/>
          <w:i/>
          <w:iCs/>
          <w:color w:val="000000"/>
        </w:rPr>
        <w:t xml:space="preserve">Сөйләмнең грамматик ягы </w:t>
      </w:r>
    </w:p>
    <w:p w:rsidR="004B4A56" w:rsidRPr="007379D8" w:rsidRDefault="004B4A56" w:rsidP="007379D8">
      <w:pPr>
        <w:autoSpaceDE w:val="0"/>
        <w:autoSpaceDN w:val="0"/>
        <w:adjustRightInd w:val="0"/>
        <w:jc w:val="both"/>
        <w:rPr>
          <w:color w:val="000000"/>
        </w:rPr>
      </w:pPr>
      <w:r w:rsidRPr="007379D8">
        <w:rPr>
          <w:b/>
          <w:bCs/>
          <w:i/>
          <w:iCs/>
          <w:color w:val="000000"/>
        </w:rPr>
        <w:t xml:space="preserve">- </w:t>
      </w:r>
      <w:r w:rsidRPr="007379D8">
        <w:rPr>
          <w:color w:val="000000"/>
        </w:rPr>
        <w:t xml:space="preserve">җөмләнең төп коммуникатив төрләрен аера белү һәм сөйләмдә куллану; </w:t>
      </w:r>
    </w:p>
    <w:p w:rsidR="004B4A56" w:rsidRPr="007379D8" w:rsidRDefault="004B4A56" w:rsidP="007379D8">
      <w:pPr>
        <w:autoSpaceDE w:val="0"/>
        <w:autoSpaceDN w:val="0"/>
        <w:adjustRightInd w:val="0"/>
        <w:jc w:val="both"/>
        <w:rPr>
          <w:color w:val="000000"/>
        </w:rPr>
      </w:pPr>
      <w:r w:rsidRPr="007379D8">
        <w:rPr>
          <w:b/>
          <w:bCs/>
          <w:i/>
          <w:iCs/>
          <w:color w:val="000000"/>
        </w:rPr>
        <w:t xml:space="preserve">- </w:t>
      </w:r>
      <w:r w:rsidRPr="007379D8">
        <w:rPr>
          <w:color w:val="000000"/>
        </w:rPr>
        <w:t xml:space="preserve">өйрәнелгән грамматик формаларны сөйләмдә дөрес куллану һәм тексттан табу. </w:t>
      </w:r>
    </w:p>
    <w:p w:rsidR="004B4A56" w:rsidRPr="007379D8" w:rsidRDefault="004B4A56" w:rsidP="007379D8">
      <w:pPr>
        <w:autoSpaceDE w:val="0"/>
        <w:autoSpaceDN w:val="0"/>
        <w:adjustRightInd w:val="0"/>
        <w:jc w:val="both"/>
        <w:rPr>
          <w:color w:val="000000"/>
        </w:rPr>
      </w:pPr>
      <w:r w:rsidRPr="007379D8">
        <w:rPr>
          <w:i/>
          <w:iCs/>
          <w:color w:val="000000"/>
        </w:rPr>
        <w:t xml:space="preserve">Башлангыч мәктәпне тәмамлаучыга түбәндәге күнекмәләргә ия булу мөмкинлеге бирелә: </w:t>
      </w:r>
    </w:p>
    <w:p w:rsidR="004B4A56" w:rsidRPr="007379D8" w:rsidRDefault="004B4A56" w:rsidP="007379D8">
      <w:pPr>
        <w:autoSpaceDE w:val="0"/>
        <w:autoSpaceDN w:val="0"/>
        <w:adjustRightInd w:val="0"/>
        <w:jc w:val="both"/>
        <w:rPr>
          <w:color w:val="000000"/>
        </w:rPr>
      </w:pPr>
      <w:r w:rsidRPr="007379D8">
        <w:rPr>
          <w:i/>
          <w:iCs/>
          <w:color w:val="000000"/>
        </w:rPr>
        <w:t xml:space="preserve">- </w:t>
      </w:r>
      <w:r w:rsidRPr="007379D8">
        <w:rPr>
          <w:b/>
          <w:bCs/>
          <w:i/>
          <w:iCs/>
          <w:color w:val="000000"/>
        </w:rPr>
        <w:t xml:space="preserve">һәм, ә, ләкин </w:t>
      </w:r>
      <w:r w:rsidRPr="007379D8">
        <w:rPr>
          <w:i/>
          <w:iCs/>
          <w:color w:val="000000"/>
        </w:rPr>
        <w:t xml:space="preserve">теркәгечле кушма җөмләләрне тану; </w:t>
      </w:r>
    </w:p>
    <w:p w:rsidR="004B4A56" w:rsidRPr="007379D8" w:rsidRDefault="004B4A56" w:rsidP="007379D8">
      <w:pPr>
        <w:pStyle w:val="21"/>
        <w:numPr>
          <w:ilvl w:val="0"/>
          <w:numId w:val="0"/>
        </w:numPr>
        <w:spacing w:line="240" w:lineRule="auto"/>
        <w:rPr>
          <w:b/>
          <w:i/>
          <w:sz w:val="24"/>
        </w:rPr>
      </w:pPr>
      <w:r w:rsidRPr="007379D8">
        <w:rPr>
          <w:i/>
          <w:iCs/>
          <w:color w:val="000000"/>
          <w:sz w:val="24"/>
        </w:rPr>
        <w:t xml:space="preserve">- </w:t>
      </w:r>
      <w:r w:rsidRPr="007379D8">
        <w:rPr>
          <w:b/>
          <w:bCs/>
          <w:i/>
          <w:iCs/>
          <w:color w:val="000000"/>
          <w:sz w:val="24"/>
        </w:rPr>
        <w:t xml:space="preserve">чөнки </w:t>
      </w:r>
      <w:r w:rsidRPr="007379D8">
        <w:rPr>
          <w:i/>
          <w:iCs/>
          <w:color w:val="000000"/>
          <w:sz w:val="24"/>
        </w:rPr>
        <w:t>теркәгечле иярченле кушма җөмләләрне тану һәм куллану.</w:t>
      </w:r>
    </w:p>
    <w:p w:rsidR="004B4A56" w:rsidRPr="007379D8" w:rsidRDefault="004B4A56" w:rsidP="007379D8">
      <w:pPr>
        <w:autoSpaceDE w:val="0"/>
        <w:autoSpaceDN w:val="0"/>
        <w:adjustRightInd w:val="0"/>
        <w:jc w:val="both"/>
        <w:rPr>
          <w:color w:val="000000"/>
        </w:rPr>
      </w:pPr>
    </w:p>
    <w:p w:rsidR="004B4A56" w:rsidRPr="007379D8" w:rsidRDefault="004B4A56" w:rsidP="007379D8">
      <w:pPr>
        <w:autoSpaceDE w:val="0"/>
        <w:autoSpaceDN w:val="0"/>
        <w:adjustRightInd w:val="0"/>
        <w:jc w:val="both"/>
        <w:rPr>
          <w:color w:val="000000"/>
        </w:rPr>
      </w:pPr>
      <w:r w:rsidRPr="007379D8">
        <w:rPr>
          <w:b/>
          <w:bCs/>
          <w:color w:val="000000"/>
        </w:rPr>
        <w:t>1.</w:t>
      </w:r>
      <w:r w:rsidR="00890167">
        <w:rPr>
          <w:b/>
          <w:bCs/>
          <w:color w:val="000000"/>
          <w:lang w:val="tt-RU"/>
        </w:rPr>
        <w:t>2</w:t>
      </w:r>
      <w:r w:rsidRPr="007379D8">
        <w:rPr>
          <w:b/>
          <w:bCs/>
          <w:color w:val="000000"/>
        </w:rPr>
        <w:t>.</w:t>
      </w:r>
      <w:r w:rsidR="007B7F56" w:rsidRPr="007379D8">
        <w:rPr>
          <w:b/>
          <w:bCs/>
          <w:color w:val="000000"/>
          <w:lang w:val="tt-RU"/>
        </w:rPr>
        <w:t>5</w:t>
      </w:r>
      <w:r w:rsidRPr="007379D8">
        <w:rPr>
          <w:b/>
          <w:bCs/>
          <w:color w:val="000000"/>
        </w:rPr>
        <w:t xml:space="preserve">. </w:t>
      </w:r>
      <w:r w:rsidRPr="007379D8">
        <w:rPr>
          <w:b/>
          <w:bCs/>
          <w:color w:val="000000"/>
          <w:lang w:val="tt-RU"/>
        </w:rPr>
        <w:t>Әдәби уку</w:t>
      </w:r>
    </w:p>
    <w:p w:rsidR="004B4A56" w:rsidRPr="007379D8" w:rsidRDefault="004B4A56" w:rsidP="007379D8">
      <w:pPr>
        <w:autoSpaceDE w:val="0"/>
        <w:autoSpaceDN w:val="0"/>
        <w:adjustRightInd w:val="0"/>
        <w:jc w:val="both"/>
        <w:rPr>
          <w:color w:val="000000"/>
        </w:rPr>
      </w:pPr>
    </w:p>
    <w:p w:rsidR="004B4A56" w:rsidRPr="007379D8" w:rsidRDefault="004B4A56" w:rsidP="007379D8">
      <w:pPr>
        <w:autoSpaceDE w:val="0"/>
        <w:autoSpaceDN w:val="0"/>
        <w:adjustRightInd w:val="0"/>
        <w:jc w:val="both"/>
        <w:rPr>
          <w:color w:val="000000"/>
        </w:rPr>
      </w:pPr>
      <w:r w:rsidRPr="007379D8">
        <w:rPr>
          <w:color w:val="000000"/>
        </w:rPr>
        <w:t xml:space="preserve">«Әдәби уку» предметы түбәндәге максатларны һәм бурычларны күз алдында тота: </w:t>
      </w:r>
    </w:p>
    <w:p w:rsidR="004B4A56" w:rsidRPr="007379D8" w:rsidRDefault="004B4A56" w:rsidP="007379D8">
      <w:pPr>
        <w:autoSpaceDE w:val="0"/>
        <w:autoSpaceDN w:val="0"/>
        <w:adjustRightInd w:val="0"/>
        <w:jc w:val="both"/>
        <w:rPr>
          <w:color w:val="000000"/>
        </w:rPr>
      </w:pPr>
      <w:r w:rsidRPr="007379D8">
        <w:rPr>
          <w:color w:val="000000"/>
        </w:rPr>
        <w:t xml:space="preserve">• кече яшьтәге мәктәп балаларын аңлап, дөрес, йөгерек һәм сәнгатьле укырга өйрәтү; төрле типтагы текстлар белән эшләүне тәэмин итүче барлык сөйләм әшчәнлеге төрләрен камилләштерү; китап укуга карата кызыксыну үстерү; китап укучының белем дәрәҗәсен (кругозор) формалаштыру; китап сайлау һәм мөстәкыйль китап уку тәҗрибәсе туплау; </w:t>
      </w:r>
    </w:p>
    <w:p w:rsidR="004B4A56" w:rsidRPr="007379D8" w:rsidRDefault="004B4A56" w:rsidP="007379D8">
      <w:pPr>
        <w:autoSpaceDE w:val="0"/>
        <w:autoSpaceDN w:val="0"/>
        <w:adjustRightInd w:val="0"/>
        <w:jc w:val="both"/>
        <w:rPr>
          <w:color w:val="000000"/>
        </w:rPr>
      </w:pPr>
      <w:r w:rsidRPr="007379D8">
        <w:rPr>
          <w:color w:val="000000"/>
        </w:rPr>
        <w:t xml:space="preserve">• әдәби әсәрләр ярдәмендә балаларда әхлак тәрбиясе булдыру; яхшылык, дуслык, дөреслек һәм җаваплылык турында күзаллау формалаштыру; күпмилләтле Россия халыклары һәм татар халкы мәдәниятенә карата кызыксыну һәм хөрмәт тәрбияләү. </w:t>
      </w:r>
    </w:p>
    <w:p w:rsidR="004B4A56" w:rsidRPr="007379D8" w:rsidRDefault="004B4A56" w:rsidP="007379D8">
      <w:pPr>
        <w:autoSpaceDE w:val="0"/>
        <w:autoSpaceDN w:val="0"/>
        <w:adjustRightInd w:val="0"/>
        <w:jc w:val="both"/>
        <w:rPr>
          <w:color w:val="000000"/>
        </w:rPr>
      </w:pPr>
      <w:r w:rsidRPr="007379D8">
        <w:rPr>
          <w:color w:val="000000"/>
        </w:rPr>
        <w:t xml:space="preserve">• предмет буларак, әдәби уку башлангыч мәктәптә белем бирү бурычын гына түгел, ә тәрбия бирү бурычын үтәүдә дә әһәмиятле урын алып тора. </w:t>
      </w:r>
    </w:p>
    <w:p w:rsidR="004B4A56" w:rsidRPr="007379D8" w:rsidRDefault="004B4A56" w:rsidP="007379D8">
      <w:pPr>
        <w:autoSpaceDE w:val="0"/>
        <w:autoSpaceDN w:val="0"/>
        <w:adjustRightInd w:val="0"/>
        <w:jc w:val="both"/>
        <w:rPr>
          <w:color w:val="000000"/>
        </w:rPr>
      </w:pPr>
      <w:r w:rsidRPr="007379D8">
        <w:rPr>
          <w:color w:val="000000"/>
        </w:rPr>
        <w:t xml:space="preserve">Рус мәктәпләрендә укучы татар балаларына “Әдәби уку” курсының максаты — Федераль дәүләт стандарты таләпләрен тормышка ашыру белән бергә укучыларга әдәбият дөньясының бай мирасын үзләштерергә, аның китап уку тәҗрибәсен баетырга, аларда әдәби әсәрне аңлау, бәяләү күнекмәләре булдырырга ярдәм итү. Китап уку күнекмәләрен үстерү телдән һәм язма сөйләмнең төп төрләрен үзләштерүне: әсәр текстын аңлау, әдәби сүзне тыңлау һәм ишетүне, эчтән һәм кычкырып укуны, текстны фактлар дәрәҗәсендә генә түгел, мәгънәсе буенча аңлауны; укыганны хәтердә калдыруны һәм әсәр текстын төрле вариантта – тулы итеп, сайлап алып, кыскача, вакыйгаларны үзгәртеп иҗади сөйләп бирүне тәэмин итүне күз алдында тота. </w:t>
      </w:r>
    </w:p>
    <w:p w:rsidR="004B4A56" w:rsidRPr="007379D8" w:rsidRDefault="004B4A56" w:rsidP="007379D8">
      <w:pPr>
        <w:autoSpaceDE w:val="0"/>
        <w:autoSpaceDN w:val="0"/>
        <w:adjustRightInd w:val="0"/>
        <w:jc w:val="both"/>
        <w:rPr>
          <w:color w:val="000000"/>
        </w:rPr>
      </w:pPr>
      <w:r w:rsidRPr="007379D8">
        <w:rPr>
          <w:color w:val="000000"/>
        </w:rPr>
        <w:t xml:space="preserve">Башлангыч сыйныфларда “Әдәби уку” курсының төп максаты – әдәби әсәрне укый белү – катнашучыларны табу, аларның сыйфатларын һәм гамәлләрен аерып алу, гамәлләреннән чыгып бәя бирү күнекмәсе формалаштыру. </w:t>
      </w:r>
    </w:p>
    <w:p w:rsidR="004B4A56" w:rsidRPr="007379D8" w:rsidRDefault="004B4A56" w:rsidP="007379D8">
      <w:pPr>
        <w:autoSpaceDE w:val="0"/>
        <w:autoSpaceDN w:val="0"/>
        <w:adjustRightInd w:val="0"/>
        <w:jc w:val="both"/>
        <w:rPr>
          <w:color w:val="000000"/>
        </w:rPr>
      </w:pPr>
      <w:r w:rsidRPr="007379D8">
        <w:rPr>
          <w:color w:val="000000"/>
        </w:rPr>
        <w:t xml:space="preserve">Әдәби уку предметының бурычлары: </w:t>
      </w:r>
    </w:p>
    <w:p w:rsidR="004B4A56" w:rsidRPr="007379D8" w:rsidRDefault="004B4A56" w:rsidP="007379D8">
      <w:pPr>
        <w:autoSpaceDE w:val="0"/>
        <w:autoSpaceDN w:val="0"/>
        <w:adjustRightInd w:val="0"/>
        <w:jc w:val="both"/>
        <w:rPr>
          <w:color w:val="000000"/>
        </w:rPr>
      </w:pPr>
      <w:r w:rsidRPr="007379D8">
        <w:rPr>
          <w:color w:val="000000"/>
        </w:rPr>
        <w:t xml:space="preserve">• укучының әдәби әсәрне тулысынча аңлап кабул итүен, текстны һәм аның әдәби формалары үзенчәлекләрен аңлауны тәэмин итү; </w:t>
      </w:r>
    </w:p>
    <w:p w:rsidR="004B4A56" w:rsidRPr="007379D8" w:rsidRDefault="004B4A56" w:rsidP="007379D8">
      <w:pPr>
        <w:autoSpaceDE w:val="0"/>
        <w:autoSpaceDN w:val="0"/>
        <w:adjustRightInd w:val="0"/>
        <w:jc w:val="both"/>
        <w:rPr>
          <w:color w:val="000000"/>
        </w:rPr>
      </w:pPr>
      <w:r w:rsidRPr="007379D8">
        <w:rPr>
          <w:color w:val="000000"/>
        </w:rPr>
        <w:t xml:space="preserve">• укучыларны язучы фикерен аңларга, үз фикерләрен булдырырга, аларны формалаштырырга һәм аңлатып бирә белергә өйрәтү (китап укучы позициясе булдыру); </w:t>
      </w:r>
    </w:p>
    <w:p w:rsidR="004B4A56" w:rsidRPr="007379D8" w:rsidRDefault="004B4A56" w:rsidP="007379D8">
      <w:pPr>
        <w:autoSpaceDE w:val="0"/>
        <w:autoSpaceDN w:val="0"/>
        <w:adjustRightInd w:val="0"/>
        <w:jc w:val="both"/>
        <w:rPr>
          <w:color w:val="000000"/>
        </w:rPr>
      </w:pPr>
      <w:r w:rsidRPr="007379D8">
        <w:rPr>
          <w:color w:val="000000"/>
        </w:rPr>
        <w:t xml:space="preserve">• кычкырып, эчтән, сәнгатьле итеп уку күнекмәләрен камилләштерү; укуның төп төрләреннән (танышу максатыннан, өйрәнү максатыннан, эзләнү, карап чыгу максатыннан) файдалана белү; </w:t>
      </w:r>
    </w:p>
    <w:p w:rsidR="004B4A56" w:rsidRPr="007379D8" w:rsidRDefault="004B4A56" w:rsidP="007379D8">
      <w:pPr>
        <w:autoSpaceDE w:val="0"/>
        <w:autoSpaceDN w:val="0"/>
        <w:adjustRightInd w:val="0"/>
        <w:jc w:val="both"/>
        <w:rPr>
          <w:color w:val="000000"/>
        </w:rPr>
      </w:pPr>
      <w:r w:rsidRPr="007379D8">
        <w:rPr>
          <w:color w:val="000000"/>
        </w:rPr>
        <w:t xml:space="preserve">• уку процессында укучыларны иҗади эшчәнлеккә кертү, парлап һәм төркемнәрдә эшләргә өйрәтү; </w:t>
      </w:r>
    </w:p>
    <w:p w:rsidR="004B4A56" w:rsidRPr="007379D8" w:rsidRDefault="004B4A56" w:rsidP="007379D8">
      <w:pPr>
        <w:autoSpaceDE w:val="0"/>
        <w:autoSpaceDN w:val="0"/>
        <w:adjustRightInd w:val="0"/>
        <w:jc w:val="both"/>
        <w:rPr>
          <w:color w:val="000000"/>
        </w:rPr>
      </w:pPr>
      <w:r w:rsidRPr="007379D8">
        <w:rPr>
          <w:color w:val="000000"/>
        </w:rPr>
        <w:t xml:space="preserve">• әдәбиятны сүз сәнгате буларак аңлау өчен кирәкле әдәби күзаллауны формалаштыру; </w:t>
      </w:r>
    </w:p>
    <w:p w:rsidR="004B4A56" w:rsidRPr="007379D8" w:rsidRDefault="004B4A56" w:rsidP="007379D8">
      <w:pPr>
        <w:autoSpaceDE w:val="0"/>
        <w:autoSpaceDN w:val="0"/>
        <w:adjustRightInd w:val="0"/>
        <w:jc w:val="both"/>
        <w:rPr>
          <w:color w:val="000000"/>
        </w:rPr>
      </w:pPr>
      <w:r w:rsidRPr="007379D8">
        <w:rPr>
          <w:color w:val="000000"/>
        </w:rPr>
        <w:t xml:space="preserve">• әдәби киңлек булдыру, аңлап һәм универсаль уку эшчәнлеге формалаштыру шартларын тәэмин итүче, укучыларның әзерлек дәрәҗәсенә һәм яшь үзенчәлекләренә туры килә торган уку тирәлеген киңәйтү; </w:t>
      </w:r>
    </w:p>
    <w:p w:rsidR="004B4A56" w:rsidRPr="007379D8" w:rsidRDefault="004B4A56" w:rsidP="007379D8">
      <w:pPr>
        <w:autoSpaceDE w:val="0"/>
        <w:autoSpaceDN w:val="0"/>
        <w:adjustRightInd w:val="0"/>
        <w:jc w:val="both"/>
        <w:rPr>
          <w:color w:val="000000"/>
        </w:rPr>
      </w:pPr>
      <w:r w:rsidRPr="007379D8">
        <w:rPr>
          <w:color w:val="000000"/>
        </w:rPr>
        <w:t xml:space="preserve">• газета-журналлар, төрле китаплар кулланып, язучыларны, аларның иҗатларын барлау, материал туплау алымнары кулланып, эзләнергә, яңалыклар белергә өйрәтү, әсәрләрен укып әңгәмә үткәрү, бергәләп фикер алышу, үз фикереңне туплап әйтә белергә өйрәтү. </w:t>
      </w:r>
    </w:p>
    <w:p w:rsidR="004B4A56" w:rsidRPr="007379D8" w:rsidRDefault="004B4A56" w:rsidP="007379D8">
      <w:pPr>
        <w:autoSpaceDE w:val="0"/>
        <w:autoSpaceDN w:val="0"/>
        <w:adjustRightInd w:val="0"/>
        <w:jc w:val="both"/>
        <w:rPr>
          <w:color w:val="000000"/>
        </w:rPr>
      </w:pPr>
      <w:r w:rsidRPr="007379D8">
        <w:rPr>
          <w:color w:val="000000"/>
        </w:rPr>
        <w:t xml:space="preserve">Башлангыч мәктәптә әдәби уку курсының специфик үзенчәлекләре: </w:t>
      </w:r>
    </w:p>
    <w:p w:rsidR="007B7F56" w:rsidRPr="007379D8" w:rsidRDefault="004B4A56" w:rsidP="007379D8">
      <w:pPr>
        <w:autoSpaceDE w:val="0"/>
        <w:autoSpaceDN w:val="0"/>
        <w:adjustRightInd w:val="0"/>
        <w:jc w:val="both"/>
        <w:rPr>
          <w:color w:val="000000"/>
          <w:lang w:val="tt-RU"/>
        </w:rPr>
      </w:pPr>
      <w:r w:rsidRPr="007379D8">
        <w:rPr>
          <w:color w:val="000000"/>
        </w:rPr>
        <w:t xml:space="preserve">• уку осталыгы һәм уку техникасы буенча эшне яраштыру; </w:t>
      </w:r>
      <w:bookmarkStart w:id="29" w:name="_Toc288394063"/>
      <w:bookmarkStart w:id="30" w:name="_Toc288410530"/>
      <w:bookmarkStart w:id="31" w:name="_Toc288410659"/>
      <w:bookmarkStart w:id="32" w:name="_Toc424564305"/>
    </w:p>
    <w:p w:rsidR="004B4A56" w:rsidRPr="007379D8" w:rsidRDefault="004B4A56" w:rsidP="007379D8">
      <w:pPr>
        <w:pStyle w:val="affd"/>
        <w:autoSpaceDE w:val="0"/>
        <w:autoSpaceDN w:val="0"/>
        <w:adjustRightInd w:val="0"/>
        <w:spacing w:line="240" w:lineRule="auto"/>
        <w:ind w:left="142"/>
        <w:jc w:val="both"/>
        <w:rPr>
          <w:rFonts w:ascii="Times New Roman" w:hAnsi="Times New Roman"/>
          <w:color w:val="000000"/>
          <w:sz w:val="24"/>
          <w:szCs w:val="24"/>
          <w:lang w:val="tt-RU"/>
        </w:rPr>
      </w:pPr>
      <w:r w:rsidRPr="007379D8">
        <w:rPr>
          <w:rFonts w:ascii="Times New Roman" w:hAnsi="Times New Roman"/>
          <w:color w:val="000000"/>
          <w:sz w:val="24"/>
          <w:szCs w:val="24"/>
          <w:lang w:val="tt-RU"/>
        </w:rPr>
        <w:t xml:space="preserve"> өйрәтүнең төп объекты буларак, балалар китабы һәм әдәби әсәрләр өстендә эшнең бердәмлеге; </w:t>
      </w:r>
    </w:p>
    <w:p w:rsidR="004B4A56" w:rsidRPr="007379D8" w:rsidRDefault="004B4A56" w:rsidP="007379D8">
      <w:pPr>
        <w:autoSpaceDE w:val="0"/>
        <w:autoSpaceDN w:val="0"/>
        <w:adjustRightInd w:val="0"/>
        <w:jc w:val="both"/>
        <w:rPr>
          <w:color w:val="000000"/>
          <w:lang w:val="tt-RU"/>
        </w:rPr>
      </w:pPr>
      <w:r w:rsidRPr="007379D8">
        <w:rPr>
          <w:color w:val="000000"/>
          <w:lang w:val="tt-RU"/>
        </w:rPr>
        <w:t xml:space="preserve">• әдәби һәм фәнни-популяр әсәрләрне аера белү; </w:t>
      </w:r>
    </w:p>
    <w:p w:rsidR="004B4A56" w:rsidRPr="007379D8" w:rsidRDefault="004B4A56" w:rsidP="007379D8">
      <w:pPr>
        <w:autoSpaceDE w:val="0"/>
        <w:autoSpaceDN w:val="0"/>
        <w:adjustRightInd w:val="0"/>
        <w:jc w:val="both"/>
        <w:rPr>
          <w:color w:val="000000"/>
          <w:lang w:val="tt-RU"/>
        </w:rPr>
      </w:pPr>
      <w:r w:rsidRPr="007379D8">
        <w:rPr>
          <w:color w:val="000000"/>
          <w:lang w:val="tt-RU"/>
        </w:rPr>
        <w:t xml:space="preserve">• әсәрне тулаем аңларга ярдәм итүче әдәби төшенчәләрне үзләштерү; </w:t>
      </w:r>
    </w:p>
    <w:p w:rsidR="007B7F56" w:rsidRPr="007379D8" w:rsidRDefault="004B4A56" w:rsidP="007379D8">
      <w:pPr>
        <w:autoSpaceDE w:val="0"/>
        <w:autoSpaceDN w:val="0"/>
        <w:adjustRightInd w:val="0"/>
        <w:jc w:val="both"/>
        <w:rPr>
          <w:color w:val="000000"/>
          <w:lang w:val="tt-RU"/>
        </w:rPr>
      </w:pPr>
      <w:r w:rsidRPr="007379D8">
        <w:rPr>
          <w:color w:val="000000"/>
          <w:lang w:val="tt-RU"/>
        </w:rPr>
        <w:t>• укучыларның иҗади эшчәнлеге белән яраштырып, әдәби әсәрләрне (туры китереп) үзләштерү.</w:t>
      </w:r>
    </w:p>
    <w:p w:rsidR="00653A76" w:rsidRPr="007379D8" w:rsidRDefault="007B7F56" w:rsidP="007379D8">
      <w:pPr>
        <w:autoSpaceDE w:val="0"/>
        <w:autoSpaceDN w:val="0"/>
        <w:adjustRightInd w:val="0"/>
        <w:jc w:val="both"/>
        <w:rPr>
          <w:b/>
        </w:rPr>
      </w:pPr>
      <w:r w:rsidRPr="007379D8">
        <w:rPr>
          <w:b/>
          <w:lang w:val="tt-RU"/>
        </w:rPr>
        <w:t>1.</w:t>
      </w:r>
      <w:r w:rsidR="00890167">
        <w:rPr>
          <w:b/>
          <w:lang w:val="tt-RU"/>
        </w:rPr>
        <w:t>2</w:t>
      </w:r>
      <w:r w:rsidRPr="007379D8">
        <w:rPr>
          <w:b/>
          <w:lang w:val="tt-RU"/>
        </w:rPr>
        <w:t xml:space="preserve">.6. </w:t>
      </w:r>
      <w:r w:rsidR="00653A76" w:rsidRPr="007379D8">
        <w:rPr>
          <w:b/>
        </w:rPr>
        <w:t>Иностранный язык (английский)</w:t>
      </w:r>
      <w:bookmarkEnd w:id="29"/>
      <w:bookmarkEnd w:id="30"/>
      <w:bookmarkEnd w:id="31"/>
      <w:bookmarkEnd w:id="32"/>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В результат</w:t>
      </w:r>
      <w:r w:rsidR="00A1453B" w:rsidRPr="007379D8">
        <w:rPr>
          <w:rFonts w:ascii="Times New Roman" w:hAnsi="Times New Roman"/>
          <w:color w:val="auto"/>
          <w:spacing w:val="2"/>
          <w:sz w:val="24"/>
          <w:szCs w:val="24"/>
        </w:rPr>
        <w:t xml:space="preserve">е изучения иностранного языка </w:t>
      </w:r>
      <w:r w:rsidR="00C27132" w:rsidRPr="007379D8">
        <w:rPr>
          <w:rFonts w:ascii="Times New Roman" w:hAnsi="Times New Roman"/>
          <w:color w:val="auto"/>
          <w:spacing w:val="2"/>
          <w:sz w:val="24"/>
          <w:szCs w:val="24"/>
        </w:rPr>
        <w:t xml:space="preserve">при получении </w:t>
      </w:r>
      <w:r w:rsidRPr="007379D8">
        <w:rPr>
          <w:rFonts w:ascii="Times New Roman" w:hAnsi="Times New Roman"/>
          <w:color w:val="auto"/>
          <w:spacing w:val="2"/>
          <w:sz w:val="24"/>
          <w:szCs w:val="24"/>
        </w:rPr>
        <w:br/>
      </w:r>
      <w:r w:rsidRPr="007379D8">
        <w:rPr>
          <w:rFonts w:ascii="Times New Roman" w:hAnsi="Times New Roman"/>
          <w:color w:val="auto"/>
          <w:sz w:val="24"/>
          <w:szCs w:val="24"/>
        </w:rPr>
        <w:t>начального общего образования у обучающихся будут сфор</w:t>
      </w:r>
      <w:r w:rsidRPr="007379D8">
        <w:rPr>
          <w:rFonts w:ascii="Times New Roman" w:hAnsi="Times New Roman"/>
          <w:color w:val="auto"/>
          <w:spacing w:val="2"/>
          <w:sz w:val="24"/>
          <w:szCs w:val="24"/>
        </w:rPr>
        <w:t>мированы первоначальные представления о роли и значи</w:t>
      </w:r>
      <w:r w:rsidRPr="007379D8">
        <w:rPr>
          <w:rFonts w:ascii="Times New Roman" w:hAnsi="Times New Roman"/>
          <w:color w:val="auto"/>
          <w:sz w:val="24"/>
          <w:szCs w:val="24"/>
        </w:rPr>
        <w:t xml:space="preserve">мости иностранного языка в жизни современного человека </w:t>
      </w:r>
      <w:r w:rsidRPr="007379D8">
        <w:rPr>
          <w:rFonts w:ascii="Times New Roman" w:hAnsi="Times New Roman"/>
          <w:color w:val="auto"/>
          <w:spacing w:val="2"/>
          <w:sz w:val="24"/>
          <w:szCs w:val="24"/>
        </w:rPr>
        <w:t>и поликультурного мира. Обучающиеся приобретут началь</w:t>
      </w:r>
      <w:r w:rsidRPr="007379D8">
        <w:rPr>
          <w:rFonts w:ascii="Times New Roman" w:hAnsi="Times New Roman"/>
          <w:color w:val="auto"/>
          <w:sz w:val="24"/>
          <w:szCs w:val="24"/>
        </w:rPr>
        <w:t xml:space="preserve">ный опыт использования иностранного языка как средства </w:t>
      </w:r>
      <w:r w:rsidRPr="007379D8">
        <w:rPr>
          <w:rFonts w:ascii="Times New Roman" w:hAnsi="Times New Roman"/>
          <w:color w:val="auto"/>
          <w:spacing w:val="2"/>
          <w:sz w:val="24"/>
          <w:szCs w:val="24"/>
        </w:rPr>
        <w:t>межкультурного общения, как нового инструмента позна</w:t>
      </w:r>
      <w:r w:rsidRPr="007379D8">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7379D8" w:rsidRDefault="006D7B6B" w:rsidP="007379D8">
      <w:pPr>
        <w:tabs>
          <w:tab w:val="left" w:pos="142"/>
          <w:tab w:val="left" w:leader="dot" w:pos="624"/>
        </w:tabs>
        <w:ind w:firstLine="709"/>
        <w:jc w:val="both"/>
        <w:rPr>
          <w:rStyle w:val="Zag11"/>
          <w:rFonts w:eastAsia="@Arial Unicode MS"/>
        </w:rPr>
      </w:pPr>
      <w:r w:rsidRPr="007379D8">
        <w:rPr>
          <w:rStyle w:val="Zag11"/>
          <w:rFonts w:eastAsia="@Arial Unicode MS"/>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7379D8" w:rsidRDefault="006D7B6B" w:rsidP="007379D8">
      <w:pPr>
        <w:tabs>
          <w:tab w:val="left" w:pos="142"/>
          <w:tab w:val="left" w:leader="dot" w:pos="624"/>
        </w:tabs>
        <w:ind w:firstLine="709"/>
        <w:jc w:val="both"/>
        <w:rPr>
          <w:rStyle w:val="Zag11"/>
          <w:rFonts w:eastAsia="@Arial Unicode MS"/>
        </w:rPr>
      </w:pPr>
      <w:r w:rsidRPr="007379D8">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7379D8" w:rsidRDefault="006D7B6B" w:rsidP="007379D8">
      <w:pPr>
        <w:tabs>
          <w:tab w:val="left" w:pos="142"/>
          <w:tab w:val="left" w:leader="dot" w:pos="624"/>
        </w:tabs>
        <w:ind w:firstLine="709"/>
        <w:jc w:val="both"/>
        <w:rPr>
          <w:rStyle w:val="Zag11"/>
          <w:rFonts w:eastAsia="@Arial Unicode MS"/>
        </w:rPr>
      </w:pPr>
      <w:r w:rsidRPr="007379D8">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7379D8" w:rsidRDefault="006D7B6B" w:rsidP="007379D8">
      <w:pPr>
        <w:tabs>
          <w:tab w:val="left" w:pos="142"/>
          <w:tab w:val="left" w:leader="dot" w:pos="624"/>
        </w:tabs>
        <w:ind w:firstLine="709"/>
        <w:jc w:val="both"/>
        <w:rPr>
          <w:rStyle w:val="Zag11"/>
          <w:rFonts w:eastAsia="@Arial Unicode MS"/>
        </w:rPr>
      </w:pPr>
      <w:r w:rsidRPr="007379D8">
        <w:rPr>
          <w:rStyle w:val="Zag11"/>
          <w:rFonts w:eastAsia="@Arial Unicode MS"/>
        </w:rPr>
        <w:t>В результате изучения иностранного языка на уровне начального общего образования у обучающихся:</w:t>
      </w:r>
    </w:p>
    <w:p w:rsidR="006D7B6B" w:rsidRPr="007379D8" w:rsidRDefault="006D7B6B" w:rsidP="007379D8">
      <w:pPr>
        <w:tabs>
          <w:tab w:val="left" w:pos="142"/>
          <w:tab w:val="left" w:leader="dot" w:pos="624"/>
        </w:tabs>
        <w:ind w:firstLine="709"/>
        <w:jc w:val="both"/>
        <w:rPr>
          <w:rStyle w:val="Zag11"/>
          <w:rFonts w:eastAsia="@Arial Unicode MS"/>
        </w:rPr>
      </w:pPr>
      <w:r w:rsidRPr="007379D8">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7379D8" w:rsidRDefault="006D7B6B" w:rsidP="007379D8">
      <w:pPr>
        <w:tabs>
          <w:tab w:val="left" w:pos="142"/>
          <w:tab w:val="left" w:leader="dot" w:pos="624"/>
        </w:tabs>
        <w:ind w:firstLine="709"/>
        <w:jc w:val="both"/>
        <w:rPr>
          <w:rStyle w:val="Zag11"/>
          <w:rFonts w:eastAsia="@Arial Unicode MS"/>
        </w:rPr>
      </w:pPr>
      <w:r w:rsidRPr="007379D8">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890167" w:rsidRDefault="006D7B6B" w:rsidP="00890167">
      <w:pPr>
        <w:pStyle w:val="Zag3"/>
        <w:tabs>
          <w:tab w:val="left" w:pos="142"/>
          <w:tab w:val="left" w:leader="dot" w:pos="624"/>
        </w:tabs>
        <w:spacing w:after="0" w:line="240" w:lineRule="auto"/>
        <w:ind w:firstLine="709"/>
        <w:jc w:val="both"/>
        <w:rPr>
          <w:rFonts w:eastAsia="@Arial Unicode MS"/>
          <w:i w:val="0"/>
          <w:iCs w:val="0"/>
          <w:color w:val="auto"/>
          <w:lang w:val="ru-RU"/>
        </w:rPr>
      </w:pPr>
      <w:r w:rsidRPr="007379D8">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Коммуникативные умения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iCs/>
          <w:color w:val="auto"/>
          <w:sz w:val="24"/>
          <w:szCs w:val="24"/>
        </w:rPr>
        <w:t>Говорение</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z w:val="24"/>
        </w:rPr>
        <w:t>участвовать в элементарных диалогах, соблюдая нормы речевого этикета, принятые в англоязычных странах;</w:t>
      </w:r>
    </w:p>
    <w:p w:rsidR="00653A76" w:rsidRPr="007379D8" w:rsidRDefault="00653A76" w:rsidP="007379D8">
      <w:pPr>
        <w:pStyle w:val="21"/>
        <w:spacing w:line="240" w:lineRule="auto"/>
        <w:rPr>
          <w:sz w:val="24"/>
        </w:rPr>
      </w:pPr>
      <w:r w:rsidRPr="007379D8">
        <w:rPr>
          <w:spacing w:val="-2"/>
          <w:sz w:val="24"/>
        </w:rPr>
        <w:t>составлять небольшое описание предмета, картинки, пер</w:t>
      </w:r>
      <w:r w:rsidRPr="007379D8">
        <w:rPr>
          <w:spacing w:val="-2"/>
          <w:sz w:val="24"/>
        </w:rPr>
        <w:br/>
      </w:r>
      <w:r w:rsidRPr="007379D8">
        <w:rPr>
          <w:sz w:val="24"/>
        </w:rPr>
        <w:t>сонажа;</w:t>
      </w:r>
    </w:p>
    <w:p w:rsidR="00653A76" w:rsidRPr="007379D8" w:rsidRDefault="00653A76" w:rsidP="007379D8">
      <w:pPr>
        <w:pStyle w:val="21"/>
        <w:spacing w:line="240" w:lineRule="auto"/>
        <w:rPr>
          <w:sz w:val="24"/>
        </w:rPr>
      </w:pPr>
      <w:r w:rsidRPr="007379D8">
        <w:rPr>
          <w:sz w:val="24"/>
        </w:rPr>
        <w:t>рассказывать о себе, своей семье, друге.</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получит возможность научиться:</w:t>
      </w:r>
    </w:p>
    <w:p w:rsidR="00653A76" w:rsidRPr="007379D8" w:rsidRDefault="00653A76" w:rsidP="007379D8">
      <w:pPr>
        <w:pStyle w:val="21"/>
        <w:spacing w:line="240" w:lineRule="auto"/>
        <w:rPr>
          <w:i/>
          <w:sz w:val="24"/>
        </w:rPr>
      </w:pPr>
      <w:r w:rsidRPr="007379D8">
        <w:rPr>
          <w:i/>
          <w:sz w:val="24"/>
        </w:rPr>
        <w:t>воспроизводить наизусть небольшие произведения детского фольклора;</w:t>
      </w:r>
    </w:p>
    <w:p w:rsidR="00653A76" w:rsidRPr="007379D8" w:rsidRDefault="00653A76" w:rsidP="007379D8">
      <w:pPr>
        <w:pStyle w:val="21"/>
        <w:spacing w:line="240" w:lineRule="auto"/>
        <w:rPr>
          <w:i/>
          <w:sz w:val="24"/>
        </w:rPr>
      </w:pPr>
      <w:r w:rsidRPr="007379D8">
        <w:rPr>
          <w:i/>
          <w:sz w:val="24"/>
        </w:rPr>
        <w:t>составлять краткую характеристику персонажа;</w:t>
      </w:r>
    </w:p>
    <w:p w:rsidR="00653A76" w:rsidRPr="007379D8" w:rsidRDefault="00653A76" w:rsidP="007379D8">
      <w:pPr>
        <w:pStyle w:val="21"/>
        <w:spacing w:line="240" w:lineRule="auto"/>
        <w:rPr>
          <w:i/>
          <w:sz w:val="24"/>
        </w:rPr>
      </w:pPr>
      <w:r w:rsidRPr="007379D8">
        <w:rPr>
          <w:i/>
          <w:sz w:val="24"/>
        </w:rPr>
        <w:t>кратко излагать содержание прочитанного текста.</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iCs/>
          <w:color w:val="auto"/>
          <w:sz w:val="24"/>
          <w:szCs w:val="24"/>
        </w:rPr>
        <w:t>Аудирование</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pacing w:val="2"/>
          <w:sz w:val="24"/>
        </w:rPr>
        <w:t xml:space="preserve">понимать на слух речь учителя и одноклассников при </w:t>
      </w:r>
      <w:r w:rsidRPr="007379D8">
        <w:rPr>
          <w:sz w:val="24"/>
        </w:rPr>
        <w:t>непосредственном общении и вербально/невербально реагировать на услышанное;</w:t>
      </w:r>
    </w:p>
    <w:p w:rsidR="00653A76" w:rsidRPr="007379D8" w:rsidRDefault="00653A76" w:rsidP="007379D8">
      <w:pPr>
        <w:pStyle w:val="21"/>
        <w:spacing w:line="240" w:lineRule="auto"/>
        <w:rPr>
          <w:sz w:val="24"/>
        </w:rPr>
      </w:pPr>
      <w:r w:rsidRPr="007379D8">
        <w:rPr>
          <w:sz w:val="24"/>
        </w:rPr>
        <w:t>воспринимать на слух в аудиозаписи и понимать основ</w:t>
      </w:r>
      <w:r w:rsidRPr="007379D8">
        <w:rPr>
          <w:spacing w:val="2"/>
          <w:sz w:val="24"/>
        </w:rPr>
        <w:t xml:space="preserve">ное содержание небольших сообщений, рассказов, сказок, </w:t>
      </w:r>
      <w:r w:rsidRPr="007379D8">
        <w:rPr>
          <w:sz w:val="24"/>
        </w:rPr>
        <w:t>построенных в основном на знакомом языковом материале.</w:t>
      </w:r>
    </w:p>
    <w:p w:rsidR="00653A76" w:rsidRPr="007379D8" w:rsidRDefault="00653A76" w:rsidP="007379D8">
      <w:pPr>
        <w:pStyle w:val="ad"/>
        <w:spacing w:line="240" w:lineRule="auto"/>
        <w:ind w:firstLine="454"/>
        <w:rPr>
          <w:rFonts w:ascii="Times New Roman" w:hAnsi="Times New Roman"/>
          <w:b/>
          <w:i w:val="0"/>
          <w:color w:val="auto"/>
          <w:sz w:val="24"/>
          <w:szCs w:val="24"/>
        </w:rPr>
      </w:pPr>
      <w:r w:rsidRPr="007379D8">
        <w:rPr>
          <w:rFonts w:ascii="Times New Roman" w:hAnsi="Times New Roman"/>
          <w:b/>
          <w:i w:val="0"/>
          <w:color w:val="auto"/>
          <w:sz w:val="24"/>
          <w:szCs w:val="24"/>
        </w:rPr>
        <w:t>Выпускник получит возможность научиться:</w:t>
      </w:r>
    </w:p>
    <w:p w:rsidR="00653A76" w:rsidRPr="007379D8" w:rsidRDefault="00653A76" w:rsidP="007379D8">
      <w:pPr>
        <w:pStyle w:val="21"/>
        <w:spacing w:line="240" w:lineRule="auto"/>
        <w:rPr>
          <w:i/>
          <w:sz w:val="24"/>
        </w:rPr>
      </w:pPr>
      <w:r w:rsidRPr="007379D8">
        <w:rPr>
          <w:i/>
          <w:sz w:val="24"/>
        </w:rPr>
        <w:t>воспринимать на слух аудиотекст и полностью понимать содержащуюся в н</w:t>
      </w:r>
      <w:r w:rsidR="00D30361" w:rsidRPr="007379D8">
        <w:rPr>
          <w:i/>
          <w:sz w:val="24"/>
        </w:rPr>
        <w:t>е</w:t>
      </w:r>
      <w:r w:rsidRPr="007379D8">
        <w:rPr>
          <w:i/>
          <w:sz w:val="24"/>
        </w:rPr>
        <w:t>м информацию;</w:t>
      </w:r>
    </w:p>
    <w:p w:rsidR="00653A76" w:rsidRPr="007379D8" w:rsidRDefault="00653A76" w:rsidP="007379D8">
      <w:pPr>
        <w:pStyle w:val="21"/>
        <w:spacing w:line="240" w:lineRule="auto"/>
        <w:rPr>
          <w:i/>
          <w:sz w:val="24"/>
        </w:rPr>
      </w:pPr>
      <w:r w:rsidRPr="007379D8">
        <w:rPr>
          <w:i/>
          <w:sz w:val="24"/>
        </w:rPr>
        <w:t>использовать контекстуальную или языковую догадку при восприятии на слух текстов, содержащих некоторые незнакомые слова.</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iCs/>
          <w:color w:val="auto"/>
          <w:sz w:val="24"/>
          <w:szCs w:val="24"/>
        </w:rPr>
        <w:t>Чтение</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z w:val="24"/>
        </w:rPr>
        <w:t>соотносить графический образ английского слова с его звуковым образом;</w:t>
      </w:r>
    </w:p>
    <w:p w:rsidR="00653A76" w:rsidRPr="007379D8" w:rsidRDefault="00653A76" w:rsidP="007379D8">
      <w:pPr>
        <w:pStyle w:val="21"/>
        <w:spacing w:line="240" w:lineRule="auto"/>
        <w:rPr>
          <w:sz w:val="24"/>
        </w:rPr>
      </w:pPr>
      <w:r w:rsidRPr="007379D8">
        <w:rPr>
          <w:sz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7379D8" w:rsidRDefault="00653A76" w:rsidP="007379D8">
      <w:pPr>
        <w:pStyle w:val="21"/>
        <w:spacing w:line="240" w:lineRule="auto"/>
        <w:rPr>
          <w:sz w:val="24"/>
        </w:rPr>
      </w:pPr>
      <w:r w:rsidRPr="007379D8">
        <w:rPr>
          <w:sz w:val="24"/>
        </w:rPr>
        <w:t>читать про себя и понимать содержание небольшого текста, построенного в основном на изученном языковом материале;</w:t>
      </w:r>
    </w:p>
    <w:p w:rsidR="00653A76" w:rsidRPr="007379D8" w:rsidRDefault="00653A76" w:rsidP="007379D8">
      <w:pPr>
        <w:pStyle w:val="21"/>
        <w:spacing w:line="240" w:lineRule="auto"/>
        <w:rPr>
          <w:sz w:val="24"/>
        </w:rPr>
      </w:pPr>
      <w:r w:rsidRPr="007379D8">
        <w:rPr>
          <w:sz w:val="24"/>
        </w:rPr>
        <w:t>читать про себя и находить в тексте необходимую информацию.</w:t>
      </w:r>
    </w:p>
    <w:p w:rsidR="00653A76" w:rsidRPr="007379D8" w:rsidRDefault="00653A76" w:rsidP="007379D8">
      <w:pPr>
        <w:pStyle w:val="ad"/>
        <w:spacing w:line="240" w:lineRule="auto"/>
        <w:ind w:firstLine="454"/>
        <w:rPr>
          <w:rFonts w:ascii="Times New Roman" w:hAnsi="Times New Roman"/>
          <w:b/>
          <w:i w:val="0"/>
          <w:color w:val="auto"/>
          <w:sz w:val="24"/>
          <w:szCs w:val="24"/>
        </w:rPr>
      </w:pPr>
      <w:r w:rsidRPr="007379D8">
        <w:rPr>
          <w:rFonts w:ascii="Times New Roman" w:hAnsi="Times New Roman"/>
          <w:b/>
          <w:i w:val="0"/>
          <w:color w:val="auto"/>
          <w:sz w:val="24"/>
          <w:szCs w:val="24"/>
        </w:rPr>
        <w:t>Выпускник получит возможность научиться:</w:t>
      </w:r>
    </w:p>
    <w:p w:rsidR="00653A76" w:rsidRPr="007379D8" w:rsidRDefault="00653A76" w:rsidP="007379D8">
      <w:pPr>
        <w:pStyle w:val="21"/>
        <w:spacing w:line="240" w:lineRule="auto"/>
        <w:rPr>
          <w:i/>
          <w:sz w:val="24"/>
        </w:rPr>
      </w:pPr>
      <w:r w:rsidRPr="007379D8">
        <w:rPr>
          <w:i/>
          <w:sz w:val="24"/>
        </w:rPr>
        <w:t>догадываться о значении незнакомых слов по контексту;</w:t>
      </w:r>
    </w:p>
    <w:p w:rsidR="00653A76" w:rsidRPr="007379D8" w:rsidRDefault="00653A76" w:rsidP="007379D8">
      <w:pPr>
        <w:pStyle w:val="21"/>
        <w:spacing w:line="240" w:lineRule="auto"/>
        <w:rPr>
          <w:i/>
          <w:sz w:val="24"/>
        </w:rPr>
      </w:pPr>
      <w:r w:rsidRPr="007379D8">
        <w:rPr>
          <w:i/>
          <w:sz w:val="24"/>
        </w:rPr>
        <w:t>не обращать внимания на незнакомые слова, не мешающие понимать основное содержание текста.</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iCs/>
          <w:color w:val="auto"/>
          <w:sz w:val="24"/>
          <w:szCs w:val="24"/>
        </w:rPr>
        <w:t>Письмо</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z w:val="24"/>
        </w:rPr>
        <w:t>выписывать из текста слова, словосочетания и предложения;</w:t>
      </w:r>
    </w:p>
    <w:p w:rsidR="00653A76" w:rsidRPr="007379D8" w:rsidRDefault="00653A76" w:rsidP="007379D8">
      <w:pPr>
        <w:pStyle w:val="21"/>
        <w:spacing w:line="240" w:lineRule="auto"/>
        <w:rPr>
          <w:sz w:val="24"/>
        </w:rPr>
      </w:pPr>
      <w:r w:rsidRPr="007379D8">
        <w:rPr>
          <w:sz w:val="24"/>
        </w:rPr>
        <w:t>писать поздравительную открытку с Новым годом, Рождеством, дн</w:t>
      </w:r>
      <w:r w:rsidR="00D30361" w:rsidRPr="007379D8">
        <w:rPr>
          <w:sz w:val="24"/>
        </w:rPr>
        <w:t>е</w:t>
      </w:r>
      <w:r w:rsidRPr="007379D8">
        <w:rPr>
          <w:sz w:val="24"/>
        </w:rPr>
        <w:t>м рождения (с опорой на образец);</w:t>
      </w:r>
    </w:p>
    <w:p w:rsidR="00653A76" w:rsidRPr="007379D8" w:rsidRDefault="00653A76" w:rsidP="007379D8">
      <w:pPr>
        <w:pStyle w:val="21"/>
        <w:spacing w:line="240" w:lineRule="auto"/>
        <w:rPr>
          <w:sz w:val="24"/>
        </w:rPr>
      </w:pPr>
      <w:r w:rsidRPr="007379D8">
        <w:rPr>
          <w:sz w:val="24"/>
        </w:rPr>
        <w:t>писать по образцу краткое письмо зарубежному другу.</w:t>
      </w:r>
    </w:p>
    <w:p w:rsidR="00653A76" w:rsidRPr="007379D8" w:rsidRDefault="00653A76" w:rsidP="007379D8">
      <w:pPr>
        <w:pStyle w:val="ad"/>
        <w:spacing w:line="240" w:lineRule="auto"/>
        <w:ind w:firstLine="454"/>
        <w:rPr>
          <w:rFonts w:ascii="Times New Roman" w:hAnsi="Times New Roman"/>
          <w:b/>
          <w:i w:val="0"/>
          <w:color w:val="auto"/>
          <w:sz w:val="24"/>
          <w:szCs w:val="24"/>
        </w:rPr>
      </w:pPr>
      <w:r w:rsidRPr="007379D8">
        <w:rPr>
          <w:rFonts w:ascii="Times New Roman" w:hAnsi="Times New Roman"/>
          <w:b/>
          <w:i w:val="0"/>
          <w:color w:val="auto"/>
          <w:sz w:val="24"/>
          <w:szCs w:val="24"/>
        </w:rPr>
        <w:t>Выпускник получит возможность научиться:</w:t>
      </w:r>
    </w:p>
    <w:p w:rsidR="00653A76" w:rsidRPr="007379D8" w:rsidRDefault="00653A76" w:rsidP="007379D8">
      <w:pPr>
        <w:pStyle w:val="21"/>
        <w:spacing w:line="240" w:lineRule="auto"/>
        <w:rPr>
          <w:i/>
          <w:sz w:val="24"/>
        </w:rPr>
      </w:pPr>
      <w:r w:rsidRPr="007379D8">
        <w:rPr>
          <w:i/>
          <w:sz w:val="24"/>
        </w:rPr>
        <w:t>в письменной форме кратко отвечать на вопросы к тексту;</w:t>
      </w:r>
    </w:p>
    <w:p w:rsidR="00653A76" w:rsidRPr="007379D8" w:rsidRDefault="00653A76" w:rsidP="007379D8">
      <w:pPr>
        <w:pStyle w:val="21"/>
        <w:spacing w:line="240" w:lineRule="auto"/>
        <w:rPr>
          <w:i/>
          <w:sz w:val="24"/>
        </w:rPr>
      </w:pPr>
      <w:r w:rsidRPr="007379D8">
        <w:rPr>
          <w:i/>
          <w:spacing w:val="2"/>
          <w:sz w:val="24"/>
        </w:rPr>
        <w:t>составлять рассказ в письменной форме по плану/</w:t>
      </w:r>
      <w:r w:rsidRPr="007379D8">
        <w:rPr>
          <w:i/>
          <w:sz w:val="24"/>
        </w:rPr>
        <w:t>ключевым словам;</w:t>
      </w:r>
    </w:p>
    <w:p w:rsidR="00653A76" w:rsidRPr="007379D8" w:rsidRDefault="00653A76" w:rsidP="007379D8">
      <w:pPr>
        <w:pStyle w:val="21"/>
        <w:spacing w:line="240" w:lineRule="auto"/>
        <w:rPr>
          <w:i/>
          <w:sz w:val="24"/>
        </w:rPr>
      </w:pPr>
      <w:r w:rsidRPr="007379D8">
        <w:rPr>
          <w:i/>
          <w:sz w:val="24"/>
        </w:rPr>
        <w:t>заполнять простую анкету;</w:t>
      </w:r>
    </w:p>
    <w:p w:rsidR="00653A76" w:rsidRPr="007379D8" w:rsidRDefault="00653A76" w:rsidP="007379D8">
      <w:pPr>
        <w:pStyle w:val="21"/>
        <w:spacing w:line="240" w:lineRule="auto"/>
        <w:rPr>
          <w:i/>
          <w:sz w:val="24"/>
        </w:rPr>
      </w:pPr>
      <w:r w:rsidRPr="007379D8">
        <w:rPr>
          <w:i/>
          <w:sz w:val="24"/>
        </w:rPr>
        <w:t>правильно оформлять конверт, сервисные поля в системе электронной почты (адрес, тема сообщения).</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Языковые средстваи навыки оперирования ими</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iCs/>
          <w:color w:val="auto"/>
          <w:sz w:val="24"/>
          <w:szCs w:val="24"/>
        </w:rPr>
        <w:t>Графика, каллиграфия, орфография</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7379D8" w:rsidRDefault="00653A76" w:rsidP="007379D8">
      <w:pPr>
        <w:pStyle w:val="21"/>
        <w:spacing w:line="240" w:lineRule="auto"/>
        <w:rPr>
          <w:sz w:val="24"/>
        </w:rPr>
      </w:pPr>
      <w:r w:rsidRPr="007379D8">
        <w:rPr>
          <w:spacing w:val="2"/>
          <w:sz w:val="24"/>
        </w:rPr>
        <w:t>пользоваться английским алфавитом, знать последова</w:t>
      </w:r>
      <w:r w:rsidRPr="007379D8">
        <w:rPr>
          <w:sz w:val="24"/>
        </w:rPr>
        <w:t>тельность букв в н</w:t>
      </w:r>
      <w:r w:rsidR="00D30361" w:rsidRPr="007379D8">
        <w:rPr>
          <w:sz w:val="24"/>
        </w:rPr>
        <w:t>е</w:t>
      </w:r>
      <w:r w:rsidRPr="007379D8">
        <w:rPr>
          <w:sz w:val="24"/>
        </w:rPr>
        <w:t>м;</w:t>
      </w:r>
    </w:p>
    <w:p w:rsidR="00653A76" w:rsidRPr="007379D8" w:rsidRDefault="00653A76" w:rsidP="007379D8">
      <w:pPr>
        <w:pStyle w:val="21"/>
        <w:spacing w:line="240" w:lineRule="auto"/>
        <w:rPr>
          <w:sz w:val="24"/>
        </w:rPr>
      </w:pPr>
      <w:r w:rsidRPr="007379D8">
        <w:rPr>
          <w:sz w:val="24"/>
        </w:rPr>
        <w:t>списывать текст;</w:t>
      </w:r>
    </w:p>
    <w:p w:rsidR="00653A76" w:rsidRPr="007379D8" w:rsidRDefault="00653A76" w:rsidP="007379D8">
      <w:pPr>
        <w:pStyle w:val="21"/>
        <w:spacing w:line="240" w:lineRule="auto"/>
        <w:rPr>
          <w:sz w:val="24"/>
        </w:rPr>
      </w:pPr>
      <w:r w:rsidRPr="007379D8">
        <w:rPr>
          <w:sz w:val="24"/>
        </w:rPr>
        <w:t>восстанавливать слово в соответствии с решаемой учебной задачей;</w:t>
      </w:r>
    </w:p>
    <w:p w:rsidR="00653A76" w:rsidRPr="007379D8" w:rsidRDefault="00653A76" w:rsidP="007379D8">
      <w:pPr>
        <w:pStyle w:val="21"/>
        <w:spacing w:line="240" w:lineRule="auto"/>
        <w:rPr>
          <w:sz w:val="24"/>
        </w:rPr>
      </w:pPr>
      <w:r w:rsidRPr="007379D8">
        <w:rPr>
          <w:sz w:val="24"/>
        </w:rPr>
        <w:t>отличать буквы от знаков транскрипции.</w:t>
      </w:r>
    </w:p>
    <w:p w:rsidR="00653A76" w:rsidRPr="007379D8" w:rsidRDefault="00653A76" w:rsidP="007379D8">
      <w:pPr>
        <w:pStyle w:val="ad"/>
        <w:spacing w:line="240" w:lineRule="auto"/>
        <w:ind w:firstLine="454"/>
        <w:rPr>
          <w:rFonts w:ascii="Times New Roman" w:hAnsi="Times New Roman"/>
          <w:b/>
          <w:i w:val="0"/>
          <w:color w:val="auto"/>
          <w:sz w:val="24"/>
          <w:szCs w:val="24"/>
        </w:rPr>
      </w:pPr>
      <w:r w:rsidRPr="007379D8">
        <w:rPr>
          <w:rFonts w:ascii="Times New Roman" w:hAnsi="Times New Roman"/>
          <w:b/>
          <w:i w:val="0"/>
          <w:color w:val="auto"/>
          <w:sz w:val="24"/>
          <w:szCs w:val="24"/>
        </w:rPr>
        <w:t>Выпускник получит возможность научиться:</w:t>
      </w:r>
    </w:p>
    <w:p w:rsidR="00653A76" w:rsidRPr="007379D8" w:rsidRDefault="00653A76" w:rsidP="007379D8">
      <w:pPr>
        <w:pStyle w:val="21"/>
        <w:spacing w:line="240" w:lineRule="auto"/>
        <w:rPr>
          <w:i/>
          <w:sz w:val="24"/>
        </w:rPr>
      </w:pPr>
      <w:r w:rsidRPr="007379D8">
        <w:rPr>
          <w:i/>
          <w:sz w:val="24"/>
        </w:rPr>
        <w:t>сравнивать и анализировать буквосочетания английского языка и их транскрипцию;</w:t>
      </w:r>
    </w:p>
    <w:p w:rsidR="00653A76" w:rsidRPr="007379D8" w:rsidRDefault="00653A76" w:rsidP="007379D8">
      <w:pPr>
        <w:pStyle w:val="21"/>
        <w:spacing w:line="240" w:lineRule="auto"/>
        <w:rPr>
          <w:i/>
          <w:sz w:val="24"/>
        </w:rPr>
      </w:pPr>
      <w:r w:rsidRPr="007379D8">
        <w:rPr>
          <w:i/>
          <w:spacing w:val="-2"/>
          <w:sz w:val="24"/>
        </w:rPr>
        <w:t>группировать слова в соответствии с изученными пра</w:t>
      </w:r>
      <w:r w:rsidRPr="007379D8">
        <w:rPr>
          <w:i/>
          <w:sz w:val="24"/>
        </w:rPr>
        <w:t>вилами чтения;</w:t>
      </w:r>
    </w:p>
    <w:p w:rsidR="00653A76" w:rsidRPr="007379D8" w:rsidRDefault="00653A76" w:rsidP="007379D8">
      <w:pPr>
        <w:pStyle w:val="21"/>
        <w:spacing w:line="240" w:lineRule="auto"/>
        <w:rPr>
          <w:i/>
          <w:sz w:val="24"/>
        </w:rPr>
      </w:pPr>
      <w:r w:rsidRPr="007379D8">
        <w:rPr>
          <w:i/>
          <w:sz w:val="24"/>
        </w:rPr>
        <w:t>уточнять написание слова по словарю;</w:t>
      </w:r>
    </w:p>
    <w:p w:rsidR="00653A76" w:rsidRPr="007379D8" w:rsidRDefault="00653A76" w:rsidP="007379D8">
      <w:pPr>
        <w:pStyle w:val="21"/>
        <w:spacing w:line="240" w:lineRule="auto"/>
        <w:rPr>
          <w:i/>
          <w:sz w:val="24"/>
        </w:rPr>
      </w:pPr>
      <w:r w:rsidRPr="007379D8">
        <w:rPr>
          <w:i/>
          <w:sz w:val="24"/>
        </w:rPr>
        <w:t>использовать экранный перевод отдельных слов (с русского языка на иностранный и обратно).</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iCs/>
          <w:color w:val="auto"/>
          <w:sz w:val="24"/>
          <w:szCs w:val="24"/>
        </w:rPr>
        <w:t>Фонетическая сторона речи</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pacing w:val="2"/>
          <w:sz w:val="24"/>
        </w:rPr>
        <w:t xml:space="preserve">различать на слух и адекватно произносить все звуки </w:t>
      </w:r>
      <w:r w:rsidRPr="007379D8">
        <w:rPr>
          <w:sz w:val="24"/>
        </w:rPr>
        <w:t>английского языка, соблюдая нормы произношения звуков;</w:t>
      </w:r>
    </w:p>
    <w:p w:rsidR="00653A76" w:rsidRPr="007379D8" w:rsidRDefault="00653A76" w:rsidP="007379D8">
      <w:pPr>
        <w:pStyle w:val="21"/>
        <w:spacing w:line="240" w:lineRule="auto"/>
        <w:rPr>
          <w:sz w:val="24"/>
        </w:rPr>
      </w:pPr>
      <w:r w:rsidRPr="007379D8">
        <w:rPr>
          <w:sz w:val="24"/>
        </w:rPr>
        <w:t>соблюдать правильное ударение в изолированном слове, фразе;</w:t>
      </w:r>
    </w:p>
    <w:p w:rsidR="00653A76" w:rsidRPr="007379D8" w:rsidRDefault="00653A76" w:rsidP="007379D8">
      <w:pPr>
        <w:pStyle w:val="21"/>
        <w:spacing w:line="240" w:lineRule="auto"/>
        <w:rPr>
          <w:sz w:val="24"/>
        </w:rPr>
      </w:pPr>
      <w:r w:rsidRPr="007379D8">
        <w:rPr>
          <w:sz w:val="24"/>
        </w:rPr>
        <w:t>различать коммуникативные типы предложений по интонации;</w:t>
      </w:r>
    </w:p>
    <w:p w:rsidR="00653A76" w:rsidRPr="007379D8" w:rsidRDefault="00653A76" w:rsidP="007379D8">
      <w:pPr>
        <w:pStyle w:val="21"/>
        <w:spacing w:line="240" w:lineRule="auto"/>
        <w:rPr>
          <w:sz w:val="24"/>
        </w:rPr>
      </w:pPr>
      <w:r w:rsidRPr="007379D8">
        <w:rPr>
          <w:sz w:val="24"/>
        </w:rPr>
        <w:t>корректно произносить предложения с точки зрения их ритмико</w:t>
      </w:r>
      <w:r w:rsidRPr="007379D8">
        <w:rPr>
          <w:sz w:val="24"/>
        </w:rPr>
        <w:noBreakHyphen/>
        <w:t>интонационных особенностей.</w:t>
      </w:r>
    </w:p>
    <w:p w:rsidR="00653A76" w:rsidRPr="007379D8" w:rsidRDefault="00653A76" w:rsidP="007379D8">
      <w:pPr>
        <w:pStyle w:val="ad"/>
        <w:spacing w:line="240" w:lineRule="auto"/>
        <w:ind w:firstLine="454"/>
        <w:rPr>
          <w:rFonts w:ascii="Times New Roman" w:hAnsi="Times New Roman"/>
          <w:b/>
          <w:i w:val="0"/>
          <w:color w:val="auto"/>
          <w:sz w:val="24"/>
          <w:szCs w:val="24"/>
        </w:rPr>
      </w:pPr>
      <w:r w:rsidRPr="007379D8">
        <w:rPr>
          <w:rFonts w:ascii="Times New Roman" w:hAnsi="Times New Roman"/>
          <w:b/>
          <w:i w:val="0"/>
          <w:color w:val="auto"/>
          <w:sz w:val="24"/>
          <w:szCs w:val="24"/>
        </w:rPr>
        <w:t>Выпускник получит возможность научиться:</w:t>
      </w:r>
    </w:p>
    <w:p w:rsidR="00653A76" w:rsidRPr="007379D8" w:rsidRDefault="00653A76" w:rsidP="007379D8">
      <w:pPr>
        <w:pStyle w:val="21"/>
        <w:spacing w:line="240" w:lineRule="auto"/>
        <w:rPr>
          <w:i/>
          <w:sz w:val="24"/>
        </w:rPr>
      </w:pPr>
      <w:r w:rsidRPr="007379D8">
        <w:rPr>
          <w:i/>
          <w:sz w:val="24"/>
        </w:rPr>
        <w:t xml:space="preserve">распознавать связующее </w:t>
      </w:r>
      <w:r w:rsidRPr="007379D8">
        <w:rPr>
          <w:b/>
          <w:bCs/>
          <w:i/>
          <w:sz w:val="24"/>
        </w:rPr>
        <w:t>r</w:t>
      </w:r>
      <w:r w:rsidRPr="007379D8">
        <w:rPr>
          <w:i/>
          <w:sz w:val="24"/>
        </w:rPr>
        <w:t xml:space="preserve"> в речи и уметь его использовать;</w:t>
      </w:r>
    </w:p>
    <w:p w:rsidR="00653A76" w:rsidRPr="007379D8" w:rsidRDefault="00653A76" w:rsidP="007379D8">
      <w:pPr>
        <w:pStyle w:val="21"/>
        <w:spacing w:line="240" w:lineRule="auto"/>
        <w:rPr>
          <w:i/>
          <w:sz w:val="24"/>
        </w:rPr>
      </w:pPr>
      <w:r w:rsidRPr="007379D8">
        <w:rPr>
          <w:i/>
          <w:sz w:val="24"/>
        </w:rPr>
        <w:t>соблюдать интонацию перечисления;</w:t>
      </w:r>
    </w:p>
    <w:p w:rsidR="00653A76" w:rsidRPr="007379D8" w:rsidRDefault="00653A76" w:rsidP="007379D8">
      <w:pPr>
        <w:pStyle w:val="21"/>
        <w:spacing w:line="240" w:lineRule="auto"/>
        <w:rPr>
          <w:i/>
          <w:sz w:val="24"/>
        </w:rPr>
      </w:pPr>
      <w:r w:rsidRPr="007379D8">
        <w:rPr>
          <w:i/>
          <w:sz w:val="24"/>
        </w:rPr>
        <w:t>соблюдать правило отсутствия ударения на служебных словах (артиклях, союзах, предлогах);</w:t>
      </w:r>
    </w:p>
    <w:p w:rsidR="00653A76" w:rsidRPr="007379D8" w:rsidRDefault="00653A76" w:rsidP="007379D8">
      <w:pPr>
        <w:pStyle w:val="21"/>
        <w:spacing w:line="240" w:lineRule="auto"/>
        <w:rPr>
          <w:i/>
          <w:sz w:val="24"/>
        </w:rPr>
      </w:pPr>
      <w:r w:rsidRPr="007379D8">
        <w:rPr>
          <w:i/>
          <w:sz w:val="24"/>
        </w:rPr>
        <w:t>читать изучаемые слова по транскрипции.</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iCs/>
          <w:color w:val="auto"/>
          <w:sz w:val="24"/>
          <w:szCs w:val="24"/>
        </w:rPr>
        <w:t>Лексическая сторона речи</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7379D8">
        <w:rPr>
          <w:sz w:val="24"/>
        </w:rPr>
        <w:t xml:space="preserve">уровне </w:t>
      </w:r>
      <w:r w:rsidRPr="007379D8">
        <w:rPr>
          <w:sz w:val="24"/>
        </w:rPr>
        <w:t xml:space="preserve"> начально</w:t>
      </w:r>
      <w:r w:rsidR="00A1453B" w:rsidRPr="007379D8">
        <w:rPr>
          <w:sz w:val="24"/>
        </w:rPr>
        <w:t>гообразования</w:t>
      </w:r>
      <w:r w:rsidRPr="007379D8">
        <w:rPr>
          <w:sz w:val="24"/>
        </w:rPr>
        <w:t>;</w:t>
      </w:r>
    </w:p>
    <w:p w:rsidR="00653A76" w:rsidRPr="007379D8" w:rsidRDefault="00653A76" w:rsidP="007379D8">
      <w:pPr>
        <w:pStyle w:val="21"/>
        <w:spacing w:line="240" w:lineRule="auto"/>
        <w:rPr>
          <w:sz w:val="24"/>
        </w:rPr>
      </w:pPr>
      <w:r w:rsidRPr="007379D8">
        <w:rPr>
          <w:spacing w:val="2"/>
          <w:sz w:val="24"/>
        </w:rPr>
        <w:t xml:space="preserve">оперировать в процессе общения активной лексикой в </w:t>
      </w:r>
      <w:r w:rsidRPr="007379D8">
        <w:rPr>
          <w:sz w:val="24"/>
        </w:rPr>
        <w:t>соответствии с коммуникативной задачей;</w:t>
      </w:r>
    </w:p>
    <w:p w:rsidR="00653A76" w:rsidRPr="007379D8" w:rsidRDefault="00653A76" w:rsidP="007379D8">
      <w:pPr>
        <w:pStyle w:val="21"/>
        <w:spacing w:line="240" w:lineRule="auto"/>
        <w:rPr>
          <w:sz w:val="24"/>
        </w:rPr>
      </w:pPr>
      <w:r w:rsidRPr="007379D8">
        <w:rPr>
          <w:sz w:val="24"/>
        </w:rPr>
        <w:t>восстанавливать текст в соответствии с решаемой учебной задачей.</w:t>
      </w:r>
    </w:p>
    <w:p w:rsidR="00653A76" w:rsidRPr="007379D8" w:rsidRDefault="00653A76" w:rsidP="007379D8">
      <w:pPr>
        <w:pStyle w:val="ad"/>
        <w:spacing w:line="240" w:lineRule="auto"/>
        <w:ind w:firstLine="454"/>
        <w:rPr>
          <w:rFonts w:ascii="Times New Roman" w:hAnsi="Times New Roman"/>
          <w:b/>
          <w:i w:val="0"/>
          <w:color w:val="auto"/>
          <w:sz w:val="24"/>
          <w:szCs w:val="24"/>
        </w:rPr>
      </w:pPr>
      <w:r w:rsidRPr="007379D8">
        <w:rPr>
          <w:rFonts w:ascii="Times New Roman" w:hAnsi="Times New Roman"/>
          <w:b/>
          <w:i w:val="0"/>
          <w:color w:val="auto"/>
          <w:sz w:val="24"/>
          <w:szCs w:val="24"/>
        </w:rPr>
        <w:t>Выпускник получит возможность научиться:</w:t>
      </w:r>
    </w:p>
    <w:p w:rsidR="00653A76" w:rsidRPr="007379D8" w:rsidRDefault="00653A76" w:rsidP="007379D8">
      <w:pPr>
        <w:pStyle w:val="21"/>
        <w:spacing w:line="240" w:lineRule="auto"/>
        <w:rPr>
          <w:i/>
          <w:sz w:val="24"/>
        </w:rPr>
      </w:pPr>
      <w:r w:rsidRPr="007379D8">
        <w:rPr>
          <w:i/>
          <w:sz w:val="24"/>
        </w:rPr>
        <w:t>узнавать простые словообразовательные элементы;</w:t>
      </w:r>
    </w:p>
    <w:p w:rsidR="00653A76" w:rsidRPr="007379D8" w:rsidRDefault="00653A76" w:rsidP="007379D8">
      <w:pPr>
        <w:pStyle w:val="21"/>
        <w:spacing w:line="240" w:lineRule="auto"/>
        <w:rPr>
          <w:i/>
          <w:sz w:val="24"/>
        </w:rPr>
      </w:pPr>
      <w:r w:rsidRPr="007379D8">
        <w:rPr>
          <w:i/>
          <w:sz w:val="24"/>
        </w:rPr>
        <w:t>опираться на языковую догадку в процессе чтения и аудирования (интернациональные и сложные слова).</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iCs/>
          <w:color w:val="auto"/>
          <w:sz w:val="24"/>
          <w:szCs w:val="24"/>
        </w:rPr>
        <w:t>Грамматическая сторона речи</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z w:val="24"/>
        </w:rPr>
        <w:t>распознавать и употреблять в речи основные коммуникативные типы предложений;</w:t>
      </w:r>
    </w:p>
    <w:p w:rsidR="00653A76" w:rsidRPr="007379D8" w:rsidRDefault="00653A76" w:rsidP="007379D8">
      <w:pPr>
        <w:pStyle w:val="21"/>
        <w:spacing w:line="240" w:lineRule="auto"/>
        <w:rPr>
          <w:sz w:val="24"/>
        </w:rPr>
      </w:pPr>
      <w:r w:rsidRPr="007379D8">
        <w:rPr>
          <w:sz w:val="24"/>
        </w:rPr>
        <w:t xml:space="preserve">распознавать в тексте и употреблять в речи изученные </w:t>
      </w:r>
      <w:r w:rsidRPr="007379D8">
        <w:rPr>
          <w:spacing w:val="2"/>
          <w:sz w:val="24"/>
        </w:rPr>
        <w:t>части речи: существительные с определ</w:t>
      </w:r>
      <w:r w:rsidR="00D30361" w:rsidRPr="007379D8">
        <w:rPr>
          <w:spacing w:val="2"/>
          <w:sz w:val="24"/>
        </w:rPr>
        <w:t>е</w:t>
      </w:r>
      <w:r w:rsidRPr="007379D8">
        <w:rPr>
          <w:spacing w:val="2"/>
          <w:sz w:val="24"/>
        </w:rPr>
        <w:t>нным/неопредел</w:t>
      </w:r>
      <w:r w:rsidR="00D30361" w:rsidRPr="007379D8">
        <w:rPr>
          <w:spacing w:val="2"/>
          <w:sz w:val="24"/>
        </w:rPr>
        <w:t>е</w:t>
      </w:r>
      <w:r w:rsidRPr="007379D8">
        <w:rPr>
          <w:spacing w:val="2"/>
          <w:sz w:val="24"/>
        </w:rPr>
        <w:t>н</w:t>
      </w:r>
      <w:r w:rsidRPr="007379D8">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7379D8">
        <w:rPr>
          <w:spacing w:val="2"/>
          <w:sz w:val="24"/>
        </w:rPr>
        <w:t>ные, притяжательные и указательные местоимения; прила</w:t>
      </w:r>
      <w:r w:rsidRPr="007379D8">
        <w:rPr>
          <w:sz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7379D8">
        <w:rPr>
          <w:spacing w:val="-128"/>
          <w:sz w:val="24"/>
        </w:rPr>
        <w:t>ы</w:t>
      </w:r>
      <w:r w:rsidRPr="007379D8">
        <w:rPr>
          <w:spacing w:val="26"/>
          <w:sz w:val="24"/>
        </w:rPr>
        <w:t>´</w:t>
      </w:r>
      <w:r w:rsidRPr="007379D8">
        <w:rPr>
          <w:sz w:val="24"/>
        </w:rPr>
        <w:t>х и пространственных отношений.</w:t>
      </w:r>
    </w:p>
    <w:p w:rsidR="00653A76" w:rsidRPr="007379D8" w:rsidRDefault="00653A76" w:rsidP="007379D8">
      <w:pPr>
        <w:pStyle w:val="ad"/>
        <w:spacing w:line="240" w:lineRule="auto"/>
        <w:ind w:firstLine="454"/>
        <w:rPr>
          <w:rFonts w:ascii="Times New Roman" w:hAnsi="Times New Roman"/>
          <w:b/>
          <w:i w:val="0"/>
          <w:color w:val="auto"/>
          <w:sz w:val="24"/>
          <w:szCs w:val="24"/>
        </w:rPr>
      </w:pPr>
      <w:r w:rsidRPr="007379D8">
        <w:rPr>
          <w:rFonts w:ascii="Times New Roman" w:hAnsi="Times New Roman"/>
          <w:b/>
          <w:i w:val="0"/>
          <w:color w:val="auto"/>
          <w:sz w:val="24"/>
          <w:szCs w:val="24"/>
        </w:rPr>
        <w:t>Выпускник получит возможность научиться:</w:t>
      </w:r>
    </w:p>
    <w:p w:rsidR="00653A76" w:rsidRPr="007379D8" w:rsidRDefault="00653A76" w:rsidP="007379D8">
      <w:pPr>
        <w:pStyle w:val="21"/>
        <w:spacing w:line="240" w:lineRule="auto"/>
        <w:rPr>
          <w:i/>
          <w:sz w:val="24"/>
        </w:rPr>
      </w:pPr>
      <w:r w:rsidRPr="007379D8">
        <w:rPr>
          <w:i/>
          <w:sz w:val="24"/>
        </w:rPr>
        <w:t>узнавать сложносочин</w:t>
      </w:r>
      <w:r w:rsidR="00D30361" w:rsidRPr="007379D8">
        <w:rPr>
          <w:i/>
          <w:sz w:val="24"/>
        </w:rPr>
        <w:t>е</w:t>
      </w:r>
      <w:r w:rsidRPr="007379D8">
        <w:rPr>
          <w:i/>
          <w:sz w:val="24"/>
        </w:rPr>
        <w:t>нные предложения с союзами and и but;</w:t>
      </w:r>
    </w:p>
    <w:p w:rsidR="00653A76" w:rsidRPr="007379D8" w:rsidRDefault="00653A76" w:rsidP="007379D8">
      <w:pPr>
        <w:pStyle w:val="21"/>
        <w:spacing w:line="240" w:lineRule="auto"/>
        <w:rPr>
          <w:i/>
          <w:sz w:val="24"/>
        </w:rPr>
      </w:pPr>
      <w:r w:rsidRPr="007379D8">
        <w:rPr>
          <w:i/>
          <w:sz w:val="24"/>
        </w:rPr>
        <w:t>использовать в речи безличные предложения (It’s cold.</w:t>
      </w:r>
      <w:r w:rsidRPr="007379D8">
        <w:rPr>
          <w:i/>
          <w:sz w:val="24"/>
          <w:lang w:val="en-US"/>
        </w:rPr>
        <w:t>It</w:t>
      </w:r>
      <w:r w:rsidRPr="007379D8">
        <w:rPr>
          <w:i/>
          <w:sz w:val="24"/>
        </w:rPr>
        <w:t>’</w:t>
      </w:r>
      <w:r w:rsidRPr="007379D8">
        <w:rPr>
          <w:i/>
          <w:sz w:val="24"/>
          <w:lang w:val="en-US"/>
        </w:rPr>
        <w:t>s</w:t>
      </w:r>
      <w:r w:rsidRPr="007379D8">
        <w:rPr>
          <w:i/>
          <w:sz w:val="24"/>
        </w:rPr>
        <w:t xml:space="preserve"> 5 </w:t>
      </w:r>
      <w:r w:rsidRPr="007379D8">
        <w:rPr>
          <w:i/>
          <w:sz w:val="24"/>
          <w:lang w:val="en-US"/>
        </w:rPr>
        <w:t>o</w:t>
      </w:r>
      <w:r w:rsidRPr="007379D8">
        <w:rPr>
          <w:i/>
          <w:sz w:val="24"/>
        </w:rPr>
        <w:t>’</w:t>
      </w:r>
      <w:r w:rsidRPr="007379D8">
        <w:rPr>
          <w:i/>
          <w:sz w:val="24"/>
          <w:lang w:val="en-US"/>
        </w:rPr>
        <w:t>clock</w:t>
      </w:r>
      <w:r w:rsidRPr="007379D8">
        <w:rPr>
          <w:i/>
          <w:sz w:val="24"/>
        </w:rPr>
        <w:t>.</w:t>
      </w:r>
      <w:r w:rsidRPr="007379D8">
        <w:rPr>
          <w:i/>
          <w:sz w:val="24"/>
          <w:lang w:val="en-US"/>
        </w:rPr>
        <w:t>It</w:t>
      </w:r>
      <w:r w:rsidRPr="007379D8">
        <w:rPr>
          <w:i/>
          <w:sz w:val="24"/>
        </w:rPr>
        <w:t>’</w:t>
      </w:r>
      <w:r w:rsidRPr="007379D8">
        <w:rPr>
          <w:i/>
          <w:sz w:val="24"/>
          <w:lang w:val="en-US"/>
        </w:rPr>
        <w:t>sinteresting</w:t>
      </w:r>
      <w:r w:rsidRPr="007379D8">
        <w:rPr>
          <w:i/>
          <w:sz w:val="24"/>
        </w:rPr>
        <w:t xml:space="preserve">), предложениясконструкцией </w:t>
      </w:r>
      <w:r w:rsidRPr="007379D8">
        <w:rPr>
          <w:i/>
          <w:sz w:val="24"/>
          <w:lang w:val="en-US"/>
        </w:rPr>
        <w:t>thereis</w:t>
      </w:r>
      <w:r w:rsidRPr="007379D8">
        <w:rPr>
          <w:i/>
          <w:sz w:val="24"/>
        </w:rPr>
        <w:t>/</w:t>
      </w:r>
      <w:r w:rsidRPr="007379D8">
        <w:rPr>
          <w:i/>
          <w:sz w:val="24"/>
          <w:lang w:val="en-US"/>
        </w:rPr>
        <w:t>thereare</w:t>
      </w:r>
      <w:r w:rsidRPr="007379D8">
        <w:rPr>
          <w:i/>
          <w:sz w:val="24"/>
        </w:rPr>
        <w:t>;</w:t>
      </w:r>
    </w:p>
    <w:p w:rsidR="00653A76" w:rsidRPr="007379D8" w:rsidRDefault="00653A76" w:rsidP="007379D8">
      <w:pPr>
        <w:pStyle w:val="21"/>
        <w:spacing w:line="240" w:lineRule="auto"/>
        <w:rPr>
          <w:i/>
          <w:sz w:val="24"/>
          <w:lang w:val="en-US"/>
        </w:rPr>
      </w:pPr>
      <w:r w:rsidRPr="007379D8">
        <w:rPr>
          <w:i/>
          <w:sz w:val="24"/>
        </w:rPr>
        <w:t>оперировать в речи неопредел</w:t>
      </w:r>
      <w:r w:rsidR="00D30361" w:rsidRPr="007379D8">
        <w:rPr>
          <w:i/>
          <w:sz w:val="24"/>
        </w:rPr>
        <w:t>е</w:t>
      </w:r>
      <w:r w:rsidRPr="007379D8">
        <w:rPr>
          <w:i/>
          <w:sz w:val="24"/>
        </w:rPr>
        <w:t xml:space="preserve">нными местоимениями some, any (некоторые случаи употребления: Can I have some tea? </w:t>
      </w:r>
      <w:r w:rsidRPr="007379D8">
        <w:rPr>
          <w:i/>
          <w:sz w:val="24"/>
          <w:lang w:val="en-US"/>
        </w:rPr>
        <w:t>Is there any milk in the fridge? — No, there isn’t any);</w:t>
      </w:r>
    </w:p>
    <w:p w:rsidR="00653A76" w:rsidRPr="007379D8" w:rsidRDefault="00653A76" w:rsidP="007379D8">
      <w:pPr>
        <w:pStyle w:val="21"/>
        <w:spacing w:line="240" w:lineRule="auto"/>
        <w:rPr>
          <w:i/>
          <w:sz w:val="24"/>
          <w:lang w:val="en-US"/>
        </w:rPr>
      </w:pPr>
      <w:r w:rsidRPr="007379D8">
        <w:rPr>
          <w:i/>
          <w:sz w:val="24"/>
        </w:rPr>
        <w:t>оперироватьвречинаречиямивремени</w:t>
      </w:r>
      <w:r w:rsidRPr="007379D8">
        <w:rPr>
          <w:i/>
          <w:sz w:val="24"/>
          <w:lang w:val="en-US"/>
        </w:rPr>
        <w:t xml:space="preserve"> (yesterday, tomorrow, never, usually, often, sometimes); </w:t>
      </w:r>
      <w:r w:rsidRPr="007379D8">
        <w:rPr>
          <w:i/>
          <w:sz w:val="24"/>
        </w:rPr>
        <w:t>наречиямистепени</w:t>
      </w:r>
      <w:r w:rsidRPr="007379D8">
        <w:rPr>
          <w:i/>
          <w:sz w:val="24"/>
          <w:lang w:val="en-US"/>
        </w:rPr>
        <w:t xml:space="preserve"> (much, little, very);</w:t>
      </w:r>
    </w:p>
    <w:p w:rsidR="00653A76" w:rsidRPr="007379D8" w:rsidRDefault="00653A76" w:rsidP="007379D8">
      <w:pPr>
        <w:pStyle w:val="21"/>
        <w:spacing w:line="240" w:lineRule="auto"/>
        <w:rPr>
          <w:i/>
          <w:sz w:val="24"/>
        </w:rPr>
      </w:pPr>
      <w:r w:rsidRPr="007379D8">
        <w:rPr>
          <w:i/>
          <w:sz w:val="24"/>
        </w:rPr>
        <w:t>распознавать в тексте и дифференцировать слова по определ</w:t>
      </w:r>
      <w:r w:rsidR="00D30361" w:rsidRPr="007379D8">
        <w:rPr>
          <w:i/>
          <w:sz w:val="24"/>
        </w:rPr>
        <w:t>е</w:t>
      </w:r>
      <w:r w:rsidRPr="007379D8">
        <w:rPr>
          <w:i/>
          <w:sz w:val="24"/>
        </w:rPr>
        <w:t>нным признакам (существительные, прилагательные, модальные/смысловые глаголы).</w:t>
      </w:r>
    </w:p>
    <w:p w:rsidR="00653A76" w:rsidRPr="007379D8" w:rsidRDefault="00653A76" w:rsidP="00335CCE">
      <w:pPr>
        <w:pStyle w:val="afd"/>
        <w:numPr>
          <w:ilvl w:val="2"/>
          <w:numId w:val="67"/>
        </w:numPr>
        <w:spacing w:line="240" w:lineRule="auto"/>
        <w:jc w:val="both"/>
        <w:rPr>
          <w:sz w:val="24"/>
        </w:rPr>
      </w:pPr>
      <w:bookmarkStart w:id="33" w:name="_Toc288394064"/>
      <w:bookmarkStart w:id="34" w:name="_Toc288410531"/>
      <w:bookmarkStart w:id="35" w:name="_Toc288410660"/>
      <w:bookmarkStart w:id="36" w:name="_Toc424564306"/>
      <w:r w:rsidRPr="007379D8">
        <w:rPr>
          <w:sz w:val="24"/>
        </w:rPr>
        <w:t>Математика и информатика</w:t>
      </w:r>
      <w:bookmarkEnd w:id="33"/>
      <w:bookmarkEnd w:id="34"/>
      <w:bookmarkEnd w:id="35"/>
      <w:bookmarkEnd w:id="36"/>
    </w:p>
    <w:p w:rsidR="006D7B6B" w:rsidRPr="007379D8" w:rsidRDefault="006D7B6B" w:rsidP="007379D8">
      <w:pPr>
        <w:tabs>
          <w:tab w:val="left" w:pos="142"/>
          <w:tab w:val="left" w:leader="dot" w:pos="624"/>
          <w:tab w:val="left" w:pos="851"/>
        </w:tabs>
        <w:ind w:firstLine="851"/>
        <w:jc w:val="both"/>
        <w:rPr>
          <w:rStyle w:val="Zag11"/>
          <w:rFonts w:eastAsia="@Arial Unicode MS"/>
        </w:rPr>
      </w:pPr>
      <w:r w:rsidRPr="007379D8">
        <w:rPr>
          <w:rStyle w:val="Zag11"/>
          <w:rFonts w:eastAsia="@Arial Unicode MS"/>
        </w:rPr>
        <w:t>В результате изучения курса математики обучающиеся на уровне начального общего образования:</w:t>
      </w:r>
    </w:p>
    <w:p w:rsidR="006D7B6B" w:rsidRPr="007379D8" w:rsidRDefault="006D7B6B" w:rsidP="007379D8">
      <w:pPr>
        <w:tabs>
          <w:tab w:val="left" w:pos="142"/>
          <w:tab w:val="left" w:leader="dot" w:pos="624"/>
        </w:tabs>
        <w:ind w:firstLine="709"/>
        <w:jc w:val="both"/>
        <w:rPr>
          <w:rStyle w:val="Zag11"/>
          <w:rFonts w:eastAsia="@Arial Unicode MS"/>
        </w:rPr>
      </w:pPr>
      <w:r w:rsidRPr="007379D8">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7379D8" w:rsidRDefault="006D7B6B" w:rsidP="007379D8">
      <w:pPr>
        <w:tabs>
          <w:tab w:val="left" w:pos="142"/>
          <w:tab w:val="left" w:leader="dot" w:pos="624"/>
        </w:tabs>
        <w:ind w:firstLine="709"/>
        <w:jc w:val="both"/>
        <w:rPr>
          <w:rStyle w:val="Zag11"/>
          <w:rFonts w:eastAsia="@Arial Unicode MS"/>
        </w:rPr>
      </w:pPr>
      <w:r w:rsidRPr="007379D8">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7379D8" w:rsidRDefault="006D7B6B" w:rsidP="007379D8">
      <w:pPr>
        <w:tabs>
          <w:tab w:val="left" w:pos="142"/>
          <w:tab w:val="left" w:leader="dot" w:pos="624"/>
        </w:tabs>
        <w:ind w:firstLine="709"/>
        <w:jc w:val="both"/>
        <w:rPr>
          <w:rStyle w:val="Zag11"/>
          <w:rFonts w:eastAsia="@Arial Unicode MS"/>
        </w:rPr>
      </w:pPr>
      <w:r w:rsidRPr="007379D8">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7379D8" w:rsidRDefault="006D7B6B" w:rsidP="007379D8">
      <w:pPr>
        <w:tabs>
          <w:tab w:val="left" w:pos="142"/>
          <w:tab w:val="left" w:leader="dot" w:pos="624"/>
        </w:tabs>
        <w:ind w:firstLine="709"/>
        <w:jc w:val="both"/>
        <w:rPr>
          <w:rStyle w:val="Zag11"/>
          <w:rFonts w:eastAsia="@Arial Unicode MS"/>
        </w:rPr>
      </w:pPr>
      <w:r w:rsidRPr="007379D8">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7379D8" w:rsidRDefault="006D7B6B" w:rsidP="007379D8">
      <w:pPr>
        <w:tabs>
          <w:tab w:val="left" w:pos="142"/>
          <w:tab w:val="left" w:leader="dot" w:pos="624"/>
        </w:tabs>
        <w:ind w:firstLine="709"/>
        <w:jc w:val="both"/>
        <w:rPr>
          <w:rStyle w:val="Zag11"/>
          <w:rFonts w:eastAsia="@Arial Unicode MS"/>
        </w:rPr>
      </w:pPr>
      <w:r w:rsidRPr="007379D8">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7379D8" w:rsidRDefault="006D7B6B" w:rsidP="007379D8">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7379D8">
        <w:rPr>
          <w:rStyle w:val="Zag11"/>
          <w:rFonts w:eastAsia="@Arial Unicode MS"/>
          <w:i w:val="0"/>
          <w:iCs w:val="0"/>
          <w:color w:val="auto"/>
          <w:lang w:val="ru-RU"/>
        </w:rPr>
        <w:t>приобретут в ходе работы с таблицами и диаграммами важные для практико</w:t>
      </w:r>
      <w:r w:rsidRPr="007379D8">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Числа и величины</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z w:val="24"/>
        </w:rPr>
        <w:t>читать, записывать, сравнивать, упорядочивать числа от нуля до миллиона;</w:t>
      </w:r>
    </w:p>
    <w:p w:rsidR="00653A76" w:rsidRPr="007379D8" w:rsidRDefault="00653A76" w:rsidP="007379D8">
      <w:pPr>
        <w:pStyle w:val="21"/>
        <w:spacing w:line="240" w:lineRule="auto"/>
        <w:rPr>
          <w:sz w:val="24"/>
        </w:rPr>
      </w:pPr>
      <w:r w:rsidRPr="007379D8">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7379D8" w:rsidRDefault="00653A76" w:rsidP="007379D8">
      <w:pPr>
        <w:pStyle w:val="21"/>
        <w:spacing w:line="240" w:lineRule="auto"/>
        <w:rPr>
          <w:sz w:val="24"/>
        </w:rPr>
      </w:pPr>
      <w:r w:rsidRPr="007379D8">
        <w:rPr>
          <w:spacing w:val="2"/>
          <w:sz w:val="24"/>
        </w:rPr>
        <w:t xml:space="preserve">группировать числа по заданному или самостоятельно </w:t>
      </w:r>
      <w:r w:rsidRPr="007379D8">
        <w:rPr>
          <w:sz w:val="24"/>
        </w:rPr>
        <w:t>установленному признаку;</w:t>
      </w:r>
    </w:p>
    <w:p w:rsidR="00DF266E" w:rsidRPr="007379D8" w:rsidRDefault="00DF266E" w:rsidP="007379D8">
      <w:pPr>
        <w:pStyle w:val="21"/>
        <w:spacing w:line="240" w:lineRule="auto"/>
        <w:rPr>
          <w:sz w:val="24"/>
        </w:rPr>
      </w:pPr>
      <w:r w:rsidRPr="007379D8">
        <w:rPr>
          <w:sz w:val="24"/>
        </w:rPr>
        <w:t>классифицировать числа по одному или нескольким основаниям, объяснять свои действия;</w:t>
      </w:r>
    </w:p>
    <w:p w:rsidR="00653A76" w:rsidRPr="007379D8" w:rsidRDefault="00653A76" w:rsidP="007379D8">
      <w:pPr>
        <w:pStyle w:val="21"/>
        <w:spacing w:line="240" w:lineRule="auto"/>
        <w:rPr>
          <w:iCs/>
          <w:sz w:val="24"/>
        </w:rPr>
      </w:pPr>
      <w:r w:rsidRPr="007379D8">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7379D8" w:rsidRDefault="00653A76" w:rsidP="007379D8">
      <w:pPr>
        <w:pStyle w:val="ad"/>
        <w:spacing w:line="240" w:lineRule="auto"/>
        <w:ind w:firstLine="454"/>
        <w:rPr>
          <w:rFonts w:ascii="Times New Roman" w:hAnsi="Times New Roman"/>
          <w:b/>
          <w:i w:val="0"/>
          <w:color w:val="auto"/>
          <w:sz w:val="24"/>
          <w:szCs w:val="24"/>
        </w:rPr>
      </w:pPr>
      <w:r w:rsidRPr="007379D8">
        <w:rPr>
          <w:rFonts w:ascii="Times New Roman" w:hAnsi="Times New Roman"/>
          <w:b/>
          <w:i w:val="0"/>
          <w:color w:val="auto"/>
          <w:sz w:val="24"/>
          <w:szCs w:val="24"/>
        </w:rPr>
        <w:t>Выпускник получит возможность научиться:</w:t>
      </w:r>
    </w:p>
    <w:p w:rsidR="00653A76" w:rsidRPr="007379D8" w:rsidRDefault="00653A76" w:rsidP="007379D8">
      <w:pPr>
        <w:pStyle w:val="21"/>
        <w:spacing w:line="240" w:lineRule="auto"/>
        <w:rPr>
          <w:i/>
          <w:spacing w:val="-2"/>
          <w:sz w:val="24"/>
        </w:rPr>
      </w:pPr>
      <w:r w:rsidRPr="007379D8">
        <w:rPr>
          <w:i/>
          <w:spacing w:val="-2"/>
          <w:sz w:val="24"/>
        </w:rPr>
        <w:t>выбирать единицу для измерения данной величины (длины, массы, площади, времени), объяснять свои действия.</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Арифметические действия</w:t>
      </w:r>
    </w:p>
    <w:p w:rsidR="00653A76" w:rsidRPr="007379D8" w:rsidRDefault="00653A76" w:rsidP="007379D8">
      <w:pPr>
        <w:pStyle w:val="a3"/>
        <w:spacing w:line="240" w:lineRule="auto"/>
        <w:ind w:firstLine="454"/>
        <w:rPr>
          <w:rFonts w:ascii="Times New Roman" w:hAnsi="Times New Roman"/>
          <w:b/>
          <w:iCs/>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7379D8">
        <w:rPr>
          <w:rFonts w:eastAsia="MS Mincho"/>
          <w:sz w:val="24"/>
        </w:rPr>
        <w:t> </w:t>
      </w:r>
      <w:r w:rsidRPr="007379D8">
        <w:rPr>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653A76" w:rsidRPr="007379D8" w:rsidRDefault="00653A76" w:rsidP="007379D8">
      <w:pPr>
        <w:pStyle w:val="21"/>
        <w:spacing w:line="240" w:lineRule="auto"/>
        <w:rPr>
          <w:sz w:val="24"/>
        </w:rPr>
      </w:pPr>
      <w:r w:rsidRPr="007379D8">
        <w:rPr>
          <w:sz w:val="24"/>
        </w:rPr>
        <w:t>выполнять устно сложение, вычитание, умножение и деление однозначных, двузначных и тр</w:t>
      </w:r>
      <w:r w:rsidR="00D30361" w:rsidRPr="007379D8">
        <w:rPr>
          <w:sz w:val="24"/>
        </w:rPr>
        <w:t>е</w:t>
      </w:r>
      <w:r w:rsidRPr="007379D8">
        <w:rPr>
          <w:sz w:val="24"/>
        </w:rPr>
        <w:t>хзначных чисел в случаях, сводимых к действиям в пределах 100 (в том числе с нул</w:t>
      </w:r>
      <w:r w:rsidR="00D30361" w:rsidRPr="007379D8">
        <w:rPr>
          <w:sz w:val="24"/>
        </w:rPr>
        <w:t>е</w:t>
      </w:r>
      <w:r w:rsidRPr="007379D8">
        <w:rPr>
          <w:sz w:val="24"/>
        </w:rPr>
        <w:t>м и числом 1);</w:t>
      </w:r>
    </w:p>
    <w:p w:rsidR="00653A76" w:rsidRPr="007379D8" w:rsidRDefault="00653A76" w:rsidP="007379D8">
      <w:pPr>
        <w:pStyle w:val="21"/>
        <w:spacing w:line="240" w:lineRule="auto"/>
        <w:rPr>
          <w:sz w:val="24"/>
        </w:rPr>
      </w:pPr>
      <w:r w:rsidRPr="007379D8">
        <w:rPr>
          <w:sz w:val="24"/>
        </w:rPr>
        <w:t>выделять неизвестный компонент арифметического действия и находить его значение;</w:t>
      </w:r>
    </w:p>
    <w:p w:rsidR="00653A76" w:rsidRPr="007379D8" w:rsidRDefault="00653A76" w:rsidP="007379D8">
      <w:pPr>
        <w:pStyle w:val="21"/>
        <w:spacing w:line="240" w:lineRule="auto"/>
        <w:rPr>
          <w:sz w:val="24"/>
        </w:rPr>
      </w:pPr>
      <w:r w:rsidRPr="007379D8">
        <w:rPr>
          <w:sz w:val="24"/>
        </w:rPr>
        <w:t>вычислять значение числового выражения (содержащего 2—3</w:t>
      </w:r>
      <w:r w:rsidRPr="007379D8">
        <w:rPr>
          <w:sz w:val="24"/>
        </w:rPr>
        <w:t> </w:t>
      </w:r>
      <w:r w:rsidRPr="007379D8">
        <w:rPr>
          <w:sz w:val="24"/>
        </w:rPr>
        <w:t>арифметических действия, со скобками и без скобок).</w:t>
      </w:r>
    </w:p>
    <w:p w:rsidR="00653A76" w:rsidRPr="007379D8" w:rsidRDefault="00653A76" w:rsidP="007379D8">
      <w:pPr>
        <w:pStyle w:val="ad"/>
        <w:spacing w:line="240" w:lineRule="auto"/>
        <w:ind w:firstLine="454"/>
        <w:rPr>
          <w:rFonts w:ascii="Times New Roman" w:hAnsi="Times New Roman"/>
          <w:b/>
          <w:i w:val="0"/>
          <w:color w:val="auto"/>
          <w:sz w:val="24"/>
          <w:szCs w:val="24"/>
        </w:rPr>
      </w:pPr>
      <w:r w:rsidRPr="007379D8">
        <w:rPr>
          <w:rFonts w:ascii="Times New Roman" w:hAnsi="Times New Roman"/>
          <w:b/>
          <w:i w:val="0"/>
          <w:color w:val="auto"/>
          <w:sz w:val="24"/>
          <w:szCs w:val="24"/>
        </w:rPr>
        <w:t>Выпускник получит возможность научиться:</w:t>
      </w:r>
    </w:p>
    <w:p w:rsidR="00653A76" w:rsidRPr="007379D8" w:rsidRDefault="00653A76" w:rsidP="007379D8">
      <w:pPr>
        <w:pStyle w:val="21"/>
        <w:spacing w:line="240" w:lineRule="auto"/>
        <w:rPr>
          <w:i/>
          <w:sz w:val="24"/>
        </w:rPr>
      </w:pPr>
      <w:r w:rsidRPr="007379D8">
        <w:rPr>
          <w:i/>
          <w:sz w:val="24"/>
        </w:rPr>
        <w:t>выполнять действия с величинами;</w:t>
      </w:r>
    </w:p>
    <w:p w:rsidR="00653A76" w:rsidRPr="007379D8" w:rsidRDefault="00653A76" w:rsidP="007379D8">
      <w:pPr>
        <w:pStyle w:val="21"/>
        <w:spacing w:line="240" w:lineRule="auto"/>
        <w:rPr>
          <w:i/>
          <w:sz w:val="24"/>
        </w:rPr>
      </w:pPr>
      <w:r w:rsidRPr="007379D8">
        <w:rPr>
          <w:i/>
          <w:sz w:val="24"/>
        </w:rPr>
        <w:t>использовать свойства арифметических действий для удобства вычислений;</w:t>
      </w:r>
    </w:p>
    <w:p w:rsidR="00653A76" w:rsidRPr="007379D8" w:rsidRDefault="00653A76" w:rsidP="007379D8">
      <w:pPr>
        <w:pStyle w:val="21"/>
        <w:spacing w:line="240" w:lineRule="auto"/>
        <w:rPr>
          <w:i/>
          <w:sz w:val="24"/>
        </w:rPr>
      </w:pPr>
      <w:r w:rsidRPr="007379D8">
        <w:rPr>
          <w:i/>
          <w:sz w:val="24"/>
        </w:rPr>
        <w:t>проводить проверку правильности вычислений (с помощью обратного действия, прикидки и оценки результата действия и</w:t>
      </w:r>
      <w:r w:rsidRPr="007379D8">
        <w:rPr>
          <w:i/>
          <w:sz w:val="24"/>
        </w:rPr>
        <w:t> </w:t>
      </w:r>
      <w:r w:rsidRPr="007379D8">
        <w:rPr>
          <w:i/>
          <w:sz w:val="24"/>
        </w:rPr>
        <w:t>др.).</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Работа с текстовыми задачами</w:t>
      </w:r>
    </w:p>
    <w:p w:rsidR="00653A76" w:rsidRPr="007379D8" w:rsidRDefault="00653A76" w:rsidP="007379D8">
      <w:pPr>
        <w:pStyle w:val="a3"/>
        <w:spacing w:line="240" w:lineRule="auto"/>
        <w:ind w:firstLine="454"/>
        <w:rPr>
          <w:rFonts w:ascii="Times New Roman" w:hAnsi="Times New Roman"/>
          <w:b/>
          <w:iCs/>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7379D8" w:rsidRDefault="00653A76" w:rsidP="007379D8">
      <w:pPr>
        <w:pStyle w:val="21"/>
        <w:spacing w:line="240" w:lineRule="auto"/>
        <w:rPr>
          <w:sz w:val="24"/>
        </w:rPr>
      </w:pPr>
      <w:r w:rsidRPr="007379D8">
        <w:rPr>
          <w:spacing w:val="-2"/>
          <w:sz w:val="24"/>
        </w:rPr>
        <w:t>решать арифметическим способом (в 1—2</w:t>
      </w:r>
      <w:r w:rsidRPr="007379D8">
        <w:rPr>
          <w:iCs/>
          <w:spacing w:val="-2"/>
          <w:sz w:val="24"/>
        </w:rPr>
        <w:t> </w:t>
      </w:r>
      <w:r w:rsidRPr="007379D8">
        <w:rPr>
          <w:spacing w:val="-2"/>
          <w:sz w:val="24"/>
        </w:rPr>
        <w:t xml:space="preserve">действия) </w:t>
      </w:r>
      <w:r w:rsidRPr="007379D8">
        <w:rPr>
          <w:sz w:val="24"/>
        </w:rPr>
        <w:t>учебные задачи и задачи, связанные с повседневной жизнью;</w:t>
      </w:r>
    </w:p>
    <w:p w:rsidR="00DF266E" w:rsidRPr="007379D8" w:rsidRDefault="00DF266E" w:rsidP="007379D8">
      <w:pPr>
        <w:pStyle w:val="21"/>
        <w:spacing w:line="240" w:lineRule="auto"/>
        <w:rPr>
          <w:sz w:val="24"/>
        </w:rPr>
      </w:pPr>
      <w:r w:rsidRPr="007379D8">
        <w:rPr>
          <w:sz w:val="24"/>
        </w:rPr>
        <w:t>решать задачи на нахождение доли величины и вели</w:t>
      </w:r>
      <w:r w:rsidRPr="007379D8">
        <w:rPr>
          <w:spacing w:val="2"/>
          <w:sz w:val="24"/>
        </w:rPr>
        <w:t>чины по значению е</w:t>
      </w:r>
      <w:r w:rsidR="00D30361" w:rsidRPr="007379D8">
        <w:rPr>
          <w:spacing w:val="2"/>
          <w:sz w:val="24"/>
        </w:rPr>
        <w:t>е</w:t>
      </w:r>
      <w:r w:rsidRPr="007379D8">
        <w:rPr>
          <w:spacing w:val="2"/>
          <w:sz w:val="24"/>
        </w:rPr>
        <w:t xml:space="preserve"> доли (половина, треть, четверть, </w:t>
      </w:r>
      <w:r w:rsidRPr="007379D8">
        <w:rPr>
          <w:sz w:val="24"/>
        </w:rPr>
        <w:t>пятая, десятая часть);</w:t>
      </w:r>
    </w:p>
    <w:p w:rsidR="00653A76" w:rsidRPr="007379D8" w:rsidRDefault="00653A76" w:rsidP="007379D8">
      <w:pPr>
        <w:pStyle w:val="21"/>
        <w:spacing w:line="240" w:lineRule="auto"/>
        <w:rPr>
          <w:sz w:val="24"/>
        </w:rPr>
      </w:pPr>
      <w:r w:rsidRPr="007379D8">
        <w:rPr>
          <w:sz w:val="24"/>
        </w:rPr>
        <w:t>оценивать правильность хода решения и реальность ответа на вопрос задачи.</w:t>
      </w:r>
    </w:p>
    <w:p w:rsidR="00653A76" w:rsidRPr="007379D8" w:rsidRDefault="00653A76" w:rsidP="007379D8">
      <w:pPr>
        <w:pStyle w:val="ad"/>
        <w:spacing w:line="240" w:lineRule="auto"/>
        <w:ind w:firstLine="454"/>
        <w:rPr>
          <w:rFonts w:ascii="Times New Roman" w:hAnsi="Times New Roman"/>
          <w:b/>
          <w:i w:val="0"/>
          <w:color w:val="auto"/>
          <w:sz w:val="24"/>
          <w:szCs w:val="24"/>
        </w:rPr>
      </w:pPr>
      <w:r w:rsidRPr="007379D8">
        <w:rPr>
          <w:rFonts w:ascii="Times New Roman" w:hAnsi="Times New Roman"/>
          <w:b/>
          <w:i w:val="0"/>
          <w:color w:val="auto"/>
          <w:sz w:val="24"/>
          <w:szCs w:val="24"/>
        </w:rPr>
        <w:t>Выпускник получит возможность научиться:</w:t>
      </w:r>
    </w:p>
    <w:p w:rsidR="00653A76" w:rsidRPr="007379D8" w:rsidRDefault="00653A76" w:rsidP="007379D8">
      <w:pPr>
        <w:pStyle w:val="21"/>
        <w:spacing w:line="240" w:lineRule="auto"/>
        <w:rPr>
          <w:i/>
          <w:sz w:val="24"/>
        </w:rPr>
      </w:pPr>
      <w:r w:rsidRPr="007379D8">
        <w:rPr>
          <w:i/>
          <w:sz w:val="24"/>
        </w:rPr>
        <w:t>решать задачи в 3—4 действия;</w:t>
      </w:r>
    </w:p>
    <w:p w:rsidR="00653A76" w:rsidRPr="007379D8" w:rsidRDefault="00653A76" w:rsidP="007379D8">
      <w:pPr>
        <w:pStyle w:val="21"/>
        <w:spacing w:line="240" w:lineRule="auto"/>
        <w:rPr>
          <w:i/>
          <w:sz w:val="24"/>
        </w:rPr>
      </w:pPr>
      <w:r w:rsidRPr="007379D8">
        <w:rPr>
          <w:i/>
          <w:sz w:val="24"/>
        </w:rPr>
        <w:t>находить разные способы решения задачи.</w:t>
      </w:r>
    </w:p>
    <w:p w:rsidR="00A1453B"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Пространственныеотношения</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Геометрические фигуры</w:t>
      </w:r>
    </w:p>
    <w:p w:rsidR="00653A76" w:rsidRPr="007379D8" w:rsidRDefault="00653A76" w:rsidP="007379D8">
      <w:pPr>
        <w:pStyle w:val="a3"/>
        <w:spacing w:line="240" w:lineRule="auto"/>
        <w:ind w:firstLine="454"/>
        <w:rPr>
          <w:rFonts w:ascii="Times New Roman" w:hAnsi="Times New Roman"/>
          <w:b/>
          <w:iCs/>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z w:val="24"/>
        </w:rPr>
        <w:t>описывать взаимно</w:t>
      </w:r>
      <w:r w:rsidR="00A1453B" w:rsidRPr="007379D8">
        <w:rPr>
          <w:sz w:val="24"/>
        </w:rPr>
        <w:t>е расположение предметов в про</w:t>
      </w:r>
      <w:r w:rsidRPr="007379D8">
        <w:rPr>
          <w:sz w:val="24"/>
        </w:rPr>
        <w:t>странстве и на плоскости;</w:t>
      </w:r>
    </w:p>
    <w:p w:rsidR="00653A76" w:rsidRPr="007379D8" w:rsidRDefault="00653A76" w:rsidP="007379D8">
      <w:pPr>
        <w:pStyle w:val="21"/>
        <w:spacing w:line="240" w:lineRule="auto"/>
        <w:rPr>
          <w:sz w:val="24"/>
        </w:rPr>
      </w:pPr>
      <w:r w:rsidRPr="007379D8">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7379D8" w:rsidRDefault="00653A76" w:rsidP="007379D8">
      <w:pPr>
        <w:pStyle w:val="21"/>
        <w:spacing w:line="240" w:lineRule="auto"/>
        <w:rPr>
          <w:sz w:val="24"/>
        </w:rPr>
      </w:pPr>
      <w:r w:rsidRPr="007379D8">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7379D8" w:rsidRDefault="00653A76" w:rsidP="007379D8">
      <w:pPr>
        <w:pStyle w:val="21"/>
        <w:spacing w:line="240" w:lineRule="auto"/>
        <w:rPr>
          <w:sz w:val="24"/>
        </w:rPr>
      </w:pPr>
      <w:r w:rsidRPr="007379D8">
        <w:rPr>
          <w:sz w:val="24"/>
        </w:rPr>
        <w:t>использовать свойства прямоугольника и квадрата для решения задач;</w:t>
      </w:r>
    </w:p>
    <w:p w:rsidR="00653A76" w:rsidRPr="007379D8" w:rsidRDefault="00653A76" w:rsidP="007379D8">
      <w:pPr>
        <w:pStyle w:val="21"/>
        <w:spacing w:line="240" w:lineRule="auto"/>
        <w:rPr>
          <w:sz w:val="24"/>
        </w:rPr>
      </w:pPr>
      <w:r w:rsidRPr="007379D8">
        <w:rPr>
          <w:sz w:val="24"/>
        </w:rPr>
        <w:t>распознавать и называть геометрические тела (куб, шар);</w:t>
      </w:r>
    </w:p>
    <w:p w:rsidR="00653A76" w:rsidRPr="007379D8" w:rsidRDefault="00653A76" w:rsidP="007379D8">
      <w:pPr>
        <w:pStyle w:val="21"/>
        <w:spacing w:line="240" w:lineRule="auto"/>
        <w:rPr>
          <w:sz w:val="24"/>
        </w:rPr>
      </w:pPr>
      <w:r w:rsidRPr="007379D8">
        <w:rPr>
          <w:sz w:val="24"/>
        </w:rPr>
        <w:t>соотносить реальные объекты с моделями геометрических фигур.</w:t>
      </w:r>
    </w:p>
    <w:p w:rsidR="00653A76" w:rsidRPr="007379D8" w:rsidRDefault="00653A76" w:rsidP="007379D8">
      <w:pPr>
        <w:pStyle w:val="ad"/>
        <w:spacing w:line="240" w:lineRule="auto"/>
        <w:ind w:firstLine="454"/>
        <w:rPr>
          <w:rFonts w:ascii="Times New Roman" w:hAnsi="Times New Roman"/>
          <w:i w:val="0"/>
          <w:color w:val="auto"/>
          <w:sz w:val="24"/>
          <w:szCs w:val="24"/>
        </w:rPr>
      </w:pPr>
      <w:r w:rsidRPr="007379D8">
        <w:rPr>
          <w:rFonts w:ascii="Times New Roman" w:hAnsi="Times New Roman"/>
          <w:b/>
          <w:i w:val="0"/>
          <w:color w:val="auto"/>
          <w:sz w:val="24"/>
          <w:szCs w:val="24"/>
        </w:rPr>
        <w:t>Выпускник получит возможность научиться</w:t>
      </w:r>
      <w:r w:rsidRPr="007379D8">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7379D8">
        <w:rPr>
          <w:rFonts w:ascii="Times New Roman" w:hAnsi="Times New Roman"/>
          <w:i w:val="0"/>
          <w:color w:val="auto"/>
          <w:sz w:val="24"/>
          <w:szCs w:val="24"/>
        </w:rPr>
        <w:t>.</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Геометрические величины</w:t>
      </w:r>
    </w:p>
    <w:p w:rsidR="00653A76" w:rsidRPr="007379D8" w:rsidRDefault="00653A76" w:rsidP="007379D8">
      <w:pPr>
        <w:pStyle w:val="a3"/>
        <w:spacing w:line="240" w:lineRule="auto"/>
        <w:ind w:firstLine="454"/>
        <w:rPr>
          <w:rFonts w:ascii="Times New Roman" w:hAnsi="Times New Roman"/>
          <w:b/>
          <w:iCs/>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z w:val="24"/>
        </w:rPr>
        <w:t>измерять длину отрезка;</w:t>
      </w:r>
    </w:p>
    <w:p w:rsidR="00653A76" w:rsidRPr="007379D8" w:rsidRDefault="00653A76" w:rsidP="007379D8">
      <w:pPr>
        <w:pStyle w:val="21"/>
        <w:spacing w:line="240" w:lineRule="auto"/>
        <w:rPr>
          <w:sz w:val="24"/>
        </w:rPr>
      </w:pPr>
      <w:r w:rsidRPr="007379D8">
        <w:rPr>
          <w:spacing w:val="-4"/>
          <w:sz w:val="24"/>
        </w:rPr>
        <w:t>вычислять периметр треугольника, прямоугольника и квад</w:t>
      </w:r>
      <w:r w:rsidRPr="007379D8">
        <w:rPr>
          <w:sz w:val="24"/>
        </w:rPr>
        <w:t>рата, площадь прямоугольника и квадрата;</w:t>
      </w:r>
    </w:p>
    <w:p w:rsidR="00653A76" w:rsidRPr="007379D8" w:rsidRDefault="00653A76" w:rsidP="007379D8">
      <w:pPr>
        <w:pStyle w:val="21"/>
        <w:spacing w:line="240" w:lineRule="auto"/>
        <w:rPr>
          <w:sz w:val="24"/>
        </w:rPr>
      </w:pPr>
      <w:r w:rsidRPr="007379D8">
        <w:rPr>
          <w:sz w:val="24"/>
        </w:rPr>
        <w:t>оценивать размеры геометрических объектов, расстояния приближ</w:t>
      </w:r>
      <w:r w:rsidR="00D30361" w:rsidRPr="007379D8">
        <w:rPr>
          <w:sz w:val="24"/>
        </w:rPr>
        <w:t>е</w:t>
      </w:r>
      <w:r w:rsidRPr="007379D8">
        <w:rPr>
          <w:sz w:val="24"/>
        </w:rPr>
        <w:t>нно (на глаз).</w:t>
      </w:r>
    </w:p>
    <w:p w:rsidR="00653A76" w:rsidRPr="007379D8" w:rsidRDefault="00653A76" w:rsidP="007379D8">
      <w:pPr>
        <w:pStyle w:val="ad"/>
        <w:spacing w:line="240" w:lineRule="auto"/>
        <w:ind w:firstLine="454"/>
        <w:rPr>
          <w:rFonts w:ascii="Times New Roman" w:hAnsi="Times New Roman"/>
          <w:i w:val="0"/>
          <w:color w:val="auto"/>
          <w:sz w:val="24"/>
          <w:szCs w:val="24"/>
        </w:rPr>
      </w:pPr>
      <w:r w:rsidRPr="007379D8">
        <w:rPr>
          <w:rFonts w:ascii="Times New Roman" w:hAnsi="Times New Roman"/>
          <w:b/>
          <w:i w:val="0"/>
          <w:color w:val="auto"/>
          <w:sz w:val="24"/>
          <w:szCs w:val="24"/>
        </w:rPr>
        <w:t>Выпускник получит возможность научиться</w:t>
      </w:r>
      <w:r w:rsidRPr="007379D8">
        <w:rPr>
          <w:rFonts w:ascii="Times New Roman" w:hAnsi="Times New Roman"/>
          <w:color w:val="auto"/>
          <w:sz w:val="24"/>
          <w:szCs w:val="24"/>
        </w:rPr>
        <w:t>вычислять периметр многоугольника, площадь фигуры, составленной из прямоугольников</w:t>
      </w:r>
      <w:r w:rsidRPr="007379D8">
        <w:rPr>
          <w:rFonts w:ascii="Times New Roman" w:hAnsi="Times New Roman"/>
          <w:i w:val="0"/>
          <w:color w:val="auto"/>
          <w:sz w:val="24"/>
          <w:szCs w:val="24"/>
        </w:rPr>
        <w:t>.</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Работа с информацией</w:t>
      </w:r>
    </w:p>
    <w:p w:rsidR="00653A76" w:rsidRPr="007379D8" w:rsidRDefault="00653A76" w:rsidP="007379D8">
      <w:pPr>
        <w:pStyle w:val="a3"/>
        <w:spacing w:line="240" w:lineRule="auto"/>
        <w:ind w:firstLine="454"/>
        <w:rPr>
          <w:rFonts w:ascii="Times New Roman" w:hAnsi="Times New Roman"/>
          <w:b/>
          <w:iCs/>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z w:val="24"/>
        </w:rPr>
        <w:t>читать несложные готовые таблицы;</w:t>
      </w:r>
    </w:p>
    <w:p w:rsidR="00653A76" w:rsidRPr="007379D8" w:rsidRDefault="00653A76" w:rsidP="007379D8">
      <w:pPr>
        <w:pStyle w:val="21"/>
        <w:spacing w:line="240" w:lineRule="auto"/>
        <w:rPr>
          <w:sz w:val="24"/>
        </w:rPr>
      </w:pPr>
      <w:r w:rsidRPr="007379D8">
        <w:rPr>
          <w:sz w:val="24"/>
        </w:rPr>
        <w:t>заполнять несложные готовые таблицы;</w:t>
      </w:r>
    </w:p>
    <w:p w:rsidR="00653A76" w:rsidRPr="007379D8" w:rsidRDefault="00653A76" w:rsidP="007379D8">
      <w:pPr>
        <w:pStyle w:val="21"/>
        <w:spacing w:line="240" w:lineRule="auto"/>
        <w:rPr>
          <w:sz w:val="24"/>
        </w:rPr>
      </w:pPr>
      <w:r w:rsidRPr="007379D8">
        <w:rPr>
          <w:sz w:val="24"/>
        </w:rPr>
        <w:t>читать несложные готовые столбчатые диаграммы.</w:t>
      </w:r>
    </w:p>
    <w:p w:rsidR="00653A76" w:rsidRPr="007379D8" w:rsidRDefault="00653A76" w:rsidP="007379D8">
      <w:pPr>
        <w:pStyle w:val="ad"/>
        <w:spacing w:line="240" w:lineRule="auto"/>
        <w:ind w:firstLine="454"/>
        <w:rPr>
          <w:rFonts w:ascii="Times New Roman" w:hAnsi="Times New Roman"/>
          <w:b/>
          <w:i w:val="0"/>
          <w:color w:val="auto"/>
          <w:sz w:val="24"/>
          <w:szCs w:val="24"/>
        </w:rPr>
      </w:pPr>
      <w:r w:rsidRPr="007379D8">
        <w:rPr>
          <w:rFonts w:ascii="Times New Roman" w:hAnsi="Times New Roman"/>
          <w:b/>
          <w:i w:val="0"/>
          <w:color w:val="auto"/>
          <w:sz w:val="24"/>
          <w:szCs w:val="24"/>
        </w:rPr>
        <w:t>Выпускник получит возможность научиться:</w:t>
      </w:r>
    </w:p>
    <w:p w:rsidR="00653A76" w:rsidRPr="007379D8" w:rsidRDefault="00653A76" w:rsidP="007379D8">
      <w:pPr>
        <w:pStyle w:val="21"/>
        <w:spacing w:line="240" w:lineRule="auto"/>
        <w:rPr>
          <w:i/>
          <w:sz w:val="24"/>
        </w:rPr>
      </w:pPr>
      <w:r w:rsidRPr="007379D8">
        <w:rPr>
          <w:i/>
          <w:sz w:val="24"/>
        </w:rPr>
        <w:t>читать несложные готовые круговые диаграммы;</w:t>
      </w:r>
    </w:p>
    <w:p w:rsidR="00653A76" w:rsidRPr="007379D8" w:rsidRDefault="00653A76" w:rsidP="007379D8">
      <w:pPr>
        <w:pStyle w:val="21"/>
        <w:spacing w:line="240" w:lineRule="auto"/>
        <w:rPr>
          <w:i/>
          <w:spacing w:val="-4"/>
          <w:sz w:val="24"/>
        </w:rPr>
      </w:pPr>
      <w:r w:rsidRPr="007379D8">
        <w:rPr>
          <w:i/>
          <w:spacing w:val="-4"/>
          <w:sz w:val="24"/>
        </w:rPr>
        <w:t>достраивать несложную готовую столбчатую диаграмму;</w:t>
      </w:r>
    </w:p>
    <w:p w:rsidR="00653A76" w:rsidRPr="007379D8" w:rsidRDefault="00653A76" w:rsidP="007379D8">
      <w:pPr>
        <w:pStyle w:val="21"/>
        <w:spacing w:line="240" w:lineRule="auto"/>
        <w:rPr>
          <w:i/>
          <w:sz w:val="24"/>
        </w:rPr>
      </w:pPr>
      <w:r w:rsidRPr="007379D8">
        <w:rPr>
          <w:i/>
          <w:sz w:val="24"/>
        </w:rPr>
        <w:t>сравнивать и обобщать информацию, представленную в строках и столбцах несложных таблиц и диаграмм;</w:t>
      </w:r>
    </w:p>
    <w:p w:rsidR="00653A76" w:rsidRPr="007379D8" w:rsidRDefault="00653A76" w:rsidP="007379D8">
      <w:pPr>
        <w:pStyle w:val="21"/>
        <w:spacing w:line="240" w:lineRule="auto"/>
        <w:rPr>
          <w:i/>
          <w:sz w:val="24"/>
        </w:rPr>
      </w:pPr>
      <w:r w:rsidRPr="007379D8">
        <w:rPr>
          <w:i/>
          <w:sz w:val="24"/>
        </w:rPr>
        <w:t>понимать простейшие выражения, содержащие логи</w:t>
      </w:r>
      <w:r w:rsidRPr="007379D8">
        <w:rPr>
          <w:i/>
          <w:spacing w:val="-2"/>
          <w:sz w:val="24"/>
        </w:rPr>
        <w:t>ческие связки и слова («…и…», «если… то…», «верно/невер</w:t>
      </w:r>
      <w:r w:rsidRPr="007379D8">
        <w:rPr>
          <w:i/>
          <w:sz w:val="24"/>
        </w:rPr>
        <w:t>но, что…», «каждый», «все», «некоторые», «не»);</w:t>
      </w:r>
    </w:p>
    <w:p w:rsidR="00653A76" w:rsidRPr="007379D8" w:rsidRDefault="00653A76" w:rsidP="007379D8">
      <w:pPr>
        <w:pStyle w:val="21"/>
        <w:spacing w:line="240" w:lineRule="auto"/>
        <w:rPr>
          <w:i/>
          <w:sz w:val="24"/>
        </w:rPr>
      </w:pPr>
      <w:r w:rsidRPr="007379D8">
        <w:rPr>
          <w:i/>
          <w:spacing w:val="2"/>
          <w:sz w:val="24"/>
        </w:rPr>
        <w:t xml:space="preserve">составлять, записывать и выполнять инструкцию </w:t>
      </w:r>
      <w:r w:rsidRPr="007379D8">
        <w:rPr>
          <w:i/>
          <w:sz w:val="24"/>
        </w:rPr>
        <w:t>(простой алгоритм), план поиска информации;</w:t>
      </w:r>
    </w:p>
    <w:p w:rsidR="00653A76" w:rsidRPr="007379D8" w:rsidRDefault="00653A76" w:rsidP="007379D8">
      <w:pPr>
        <w:pStyle w:val="21"/>
        <w:spacing w:line="240" w:lineRule="auto"/>
        <w:rPr>
          <w:i/>
          <w:sz w:val="24"/>
        </w:rPr>
      </w:pPr>
      <w:r w:rsidRPr="007379D8">
        <w:rPr>
          <w:i/>
          <w:sz w:val="24"/>
        </w:rPr>
        <w:t>распознавать одну и ту же информацию, представленную в разной форме (таблицы и диаграммы);</w:t>
      </w:r>
    </w:p>
    <w:p w:rsidR="00653A76" w:rsidRPr="007379D8" w:rsidRDefault="00653A76" w:rsidP="007379D8">
      <w:pPr>
        <w:pStyle w:val="21"/>
        <w:spacing w:line="240" w:lineRule="auto"/>
        <w:rPr>
          <w:i/>
          <w:spacing w:val="-2"/>
          <w:sz w:val="24"/>
        </w:rPr>
      </w:pPr>
      <w:r w:rsidRPr="007379D8">
        <w:rPr>
          <w:i/>
          <w:spacing w:val="-2"/>
          <w:sz w:val="24"/>
        </w:rPr>
        <w:t>планировать несложные исследования, собирать и пред</w:t>
      </w:r>
      <w:r w:rsidRPr="007379D8">
        <w:rPr>
          <w:i/>
          <w:sz w:val="24"/>
        </w:rPr>
        <w:t xml:space="preserve">ставлять полученную информацию с помощью таблиц и </w:t>
      </w:r>
      <w:r w:rsidRPr="007379D8">
        <w:rPr>
          <w:i/>
          <w:spacing w:val="-2"/>
          <w:sz w:val="24"/>
        </w:rPr>
        <w:t>диаграмм;</w:t>
      </w:r>
    </w:p>
    <w:p w:rsidR="00653A76" w:rsidRPr="007379D8" w:rsidRDefault="00653A76" w:rsidP="007379D8">
      <w:pPr>
        <w:pStyle w:val="21"/>
        <w:spacing w:line="240" w:lineRule="auto"/>
        <w:rPr>
          <w:sz w:val="24"/>
        </w:rPr>
      </w:pPr>
      <w:r w:rsidRPr="007379D8">
        <w:rPr>
          <w:i/>
          <w:sz w:val="24"/>
        </w:rPr>
        <w:t>интерпретировать информацию, полученную при про</w:t>
      </w:r>
      <w:r w:rsidRPr="007379D8">
        <w:rPr>
          <w:i/>
          <w:spacing w:val="2"/>
          <w:sz w:val="24"/>
        </w:rPr>
        <w:t>ведении несложных исследований (объяснять, сравнивать</w:t>
      </w:r>
      <w:r w:rsidRPr="007379D8">
        <w:rPr>
          <w:i/>
          <w:sz w:val="24"/>
        </w:rPr>
        <w:t>и обобщать данные, делать выводы и прогнозы)</w:t>
      </w:r>
      <w:r w:rsidRPr="007379D8">
        <w:rPr>
          <w:sz w:val="24"/>
        </w:rPr>
        <w:t>.</w:t>
      </w:r>
    </w:p>
    <w:p w:rsidR="004F3E0E" w:rsidRPr="007379D8" w:rsidRDefault="004F3E0E" w:rsidP="007379D8">
      <w:pPr>
        <w:pStyle w:val="21"/>
        <w:numPr>
          <w:ilvl w:val="0"/>
          <w:numId w:val="0"/>
        </w:numPr>
        <w:spacing w:line="240" w:lineRule="auto"/>
        <w:rPr>
          <w:sz w:val="24"/>
        </w:rPr>
      </w:pPr>
    </w:p>
    <w:p w:rsidR="00052A68" w:rsidRPr="007379D8" w:rsidRDefault="00052A68" w:rsidP="00335CCE">
      <w:pPr>
        <w:pStyle w:val="afd"/>
        <w:numPr>
          <w:ilvl w:val="2"/>
          <w:numId w:val="67"/>
        </w:numPr>
        <w:spacing w:line="240" w:lineRule="auto"/>
        <w:jc w:val="both"/>
        <w:rPr>
          <w:sz w:val="24"/>
        </w:rPr>
      </w:pPr>
      <w:bookmarkStart w:id="37" w:name="_Toc424564307"/>
      <w:r w:rsidRPr="007379D8">
        <w:rPr>
          <w:sz w:val="24"/>
        </w:rPr>
        <w:t>Основы религиозных культур и светской этики</w:t>
      </w:r>
      <w:bookmarkEnd w:id="37"/>
    </w:p>
    <w:p w:rsidR="00F17F7A" w:rsidRPr="007379D8" w:rsidRDefault="00F17F7A" w:rsidP="007379D8">
      <w:pPr>
        <w:pStyle w:val="Zag2"/>
        <w:tabs>
          <w:tab w:val="left" w:pos="142"/>
          <w:tab w:val="left" w:leader="dot" w:pos="624"/>
        </w:tabs>
        <w:spacing w:after="0" w:line="240" w:lineRule="auto"/>
        <w:jc w:val="both"/>
        <w:rPr>
          <w:rStyle w:val="Zag11"/>
          <w:rFonts w:eastAsia="@Arial Unicode MS"/>
          <w:b w:val="0"/>
          <w:bCs w:val="0"/>
          <w:color w:val="auto"/>
          <w:sz w:val="24"/>
          <w:lang w:val="ru-RU"/>
        </w:rPr>
      </w:pPr>
      <w:r w:rsidRPr="007379D8">
        <w:rPr>
          <w:rStyle w:val="Zag11"/>
          <w:rFonts w:eastAsia="@Arial Unicode MS"/>
          <w:b w:val="0"/>
          <w:bCs w:val="0"/>
          <w:color w:val="auto"/>
          <w:sz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7379D8" w:rsidRDefault="00F17F7A" w:rsidP="007379D8">
      <w:pPr>
        <w:tabs>
          <w:tab w:val="left" w:pos="142"/>
          <w:tab w:val="left" w:leader="dot" w:pos="624"/>
        </w:tabs>
        <w:ind w:firstLine="709"/>
        <w:jc w:val="both"/>
      </w:pPr>
      <w:r w:rsidRPr="007379D8">
        <w:rPr>
          <w:b/>
        </w:rPr>
        <w:t>Общие планируемые результаты</w:t>
      </w:r>
      <w:r w:rsidRPr="007379D8">
        <w:t xml:space="preserve">. </w:t>
      </w:r>
    </w:p>
    <w:p w:rsidR="00F17F7A" w:rsidRPr="007379D8" w:rsidRDefault="00F17F7A" w:rsidP="007379D8">
      <w:pPr>
        <w:tabs>
          <w:tab w:val="left" w:pos="142"/>
          <w:tab w:val="left" w:leader="dot" w:pos="624"/>
        </w:tabs>
        <w:ind w:firstLine="709"/>
        <w:jc w:val="both"/>
        <w:rPr>
          <w:rFonts w:eastAsia="@Arial Unicode MS"/>
        </w:rPr>
      </w:pPr>
      <w:r w:rsidRPr="007379D8">
        <w:rPr>
          <w:rStyle w:val="Zag11"/>
          <w:rFonts w:eastAsia="@Arial Unicode MS"/>
        </w:rPr>
        <w:t xml:space="preserve">В результате освоения каждого модуля курса </w:t>
      </w:r>
      <w:r w:rsidRPr="007379D8">
        <w:rPr>
          <w:rStyle w:val="Zag11"/>
          <w:rFonts w:eastAsia="@Arial Unicode MS"/>
          <w:b/>
        </w:rPr>
        <w:t>выпускник научится</w:t>
      </w:r>
      <w:r w:rsidRPr="007379D8">
        <w:rPr>
          <w:rStyle w:val="Zag11"/>
          <w:rFonts w:eastAsia="@Arial Unicode MS"/>
        </w:rPr>
        <w:t>:</w:t>
      </w:r>
    </w:p>
    <w:p w:rsidR="00F17F7A" w:rsidRPr="007379D8" w:rsidRDefault="00F17F7A" w:rsidP="007379D8">
      <w:pPr>
        <w:tabs>
          <w:tab w:val="left" w:pos="1080"/>
        </w:tabs>
        <w:ind w:firstLine="709"/>
        <w:jc w:val="both"/>
      </w:pPr>
      <w:r w:rsidRPr="007379D8">
        <w:t>– понимать значение нравственных норм и ценностей для достойной жизни личности, семьи, общества;</w:t>
      </w:r>
    </w:p>
    <w:p w:rsidR="00F17F7A" w:rsidRPr="007379D8" w:rsidRDefault="00F17F7A" w:rsidP="007379D8">
      <w:pPr>
        <w:tabs>
          <w:tab w:val="left" w:pos="1080"/>
        </w:tabs>
        <w:ind w:firstLine="709"/>
        <w:jc w:val="both"/>
      </w:pPr>
      <w:r w:rsidRPr="007379D8">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7379D8" w:rsidRDefault="00F17F7A" w:rsidP="007379D8">
      <w:pPr>
        <w:tabs>
          <w:tab w:val="left" w:pos="1080"/>
        </w:tabs>
        <w:ind w:firstLine="709"/>
        <w:jc w:val="both"/>
      </w:pPr>
      <w:r w:rsidRPr="007379D8">
        <w:t>– осознавать ценность человеческой жизни, необходимость стремления к нравственному совершенствованию и духовному развитию;</w:t>
      </w:r>
    </w:p>
    <w:p w:rsidR="00F17F7A" w:rsidRPr="007379D8" w:rsidRDefault="00F17F7A" w:rsidP="007379D8">
      <w:pPr>
        <w:tabs>
          <w:tab w:val="left" w:pos="1080"/>
        </w:tabs>
        <w:ind w:firstLine="709"/>
        <w:jc w:val="both"/>
      </w:pPr>
      <w:r w:rsidRPr="007379D8">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7379D8" w:rsidRDefault="00F17F7A" w:rsidP="007379D8">
      <w:pPr>
        <w:tabs>
          <w:tab w:val="left" w:pos="1080"/>
        </w:tabs>
        <w:ind w:firstLine="709"/>
        <w:jc w:val="both"/>
      </w:pPr>
      <w:r w:rsidRPr="007379D8">
        <w:t>– ориентироваться в вопросах нравственного выбора на внутреннюю установку личности поступать согласно своей совести;</w:t>
      </w:r>
    </w:p>
    <w:p w:rsidR="00F17F7A" w:rsidRPr="007379D8" w:rsidRDefault="00F17F7A" w:rsidP="007379D8">
      <w:pPr>
        <w:ind w:firstLine="709"/>
        <w:jc w:val="both"/>
      </w:pPr>
      <w:r w:rsidRPr="007379D8">
        <w:rPr>
          <w:b/>
        </w:rPr>
        <w:t>Планируемые результаты по учебным модулям</w:t>
      </w:r>
      <w:r w:rsidRPr="007379D8">
        <w:t>.</w:t>
      </w:r>
    </w:p>
    <w:p w:rsidR="00F17F7A" w:rsidRPr="007379D8" w:rsidRDefault="00F17F7A" w:rsidP="007379D8">
      <w:pPr>
        <w:ind w:firstLine="709"/>
        <w:jc w:val="both"/>
        <w:rPr>
          <w:b/>
        </w:rPr>
      </w:pPr>
      <w:r w:rsidRPr="007379D8">
        <w:rPr>
          <w:b/>
        </w:rPr>
        <w:t>Основы православной культуры</w:t>
      </w:r>
    </w:p>
    <w:p w:rsidR="00F17F7A" w:rsidRPr="007379D8" w:rsidRDefault="00F17F7A" w:rsidP="007379D8">
      <w:pPr>
        <w:tabs>
          <w:tab w:val="left" w:pos="142"/>
          <w:tab w:val="left" w:leader="dot" w:pos="624"/>
        </w:tabs>
        <w:ind w:firstLine="709"/>
        <w:jc w:val="both"/>
        <w:rPr>
          <w:rStyle w:val="Zag11"/>
          <w:rFonts w:eastAsia="@Arial Unicode MS"/>
        </w:rPr>
      </w:pPr>
      <w:r w:rsidRPr="007379D8">
        <w:rPr>
          <w:rStyle w:val="Zag11"/>
          <w:rFonts w:eastAsia="@Arial Unicode MS"/>
          <w:b/>
        </w:rPr>
        <w:t>Выпускник научится</w:t>
      </w:r>
      <w:r w:rsidRPr="007379D8">
        <w:rPr>
          <w:rStyle w:val="Zag11"/>
          <w:rFonts w:eastAsia="@Arial Unicode MS"/>
        </w:rPr>
        <w:t>:</w:t>
      </w:r>
    </w:p>
    <w:p w:rsidR="00F17F7A" w:rsidRPr="007379D8" w:rsidRDefault="00F17F7A" w:rsidP="007379D8">
      <w:pPr>
        <w:tabs>
          <w:tab w:val="left" w:pos="900"/>
        </w:tabs>
        <w:ind w:firstLine="709"/>
        <w:jc w:val="both"/>
      </w:pPr>
      <w:r w:rsidRPr="007379D8">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7379D8" w:rsidRDefault="00F17F7A" w:rsidP="007379D8">
      <w:pPr>
        <w:tabs>
          <w:tab w:val="left" w:pos="900"/>
        </w:tabs>
        <w:ind w:firstLine="709"/>
        <w:jc w:val="both"/>
      </w:pPr>
      <w:r w:rsidRPr="007379D8">
        <w:t>–</w:t>
      </w:r>
      <w:r w:rsidRPr="007379D8">
        <w:tab/>
        <w:t>ориентироваться в истории возникновения православной христианской религиозной традиции, истории е</w:t>
      </w:r>
      <w:r w:rsidR="00D30361" w:rsidRPr="007379D8">
        <w:t>е</w:t>
      </w:r>
      <w:r w:rsidRPr="007379D8">
        <w:t xml:space="preserve"> формирования в России; </w:t>
      </w:r>
    </w:p>
    <w:p w:rsidR="00F17F7A" w:rsidRPr="007379D8" w:rsidRDefault="00F17F7A" w:rsidP="007379D8">
      <w:pPr>
        <w:tabs>
          <w:tab w:val="left" w:pos="900"/>
        </w:tabs>
        <w:ind w:firstLine="709"/>
        <w:jc w:val="both"/>
      </w:pPr>
      <w:r w:rsidRPr="007379D8">
        <w:t>–</w:t>
      </w:r>
      <w:r w:rsidRPr="007379D8">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7379D8" w:rsidRDefault="00F17F7A" w:rsidP="007379D8">
      <w:pPr>
        <w:tabs>
          <w:tab w:val="left" w:pos="900"/>
        </w:tabs>
        <w:ind w:firstLine="709"/>
        <w:jc w:val="both"/>
      </w:pPr>
      <w:r w:rsidRPr="007379D8">
        <w:t>–</w:t>
      </w:r>
      <w:r w:rsidRPr="007379D8">
        <w:tab/>
        <w:t>излагать свое мнение по поводу значения религии, религиозной культуры в жизни людей и общества;</w:t>
      </w:r>
    </w:p>
    <w:p w:rsidR="00F17F7A" w:rsidRPr="007379D8" w:rsidRDefault="00F17F7A" w:rsidP="007379D8">
      <w:pPr>
        <w:tabs>
          <w:tab w:val="left" w:pos="900"/>
        </w:tabs>
        <w:ind w:firstLine="709"/>
        <w:jc w:val="both"/>
      </w:pPr>
      <w:r w:rsidRPr="007379D8">
        <w:t>–</w:t>
      </w:r>
      <w:r w:rsidRPr="007379D8">
        <w:tab/>
        <w:t xml:space="preserve">соотносить нравственные формы поведения с нормами православной христианской религиозной морали; </w:t>
      </w:r>
    </w:p>
    <w:p w:rsidR="00F17F7A" w:rsidRPr="007379D8" w:rsidRDefault="00F17F7A" w:rsidP="007379D8">
      <w:pPr>
        <w:tabs>
          <w:tab w:val="left" w:pos="900"/>
        </w:tabs>
        <w:ind w:firstLine="709"/>
        <w:jc w:val="both"/>
      </w:pPr>
      <w:r w:rsidRPr="007379D8">
        <w:t>–</w:t>
      </w:r>
      <w:r w:rsidRPr="007379D8">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7379D8" w:rsidRDefault="00F17F7A" w:rsidP="007379D8">
      <w:pPr>
        <w:tabs>
          <w:tab w:val="left" w:pos="142"/>
          <w:tab w:val="left" w:leader="dot" w:pos="624"/>
        </w:tabs>
        <w:ind w:firstLine="709"/>
        <w:jc w:val="both"/>
        <w:rPr>
          <w:rStyle w:val="Zag11"/>
          <w:rFonts w:eastAsia="@Arial Unicode MS"/>
          <w:b/>
          <w:iCs/>
        </w:rPr>
      </w:pPr>
      <w:r w:rsidRPr="007379D8">
        <w:rPr>
          <w:rStyle w:val="Zag11"/>
          <w:rFonts w:eastAsia="@Arial Unicode MS"/>
          <w:b/>
          <w:iCs/>
        </w:rPr>
        <w:t>Выпускник получит возможность научиться:</w:t>
      </w:r>
    </w:p>
    <w:p w:rsidR="00F17F7A" w:rsidRPr="007379D8" w:rsidRDefault="00F17F7A" w:rsidP="007379D8">
      <w:pPr>
        <w:tabs>
          <w:tab w:val="left" w:pos="900"/>
        </w:tabs>
        <w:ind w:firstLine="709"/>
        <w:jc w:val="both"/>
        <w:rPr>
          <w:i/>
        </w:rPr>
      </w:pPr>
      <w:r w:rsidRPr="007379D8">
        <w:t>–</w:t>
      </w:r>
      <w:r w:rsidRPr="007379D8">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7379D8" w:rsidRDefault="00F17F7A" w:rsidP="007379D8">
      <w:pPr>
        <w:tabs>
          <w:tab w:val="left" w:pos="900"/>
        </w:tabs>
        <w:ind w:firstLine="709"/>
        <w:jc w:val="both"/>
        <w:rPr>
          <w:i/>
        </w:rPr>
      </w:pPr>
      <w:r w:rsidRPr="007379D8">
        <w:t>–</w:t>
      </w:r>
      <w:r w:rsidRPr="007379D8">
        <w:rPr>
          <w:i/>
        </w:rPr>
        <w:tab/>
        <w:t>устанавливать взаимосвязь между содержанием православной культуры и поведением людей, общественными явлениями;</w:t>
      </w:r>
    </w:p>
    <w:p w:rsidR="00F17F7A" w:rsidRPr="007379D8" w:rsidRDefault="00F17F7A" w:rsidP="007379D8">
      <w:pPr>
        <w:tabs>
          <w:tab w:val="left" w:pos="900"/>
        </w:tabs>
        <w:ind w:firstLine="709"/>
        <w:jc w:val="both"/>
        <w:rPr>
          <w:i/>
        </w:rPr>
      </w:pPr>
      <w:r w:rsidRPr="007379D8">
        <w:t>–</w:t>
      </w:r>
      <w:r w:rsidRPr="007379D8">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7379D8" w:rsidRDefault="00F17F7A" w:rsidP="007379D8">
      <w:pPr>
        <w:tabs>
          <w:tab w:val="left" w:pos="900"/>
        </w:tabs>
        <w:ind w:firstLine="709"/>
        <w:jc w:val="both"/>
        <w:rPr>
          <w:i/>
        </w:rPr>
      </w:pPr>
      <w:r w:rsidRPr="007379D8">
        <w:t>–</w:t>
      </w:r>
      <w:r w:rsidRPr="007379D8">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7379D8" w:rsidRDefault="00F17F7A" w:rsidP="007379D8">
      <w:pPr>
        <w:ind w:firstLine="709"/>
        <w:jc w:val="both"/>
        <w:rPr>
          <w:b/>
        </w:rPr>
      </w:pPr>
      <w:r w:rsidRPr="007379D8">
        <w:rPr>
          <w:b/>
        </w:rPr>
        <w:t>Основы исламской культуры</w:t>
      </w:r>
    </w:p>
    <w:p w:rsidR="00F17F7A" w:rsidRPr="007379D8" w:rsidRDefault="00F17F7A" w:rsidP="007379D8">
      <w:pPr>
        <w:tabs>
          <w:tab w:val="left" w:pos="142"/>
          <w:tab w:val="left" w:leader="dot" w:pos="624"/>
        </w:tabs>
        <w:ind w:firstLine="709"/>
        <w:jc w:val="both"/>
        <w:rPr>
          <w:rStyle w:val="Zag11"/>
          <w:rFonts w:eastAsia="@Arial Unicode MS"/>
        </w:rPr>
      </w:pPr>
      <w:r w:rsidRPr="007379D8">
        <w:rPr>
          <w:rStyle w:val="Zag11"/>
          <w:rFonts w:eastAsia="@Arial Unicode MS"/>
          <w:b/>
        </w:rPr>
        <w:t>Выпускник научится</w:t>
      </w:r>
      <w:r w:rsidRPr="007379D8">
        <w:rPr>
          <w:rStyle w:val="Zag11"/>
          <w:rFonts w:eastAsia="@Arial Unicode MS"/>
        </w:rPr>
        <w:t>:</w:t>
      </w:r>
    </w:p>
    <w:p w:rsidR="00F17F7A" w:rsidRPr="007379D8" w:rsidRDefault="00F17F7A" w:rsidP="007379D8">
      <w:pPr>
        <w:tabs>
          <w:tab w:val="left" w:pos="900"/>
        </w:tabs>
        <w:ind w:firstLine="709"/>
        <w:jc w:val="both"/>
      </w:pPr>
      <w:r w:rsidRPr="007379D8">
        <w:t>–</w:t>
      </w:r>
      <w:r w:rsidRPr="007379D8">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7379D8" w:rsidRDefault="00F17F7A" w:rsidP="007379D8">
      <w:pPr>
        <w:tabs>
          <w:tab w:val="left" w:pos="900"/>
        </w:tabs>
        <w:ind w:firstLine="709"/>
        <w:jc w:val="both"/>
      </w:pPr>
      <w:r w:rsidRPr="007379D8">
        <w:t>–</w:t>
      </w:r>
      <w:r w:rsidRPr="007379D8">
        <w:tab/>
        <w:t>ориентироваться в истории возникновения исламской религиозной традиции, истории е</w:t>
      </w:r>
      <w:r w:rsidR="00D30361" w:rsidRPr="007379D8">
        <w:t>е</w:t>
      </w:r>
      <w:r w:rsidRPr="007379D8">
        <w:t xml:space="preserve"> формирования в России; </w:t>
      </w:r>
    </w:p>
    <w:p w:rsidR="00F17F7A" w:rsidRPr="007379D8" w:rsidRDefault="00F17F7A" w:rsidP="007379D8">
      <w:pPr>
        <w:tabs>
          <w:tab w:val="left" w:pos="900"/>
        </w:tabs>
        <w:ind w:firstLine="709"/>
        <w:jc w:val="both"/>
      </w:pPr>
      <w:r w:rsidRPr="007379D8">
        <w:t>–</w:t>
      </w:r>
      <w:r w:rsidRPr="007379D8">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7379D8" w:rsidRDefault="00F17F7A" w:rsidP="007379D8">
      <w:pPr>
        <w:tabs>
          <w:tab w:val="left" w:pos="900"/>
        </w:tabs>
        <w:ind w:firstLine="709"/>
        <w:jc w:val="both"/>
      </w:pPr>
      <w:r w:rsidRPr="007379D8">
        <w:t>–</w:t>
      </w:r>
      <w:r w:rsidRPr="007379D8">
        <w:tab/>
        <w:t>излагать свое мнение по поводу значения религии, религиозной культуры в жизни людей и общества;</w:t>
      </w:r>
    </w:p>
    <w:p w:rsidR="00F17F7A" w:rsidRPr="007379D8" w:rsidRDefault="00F17F7A" w:rsidP="007379D8">
      <w:pPr>
        <w:tabs>
          <w:tab w:val="left" w:pos="900"/>
        </w:tabs>
        <w:ind w:firstLine="709"/>
        <w:jc w:val="both"/>
      </w:pPr>
      <w:r w:rsidRPr="007379D8">
        <w:t>–</w:t>
      </w:r>
      <w:r w:rsidRPr="007379D8">
        <w:tab/>
        <w:t xml:space="preserve">соотносить нравственные формы поведения с нормами исламской религиозной морали; </w:t>
      </w:r>
    </w:p>
    <w:p w:rsidR="00F17F7A" w:rsidRPr="007379D8" w:rsidRDefault="00F17F7A" w:rsidP="007379D8">
      <w:pPr>
        <w:tabs>
          <w:tab w:val="left" w:pos="900"/>
        </w:tabs>
        <w:ind w:firstLine="709"/>
        <w:jc w:val="both"/>
      </w:pPr>
      <w:r w:rsidRPr="007379D8">
        <w:t>–</w:t>
      </w:r>
      <w:r w:rsidRPr="007379D8">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7379D8" w:rsidRDefault="00F17F7A" w:rsidP="007379D8">
      <w:pPr>
        <w:tabs>
          <w:tab w:val="left" w:pos="142"/>
          <w:tab w:val="left" w:leader="dot" w:pos="624"/>
        </w:tabs>
        <w:ind w:firstLine="709"/>
        <w:jc w:val="both"/>
        <w:rPr>
          <w:rStyle w:val="Zag11"/>
          <w:rFonts w:eastAsia="@Arial Unicode MS"/>
          <w:b/>
          <w:iCs/>
        </w:rPr>
      </w:pPr>
      <w:r w:rsidRPr="007379D8">
        <w:rPr>
          <w:rStyle w:val="Zag11"/>
          <w:rFonts w:eastAsia="@Arial Unicode MS"/>
          <w:b/>
          <w:iCs/>
        </w:rPr>
        <w:t>Выпускник получит возможность научиться:</w:t>
      </w:r>
    </w:p>
    <w:p w:rsidR="00F17F7A" w:rsidRPr="007379D8" w:rsidRDefault="00F17F7A" w:rsidP="007379D8">
      <w:pPr>
        <w:tabs>
          <w:tab w:val="left" w:pos="900"/>
        </w:tabs>
        <w:ind w:firstLine="709"/>
        <w:jc w:val="both"/>
        <w:rPr>
          <w:i/>
        </w:rPr>
      </w:pPr>
      <w:r w:rsidRPr="007379D8">
        <w:rPr>
          <w:i/>
        </w:rPr>
        <w:t>–</w:t>
      </w:r>
      <w:r w:rsidRPr="007379D8">
        <w:tab/>
      </w:r>
      <w:r w:rsidRPr="007379D8">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7379D8" w:rsidRDefault="00F17F7A" w:rsidP="007379D8">
      <w:pPr>
        <w:tabs>
          <w:tab w:val="left" w:pos="900"/>
        </w:tabs>
        <w:ind w:firstLine="709"/>
        <w:jc w:val="both"/>
        <w:rPr>
          <w:i/>
        </w:rPr>
      </w:pPr>
      <w:r w:rsidRPr="007379D8">
        <w:rPr>
          <w:i/>
        </w:rPr>
        <w:t>–</w:t>
      </w:r>
      <w:r w:rsidRPr="007379D8">
        <w:tab/>
      </w:r>
      <w:r w:rsidRPr="007379D8">
        <w:rPr>
          <w:i/>
        </w:rPr>
        <w:t>устанавливать взаимосвязь между содержанием исламской культуры и поведением людей, общественными явлениями;</w:t>
      </w:r>
    </w:p>
    <w:p w:rsidR="00F17F7A" w:rsidRPr="007379D8" w:rsidRDefault="00F17F7A" w:rsidP="007379D8">
      <w:pPr>
        <w:tabs>
          <w:tab w:val="left" w:pos="900"/>
        </w:tabs>
        <w:ind w:firstLine="709"/>
        <w:jc w:val="both"/>
        <w:rPr>
          <w:i/>
        </w:rPr>
      </w:pPr>
      <w:r w:rsidRPr="007379D8">
        <w:rPr>
          <w:i/>
        </w:rPr>
        <w:t>–</w:t>
      </w:r>
      <w:r w:rsidRPr="007379D8">
        <w:tab/>
      </w:r>
      <w:r w:rsidRPr="007379D8">
        <w:rPr>
          <w:i/>
        </w:rPr>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F17F7A" w:rsidRPr="007379D8" w:rsidRDefault="00F17F7A" w:rsidP="007379D8">
      <w:pPr>
        <w:tabs>
          <w:tab w:val="left" w:pos="900"/>
        </w:tabs>
        <w:ind w:firstLine="709"/>
        <w:jc w:val="both"/>
        <w:rPr>
          <w:i/>
        </w:rPr>
      </w:pPr>
      <w:r w:rsidRPr="007379D8">
        <w:rPr>
          <w:i/>
        </w:rPr>
        <w:t>–</w:t>
      </w:r>
      <w:r w:rsidRPr="007379D8">
        <w:tab/>
      </w:r>
      <w:r w:rsidRPr="007379D8">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7379D8" w:rsidRDefault="00F17F7A" w:rsidP="007379D8">
      <w:pPr>
        <w:ind w:firstLine="709"/>
        <w:jc w:val="both"/>
        <w:rPr>
          <w:b/>
        </w:rPr>
      </w:pPr>
      <w:r w:rsidRPr="007379D8">
        <w:rPr>
          <w:b/>
        </w:rPr>
        <w:t>Основы буддийской культуры</w:t>
      </w:r>
    </w:p>
    <w:p w:rsidR="00F17F7A" w:rsidRPr="007379D8" w:rsidRDefault="00F17F7A" w:rsidP="007379D8">
      <w:pPr>
        <w:tabs>
          <w:tab w:val="left" w:pos="142"/>
          <w:tab w:val="left" w:leader="dot" w:pos="624"/>
        </w:tabs>
        <w:ind w:firstLine="709"/>
        <w:jc w:val="both"/>
        <w:rPr>
          <w:rStyle w:val="Zag11"/>
          <w:rFonts w:eastAsia="@Arial Unicode MS"/>
        </w:rPr>
      </w:pPr>
      <w:r w:rsidRPr="007379D8">
        <w:rPr>
          <w:rStyle w:val="Zag11"/>
          <w:rFonts w:eastAsia="@Arial Unicode MS"/>
          <w:b/>
        </w:rPr>
        <w:t>Выпускник научится</w:t>
      </w:r>
      <w:r w:rsidRPr="007379D8">
        <w:rPr>
          <w:rStyle w:val="Zag11"/>
          <w:rFonts w:eastAsia="@Arial Unicode MS"/>
        </w:rPr>
        <w:t>:</w:t>
      </w:r>
    </w:p>
    <w:p w:rsidR="00F17F7A" w:rsidRPr="007379D8" w:rsidRDefault="00F17F7A" w:rsidP="007379D8">
      <w:pPr>
        <w:tabs>
          <w:tab w:val="left" w:pos="900"/>
        </w:tabs>
        <w:ind w:firstLine="709"/>
        <w:jc w:val="both"/>
      </w:pPr>
      <w:r w:rsidRPr="007379D8">
        <w:rPr>
          <w:i/>
        </w:rPr>
        <w:t>–</w:t>
      </w:r>
      <w:r w:rsidRPr="007379D8">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7379D8" w:rsidRDefault="00F17F7A" w:rsidP="007379D8">
      <w:pPr>
        <w:tabs>
          <w:tab w:val="left" w:pos="900"/>
        </w:tabs>
        <w:ind w:firstLine="709"/>
        <w:jc w:val="both"/>
      </w:pPr>
      <w:r w:rsidRPr="007379D8">
        <w:rPr>
          <w:i/>
        </w:rPr>
        <w:t>–</w:t>
      </w:r>
      <w:r w:rsidRPr="007379D8">
        <w:tab/>
        <w:t>ориентироваться в истории возникновения буддийской религиозной традиции, истории е</w:t>
      </w:r>
      <w:r w:rsidR="00D30361" w:rsidRPr="007379D8">
        <w:t>е</w:t>
      </w:r>
      <w:r w:rsidRPr="007379D8">
        <w:t xml:space="preserve"> формирования в России; </w:t>
      </w:r>
    </w:p>
    <w:p w:rsidR="00F17F7A" w:rsidRPr="007379D8" w:rsidRDefault="00F17F7A" w:rsidP="007379D8">
      <w:pPr>
        <w:tabs>
          <w:tab w:val="left" w:pos="900"/>
        </w:tabs>
        <w:ind w:firstLine="709"/>
        <w:jc w:val="both"/>
      </w:pPr>
      <w:r w:rsidRPr="007379D8">
        <w:rPr>
          <w:i/>
        </w:rPr>
        <w:t>–</w:t>
      </w:r>
      <w:r w:rsidRPr="007379D8">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7379D8" w:rsidRDefault="00F17F7A" w:rsidP="007379D8">
      <w:pPr>
        <w:tabs>
          <w:tab w:val="left" w:pos="900"/>
        </w:tabs>
        <w:ind w:firstLine="709"/>
        <w:jc w:val="both"/>
      </w:pPr>
      <w:r w:rsidRPr="007379D8">
        <w:rPr>
          <w:i/>
        </w:rPr>
        <w:t>–</w:t>
      </w:r>
      <w:r w:rsidRPr="007379D8">
        <w:tab/>
        <w:t>излагать свое мнение по поводу значения религии, религиозной культуры в жизни людей и общества;</w:t>
      </w:r>
    </w:p>
    <w:p w:rsidR="00F17F7A" w:rsidRPr="007379D8" w:rsidRDefault="00F17F7A" w:rsidP="007379D8">
      <w:pPr>
        <w:tabs>
          <w:tab w:val="left" w:pos="900"/>
        </w:tabs>
        <w:ind w:firstLine="709"/>
        <w:jc w:val="both"/>
      </w:pPr>
      <w:r w:rsidRPr="007379D8">
        <w:rPr>
          <w:i/>
        </w:rPr>
        <w:t>–</w:t>
      </w:r>
      <w:r w:rsidRPr="007379D8">
        <w:tab/>
        <w:t xml:space="preserve">соотносить нравственные формы поведения с нормами буддийской религиозной морали; </w:t>
      </w:r>
    </w:p>
    <w:p w:rsidR="00F17F7A" w:rsidRPr="007379D8" w:rsidRDefault="00F17F7A" w:rsidP="007379D8">
      <w:pPr>
        <w:tabs>
          <w:tab w:val="left" w:pos="900"/>
        </w:tabs>
        <w:ind w:firstLine="709"/>
        <w:jc w:val="both"/>
      </w:pPr>
      <w:r w:rsidRPr="007379D8">
        <w:rPr>
          <w:i/>
        </w:rPr>
        <w:t>–</w:t>
      </w:r>
      <w:r w:rsidRPr="007379D8">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7379D8" w:rsidRDefault="00F17F7A" w:rsidP="007379D8">
      <w:pPr>
        <w:tabs>
          <w:tab w:val="left" w:pos="142"/>
          <w:tab w:val="left" w:leader="dot" w:pos="624"/>
        </w:tabs>
        <w:ind w:firstLine="709"/>
        <w:jc w:val="both"/>
        <w:rPr>
          <w:rStyle w:val="Zag11"/>
          <w:rFonts w:eastAsia="@Arial Unicode MS"/>
          <w:b/>
          <w:iCs/>
        </w:rPr>
      </w:pPr>
      <w:r w:rsidRPr="007379D8">
        <w:rPr>
          <w:rStyle w:val="Zag11"/>
          <w:rFonts w:eastAsia="@Arial Unicode MS"/>
          <w:b/>
          <w:iCs/>
        </w:rPr>
        <w:t>Выпускник получит возможность научиться:</w:t>
      </w:r>
    </w:p>
    <w:p w:rsidR="00F17F7A" w:rsidRPr="007379D8" w:rsidRDefault="00F17F7A" w:rsidP="007379D8">
      <w:pPr>
        <w:tabs>
          <w:tab w:val="left" w:pos="900"/>
        </w:tabs>
        <w:ind w:firstLine="709"/>
        <w:jc w:val="both"/>
        <w:rPr>
          <w:i/>
        </w:rPr>
      </w:pPr>
      <w:r w:rsidRPr="007379D8">
        <w:rPr>
          <w:i/>
        </w:rPr>
        <w:t>–</w:t>
      </w:r>
      <w:r w:rsidRPr="007379D8">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7379D8" w:rsidRDefault="00F17F7A" w:rsidP="007379D8">
      <w:pPr>
        <w:tabs>
          <w:tab w:val="left" w:pos="900"/>
        </w:tabs>
        <w:ind w:firstLine="709"/>
        <w:jc w:val="both"/>
        <w:rPr>
          <w:i/>
        </w:rPr>
      </w:pPr>
      <w:r w:rsidRPr="007379D8">
        <w:rPr>
          <w:i/>
        </w:rPr>
        <w:t>–</w:t>
      </w:r>
      <w:r w:rsidRPr="007379D8">
        <w:rPr>
          <w:i/>
        </w:rPr>
        <w:tab/>
        <w:t>устанавливать взаимосвязь между содержанием буддийской культуры и поведением людей, общественными явлениями;</w:t>
      </w:r>
    </w:p>
    <w:p w:rsidR="00F17F7A" w:rsidRPr="007379D8" w:rsidRDefault="00F17F7A" w:rsidP="007379D8">
      <w:pPr>
        <w:tabs>
          <w:tab w:val="left" w:pos="900"/>
        </w:tabs>
        <w:ind w:firstLine="709"/>
        <w:jc w:val="both"/>
        <w:rPr>
          <w:i/>
        </w:rPr>
      </w:pPr>
      <w:r w:rsidRPr="007379D8">
        <w:rPr>
          <w:i/>
        </w:rPr>
        <w:t>–</w:t>
      </w:r>
      <w:r w:rsidRPr="007379D8">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7379D8" w:rsidRDefault="00F17F7A" w:rsidP="007379D8">
      <w:pPr>
        <w:tabs>
          <w:tab w:val="left" w:pos="900"/>
        </w:tabs>
        <w:ind w:firstLine="709"/>
        <w:jc w:val="both"/>
        <w:rPr>
          <w:i/>
        </w:rPr>
      </w:pPr>
      <w:r w:rsidRPr="007379D8">
        <w:rPr>
          <w:i/>
        </w:rPr>
        <w:t>–</w:t>
      </w:r>
      <w:r w:rsidRPr="007379D8">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7379D8" w:rsidRDefault="00F17F7A" w:rsidP="007379D8">
      <w:pPr>
        <w:ind w:firstLine="709"/>
        <w:jc w:val="both"/>
        <w:rPr>
          <w:b/>
        </w:rPr>
      </w:pPr>
      <w:r w:rsidRPr="007379D8">
        <w:rPr>
          <w:b/>
        </w:rPr>
        <w:t>Основы иудейской культуры</w:t>
      </w:r>
    </w:p>
    <w:p w:rsidR="00F17F7A" w:rsidRPr="007379D8" w:rsidRDefault="00F17F7A" w:rsidP="007379D8">
      <w:pPr>
        <w:tabs>
          <w:tab w:val="left" w:pos="142"/>
          <w:tab w:val="left" w:leader="dot" w:pos="624"/>
        </w:tabs>
        <w:ind w:firstLine="709"/>
        <w:jc w:val="both"/>
        <w:rPr>
          <w:rStyle w:val="Zag11"/>
          <w:rFonts w:eastAsia="@Arial Unicode MS"/>
          <w:b/>
        </w:rPr>
      </w:pPr>
      <w:r w:rsidRPr="007379D8">
        <w:rPr>
          <w:rStyle w:val="Zag11"/>
          <w:rFonts w:eastAsia="@Arial Unicode MS"/>
          <w:b/>
        </w:rPr>
        <w:t>Выпускник научится:</w:t>
      </w:r>
    </w:p>
    <w:p w:rsidR="00F17F7A" w:rsidRPr="007379D8" w:rsidRDefault="00F17F7A" w:rsidP="007379D8">
      <w:pPr>
        <w:tabs>
          <w:tab w:val="left" w:pos="900"/>
        </w:tabs>
        <w:ind w:firstLine="709"/>
        <w:jc w:val="both"/>
      </w:pPr>
      <w:r w:rsidRPr="007379D8">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7379D8" w:rsidRDefault="00F17F7A" w:rsidP="007379D8">
      <w:pPr>
        <w:tabs>
          <w:tab w:val="left" w:pos="900"/>
        </w:tabs>
        <w:ind w:firstLine="709"/>
        <w:jc w:val="both"/>
      </w:pPr>
      <w:r w:rsidRPr="007379D8">
        <w:t>–</w:t>
      </w:r>
      <w:r w:rsidRPr="007379D8">
        <w:tab/>
        <w:t>ориентироваться в истории возникновения иудейской религиозной традиции, истории е</w:t>
      </w:r>
      <w:r w:rsidR="00D30361" w:rsidRPr="007379D8">
        <w:t>е</w:t>
      </w:r>
      <w:r w:rsidRPr="007379D8">
        <w:t xml:space="preserve"> формирования в России; </w:t>
      </w:r>
    </w:p>
    <w:p w:rsidR="00F17F7A" w:rsidRPr="007379D8" w:rsidRDefault="00F17F7A" w:rsidP="007379D8">
      <w:pPr>
        <w:tabs>
          <w:tab w:val="left" w:pos="900"/>
        </w:tabs>
        <w:ind w:firstLine="709"/>
        <w:jc w:val="both"/>
      </w:pPr>
      <w:r w:rsidRPr="007379D8">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7379D8" w:rsidRDefault="00F17F7A" w:rsidP="007379D8">
      <w:pPr>
        <w:tabs>
          <w:tab w:val="left" w:pos="900"/>
        </w:tabs>
        <w:ind w:firstLine="709"/>
        <w:jc w:val="both"/>
      </w:pPr>
      <w:r w:rsidRPr="007379D8">
        <w:t>– излагать свое мнение по поводу значения религии, религиозной культуры в жизни людей и общества;</w:t>
      </w:r>
    </w:p>
    <w:p w:rsidR="00F17F7A" w:rsidRPr="007379D8" w:rsidRDefault="00F17F7A" w:rsidP="007379D8">
      <w:pPr>
        <w:tabs>
          <w:tab w:val="left" w:pos="900"/>
        </w:tabs>
        <w:ind w:firstLine="709"/>
        <w:jc w:val="both"/>
      </w:pPr>
      <w:r w:rsidRPr="007379D8">
        <w:t>–</w:t>
      </w:r>
      <w:r w:rsidRPr="007379D8">
        <w:tab/>
        <w:t xml:space="preserve">соотносить нравственные формы поведения с нормами иудейской религиозной морали; </w:t>
      </w:r>
    </w:p>
    <w:p w:rsidR="00F17F7A" w:rsidRPr="007379D8" w:rsidRDefault="00F17F7A" w:rsidP="007379D8">
      <w:pPr>
        <w:tabs>
          <w:tab w:val="left" w:pos="900"/>
        </w:tabs>
        <w:ind w:firstLine="709"/>
        <w:jc w:val="both"/>
      </w:pPr>
      <w:r w:rsidRPr="007379D8">
        <w:t>–</w:t>
      </w:r>
      <w:r w:rsidRPr="007379D8">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7379D8" w:rsidRDefault="00F17F7A" w:rsidP="007379D8">
      <w:pPr>
        <w:tabs>
          <w:tab w:val="left" w:pos="142"/>
          <w:tab w:val="left" w:leader="dot" w:pos="624"/>
        </w:tabs>
        <w:ind w:firstLine="709"/>
        <w:jc w:val="both"/>
        <w:rPr>
          <w:rStyle w:val="Zag11"/>
          <w:rFonts w:eastAsia="@Arial Unicode MS"/>
          <w:b/>
          <w:iCs/>
        </w:rPr>
      </w:pPr>
      <w:r w:rsidRPr="007379D8">
        <w:rPr>
          <w:rStyle w:val="Zag11"/>
          <w:rFonts w:eastAsia="@Arial Unicode MS"/>
          <w:b/>
          <w:iCs/>
        </w:rPr>
        <w:t>Выпускник получит возможность научиться:</w:t>
      </w:r>
    </w:p>
    <w:p w:rsidR="00F17F7A" w:rsidRPr="007379D8" w:rsidRDefault="00F17F7A" w:rsidP="007379D8">
      <w:pPr>
        <w:tabs>
          <w:tab w:val="left" w:pos="900"/>
        </w:tabs>
        <w:ind w:firstLine="709"/>
        <w:jc w:val="both"/>
        <w:rPr>
          <w:i/>
        </w:rPr>
      </w:pPr>
      <w:r w:rsidRPr="007379D8">
        <w:rPr>
          <w:i/>
        </w:rPr>
        <w:t>–</w:t>
      </w:r>
      <w:r w:rsidRPr="007379D8">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7379D8" w:rsidRDefault="00F17F7A" w:rsidP="007379D8">
      <w:pPr>
        <w:tabs>
          <w:tab w:val="left" w:pos="900"/>
        </w:tabs>
        <w:ind w:firstLine="709"/>
        <w:jc w:val="both"/>
        <w:rPr>
          <w:i/>
        </w:rPr>
      </w:pPr>
      <w:r w:rsidRPr="007379D8">
        <w:rPr>
          <w:i/>
        </w:rPr>
        <w:t>–</w:t>
      </w:r>
      <w:r w:rsidRPr="007379D8">
        <w:rPr>
          <w:i/>
        </w:rPr>
        <w:tab/>
        <w:t>устанавливать взаимосвязь между содержанием иудейской культуры и поведением людей, общественными явлениями;</w:t>
      </w:r>
    </w:p>
    <w:p w:rsidR="00F17F7A" w:rsidRPr="007379D8" w:rsidRDefault="00F17F7A" w:rsidP="007379D8">
      <w:pPr>
        <w:tabs>
          <w:tab w:val="left" w:pos="900"/>
        </w:tabs>
        <w:ind w:firstLine="709"/>
        <w:jc w:val="both"/>
        <w:rPr>
          <w:i/>
        </w:rPr>
      </w:pPr>
      <w:r w:rsidRPr="007379D8">
        <w:rPr>
          <w:i/>
        </w:rPr>
        <w:t>–</w:t>
      </w:r>
      <w:r w:rsidRPr="007379D8">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7379D8" w:rsidRDefault="00F17F7A" w:rsidP="007379D8">
      <w:pPr>
        <w:tabs>
          <w:tab w:val="left" w:pos="900"/>
        </w:tabs>
        <w:ind w:firstLine="709"/>
        <w:jc w:val="both"/>
        <w:rPr>
          <w:i/>
        </w:rPr>
      </w:pPr>
      <w:r w:rsidRPr="007379D8">
        <w:rPr>
          <w:i/>
        </w:rPr>
        <w:t>–</w:t>
      </w:r>
      <w:r w:rsidRPr="007379D8">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7379D8" w:rsidRDefault="00F17F7A" w:rsidP="007379D8">
      <w:pPr>
        <w:ind w:firstLine="709"/>
        <w:jc w:val="both"/>
        <w:rPr>
          <w:b/>
        </w:rPr>
      </w:pPr>
      <w:r w:rsidRPr="007379D8">
        <w:rPr>
          <w:b/>
        </w:rPr>
        <w:t>Основы мировых религиозных культур</w:t>
      </w:r>
    </w:p>
    <w:p w:rsidR="00F17F7A" w:rsidRPr="007379D8" w:rsidRDefault="00F17F7A" w:rsidP="007379D8">
      <w:pPr>
        <w:tabs>
          <w:tab w:val="left" w:pos="142"/>
          <w:tab w:val="left" w:leader="dot" w:pos="624"/>
        </w:tabs>
        <w:ind w:firstLine="709"/>
        <w:jc w:val="both"/>
        <w:rPr>
          <w:rStyle w:val="Zag11"/>
          <w:rFonts w:eastAsia="@Arial Unicode MS"/>
          <w:b/>
        </w:rPr>
      </w:pPr>
      <w:r w:rsidRPr="007379D8">
        <w:rPr>
          <w:rStyle w:val="Zag11"/>
          <w:rFonts w:eastAsia="@Arial Unicode MS"/>
          <w:b/>
        </w:rPr>
        <w:t>Выпускник научится:</w:t>
      </w:r>
    </w:p>
    <w:p w:rsidR="00F17F7A" w:rsidRPr="007379D8" w:rsidRDefault="00F17F7A" w:rsidP="007379D8">
      <w:pPr>
        <w:tabs>
          <w:tab w:val="left" w:pos="900"/>
        </w:tabs>
        <w:ind w:firstLine="709"/>
        <w:jc w:val="both"/>
      </w:pPr>
      <w:r w:rsidRPr="007379D8">
        <w:rPr>
          <w:i/>
        </w:rPr>
        <w:t>–</w:t>
      </w:r>
      <w:r w:rsidRPr="007379D8">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7379D8" w:rsidRDefault="00F17F7A" w:rsidP="007379D8">
      <w:pPr>
        <w:tabs>
          <w:tab w:val="left" w:pos="900"/>
        </w:tabs>
        <w:ind w:firstLine="709"/>
        <w:jc w:val="both"/>
      </w:pPr>
      <w:r w:rsidRPr="007379D8">
        <w:rPr>
          <w:i/>
        </w:rPr>
        <w:t>–</w:t>
      </w:r>
      <w:r w:rsidRPr="007379D8">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7379D8" w:rsidRDefault="00F17F7A" w:rsidP="007379D8">
      <w:pPr>
        <w:tabs>
          <w:tab w:val="left" w:pos="900"/>
        </w:tabs>
        <w:ind w:firstLine="709"/>
        <w:jc w:val="both"/>
      </w:pPr>
      <w:r w:rsidRPr="007379D8">
        <w:rPr>
          <w:i/>
        </w:rPr>
        <w:t>–</w:t>
      </w:r>
      <w:r w:rsidRPr="007379D8">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7379D8" w:rsidRDefault="00F17F7A" w:rsidP="007379D8">
      <w:pPr>
        <w:tabs>
          <w:tab w:val="left" w:pos="900"/>
        </w:tabs>
        <w:ind w:firstLine="709"/>
        <w:jc w:val="both"/>
      </w:pPr>
      <w:r w:rsidRPr="007379D8">
        <w:rPr>
          <w:i/>
        </w:rPr>
        <w:t>–</w:t>
      </w:r>
      <w:r w:rsidRPr="007379D8">
        <w:tab/>
        <w:t>излагать свое мнение по поводу значения религии, религиозной культуры в жизни людей и общества;</w:t>
      </w:r>
    </w:p>
    <w:p w:rsidR="00F17F7A" w:rsidRPr="007379D8" w:rsidRDefault="00F17F7A" w:rsidP="007379D8">
      <w:pPr>
        <w:tabs>
          <w:tab w:val="left" w:pos="900"/>
        </w:tabs>
        <w:ind w:firstLine="709"/>
        <w:jc w:val="both"/>
      </w:pPr>
      <w:r w:rsidRPr="007379D8">
        <w:rPr>
          <w:i/>
        </w:rPr>
        <w:t>–</w:t>
      </w:r>
      <w:r w:rsidRPr="007379D8">
        <w:tab/>
        <w:t xml:space="preserve">соотносить нравственные формы поведения с нормами религиозной морали; </w:t>
      </w:r>
    </w:p>
    <w:p w:rsidR="00F17F7A" w:rsidRPr="007379D8" w:rsidRDefault="00F17F7A" w:rsidP="007379D8">
      <w:pPr>
        <w:tabs>
          <w:tab w:val="left" w:pos="900"/>
        </w:tabs>
        <w:ind w:firstLine="709"/>
        <w:jc w:val="both"/>
      </w:pPr>
      <w:r w:rsidRPr="007379D8">
        <w:rPr>
          <w:i/>
        </w:rPr>
        <w:t>–</w:t>
      </w:r>
      <w:r w:rsidRPr="007379D8">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7379D8" w:rsidRDefault="00F17F7A" w:rsidP="007379D8">
      <w:pPr>
        <w:tabs>
          <w:tab w:val="left" w:pos="142"/>
          <w:tab w:val="left" w:leader="dot" w:pos="624"/>
        </w:tabs>
        <w:ind w:firstLine="709"/>
        <w:jc w:val="both"/>
        <w:rPr>
          <w:rStyle w:val="Zag11"/>
          <w:rFonts w:eastAsia="@Arial Unicode MS"/>
          <w:b/>
          <w:iCs/>
        </w:rPr>
      </w:pPr>
      <w:r w:rsidRPr="007379D8">
        <w:rPr>
          <w:rStyle w:val="Zag11"/>
          <w:rFonts w:eastAsia="@Arial Unicode MS"/>
          <w:b/>
          <w:iCs/>
        </w:rPr>
        <w:t>Выпускник получит возможность научиться:</w:t>
      </w:r>
    </w:p>
    <w:p w:rsidR="00F17F7A" w:rsidRPr="007379D8" w:rsidRDefault="00F17F7A" w:rsidP="007379D8">
      <w:pPr>
        <w:tabs>
          <w:tab w:val="left" w:pos="900"/>
        </w:tabs>
        <w:ind w:firstLine="709"/>
        <w:jc w:val="both"/>
        <w:rPr>
          <w:i/>
        </w:rPr>
      </w:pPr>
      <w:r w:rsidRPr="007379D8">
        <w:rPr>
          <w:i/>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7379D8" w:rsidRDefault="00F17F7A" w:rsidP="007379D8">
      <w:pPr>
        <w:tabs>
          <w:tab w:val="left" w:pos="900"/>
        </w:tabs>
        <w:ind w:firstLine="709"/>
        <w:jc w:val="both"/>
        <w:rPr>
          <w:i/>
        </w:rPr>
      </w:pPr>
      <w:r w:rsidRPr="007379D8">
        <w:rPr>
          <w:i/>
        </w:rPr>
        <w:t>–</w:t>
      </w:r>
      <w:r w:rsidRPr="007379D8">
        <w:rPr>
          <w:i/>
        </w:rPr>
        <w:tab/>
        <w:t>устанавливать взаимосвязь между содержанием религиозной культуры и поведением людей, общественными явлениями;</w:t>
      </w:r>
    </w:p>
    <w:p w:rsidR="00F17F7A" w:rsidRPr="007379D8" w:rsidRDefault="00F17F7A" w:rsidP="007379D8">
      <w:pPr>
        <w:tabs>
          <w:tab w:val="left" w:pos="900"/>
        </w:tabs>
        <w:ind w:firstLine="709"/>
        <w:jc w:val="both"/>
        <w:rPr>
          <w:i/>
        </w:rPr>
      </w:pPr>
      <w:r w:rsidRPr="007379D8">
        <w:rPr>
          <w:i/>
        </w:rPr>
        <w:t>–</w:t>
      </w:r>
      <w:r w:rsidRPr="007379D8">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7379D8" w:rsidRDefault="00F17F7A" w:rsidP="007379D8">
      <w:pPr>
        <w:tabs>
          <w:tab w:val="left" w:pos="900"/>
        </w:tabs>
        <w:ind w:firstLine="709"/>
        <w:jc w:val="both"/>
        <w:rPr>
          <w:i/>
        </w:rPr>
      </w:pPr>
      <w:r w:rsidRPr="007379D8">
        <w:rPr>
          <w:i/>
        </w:rPr>
        <w:t>–</w:t>
      </w:r>
      <w:r w:rsidRPr="007379D8">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7379D8" w:rsidRDefault="00F17F7A" w:rsidP="007379D8">
      <w:pPr>
        <w:ind w:firstLine="709"/>
        <w:jc w:val="both"/>
        <w:rPr>
          <w:b/>
        </w:rPr>
      </w:pPr>
      <w:r w:rsidRPr="007379D8">
        <w:rPr>
          <w:b/>
        </w:rPr>
        <w:t>Основы светской этики</w:t>
      </w:r>
    </w:p>
    <w:p w:rsidR="00F17F7A" w:rsidRPr="007379D8" w:rsidRDefault="00F17F7A" w:rsidP="007379D8">
      <w:pPr>
        <w:tabs>
          <w:tab w:val="left" w:pos="142"/>
          <w:tab w:val="left" w:leader="dot" w:pos="624"/>
        </w:tabs>
        <w:ind w:firstLine="709"/>
        <w:jc w:val="both"/>
        <w:rPr>
          <w:rStyle w:val="Zag11"/>
          <w:rFonts w:eastAsia="@Arial Unicode MS"/>
          <w:b/>
        </w:rPr>
      </w:pPr>
      <w:r w:rsidRPr="007379D8">
        <w:rPr>
          <w:rStyle w:val="Zag11"/>
          <w:rFonts w:eastAsia="@Arial Unicode MS"/>
          <w:b/>
        </w:rPr>
        <w:t>Выпускник научится:</w:t>
      </w:r>
    </w:p>
    <w:p w:rsidR="00F17F7A" w:rsidRPr="007379D8" w:rsidRDefault="00F17F7A" w:rsidP="007379D8">
      <w:pPr>
        <w:tabs>
          <w:tab w:val="left" w:pos="900"/>
        </w:tabs>
        <w:ind w:firstLine="709"/>
        <w:jc w:val="both"/>
      </w:pPr>
      <w:r w:rsidRPr="007379D8">
        <w:rPr>
          <w:i/>
        </w:rPr>
        <w:t>–</w:t>
      </w:r>
      <w:r w:rsidRPr="007379D8">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7379D8" w:rsidRDefault="00F17F7A" w:rsidP="007379D8">
      <w:pPr>
        <w:tabs>
          <w:tab w:val="left" w:pos="900"/>
        </w:tabs>
        <w:ind w:firstLine="709"/>
        <w:jc w:val="both"/>
      </w:pPr>
      <w:r w:rsidRPr="007379D8">
        <w:rPr>
          <w:i/>
        </w:rPr>
        <w:t>–</w:t>
      </w:r>
      <w:r w:rsidRPr="007379D8">
        <w:tab/>
        <w:t xml:space="preserve">на примере российской светской этики понимать значение нравственных ценностей, идеалов в жизни людей, общества; </w:t>
      </w:r>
    </w:p>
    <w:p w:rsidR="00F17F7A" w:rsidRPr="007379D8" w:rsidRDefault="00F17F7A" w:rsidP="007379D8">
      <w:pPr>
        <w:tabs>
          <w:tab w:val="left" w:pos="900"/>
        </w:tabs>
        <w:ind w:firstLine="709"/>
        <w:jc w:val="both"/>
      </w:pPr>
      <w:r w:rsidRPr="007379D8">
        <w:rPr>
          <w:i/>
        </w:rPr>
        <w:t>–</w:t>
      </w:r>
      <w:r w:rsidRPr="007379D8">
        <w:tab/>
        <w:t>излагать свое мнение по поводу значения российской светской этики в жизни людей и общества;</w:t>
      </w:r>
    </w:p>
    <w:p w:rsidR="00F17F7A" w:rsidRPr="007379D8" w:rsidRDefault="00F17F7A" w:rsidP="007379D8">
      <w:pPr>
        <w:tabs>
          <w:tab w:val="left" w:pos="900"/>
        </w:tabs>
        <w:ind w:firstLine="709"/>
        <w:jc w:val="both"/>
      </w:pPr>
      <w:r w:rsidRPr="007379D8">
        <w:rPr>
          <w:i/>
        </w:rPr>
        <w:t>–</w:t>
      </w:r>
      <w:r w:rsidRPr="007379D8">
        <w:tab/>
        <w:t xml:space="preserve">соотносить нравственные формы поведения с нормами российской светской (гражданской) этики; </w:t>
      </w:r>
    </w:p>
    <w:p w:rsidR="00F17F7A" w:rsidRPr="007379D8" w:rsidRDefault="00F17F7A" w:rsidP="007379D8">
      <w:pPr>
        <w:tabs>
          <w:tab w:val="left" w:pos="900"/>
        </w:tabs>
        <w:ind w:firstLine="709"/>
        <w:jc w:val="both"/>
      </w:pPr>
      <w:r w:rsidRPr="007379D8">
        <w:rPr>
          <w:i/>
        </w:rPr>
        <w:t>–</w:t>
      </w:r>
      <w:r w:rsidRPr="007379D8">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7379D8" w:rsidRDefault="00F17F7A" w:rsidP="007379D8">
      <w:pPr>
        <w:tabs>
          <w:tab w:val="left" w:pos="142"/>
          <w:tab w:val="left" w:leader="dot" w:pos="624"/>
        </w:tabs>
        <w:ind w:firstLine="709"/>
        <w:jc w:val="both"/>
        <w:rPr>
          <w:rStyle w:val="Zag11"/>
          <w:rFonts w:eastAsia="@Arial Unicode MS"/>
          <w:b/>
          <w:iCs/>
        </w:rPr>
      </w:pPr>
      <w:r w:rsidRPr="007379D8">
        <w:rPr>
          <w:rStyle w:val="Zag11"/>
          <w:rFonts w:eastAsia="@Arial Unicode MS"/>
          <w:b/>
          <w:iCs/>
        </w:rPr>
        <w:t>Выпускник получит возможность научиться:</w:t>
      </w:r>
    </w:p>
    <w:p w:rsidR="00F17F7A" w:rsidRPr="007379D8" w:rsidRDefault="00F17F7A" w:rsidP="007379D8">
      <w:pPr>
        <w:tabs>
          <w:tab w:val="left" w:pos="900"/>
        </w:tabs>
        <w:ind w:firstLine="709"/>
        <w:jc w:val="both"/>
        <w:rPr>
          <w:i/>
        </w:rPr>
      </w:pPr>
      <w:r w:rsidRPr="007379D8">
        <w:rPr>
          <w:i/>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7379D8" w:rsidRDefault="00F17F7A" w:rsidP="007379D8">
      <w:pPr>
        <w:tabs>
          <w:tab w:val="left" w:pos="900"/>
        </w:tabs>
        <w:ind w:firstLine="709"/>
        <w:jc w:val="both"/>
        <w:rPr>
          <w:i/>
        </w:rPr>
      </w:pPr>
      <w:r w:rsidRPr="007379D8">
        <w:rPr>
          <w:i/>
        </w:rPr>
        <w:t>–</w:t>
      </w:r>
      <w:r w:rsidRPr="007379D8">
        <w:rPr>
          <w:i/>
        </w:rPr>
        <w:tab/>
        <w:t>устанавливать взаимосвязь между содержанием российской светской этики и поведением людей, общественными явлениями;</w:t>
      </w:r>
    </w:p>
    <w:p w:rsidR="00F17F7A" w:rsidRPr="007379D8" w:rsidRDefault="00F17F7A" w:rsidP="007379D8">
      <w:pPr>
        <w:tabs>
          <w:tab w:val="left" w:pos="900"/>
        </w:tabs>
        <w:ind w:firstLine="709"/>
        <w:jc w:val="both"/>
        <w:rPr>
          <w:i/>
        </w:rPr>
      </w:pPr>
      <w:r w:rsidRPr="007379D8">
        <w:rPr>
          <w:i/>
        </w:rPr>
        <w:t>–</w:t>
      </w:r>
      <w:r w:rsidRPr="007379D8">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7379D8" w:rsidRDefault="00F17F7A" w:rsidP="007379D8">
      <w:pPr>
        <w:tabs>
          <w:tab w:val="left" w:pos="900"/>
        </w:tabs>
        <w:ind w:firstLine="709"/>
        <w:jc w:val="both"/>
        <w:rPr>
          <w:i/>
        </w:rPr>
      </w:pPr>
      <w:r w:rsidRPr="007379D8">
        <w:rPr>
          <w:i/>
        </w:rPr>
        <w:t>–</w:t>
      </w:r>
      <w:r w:rsidRPr="007379D8">
        <w:rPr>
          <w:i/>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7379D8" w:rsidRDefault="00052A68" w:rsidP="007379D8">
      <w:pPr>
        <w:jc w:val="both"/>
      </w:pPr>
    </w:p>
    <w:p w:rsidR="00653A76" w:rsidRPr="007379D8" w:rsidRDefault="00653A76" w:rsidP="00335CCE">
      <w:pPr>
        <w:pStyle w:val="afd"/>
        <w:numPr>
          <w:ilvl w:val="2"/>
          <w:numId w:val="67"/>
        </w:numPr>
        <w:spacing w:line="240" w:lineRule="auto"/>
        <w:ind w:left="0" w:firstLine="0"/>
        <w:jc w:val="both"/>
        <w:rPr>
          <w:sz w:val="24"/>
        </w:rPr>
      </w:pPr>
      <w:bookmarkStart w:id="38" w:name="_Toc288394065"/>
      <w:bookmarkStart w:id="39" w:name="_Toc288410532"/>
      <w:bookmarkStart w:id="40" w:name="_Toc288410661"/>
      <w:bookmarkStart w:id="41" w:name="_Toc424564308"/>
      <w:r w:rsidRPr="007379D8">
        <w:rPr>
          <w:sz w:val="24"/>
        </w:rPr>
        <w:t>Окружающий мир</w:t>
      </w:r>
      <w:bookmarkEnd w:id="38"/>
      <w:bookmarkEnd w:id="39"/>
      <w:bookmarkEnd w:id="40"/>
      <w:bookmarkEnd w:id="41"/>
    </w:p>
    <w:p w:rsidR="00D604C2" w:rsidRPr="007379D8" w:rsidRDefault="00D604C2" w:rsidP="007379D8">
      <w:pPr>
        <w:tabs>
          <w:tab w:val="left" w:pos="142"/>
          <w:tab w:val="left" w:leader="dot" w:pos="624"/>
          <w:tab w:val="left" w:pos="709"/>
        </w:tabs>
        <w:ind w:firstLine="709"/>
        <w:jc w:val="both"/>
        <w:rPr>
          <w:rStyle w:val="Zag11"/>
          <w:rFonts w:eastAsia="@Arial Unicode MS"/>
        </w:rPr>
      </w:pPr>
      <w:r w:rsidRPr="007379D8">
        <w:rPr>
          <w:rStyle w:val="Zag11"/>
          <w:rFonts w:eastAsia="@Arial Unicode MS"/>
        </w:rPr>
        <w:t>В результате изучения курса «Окружающий мир» обучающиеся на уровне начального общего образования:</w:t>
      </w:r>
    </w:p>
    <w:p w:rsidR="00D604C2" w:rsidRPr="007379D8" w:rsidRDefault="00D016C5" w:rsidP="007379D8">
      <w:pPr>
        <w:tabs>
          <w:tab w:val="left" w:pos="142"/>
          <w:tab w:val="left" w:leader="dot" w:pos="624"/>
          <w:tab w:val="left" w:pos="709"/>
        </w:tabs>
        <w:ind w:firstLine="709"/>
        <w:jc w:val="both"/>
        <w:rPr>
          <w:rStyle w:val="Zag11"/>
          <w:rFonts w:eastAsia="@Arial Unicode MS"/>
        </w:rPr>
      </w:pPr>
      <w:r w:rsidRPr="007379D8">
        <w:rPr>
          <w:rStyle w:val="Zag11"/>
          <w:rFonts w:eastAsia="@Arial Unicode MS"/>
        </w:rPr>
        <w:t xml:space="preserve">- </w:t>
      </w:r>
      <w:r w:rsidR="00D604C2" w:rsidRPr="007379D8">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7379D8" w:rsidRDefault="00D016C5" w:rsidP="007379D8">
      <w:pPr>
        <w:tabs>
          <w:tab w:val="left" w:pos="142"/>
          <w:tab w:val="left" w:leader="dot" w:pos="624"/>
          <w:tab w:val="left" w:pos="709"/>
        </w:tabs>
        <w:ind w:firstLine="709"/>
        <w:jc w:val="both"/>
        <w:rPr>
          <w:rStyle w:val="Zag11"/>
          <w:rFonts w:eastAsia="@Arial Unicode MS"/>
        </w:rPr>
      </w:pPr>
      <w:r w:rsidRPr="007379D8">
        <w:rPr>
          <w:rStyle w:val="Zag11"/>
          <w:rFonts w:eastAsia="@Arial Unicode MS"/>
        </w:rPr>
        <w:t xml:space="preserve">- </w:t>
      </w:r>
      <w:r w:rsidR="00D604C2" w:rsidRPr="007379D8">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7379D8" w:rsidRDefault="00D016C5" w:rsidP="007379D8">
      <w:pPr>
        <w:tabs>
          <w:tab w:val="left" w:pos="142"/>
          <w:tab w:val="left" w:leader="dot" w:pos="624"/>
          <w:tab w:val="left" w:pos="709"/>
        </w:tabs>
        <w:ind w:firstLine="709"/>
        <w:jc w:val="both"/>
        <w:rPr>
          <w:rStyle w:val="Zag11"/>
          <w:rFonts w:eastAsia="@Arial Unicode MS"/>
        </w:rPr>
      </w:pPr>
      <w:r w:rsidRPr="007379D8">
        <w:rPr>
          <w:rStyle w:val="Zag11"/>
          <w:rFonts w:eastAsia="@Arial Unicode MS"/>
        </w:rPr>
        <w:t xml:space="preserve">- </w:t>
      </w:r>
      <w:r w:rsidR="00D604C2" w:rsidRPr="007379D8">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7379D8" w:rsidRDefault="00D016C5" w:rsidP="007379D8">
      <w:pPr>
        <w:tabs>
          <w:tab w:val="left" w:pos="142"/>
          <w:tab w:val="left" w:leader="dot" w:pos="624"/>
          <w:tab w:val="left" w:pos="709"/>
        </w:tabs>
        <w:ind w:firstLine="709"/>
        <w:jc w:val="both"/>
        <w:rPr>
          <w:rStyle w:val="Zag11"/>
          <w:rFonts w:eastAsia="@Arial Unicode MS"/>
        </w:rPr>
      </w:pPr>
      <w:r w:rsidRPr="007379D8">
        <w:rPr>
          <w:rStyle w:val="Zag11"/>
          <w:rFonts w:eastAsia="@Arial Unicode MS"/>
          <w:spacing w:val="-4"/>
        </w:rPr>
        <w:t xml:space="preserve">- </w:t>
      </w:r>
      <w:r w:rsidR="00D604C2" w:rsidRPr="007379D8">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7379D8">
        <w:rPr>
          <w:rStyle w:val="Zag11"/>
          <w:rFonts w:eastAsia="@Arial Unicode MS"/>
        </w:rPr>
        <w:t>;</w:t>
      </w:r>
    </w:p>
    <w:p w:rsidR="00D604C2" w:rsidRPr="007379D8" w:rsidRDefault="00D016C5" w:rsidP="007379D8">
      <w:pPr>
        <w:tabs>
          <w:tab w:val="left" w:pos="142"/>
          <w:tab w:val="left" w:leader="dot" w:pos="624"/>
          <w:tab w:val="left" w:pos="709"/>
        </w:tabs>
        <w:ind w:firstLine="709"/>
        <w:jc w:val="both"/>
        <w:rPr>
          <w:rStyle w:val="Zag11"/>
          <w:rFonts w:eastAsia="@Arial Unicode MS"/>
        </w:rPr>
      </w:pPr>
      <w:r w:rsidRPr="007379D8">
        <w:rPr>
          <w:rStyle w:val="Zag11"/>
          <w:rFonts w:eastAsia="@Arial Unicode MS"/>
        </w:rPr>
        <w:t xml:space="preserve">- </w:t>
      </w:r>
      <w:r w:rsidR="00D604C2" w:rsidRPr="007379D8">
        <w:rPr>
          <w:rStyle w:val="Zag11"/>
          <w:rFonts w:eastAsia="@Arial Unicode M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7379D8" w:rsidRDefault="00D016C5" w:rsidP="007379D8">
      <w:pPr>
        <w:tabs>
          <w:tab w:val="left" w:pos="142"/>
          <w:tab w:val="left" w:leader="dot" w:pos="624"/>
          <w:tab w:val="left" w:pos="709"/>
        </w:tabs>
        <w:ind w:firstLine="709"/>
        <w:jc w:val="both"/>
        <w:rPr>
          <w:rStyle w:val="Zag11"/>
          <w:rFonts w:eastAsia="@Arial Unicode MS"/>
        </w:rPr>
      </w:pPr>
      <w:r w:rsidRPr="007379D8">
        <w:rPr>
          <w:rStyle w:val="Zag11"/>
          <w:rFonts w:eastAsia="@Arial Unicode MS"/>
        </w:rPr>
        <w:t xml:space="preserve">- </w:t>
      </w:r>
      <w:r w:rsidR="00D604C2" w:rsidRPr="007379D8">
        <w:rPr>
          <w:rStyle w:val="Zag11"/>
          <w:rFonts w:eastAsia="@Arial Unicode MS"/>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7379D8">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D604C2" w:rsidRPr="007379D8" w:rsidRDefault="00D016C5" w:rsidP="007379D8">
      <w:pPr>
        <w:tabs>
          <w:tab w:val="left" w:pos="142"/>
          <w:tab w:val="left" w:leader="dot" w:pos="624"/>
          <w:tab w:val="left" w:pos="709"/>
        </w:tabs>
        <w:ind w:firstLine="709"/>
        <w:jc w:val="both"/>
        <w:rPr>
          <w:rStyle w:val="Zag11"/>
          <w:rFonts w:eastAsia="@Arial Unicode MS"/>
        </w:rPr>
      </w:pPr>
      <w:r w:rsidRPr="007379D8">
        <w:rPr>
          <w:rStyle w:val="Zag11"/>
          <w:rFonts w:eastAsia="@Arial Unicode MS"/>
        </w:rPr>
        <w:t xml:space="preserve">- </w:t>
      </w:r>
      <w:r w:rsidR="00D604C2" w:rsidRPr="007379D8">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7379D8" w:rsidRDefault="00D604C2" w:rsidP="007379D8">
      <w:pPr>
        <w:pStyle w:val="a3"/>
        <w:tabs>
          <w:tab w:val="left" w:pos="709"/>
        </w:tabs>
        <w:spacing w:line="240" w:lineRule="auto"/>
        <w:ind w:firstLine="709"/>
        <w:rPr>
          <w:rFonts w:ascii="Times New Roman" w:hAnsi="Times New Roman"/>
          <w:color w:val="auto"/>
          <w:sz w:val="24"/>
          <w:szCs w:val="24"/>
        </w:rPr>
      </w:pPr>
      <w:r w:rsidRPr="007379D8">
        <w:rPr>
          <w:rStyle w:val="Zag11"/>
          <w:rFonts w:ascii="Times New Roman" w:eastAsia="@Arial Unicode MS" w:hAnsi="Times New Roman"/>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Человек и природа</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z w:val="24"/>
        </w:rPr>
        <w:t>узнавать изученные объекты и явления живой и неживой природы;</w:t>
      </w:r>
    </w:p>
    <w:p w:rsidR="00653A76" w:rsidRPr="007379D8" w:rsidRDefault="00653A76" w:rsidP="007379D8">
      <w:pPr>
        <w:pStyle w:val="21"/>
        <w:spacing w:line="240" w:lineRule="auto"/>
        <w:rPr>
          <w:sz w:val="24"/>
        </w:rPr>
      </w:pPr>
      <w:r w:rsidRPr="007379D8">
        <w:rPr>
          <w:spacing w:val="2"/>
          <w:sz w:val="24"/>
        </w:rPr>
        <w:t xml:space="preserve">описывать на основе предложенного плана изученные </w:t>
      </w:r>
      <w:r w:rsidRPr="007379D8">
        <w:rPr>
          <w:sz w:val="24"/>
        </w:rPr>
        <w:t>объекты и явления живой и неживой природы, выделять их существенные признаки;</w:t>
      </w:r>
    </w:p>
    <w:p w:rsidR="00653A76" w:rsidRPr="007379D8" w:rsidRDefault="00653A76" w:rsidP="007379D8">
      <w:pPr>
        <w:pStyle w:val="21"/>
        <w:spacing w:line="240" w:lineRule="auto"/>
        <w:rPr>
          <w:sz w:val="24"/>
        </w:rPr>
      </w:pPr>
      <w:r w:rsidRPr="007379D8">
        <w:rPr>
          <w:sz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4F3E0E" w:rsidRPr="007379D8" w:rsidRDefault="00653A76" w:rsidP="007379D8">
      <w:pPr>
        <w:pStyle w:val="21"/>
        <w:spacing w:line="240" w:lineRule="auto"/>
        <w:rPr>
          <w:sz w:val="24"/>
        </w:rPr>
      </w:pPr>
      <w:r w:rsidRPr="007379D8">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7379D8" w:rsidRDefault="00653A76" w:rsidP="007379D8">
      <w:pPr>
        <w:pStyle w:val="21"/>
        <w:spacing w:line="240" w:lineRule="auto"/>
        <w:rPr>
          <w:sz w:val="24"/>
        </w:rPr>
      </w:pPr>
      <w:r w:rsidRPr="007379D8">
        <w:rPr>
          <w:sz w:val="24"/>
        </w:rPr>
        <w:t>и правилам техники безопасности при проведении наблюдений и опытов;</w:t>
      </w:r>
    </w:p>
    <w:p w:rsidR="00653A76" w:rsidRPr="007379D8" w:rsidRDefault="00653A76" w:rsidP="007379D8">
      <w:pPr>
        <w:pStyle w:val="21"/>
        <w:spacing w:line="240" w:lineRule="auto"/>
        <w:rPr>
          <w:sz w:val="24"/>
        </w:rPr>
      </w:pPr>
      <w:r w:rsidRPr="007379D8">
        <w:rPr>
          <w:sz w:val="24"/>
        </w:rPr>
        <w:t xml:space="preserve">использовать естественно­научные тексты (на бумажных </w:t>
      </w:r>
      <w:r w:rsidRPr="007379D8">
        <w:rPr>
          <w:spacing w:val="2"/>
          <w:sz w:val="24"/>
        </w:rPr>
        <w:t xml:space="preserve">и электронных носителях, в том числе в контролируемом </w:t>
      </w:r>
      <w:r w:rsidRPr="007379D8">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7379D8" w:rsidRDefault="00653A76" w:rsidP="007379D8">
      <w:pPr>
        <w:pStyle w:val="21"/>
        <w:spacing w:line="240" w:lineRule="auto"/>
        <w:rPr>
          <w:sz w:val="24"/>
        </w:rPr>
      </w:pPr>
      <w:r w:rsidRPr="007379D8">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7379D8" w:rsidRDefault="00653A76" w:rsidP="007379D8">
      <w:pPr>
        <w:pStyle w:val="21"/>
        <w:spacing w:line="240" w:lineRule="auto"/>
        <w:rPr>
          <w:sz w:val="24"/>
        </w:rPr>
      </w:pPr>
      <w:r w:rsidRPr="007379D8">
        <w:rPr>
          <w:spacing w:val="2"/>
          <w:sz w:val="24"/>
        </w:rPr>
        <w:t xml:space="preserve">использовать готовые модели (глобус, карту, план) для </w:t>
      </w:r>
      <w:r w:rsidRPr="007379D8">
        <w:rPr>
          <w:sz w:val="24"/>
        </w:rPr>
        <w:t>объяснения явлений или описания свойств объектов;</w:t>
      </w:r>
    </w:p>
    <w:p w:rsidR="00653A76" w:rsidRPr="007379D8" w:rsidRDefault="00653A76" w:rsidP="007379D8">
      <w:pPr>
        <w:pStyle w:val="21"/>
        <w:spacing w:line="240" w:lineRule="auto"/>
        <w:rPr>
          <w:sz w:val="24"/>
        </w:rPr>
      </w:pPr>
      <w:r w:rsidRPr="007379D8">
        <w:rPr>
          <w:spacing w:val="2"/>
          <w:sz w:val="24"/>
        </w:rPr>
        <w:t xml:space="preserve">обнаруживать простейшие взаимосвязи между живой и </w:t>
      </w:r>
      <w:r w:rsidRPr="007379D8">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7379D8" w:rsidRDefault="00653A76" w:rsidP="007379D8">
      <w:pPr>
        <w:pStyle w:val="21"/>
        <w:spacing w:line="240" w:lineRule="auto"/>
        <w:rPr>
          <w:sz w:val="24"/>
        </w:rPr>
      </w:pPr>
      <w:r w:rsidRPr="007379D8">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7379D8" w:rsidRDefault="00653A76" w:rsidP="007379D8">
      <w:pPr>
        <w:pStyle w:val="21"/>
        <w:spacing w:line="240" w:lineRule="auto"/>
        <w:rPr>
          <w:sz w:val="24"/>
        </w:rPr>
      </w:pPr>
      <w:r w:rsidRPr="007379D8">
        <w:rPr>
          <w:spacing w:val="-2"/>
          <w:sz w:val="24"/>
        </w:rPr>
        <w:t>понимать необходимость здорового образа жизни, со</w:t>
      </w:r>
      <w:r w:rsidRPr="007379D8">
        <w:rPr>
          <w:sz w:val="24"/>
        </w:rPr>
        <w:t>блю</w:t>
      </w:r>
      <w:r w:rsidRPr="007379D8">
        <w:rPr>
          <w:spacing w:val="2"/>
          <w:sz w:val="24"/>
        </w:rPr>
        <w:t>дения правил безопасного поведения; использовать знанияо строении и функционировании организма человека для</w:t>
      </w:r>
      <w:r w:rsidRPr="007379D8">
        <w:rPr>
          <w:sz w:val="24"/>
        </w:rPr>
        <w:t>сохранения и укрепления своего здоровья.</w:t>
      </w:r>
    </w:p>
    <w:p w:rsidR="00653A76" w:rsidRPr="007379D8" w:rsidRDefault="00653A76" w:rsidP="007379D8">
      <w:pPr>
        <w:pStyle w:val="ad"/>
        <w:spacing w:line="240" w:lineRule="auto"/>
        <w:ind w:firstLine="454"/>
        <w:rPr>
          <w:rFonts w:ascii="Times New Roman" w:hAnsi="Times New Roman"/>
          <w:b/>
          <w:i w:val="0"/>
          <w:color w:val="auto"/>
          <w:sz w:val="24"/>
          <w:szCs w:val="24"/>
        </w:rPr>
      </w:pPr>
      <w:r w:rsidRPr="007379D8">
        <w:rPr>
          <w:rFonts w:ascii="Times New Roman" w:hAnsi="Times New Roman"/>
          <w:b/>
          <w:i w:val="0"/>
          <w:color w:val="auto"/>
          <w:sz w:val="24"/>
          <w:szCs w:val="24"/>
        </w:rPr>
        <w:t>Выпускник получит возможность научиться:</w:t>
      </w:r>
    </w:p>
    <w:p w:rsidR="00653A76" w:rsidRPr="007379D8" w:rsidRDefault="00653A76" w:rsidP="007379D8">
      <w:pPr>
        <w:pStyle w:val="21"/>
        <w:spacing w:line="240" w:lineRule="auto"/>
        <w:rPr>
          <w:i/>
          <w:sz w:val="24"/>
        </w:rPr>
      </w:pPr>
      <w:r w:rsidRPr="007379D8">
        <w:rPr>
          <w:i/>
          <w:sz w:val="24"/>
        </w:rPr>
        <w:t>использовать при проведении практических работ инструменты ИКТ (фото</w:t>
      </w:r>
      <w:r w:rsidRPr="007379D8">
        <w:rPr>
          <w:i/>
          <w:sz w:val="24"/>
        </w:rPr>
        <w:noBreakHyphen/>
        <w:t xml:space="preserve"> и видеокамеру, микрофон и</w:t>
      </w:r>
      <w:r w:rsidRPr="007379D8">
        <w:rPr>
          <w:i/>
          <w:sz w:val="24"/>
        </w:rPr>
        <w:t> </w:t>
      </w:r>
      <w:r w:rsidRPr="007379D8">
        <w:rPr>
          <w:i/>
          <w:sz w:val="24"/>
        </w:rPr>
        <w:t>др.) для записи и обработки информации, готовить небольшие презентации по результатам наблюдений и опытов;</w:t>
      </w:r>
    </w:p>
    <w:p w:rsidR="00653A76" w:rsidRPr="007379D8" w:rsidRDefault="00653A76" w:rsidP="007379D8">
      <w:pPr>
        <w:pStyle w:val="21"/>
        <w:spacing w:line="240" w:lineRule="auto"/>
        <w:rPr>
          <w:i/>
          <w:sz w:val="24"/>
        </w:rPr>
      </w:pPr>
      <w:r w:rsidRPr="007379D8">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7379D8" w:rsidRDefault="00653A76" w:rsidP="007379D8">
      <w:pPr>
        <w:pStyle w:val="21"/>
        <w:spacing w:line="240" w:lineRule="auto"/>
        <w:rPr>
          <w:i/>
          <w:spacing w:val="-4"/>
          <w:sz w:val="24"/>
        </w:rPr>
      </w:pPr>
      <w:r w:rsidRPr="007379D8">
        <w:rPr>
          <w:i/>
          <w:sz w:val="24"/>
        </w:rPr>
        <w:t xml:space="preserve">осознавать ценность природы и необходимость нести </w:t>
      </w:r>
      <w:r w:rsidRPr="007379D8">
        <w:rPr>
          <w:i/>
          <w:spacing w:val="-4"/>
          <w:sz w:val="24"/>
        </w:rPr>
        <w:t>ответственность за е</w:t>
      </w:r>
      <w:r w:rsidR="00D30361" w:rsidRPr="007379D8">
        <w:rPr>
          <w:i/>
          <w:spacing w:val="-4"/>
          <w:sz w:val="24"/>
        </w:rPr>
        <w:t>е</w:t>
      </w:r>
      <w:r w:rsidRPr="007379D8">
        <w:rPr>
          <w:i/>
          <w:spacing w:val="-4"/>
          <w:sz w:val="2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7379D8" w:rsidRDefault="00653A76" w:rsidP="007379D8">
      <w:pPr>
        <w:pStyle w:val="21"/>
        <w:spacing w:line="240" w:lineRule="auto"/>
        <w:rPr>
          <w:i/>
          <w:sz w:val="24"/>
        </w:rPr>
      </w:pPr>
      <w:r w:rsidRPr="007379D8">
        <w:rPr>
          <w:i/>
          <w:spacing w:val="2"/>
          <w:sz w:val="24"/>
        </w:rPr>
        <w:t>пользоваться простыми навыками самоконтроля са</w:t>
      </w:r>
      <w:r w:rsidRPr="007379D8">
        <w:rPr>
          <w:i/>
          <w:sz w:val="24"/>
        </w:rPr>
        <w:t>мочувствия для сохранения здоровья; осознанно соблюдать режим дня, правила рационального питания и личной гигиены;</w:t>
      </w:r>
    </w:p>
    <w:p w:rsidR="00653A76" w:rsidRPr="007379D8" w:rsidRDefault="00653A76" w:rsidP="007379D8">
      <w:pPr>
        <w:pStyle w:val="21"/>
        <w:spacing w:line="240" w:lineRule="auto"/>
        <w:rPr>
          <w:i/>
          <w:sz w:val="24"/>
        </w:rPr>
      </w:pPr>
      <w:r w:rsidRPr="007379D8">
        <w:rPr>
          <w:i/>
          <w:sz w:val="24"/>
        </w:rPr>
        <w:t xml:space="preserve">выполнять правила безопасного поведения в доме, на </w:t>
      </w:r>
      <w:r w:rsidRPr="007379D8">
        <w:rPr>
          <w:i/>
          <w:spacing w:val="2"/>
          <w:sz w:val="24"/>
        </w:rPr>
        <w:t>улице, природной среде, оказывать первую помощь при</w:t>
      </w:r>
      <w:r w:rsidRPr="007379D8">
        <w:rPr>
          <w:i/>
          <w:sz w:val="24"/>
        </w:rPr>
        <w:t>несложных несчастных случаях;</w:t>
      </w:r>
    </w:p>
    <w:p w:rsidR="00653A76" w:rsidRPr="007379D8" w:rsidRDefault="00653A76" w:rsidP="007379D8">
      <w:pPr>
        <w:pStyle w:val="21"/>
        <w:spacing w:line="240" w:lineRule="auto"/>
        <w:rPr>
          <w:i/>
          <w:sz w:val="24"/>
        </w:rPr>
      </w:pPr>
      <w:r w:rsidRPr="007379D8">
        <w:rPr>
          <w:i/>
          <w:spacing w:val="2"/>
          <w:sz w:val="24"/>
        </w:rPr>
        <w:t xml:space="preserve">планировать, контролировать и оценивать учебные </w:t>
      </w:r>
      <w:r w:rsidRPr="007379D8">
        <w:rPr>
          <w:i/>
          <w:sz w:val="24"/>
        </w:rPr>
        <w:t>действия в процессе познания окружающего мира в соответствии с поставленной задачей и условиями е</w:t>
      </w:r>
      <w:r w:rsidR="00D30361" w:rsidRPr="007379D8">
        <w:rPr>
          <w:i/>
          <w:sz w:val="24"/>
        </w:rPr>
        <w:t>е</w:t>
      </w:r>
      <w:r w:rsidRPr="007379D8">
        <w:rPr>
          <w:i/>
          <w:sz w:val="24"/>
        </w:rPr>
        <w:t xml:space="preserve"> реализации.</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Человек и общество</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z w:val="24"/>
        </w:rPr>
        <w:t>узнавать государственную символику Российской Феде</w:t>
      </w:r>
      <w:r w:rsidRPr="007379D8">
        <w:rPr>
          <w:spacing w:val="2"/>
          <w:sz w:val="24"/>
        </w:rPr>
        <w:t>рации и своего региона; описывать достопримечательности столицы и родного края; находить на карте мира Россий</w:t>
      </w:r>
      <w:r w:rsidRPr="007379D8">
        <w:rPr>
          <w:sz w:val="24"/>
        </w:rPr>
        <w:t>скую Федерацию, на карте России Москву, свой регион и его главный город;</w:t>
      </w:r>
    </w:p>
    <w:p w:rsidR="00653A76" w:rsidRPr="007379D8" w:rsidRDefault="00653A76" w:rsidP="007379D8">
      <w:pPr>
        <w:pStyle w:val="21"/>
        <w:spacing w:line="240" w:lineRule="auto"/>
        <w:rPr>
          <w:spacing w:val="-2"/>
          <w:sz w:val="24"/>
        </w:rPr>
      </w:pPr>
      <w:r w:rsidRPr="007379D8">
        <w:rPr>
          <w:sz w:val="24"/>
        </w:rPr>
        <w:t>различать прошлое, настоящее, будущее; соотносить из</w:t>
      </w:r>
      <w:r w:rsidRPr="007379D8">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7379D8" w:rsidRDefault="00653A76" w:rsidP="007379D8">
      <w:pPr>
        <w:pStyle w:val="21"/>
        <w:spacing w:line="240" w:lineRule="auto"/>
        <w:rPr>
          <w:sz w:val="24"/>
        </w:rPr>
      </w:pPr>
      <w:r w:rsidRPr="007379D8">
        <w:rPr>
          <w:spacing w:val="2"/>
          <w:sz w:val="24"/>
        </w:rPr>
        <w:t xml:space="preserve">используя дополнительные источники информации (на </w:t>
      </w:r>
      <w:r w:rsidRPr="007379D8">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7379D8" w:rsidRDefault="00653A76" w:rsidP="007379D8">
      <w:pPr>
        <w:pStyle w:val="21"/>
        <w:spacing w:line="240" w:lineRule="auto"/>
        <w:rPr>
          <w:sz w:val="24"/>
        </w:rPr>
      </w:pPr>
      <w:r w:rsidRPr="007379D8">
        <w:rPr>
          <w:spacing w:val="2"/>
          <w:sz w:val="24"/>
        </w:rPr>
        <w:t>оценивать характер взаимоотношений людей в различ</w:t>
      </w:r>
      <w:r w:rsidRPr="007379D8">
        <w:rPr>
          <w:sz w:val="24"/>
        </w:rPr>
        <w:t xml:space="preserve">ных социальных группах (семья, группа сверстников, этнос), </w:t>
      </w:r>
      <w:r w:rsidRPr="007379D8">
        <w:rPr>
          <w:spacing w:val="2"/>
          <w:sz w:val="24"/>
        </w:rPr>
        <w:t>в том числе с позиции развития этических чувств, добро</w:t>
      </w:r>
      <w:r w:rsidRPr="007379D8">
        <w:rPr>
          <w:sz w:val="24"/>
        </w:rPr>
        <w:t>желательности и эмоционально­нравственной отзывчивости, понимания чувств других людей и сопереживания им;</w:t>
      </w:r>
    </w:p>
    <w:p w:rsidR="00653A76" w:rsidRPr="007379D8" w:rsidRDefault="00653A76" w:rsidP="007379D8">
      <w:pPr>
        <w:pStyle w:val="21"/>
        <w:spacing w:line="240" w:lineRule="auto"/>
        <w:rPr>
          <w:sz w:val="24"/>
        </w:rPr>
      </w:pPr>
      <w:r w:rsidRPr="007379D8">
        <w:rPr>
          <w:spacing w:val="2"/>
          <w:sz w:val="24"/>
        </w:rPr>
        <w:t xml:space="preserve">использовать различные справочные издания (словари, </w:t>
      </w:r>
      <w:r w:rsidRPr="007379D8">
        <w:rPr>
          <w:sz w:val="24"/>
        </w:rPr>
        <w:t xml:space="preserve">энциклопедии) и детскую литературу о человеке и обществе </w:t>
      </w:r>
      <w:r w:rsidRPr="007379D8">
        <w:rPr>
          <w:spacing w:val="2"/>
          <w:sz w:val="24"/>
        </w:rPr>
        <w:t>с целью поиска информации, ответов на вопросы, объяснений, для создания собственных устных или письменных</w:t>
      </w:r>
      <w:r w:rsidRPr="007379D8">
        <w:rPr>
          <w:sz w:val="24"/>
        </w:rPr>
        <w:t>высказываний.</w:t>
      </w:r>
    </w:p>
    <w:p w:rsidR="00653A76" w:rsidRPr="007379D8" w:rsidRDefault="00653A76" w:rsidP="007379D8">
      <w:pPr>
        <w:pStyle w:val="ad"/>
        <w:spacing w:line="240" w:lineRule="auto"/>
        <w:ind w:firstLine="454"/>
        <w:rPr>
          <w:rFonts w:ascii="Times New Roman" w:hAnsi="Times New Roman"/>
          <w:b/>
          <w:i w:val="0"/>
          <w:color w:val="auto"/>
          <w:sz w:val="24"/>
          <w:szCs w:val="24"/>
        </w:rPr>
      </w:pPr>
      <w:r w:rsidRPr="007379D8">
        <w:rPr>
          <w:rFonts w:ascii="Times New Roman" w:hAnsi="Times New Roman"/>
          <w:b/>
          <w:i w:val="0"/>
          <w:color w:val="auto"/>
          <w:sz w:val="24"/>
          <w:szCs w:val="24"/>
        </w:rPr>
        <w:t>Выпускник получит возможность научиться:</w:t>
      </w:r>
    </w:p>
    <w:p w:rsidR="00653A76" w:rsidRPr="007379D8" w:rsidRDefault="00653A76" w:rsidP="007379D8">
      <w:pPr>
        <w:pStyle w:val="21"/>
        <w:spacing w:line="240" w:lineRule="auto"/>
        <w:rPr>
          <w:i/>
          <w:sz w:val="24"/>
        </w:rPr>
      </w:pPr>
      <w:r w:rsidRPr="007379D8">
        <w:rPr>
          <w:i/>
          <w:sz w:val="24"/>
        </w:rPr>
        <w:t>осознавать свою неразрывную связь с разнообразными окружающими социальными группами;</w:t>
      </w:r>
    </w:p>
    <w:p w:rsidR="00653A76" w:rsidRPr="007379D8" w:rsidRDefault="00653A76" w:rsidP="007379D8">
      <w:pPr>
        <w:pStyle w:val="21"/>
        <w:spacing w:line="240" w:lineRule="auto"/>
        <w:rPr>
          <w:i/>
          <w:sz w:val="24"/>
        </w:rPr>
      </w:pPr>
      <w:r w:rsidRPr="007379D8">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7379D8" w:rsidRDefault="00653A76" w:rsidP="007379D8">
      <w:pPr>
        <w:pStyle w:val="21"/>
        <w:spacing w:line="240" w:lineRule="auto"/>
        <w:rPr>
          <w:i/>
          <w:sz w:val="24"/>
        </w:rPr>
      </w:pPr>
      <w:r w:rsidRPr="007379D8">
        <w:rPr>
          <w:i/>
          <w:spacing w:val="2"/>
          <w:sz w:val="24"/>
        </w:rPr>
        <w:t>наблюдать и описывать проявления богатства вну</w:t>
      </w:r>
      <w:r w:rsidRPr="007379D8">
        <w:rPr>
          <w:i/>
          <w:sz w:val="24"/>
        </w:rPr>
        <w:t xml:space="preserve">треннего мира человека в его созидательной деятельности на благо семьи, в интересах </w:t>
      </w:r>
      <w:r w:rsidR="00AA36C0" w:rsidRPr="007379D8">
        <w:rPr>
          <w:i/>
          <w:sz w:val="24"/>
        </w:rPr>
        <w:t xml:space="preserve"> образовательной </w:t>
      </w:r>
      <w:r w:rsidR="005C5F90" w:rsidRPr="007379D8">
        <w:rPr>
          <w:i/>
          <w:sz w:val="24"/>
        </w:rPr>
        <w:t xml:space="preserve">организации, </w:t>
      </w:r>
      <w:r w:rsidRPr="007379D8">
        <w:rPr>
          <w:i/>
          <w:sz w:val="24"/>
        </w:rPr>
        <w:t>социума, этноса, страны;</w:t>
      </w:r>
    </w:p>
    <w:p w:rsidR="00653A76" w:rsidRPr="007379D8" w:rsidRDefault="00653A76" w:rsidP="007379D8">
      <w:pPr>
        <w:pStyle w:val="21"/>
        <w:spacing w:line="240" w:lineRule="auto"/>
        <w:rPr>
          <w:i/>
          <w:spacing w:val="-2"/>
          <w:sz w:val="24"/>
        </w:rPr>
      </w:pPr>
      <w:r w:rsidRPr="007379D8">
        <w:rPr>
          <w:i/>
          <w:spacing w:val="-2"/>
          <w:sz w:val="24"/>
        </w:rPr>
        <w:t>проявлять уважение и готовность выполнять совместно установленные договор</w:t>
      </w:r>
      <w:r w:rsidR="00D30361" w:rsidRPr="007379D8">
        <w:rPr>
          <w:i/>
          <w:spacing w:val="-2"/>
          <w:sz w:val="24"/>
        </w:rPr>
        <w:t>е</w:t>
      </w:r>
      <w:r w:rsidRPr="007379D8">
        <w:rPr>
          <w:i/>
          <w:spacing w:val="-2"/>
          <w:sz w:val="24"/>
        </w:rPr>
        <w:t>нности и правила, в том числе правила общения со взрослыми и сверстниками в официальной обстановке; участвовать в коллективной коммуника</w:t>
      </w:r>
      <w:r w:rsidRPr="007379D8">
        <w:rPr>
          <w:i/>
          <w:sz w:val="24"/>
        </w:rPr>
        <w:t xml:space="preserve">тивной деятельности в информационной образовательной </w:t>
      </w:r>
      <w:r w:rsidRPr="007379D8">
        <w:rPr>
          <w:i/>
          <w:spacing w:val="-2"/>
          <w:sz w:val="24"/>
        </w:rPr>
        <w:t>среде;</w:t>
      </w:r>
    </w:p>
    <w:p w:rsidR="00653A76" w:rsidRPr="007379D8" w:rsidRDefault="00653A76" w:rsidP="007379D8">
      <w:pPr>
        <w:pStyle w:val="21"/>
        <w:spacing w:line="240" w:lineRule="auto"/>
        <w:rPr>
          <w:sz w:val="24"/>
        </w:rPr>
      </w:pPr>
      <w:r w:rsidRPr="007379D8">
        <w:rPr>
          <w:i/>
          <w:spacing w:val="2"/>
          <w:sz w:val="24"/>
        </w:rPr>
        <w:t xml:space="preserve">определять общую цель в совместной деятельности </w:t>
      </w:r>
      <w:r w:rsidRPr="007379D8">
        <w:rPr>
          <w:i/>
          <w:sz w:val="24"/>
        </w:rPr>
        <w:t>и пути е</w:t>
      </w:r>
      <w:r w:rsidR="00D30361" w:rsidRPr="007379D8">
        <w:rPr>
          <w:i/>
          <w:sz w:val="24"/>
        </w:rPr>
        <w:t>е</w:t>
      </w:r>
      <w:r w:rsidRPr="007379D8">
        <w:rPr>
          <w:i/>
          <w:sz w:val="24"/>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7379D8" w:rsidRDefault="00D604C2" w:rsidP="007379D8">
      <w:pPr>
        <w:pStyle w:val="21"/>
        <w:numPr>
          <w:ilvl w:val="0"/>
          <w:numId w:val="0"/>
        </w:numPr>
        <w:spacing w:line="240" w:lineRule="auto"/>
        <w:ind w:left="680"/>
        <w:rPr>
          <w:rStyle w:val="Zag11"/>
          <w:rFonts w:eastAsia="@Arial Unicode MS"/>
          <w:b/>
          <w:i/>
          <w:sz w:val="24"/>
        </w:rPr>
      </w:pPr>
    </w:p>
    <w:p w:rsidR="00D604C2" w:rsidRPr="007379D8" w:rsidRDefault="00D604C2" w:rsidP="007379D8">
      <w:pPr>
        <w:pStyle w:val="21"/>
        <w:numPr>
          <w:ilvl w:val="0"/>
          <w:numId w:val="0"/>
        </w:numPr>
        <w:spacing w:line="240" w:lineRule="auto"/>
        <w:rPr>
          <w:rFonts w:eastAsia="@Arial Unicode MS"/>
          <w:b/>
          <w:i/>
          <w:color w:val="000000"/>
          <w:sz w:val="24"/>
        </w:rPr>
      </w:pPr>
      <w:r w:rsidRPr="007379D8">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653A76" w:rsidRPr="007379D8" w:rsidRDefault="00653A76" w:rsidP="00335CCE">
      <w:pPr>
        <w:pStyle w:val="afd"/>
        <w:numPr>
          <w:ilvl w:val="2"/>
          <w:numId w:val="67"/>
        </w:numPr>
        <w:spacing w:line="240" w:lineRule="auto"/>
        <w:jc w:val="both"/>
        <w:rPr>
          <w:sz w:val="24"/>
        </w:rPr>
      </w:pPr>
      <w:bookmarkStart w:id="42" w:name="_Toc288394066"/>
      <w:bookmarkStart w:id="43" w:name="_Toc288410533"/>
      <w:bookmarkStart w:id="44" w:name="_Toc288410662"/>
      <w:bookmarkStart w:id="45" w:name="_Toc424564309"/>
      <w:r w:rsidRPr="007379D8">
        <w:rPr>
          <w:sz w:val="24"/>
        </w:rPr>
        <w:t>Изобразительное искусство</w:t>
      </w:r>
      <w:bookmarkEnd w:id="42"/>
      <w:bookmarkEnd w:id="43"/>
      <w:bookmarkEnd w:id="44"/>
      <w:bookmarkEnd w:id="45"/>
    </w:p>
    <w:p w:rsidR="00D604C2" w:rsidRPr="007379D8" w:rsidRDefault="00D604C2" w:rsidP="007379D8">
      <w:pPr>
        <w:tabs>
          <w:tab w:val="left" w:pos="142"/>
          <w:tab w:val="left" w:leader="dot" w:pos="624"/>
          <w:tab w:val="left" w:pos="709"/>
        </w:tabs>
        <w:ind w:firstLine="709"/>
        <w:jc w:val="both"/>
        <w:rPr>
          <w:rStyle w:val="Zag11"/>
          <w:rFonts w:eastAsia="@Arial Unicode MS"/>
        </w:rPr>
      </w:pPr>
      <w:r w:rsidRPr="007379D8">
        <w:rPr>
          <w:rStyle w:val="Zag11"/>
          <w:rFonts w:eastAsia="@Arial Unicode MS"/>
        </w:rPr>
        <w:t>В результате изучения изобразительного искусства на уровне начального общего образования у обучающихся:</w:t>
      </w:r>
    </w:p>
    <w:p w:rsidR="00D604C2" w:rsidRPr="007379D8" w:rsidRDefault="00D604C2" w:rsidP="007379D8">
      <w:pPr>
        <w:tabs>
          <w:tab w:val="left" w:pos="142"/>
          <w:tab w:val="left" w:leader="dot" w:pos="624"/>
          <w:tab w:val="left" w:pos="709"/>
        </w:tabs>
        <w:ind w:firstLine="709"/>
        <w:jc w:val="both"/>
        <w:rPr>
          <w:rStyle w:val="Zag11"/>
          <w:rFonts w:eastAsia="@Arial Unicode MS"/>
        </w:rPr>
      </w:pPr>
      <w:r w:rsidRPr="007379D8">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379D8" w:rsidRDefault="00D604C2" w:rsidP="007379D8">
      <w:pPr>
        <w:tabs>
          <w:tab w:val="left" w:pos="142"/>
          <w:tab w:val="left" w:leader="dot" w:pos="624"/>
          <w:tab w:val="left" w:pos="709"/>
        </w:tabs>
        <w:ind w:firstLine="709"/>
        <w:jc w:val="both"/>
        <w:rPr>
          <w:rStyle w:val="Zag11"/>
          <w:rFonts w:eastAsia="@Arial Unicode MS"/>
        </w:rPr>
      </w:pPr>
      <w:r w:rsidRPr="007379D8">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379D8" w:rsidRDefault="00D604C2" w:rsidP="007379D8">
      <w:pPr>
        <w:tabs>
          <w:tab w:val="left" w:pos="142"/>
          <w:tab w:val="left" w:leader="dot" w:pos="624"/>
          <w:tab w:val="left" w:pos="709"/>
        </w:tabs>
        <w:ind w:firstLine="709"/>
        <w:jc w:val="both"/>
        <w:rPr>
          <w:rStyle w:val="Zag11"/>
          <w:rFonts w:eastAsia="@Arial Unicode MS"/>
        </w:rPr>
      </w:pPr>
      <w:r w:rsidRPr="007379D8">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7379D8" w:rsidRDefault="00D604C2" w:rsidP="007379D8">
      <w:pPr>
        <w:tabs>
          <w:tab w:val="left" w:pos="142"/>
          <w:tab w:val="left" w:leader="dot" w:pos="624"/>
          <w:tab w:val="left" w:pos="709"/>
        </w:tabs>
        <w:ind w:firstLine="709"/>
        <w:jc w:val="both"/>
        <w:rPr>
          <w:rStyle w:val="Zag11"/>
          <w:rFonts w:eastAsia="@Arial Unicode MS"/>
        </w:rPr>
      </w:pPr>
      <w:r w:rsidRPr="007379D8">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379D8" w:rsidRDefault="00D604C2" w:rsidP="007379D8">
      <w:pPr>
        <w:tabs>
          <w:tab w:val="left" w:pos="142"/>
          <w:tab w:val="left" w:leader="dot" w:pos="624"/>
          <w:tab w:val="left" w:pos="709"/>
        </w:tabs>
        <w:ind w:firstLine="709"/>
        <w:jc w:val="both"/>
        <w:rPr>
          <w:rStyle w:val="Zag11"/>
          <w:rFonts w:eastAsia="@Arial Unicode MS"/>
        </w:rPr>
      </w:pPr>
      <w:r w:rsidRPr="007379D8">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379D8">
        <w:rPr>
          <w:rStyle w:val="Zag11"/>
          <w:rFonts w:eastAsia="@Arial Unicode MS"/>
        </w:rPr>
        <w:t>;</w:t>
      </w:r>
    </w:p>
    <w:p w:rsidR="00D604C2" w:rsidRPr="007379D8" w:rsidRDefault="00D604C2" w:rsidP="007379D8">
      <w:pPr>
        <w:tabs>
          <w:tab w:val="left" w:pos="142"/>
          <w:tab w:val="left" w:leader="dot" w:pos="624"/>
          <w:tab w:val="left" w:pos="709"/>
        </w:tabs>
        <w:ind w:firstLine="709"/>
        <w:jc w:val="both"/>
        <w:rPr>
          <w:rStyle w:val="Zag11"/>
          <w:rFonts w:eastAsia="@Arial Unicode MS"/>
        </w:rPr>
      </w:pPr>
      <w:r w:rsidRPr="007379D8">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7379D8" w:rsidRDefault="00D604C2" w:rsidP="007379D8">
      <w:pPr>
        <w:tabs>
          <w:tab w:val="left" w:pos="142"/>
          <w:tab w:val="left" w:leader="dot" w:pos="624"/>
          <w:tab w:val="left" w:pos="709"/>
        </w:tabs>
        <w:ind w:firstLine="709"/>
        <w:jc w:val="both"/>
        <w:rPr>
          <w:rStyle w:val="Zag11"/>
          <w:rFonts w:eastAsia="@Arial Unicode MS"/>
        </w:rPr>
      </w:pPr>
      <w:r w:rsidRPr="007379D8">
        <w:rPr>
          <w:rStyle w:val="Zag11"/>
          <w:rFonts w:eastAsia="@Arial Unicode MS"/>
        </w:rPr>
        <w:t>Обучающиеся:</w:t>
      </w:r>
    </w:p>
    <w:p w:rsidR="00D604C2" w:rsidRPr="007379D8" w:rsidRDefault="00D604C2" w:rsidP="007379D8">
      <w:pPr>
        <w:tabs>
          <w:tab w:val="left" w:pos="142"/>
          <w:tab w:val="left" w:leader="dot" w:pos="624"/>
          <w:tab w:val="left" w:pos="709"/>
        </w:tabs>
        <w:ind w:firstLine="709"/>
        <w:jc w:val="both"/>
        <w:rPr>
          <w:rStyle w:val="Zag11"/>
          <w:rFonts w:eastAsia="@Arial Unicode MS"/>
        </w:rPr>
      </w:pPr>
      <w:r w:rsidRPr="007379D8">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7379D8" w:rsidRDefault="00D604C2" w:rsidP="007379D8">
      <w:pPr>
        <w:tabs>
          <w:tab w:val="left" w:pos="142"/>
          <w:tab w:val="left" w:leader="dot" w:pos="624"/>
          <w:tab w:val="left" w:pos="709"/>
        </w:tabs>
        <w:ind w:firstLine="709"/>
        <w:jc w:val="both"/>
        <w:rPr>
          <w:rStyle w:val="Zag11"/>
          <w:rFonts w:eastAsia="@Arial Unicode MS"/>
        </w:rPr>
      </w:pPr>
      <w:r w:rsidRPr="007379D8">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7379D8" w:rsidRDefault="00D604C2" w:rsidP="007379D8">
      <w:pPr>
        <w:widowControl w:val="0"/>
        <w:tabs>
          <w:tab w:val="left" w:pos="142"/>
          <w:tab w:val="left" w:leader="dot" w:pos="624"/>
          <w:tab w:val="left" w:pos="709"/>
        </w:tabs>
        <w:ind w:firstLine="709"/>
        <w:jc w:val="both"/>
        <w:rPr>
          <w:rStyle w:val="Zag11"/>
          <w:rFonts w:eastAsia="@Arial Unicode MS"/>
        </w:rPr>
      </w:pPr>
      <w:r w:rsidRPr="007379D8">
        <w:rPr>
          <w:rStyle w:val="Zag11"/>
          <w:rFonts w:eastAsia="@Arial Unicode MS"/>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7379D8" w:rsidRDefault="00D604C2" w:rsidP="007379D8">
      <w:pPr>
        <w:widowControl w:val="0"/>
        <w:tabs>
          <w:tab w:val="left" w:pos="142"/>
          <w:tab w:val="left" w:leader="dot" w:pos="624"/>
          <w:tab w:val="left" w:pos="709"/>
        </w:tabs>
        <w:ind w:firstLine="709"/>
        <w:jc w:val="both"/>
        <w:rPr>
          <w:rStyle w:val="Zag11"/>
          <w:rFonts w:eastAsia="@Arial Unicode MS"/>
        </w:rPr>
      </w:pPr>
      <w:r w:rsidRPr="007379D8">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7379D8" w:rsidRDefault="00D604C2" w:rsidP="007379D8">
      <w:pPr>
        <w:pStyle w:val="Zag3"/>
        <w:tabs>
          <w:tab w:val="left" w:pos="142"/>
          <w:tab w:val="left" w:leader="dot" w:pos="624"/>
          <w:tab w:val="left" w:pos="709"/>
        </w:tabs>
        <w:spacing w:after="0" w:line="240" w:lineRule="auto"/>
        <w:ind w:firstLine="709"/>
        <w:jc w:val="both"/>
        <w:rPr>
          <w:rStyle w:val="Zag11"/>
          <w:rFonts w:eastAsia="@Arial Unicode MS"/>
          <w:i w:val="0"/>
          <w:iCs w:val="0"/>
          <w:color w:val="auto"/>
          <w:lang w:val="ru-RU"/>
        </w:rPr>
      </w:pPr>
      <w:r w:rsidRPr="007379D8">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Восприятие искусства и виды художественной деятельности</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pacing w:val="2"/>
          <w:sz w:val="24"/>
        </w:rPr>
        <w:t xml:space="preserve">различать основные виды художественной деятельности </w:t>
      </w:r>
      <w:r w:rsidRPr="007379D8">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w:t>
      </w:r>
      <w:r w:rsidR="00D30361" w:rsidRPr="007379D8">
        <w:rPr>
          <w:sz w:val="24"/>
        </w:rPr>
        <w:t>е</w:t>
      </w:r>
      <w:r w:rsidRPr="007379D8">
        <w:rPr>
          <w:sz w:val="24"/>
        </w:rPr>
        <w:t>мы работы с ними для передачи собственного замысла;</w:t>
      </w:r>
    </w:p>
    <w:p w:rsidR="00653A76" w:rsidRPr="007379D8" w:rsidRDefault="00653A76" w:rsidP="007379D8">
      <w:pPr>
        <w:pStyle w:val="21"/>
        <w:spacing w:line="240" w:lineRule="auto"/>
        <w:rPr>
          <w:sz w:val="24"/>
        </w:rPr>
      </w:pPr>
      <w:r w:rsidRPr="007379D8">
        <w:rPr>
          <w:spacing w:val="2"/>
          <w:sz w:val="24"/>
        </w:rPr>
        <w:t>различать основные виды и жанры пластических ис</w:t>
      </w:r>
      <w:r w:rsidRPr="007379D8">
        <w:rPr>
          <w:sz w:val="24"/>
        </w:rPr>
        <w:t>кусств, понимать их специфику;</w:t>
      </w:r>
    </w:p>
    <w:p w:rsidR="00653A76" w:rsidRPr="007379D8" w:rsidRDefault="00653A76" w:rsidP="007379D8">
      <w:pPr>
        <w:pStyle w:val="21"/>
        <w:spacing w:line="240" w:lineRule="auto"/>
        <w:rPr>
          <w:spacing w:val="-2"/>
          <w:sz w:val="24"/>
        </w:rPr>
      </w:pPr>
      <w:r w:rsidRPr="007379D8">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7379D8">
        <w:rPr>
          <w:spacing w:val="-2"/>
          <w:sz w:val="24"/>
        </w:rPr>
        <w:t>е</w:t>
      </w:r>
      <w:r w:rsidRPr="007379D8">
        <w:rPr>
          <w:spacing w:val="-2"/>
          <w:sz w:val="24"/>
        </w:rPr>
        <w:t xml:space="preserve"> отношение к ним средствами художественного образного языка;</w:t>
      </w:r>
    </w:p>
    <w:p w:rsidR="00653A76" w:rsidRPr="007379D8" w:rsidRDefault="00653A76" w:rsidP="007379D8">
      <w:pPr>
        <w:pStyle w:val="21"/>
        <w:spacing w:line="240" w:lineRule="auto"/>
        <w:rPr>
          <w:sz w:val="24"/>
        </w:rPr>
      </w:pPr>
      <w:r w:rsidRPr="007379D8">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7379D8">
        <w:rPr>
          <w:sz w:val="24"/>
        </w:rPr>
        <w:t> </w:t>
      </w:r>
      <w:r w:rsidRPr="007379D8">
        <w:rPr>
          <w:sz w:val="24"/>
        </w:rPr>
        <w:t>т.</w:t>
      </w:r>
      <w:r w:rsidRPr="007379D8">
        <w:rPr>
          <w:sz w:val="24"/>
        </w:rPr>
        <w:t> </w:t>
      </w:r>
      <w:r w:rsidRPr="007379D8">
        <w:rPr>
          <w:sz w:val="24"/>
        </w:rPr>
        <w:t>д.) окружающего мира и жизненных явлений;</w:t>
      </w:r>
    </w:p>
    <w:p w:rsidR="00653A76" w:rsidRPr="007379D8" w:rsidRDefault="00653A76" w:rsidP="007379D8">
      <w:pPr>
        <w:pStyle w:val="21"/>
        <w:spacing w:line="240" w:lineRule="auto"/>
        <w:rPr>
          <w:sz w:val="24"/>
        </w:rPr>
      </w:pPr>
      <w:r w:rsidRPr="007379D8">
        <w:rPr>
          <w:spacing w:val="-2"/>
          <w:sz w:val="24"/>
        </w:rPr>
        <w:t>приводить примеры ведущих художественных музеев Рос</w:t>
      </w:r>
      <w:r w:rsidRPr="007379D8">
        <w:rPr>
          <w:sz w:val="24"/>
        </w:rPr>
        <w:t>сии и художественных музеев своего региона, показывать на примерах их роль и назначение.</w:t>
      </w:r>
    </w:p>
    <w:p w:rsidR="00653A76" w:rsidRPr="007379D8" w:rsidRDefault="00653A76" w:rsidP="007379D8">
      <w:pPr>
        <w:pStyle w:val="ad"/>
        <w:spacing w:line="240" w:lineRule="auto"/>
        <w:ind w:firstLine="454"/>
        <w:rPr>
          <w:rFonts w:ascii="Times New Roman" w:hAnsi="Times New Roman"/>
          <w:b/>
          <w:i w:val="0"/>
          <w:color w:val="auto"/>
          <w:sz w:val="24"/>
          <w:szCs w:val="24"/>
        </w:rPr>
      </w:pPr>
      <w:r w:rsidRPr="007379D8">
        <w:rPr>
          <w:rFonts w:ascii="Times New Roman" w:hAnsi="Times New Roman"/>
          <w:b/>
          <w:i w:val="0"/>
          <w:color w:val="auto"/>
          <w:sz w:val="24"/>
          <w:szCs w:val="24"/>
        </w:rPr>
        <w:t>Выпускник получит возможность научиться:</w:t>
      </w:r>
    </w:p>
    <w:p w:rsidR="00653A76" w:rsidRPr="007379D8" w:rsidRDefault="00653A76" w:rsidP="007379D8">
      <w:pPr>
        <w:pStyle w:val="21"/>
        <w:spacing w:line="240" w:lineRule="auto"/>
        <w:rPr>
          <w:i/>
          <w:sz w:val="24"/>
        </w:rPr>
      </w:pPr>
      <w:r w:rsidRPr="007379D8">
        <w:rPr>
          <w:i/>
          <w:spacing w:val="-4"/>
          <w:sz w:val="24"/>
        </w:rPr>
        <w:t>воспринимать произведения изобразительного искусства;</w:t>
      </w:r>
      <w:r w:rsidRPr="007379D8">
        <w:rPr>
          <w:i/>
          <w:sz w:val="24"/>
        </w:rPr>
        <w:t>участвовать в обсуждении их содержания и выразительных средств; различать сюжет и содержание в знакомых произведениях;</w:t>
      </w:r>
    </w:p>
    <w:p w:rsidR="00653A76" w:rsidRPr="007379D8" w:rsidRDefault="00653A76" w:rsidP="007379D8">
      <w:pPr>
        <w:pStyle w:val="21"/>
        <w:spacing w:line="240" w:lineRule="auto"/>
        <w:rPr>
          <w:i/>
          <w:sz w:val="24"/>
        </w:rPr>
      </w:pPr>
      <w:r w:rsidRPr="007379D8">
        <w:rPr>
          <w:i/>
          <w:sz w:val="24"/>
        </w:rPr>
        <w:t>видеть проявления пре</w:t>
      </w:r>
      <w:r w:rsidR="00A1453B" w:rsidRPr="007379D8">
        <w:rPr>
          <w:i/>
          <w:sz w:val="24"/>
        </w:rPr>
        <w:t>красного в произведениях искус</w:t>
      </w:r>
      <w:r w:rsidRPr="007379D8">
        <w:rPr>
          <w:i/>
          <w:sz w:val="24"/>
        </w:rPr>
        <w:t>ства (картины, архитектура, скульптура и</w:t>
      </w:r>
      <w:r w:rsidRPr="007379D8">
        <w:rPr>
          <w:i/>
          <w:iCs/>
          <w:sz w:val="24"/>
        </w:rPr>
        <w:t> </w:t>
      </w:r>
      <w:r w:rsidRPr="007379D8">
        <w:rPr>
          <w:i/>
          <w:sz w:val="24"/>
        </w:rPr>
        <w:t>т.</w:t>
      </w:r>
      <w:r w:rsidRPr="007379D8">
        <w:rPr>
          <w:i/>
          <w:iCs/>
          <w:sz w:val="24"/>
        </w:rPr>
        <w:t> </w:t>
      </w:r>
      <w:r w:rsidRPr="007379D8">
        <w:rPr>
          <w:i/>
          <w:sz w:val="24"/>
        </w:rPr>
        <w:t>д.), в природе, на улице, в быту;</w:t>
      </w:r>
    </w:p>
    <w:p w:rsidR="00653A76" w:rsidRPr="007379D8" w:rsidRDefault="00653A76" w:rsidP="007379D8">
      <w:pPr>
        <w:pStyle w:val="21"/>
        <w:spacing w:line="240" w:lineRule="auto"/>
        <w:rPr>
          <w:i/>
          <w:sz w:val="24"/>
        </w:rPr>
      </w:pPr>
      <w:r w:rsidRPr="007379D8">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Азбука искусства. Как говорит искусство?</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z w:val="24"/>
        </w:rPr>
        <w:t>создавать простые композиции на заданную тему на плоскости и в пространстве;</w:t>
      </w:r>
    </w:p>
    <w:p w:rsidR="00653A76" w:rsidRPr="007379D8" w:rsidRDefault="00653A76" w:rsidP="007379D8">
      <w:pPr>
        <w:pStyle w:val="21"/>
        <w:spacing w:line="240" w:lineRule="auto"/>
        <w:rPr>
          <w:sz w:val="24"/>
        </w:rPr>
      </w:pPr>
      <w:r w:rsidRPr="007379D8">
        <w:rPr>
          <w:spacing w:val="2"/>
          <w:sz w:val="24"/>
        </w:rPr>
        <w:t>использовать выразительные средства изобразительного искусства: композицию, форму, ритм, линию, цвет, объ</w:t>
      </w:r>
      <w:r w:rsidR="00D30361" w:rsidRPr="007379D8">
        <w:rPr>
          <w:spacing w:val="2"/>
          <w:sz w:val="24"/>
        </w:rPr>
        <w:t>е</w:t>
      </w:r>
      <w:r w:rsidRPr="007379D8">
        <w:rPr>
          <w:spacing w:val="2"/>
          <w:sz w:val="24"/>
        </w:rPr>
        <w:t xml:space="preserve">м, </w:t>
      </w:r>
      <w:r w:rsidRPr="007379D8">
        <w:rPr>
          <w:sz w:val="24"/>
        </w:rPr>
        <w:t>фактуру; различные художественные материалы для воплощения собственного художественно­творческого замысла;</w:t>
      </w:r>
    </w:p>
    <w:p w:rsidR="00653A76" w:rsidRPr="007379D8" w:rsidRDefault="00653A76" w:rsidP="007379D8">
      <w:pPr>
        <w:pStyle w:val="21"/>
        <w:spacing w:line="240" w:lineRule="auto"/>
        <w:rPr>
          <w:sz w:val="24"/>
        </w:rPr>
      </w:pPr>
      <w:r w:rsidRPr="007379D8">
        <w:rPr>
          <w:spacing w:val="2"/>
          <w:sz w:val="24"/>
        </w:rPr>
        <w:t>различать основные и составные, т</w:t>
      </w:r>
      <w:r w:rsidR="00D30361" w:rsidRPr="007379D8">
        <w:rPr>
          <w:spacing w:val="2"/>
          <w:sz w:val="24"/>
        </w:rPr>
        <w:t>е</w:t>
      </w:r>
      <w:r w:rsidRPr="007379D8">
        <w:rPr>
          <w:spacing w:val="2"/>
          <w:sz w:val="24"/>
        </w:rPr>
        <w:t xml:space="preserve">плые и холодные </w:t>
      </w:r>
      <w:r w:rsidRPr="007379D8">
        <w:rPr>
          <w:sz w:val="24"/>
        </w:rPr>
        <w:t>цвета; изменять их эмоциональную напряж</w:t>
      </w:r>
      <w:r w:rsidR="00D30361" w:rsidRPr="007379D8">
        <w:rPr>
          <w:sz w:val="24"/>
        </w:rPr>
        <w:t>е</w:t>
      </w:r>
      <w:r w:rsidRPr="007379D8">
        <w:rPr>
          <w:sz w:val="24"/>
        </w:rPr>
        <w:t>нность с помощью смешивания с белой и ч</w:t>
      </w:r>
      <w:r w:rsidR="00D30361" w:rsidRPr="007379D8">
        <w:rPr>
          <w:sz w:val="24"/>
        </w:rPr>
        <w:t>е</w:t>
      </w:r>
      <w:r w:rsidRPr="007379D8">
        <w:rPr>
          <w:sz w:val="24"/>
        </w:rPr>
        <w:t xml:space="preserve">рной красками; использовать </w:t>
      </w:r>
      <w:r w:rsidRPr="007379D8">
        <w:rPr>
          <w:spacing w:val="2"/>
          <w:sz w:val="24"/>
        </w:rPr>
        <w:t xml:space="preserve">их для передачи художественного замысла в собственной </w:t>
      </w:r>
      <w:r w:rsidRPr="007379D8">
        <w:rPr>
          <w:sz w:val="24"/>
        </w:rPr>
        <w:t>учебно­творческой деятельности;</w:t>
      </w:r>
    </w:p>
    <w:p w:rsidR="00653A76" w:rsidRPr="007379D8" w:rsidRDefault="00653A76" w:rsidP="007379D8">
      <w:pPr>
        <w:pStyle w:val="21"/>
        <w:spacing w:line="240" w:lineRule="auto"/>
        <w:rPr>
          <w:spacing w:val="-2"/>
          <w:sz w:val="24"/>
        </w:rPr>
      </w:pPr>
      <w:r w:rsidRPr="007379D8">
        <w:rPr>
          <w:spacing w:val="2"/>
          <w:sz w:val="24"/>
        </w:rPr>
        <w:t>создавать средствами живописи, графики, скульптуры,</w:t>
      </w:r>
      <w:r w:rsidRPr="007379D8">
        <w:rPr>
          <w:sz w:val="24"/>
        </w:rPr>
        <w:t>декоративно­прикладного искусства образ человека: переда</w:t>
      </w:r>
      <w:r w:rsidRPr="007379D8">
        <w:rPr>
          <w:spacing w:val="-2"/>
          <w:sz w:val="24"/>
        </w:rPr>
        <w:t>вать на плоскости и в объ</w:t>
      </w:r>
      <w:r w:rsidR="00D30361" w:rsidRPr="007379D8">
        <w:rPr>
          <w:spacing w:val="-2"/>
          <w:sz w:val="24"/>
        </w:rPr>
        <w:t>е</w:t>
      </w:r>
      <w:r w:rsidRPr="007379D8">
        <w:rPr>
          <w:spacing w:val="-2"/>
          <w:sz w:val="24"/>
        </w:rPr>
        <w:t>ме пропорции лица, фигуры; передавать характерные черты внешнего облика, одежды, украшений человека;</w:t>
      </w:r>
    </w:p>
    <w:p w:rsidR="00653A76" w:rsidRPr="007379D8" w:rsidRDefault="00653A76" w:rsidP="007379D8">
      <w:pPr>
        <w:pStyle w:val="21"/>
        <w:spacing w:line="240" w:lineRule="auto"/>
        <w:rPr>
          <w:sz w:val="24"/>
        </w:rPr>
      </w:pPr>
      <w:r w:rsidRPr="007379D8">
        <w:rPr>
          <w:spacing w:val="-4"/>
          <w:sz w:val="24"/>
        </w:rPr>
        <w:t>наблюдать, сравнивать, сопоставлять и анализировать про</w:t>
      </w:r>
      <w:r w:rsidRPr="007379D8">
        <w:rPr>
          <w:spacing w:val="2"/>
          <w:sz w:val="24"/>
        </w:rPr>
        <w:t>странственную форму предмета; изображать предметы раз</w:t>
      </w:r>
      <w:r w:rsidRPr="007379D8">
        <w:rPr>
          <w:sz w:val="24"/>
        </w:rPr>
        <w:t xml:space="preserve">личной формы; использовать простые формы для создания </w:t>
      </w:r>
      <w:r w:rsidRPr="007379D8">
        <w:rPr>
          <w:spacing w:val="2"/>
          <w:sz w:val="24"/>
        </w:rPr>
        <w:t xml:space="preserve">выразительных образов в живописи, скульптуре, графике, </w:t>
      </w:r>
      <w:r w:rsidRPr="007379D8">
        <w:rPr>
          <w:sz w:val="24"/>
        </w:rPr>
        <w:t>художественном конструировании;</w:t>
      </w:r>
    </w:p>
    <w:p w:rsidR="00653A76" w:rsidRPr="007379D8" w:rsidRDefault="00653A76" w:rsidP="007379D8">
      <w:pPr>
        <w:pStyle w:val="21"/>
        <w:spacing w:line="240" w:lineRule="auto"/>
        <w:rPr>
          <w:sz w:val="24"/>
        </w:rPr>
      </w:pPr>
      <w:r w:rsidRPr="007379D8">
        <w:rPr>
          <w:spacing w:val="-4"/>
          <w:sz w:val="24"/>
        </w:rPr>
        <w:t>использовать декоративные элементы, геометрические, рас</w:t>
      </w:r>
      <w:r w:rsidRPr="007379D8">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rsidRPr="007379D8">
        <w:rPr>
          <w:sz w:val="24"/>
        </w:rPr>
        <w:t>е</w:t>
      </w:r>
      <w:r w:rsidRPr="007379D8">
        <w:rPr>
          <w:sz w:val="24"/>
        </w:rPr>
        <w:t>том местных условий).</w:t>
      </w:r>
    </w:p>
    <w:p w:rsidR="00653A76" w:rsidRPr="007379D8" w:rsidRDefault="00653A76" w:rsidP="007379D8">
      <w:pPr>
        <w:pStyle w:val="ad"/>
        <w:spacing w:line="240" w:lineRule="auto"/>
        <w:ind w:firstLine="454"/>
        <w:rPr>
          <w:rFonts w:ascii="Times New Roman" w:hAnsi="Times New Roman"/>
          <w:b/>
          <w:i w:val="0"/>
          <w:color w:val="auto"/>
          <w:sz w:val="24"/>
          <w:szCs w:val="24"/>
        </w:rPr>
      </w:pPr>
      <w:r w:rsidRPr="007379D8">
        <w:rPr>
          <w:rFonts w:ascii="Times New Roman" w:hAnsi="Times New Roman"/>
          <w:b/>
          <w:i w:val="0"/>
          <w:color w:val="auto"/>
          <w:sz w:val="24"/>
          <w:szCs w:val="24"/>
        </w:rPr>
        <w:t>Выпускник получит возможность научиться:</w:t>
      </w:r>
    </w:p>
    <w:p w:rsidR="00653A76" w:rsidRPr="007379D8" w:rsidRDefault="00653A76" w:rsidP="007379D8">
      <w:pPr>
        <w:pStyle w:val="21"/>
        <w:spacing w:line="240" w:lineRule="auto"/>
        <w:rPr>
          <w:i/>
          <w:sz w:val="24"/>
        </w:rPr>
      </w:pPr>
      <w:r w:rsidRPr="007379D8">
        <w:rPr>
          <w:i/>
          <w:sz w:val="24"/>
        </w:rPr>
        <w:t>пользоваться средствами выразительности языка жи</w:t>
      </w:r>
      <w:r w:rsidRPr="007379D8">
        <w:rPr>
          <w:i/>
          <w:spacing w:val="-2"/>
          <w:sz w:val="24"/>
        </w:rPr>
        <w:t xml:space="preserve">вописи, графики, скульптуры, декоративно­прикладного </w:t>
      </w:r>
      <w:r w:rsidRPr="007379D8">
        <w:rPr>
          <w:i/>
          <w:sz w:val="24"/>
        </w:rPr>
        <w:t xml:space="preserve">искусства, художественного конструирования в собственной </w:t>
      </w:r>
      <w:r w:rsidRPr="007379D8">
        <w:rPr>
          <w:i/>
          <w:spacing w:val="-2"/>
          <w:sz w:val="24"/>
        </w:rPr>
        <w:t>художественно­творческой деятельности; передавать раз</w:t>
      </w:r>
      <w:r w:rsidRPr="007379D8">
        <w:rPr>
          <w:i/>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7379D8" w:rsidRDefault="00653A76" w:rsidP="007379D8">
      <w:pPr>
        <w:pStyle w:val="21"/>
        <w:spacing w:line="240" w:lineRule="auto"/>
        <w:rPr>
          <w:i/>
          <w:sz w:val="24"/>
        </w:rPr>
      </w:pPr>
      <w:r w:rsidRPr="007379D8">
        <w:rPr>
          <w:i/>
          <w:sz w:val="24"/>
        </w:rPr>
        <w:t>моделировать новые формы, различные ситуации пут</w:t>
      </w:r>
      <w:r w:rsidR="00D30361" w:rsidRPr="007379D8">
        <w:rPr>
          <w:i/>
          <w:sz w:val="24"/>
        </w:rPr>
        <w:t>е</w:t>
      </w:r>
      <w:r w:rsidRPr="007379D8">
        <w:rPr>
          <w:i/>
          <w:sz w:val="24"/>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7379D8" w:rsidRDefault="00653A76" w:rsidP="007379D8">
      <w:pPr>
        <w:pStyle w:val="21"/>
        <w:spacing w:line="240" w:lineRule="auto"/>
        <w:rPr>
          <w:i/>
          <w:sz w:val="24"/>
        </w:rPr>
      </w:pPr>
      <w:r w:rsidRPr="007379D8">
        <w:rPr>
          <w:i/>
          <w:sz w:val="24"/>
        </w:rPr>
        <w:t>выполнять простые рисунки и орнаментальные композиции, используя язык компьютерной графики в программе Paint.</w:t>
      </w:r>
    </w:p>
    <w:p w:rsidR="00653A76" w:rsidRPr="007379D8" w:rsidRDefault="00A1453B" w:rsidP="007379D8">
      <w:pPr>
        <w:pStyle w:val="4"/>
        <w:spacing w:before="0" w:after="0" w:line="240" w:lineRule="auto"/>
        <w:ind w:left="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Значимые темы </w:t>
      </w:r>
      <w:r w:rsidR="00653A76" w:rsidRPr="007379D8">
        <w:rPr>
          <w:rFonts w:ascii="Times New Roman" w:hAnsi="Times New Roman" w:cs="Times New Roman"/>
          <w:b/>
          <w:i w:val="0"/>
          <w:color w:val="auto"/>
          <w:sz w:val="24"/>
          <w:szCs w:val="24"/>
        </w:rPr>
        <w:t>искусства.</w:t>
      </w:r>
      <w:r w:rsidR="00653A76" w:rsidRPr="007379D8">
        <w:rPr>
          <w:rFonts w:ascii="Times New Roman" w:hAnsi="Times New Roman" w:cs="Times New Roman"/>
          <w:b/>
          <w:i w:val="0"/>
          <w:color w:val="auto"/>
          <w:sz w:val="24"/>
          <w:szCs w:val="24"/>
        </w:rPr>
        <w:br/>
        <w:t>О ч</w:t>
      </w:r>
      <w:r w:rsidR="00D30361" w:rsidRPr="007379D8">
        <w:rPr>
          <w:rFonts w:ascii="Times New Roman" w:hAnsi="Times New Roman" w:cs="Times New Roman"/>
          <w:b/>
          <w:i w:val="0"/>
          <w:color w:val="auto"/>
          <w:sz w:val="24"/>
          <w:szCs w:val="24"/>
        </w:rPr>
        <w:t>е</w:t>
      </w:r>
      <w:r w:rsidR="00653A76" w:rsidRPr="007379D8">
        <w:rPr>
          <w:rFonts w:ascii="Times New Roman" w:hAnsi="Times New Roman" w:cs="Times New Roman"/>
          <w:b/>
          <w:i w:val="0"/>
          <w:color w:val="auto"/>
          <w:sz w:val="24"/>
          <w:szCs w:val="24"/>
        </w:rPr>
        <w:t>м говорит искусство?</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z w:val="24"/>
        </w:rPr>
        <w:t>осознавать значимые темы искусства и отражать их в собственной художественно­творческой деятельности;</w:t>
      </w:r>
    </w:p>
    <w:p w:rsidR="00653A76" w:rsidRPr="007379D8" w:rsidRDefault="00653A76" w:rsidP="007379D8">
      <w:pPr>
        <w:pStyle w:val="21"/>
        <w:spacing w:line="240" w:lineRule="auto"/>
        <w:rPr>
          <w:sz w:val="24"/>
        </w:rPr>
      </w:pPr>
      <w:r w:rsidRPr="007379D8">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379D8">
        <w:rPr>
          <w:sz w:val="24"/>
        </w:rPr>
        <w:t> </w:t>
      </w:r>
      <w:r w:rsidRPr="007379D8">
        <w:rPr>
          <w:sz w:val="24"/>
        </w:rPr>
        <w:t>т.</w:t>
      </w:r>
      <w:r w:rsidRPr="007379D8">
        <w:rPr>
          <w:sz w:val="24"/>
        </w:rPr>
        <w:t> </w:t>
      </w:r>
      <w:r w:rsidRPr="007379D8">
        <w:rPr>
          <w:sz w:val="24"/>
        </w:rPr>
        <w:t>д. — в живописи, графике и скульптуре, выражая сво</w:t>
      </w:r>
      <w:r w:rsidR="00D30361" w:rsidRPr="007379D8">
        <w:rPr>
          <w:sz w:val="24"/>
        </w:rPr>
        <w:t>е</w:t>
      </w:r>
      <w:r w:rsidRPr="007379D8">
        <w:rPr>
          <w:sz w:val="24"/>
        </w:rPr>
        <w:t xml:space="preserve"> отношение к качествам данного объекта) с опорой на правила перспективы, цветоведения, усвоенные способы действия.</w:t>
      </w:r>
    </w:p>
    <w:p w:rsidR="00653A76" w:rsidRPr="007379D8" w:rsidRDefault="00653A76" w:rsidP="007379D8">
      <w:pPr>
        <w:pStyle w:val="ad"/>
        <w:spacing w:line="240" w:lineRule="auto"/>
        <w:ind w:firstLine="454"/>
        <w:rPr>
          <w:rFonts w:ascii="Times New Roman" w:hAnsi="Times New Roman"/>
          <w:b/>
          <w:i w:val="0"/>
          <w:color w:val="auto"/>
          <w:sz w:val="24"/>
          <w:szCs w:val="24"/>
        </w:rPr>
      </w:pPr>
      <w:r w:rsidRPr="007379D8">
        <w:rPr>
          <w:rFonts w:ascii="Times New Roman" w:hAnsi="Times New Roman"/>
          <w:b/>
          <w:i w:val="0"/>
          <w:color w:val="auto"/>
          <w:sz w:val="24"/>
          <w:szCs w:val="24"/>
        </w:rPr>
        <w:t>Выпускник получит возможность научиться:</w:t>
      </w:r>
    </w:p>
    <w:p w:rsidR="00653A76" w:rsidRPr="007379D8" w:rsidRDefault="00653A76" w:rsidP="007379D8">
      <w:pPr>
        <w:pStyle w:val="21"/>
        <w:spacing w:line="240" w:lineRule="auto"/>
        <w:rPr>
          <w:i/>
          <w:sz w:val="24"/>
        </w:rPr>
      </w:pPr>
      <w:r w:rsidRPr="007379D8">
        <w:rPr>
          <w:i/>
          <w:spacing w:val="-2"/>
          <w:sz w:val="24"/>
        </w:rPr>
        <w:t>видеть, чувствовать и изображать красоту и раз</w:t>
      </w:r>
      <w:r w:rsidR="00A1453B" w:rsidRPr="007379D8">
        <w:rPr>
          <w:i/>
          <w:sz w:val="24"/>
        </w:rPr>
        <w:t>но</w:t>
      </w:r>
      <w:r w:rsidRPr="007379D8">
        <w:rPr>
          <w:i/>
          <w:sz w:val="24"/>
        </w:rPr>
        <w:t>образие природы, человека, зданий, предметов;</w:t>
      </w:r>
    </w:p>
    <w:p w:rsidR="00653A76" w:rsidRPr="007379D8" w:rsidRDefault="00653A76" w:rsidP="007379D8">
      <w:pPr>
        <w:pStyle w:val="21"/>
        <w:spacing w:line="240" w:lineRule="auto"/>
        <w:rPr>
          <w:i/>
          <w:spacing w:val="2"/>
          <w:sz w:val="24"/>
        </w:rPr>
      </w:pPr>
      <w:r w:rsidRPr="007379D8">
        <w:rPr>
          <w:i/>
          <w:spacing w:val="4"/>
          <w:sz w:val="24"/>
        </w:rPr>
        <w:t xml:space="preserve">понимать и передавать в художественной работе </w:t>
      </w:r>
      <w:r w:rsidRPr="007379D8">
        <w:rPr>
          <w:i/>
          <w:spacing w:val="2"/>
          <w:sz w:val="24"/>
        </w:rPr>
        <w:t>разницу представлений о красоте человека в разных культурах мира; проявлять терпимость к другим вкусам и мнениям;</w:t>
      </w:r>
    </w:p>
    <w:p w:rsidR="00653A76" w:rsidRPr="007379D8" w:rsidRDefault="00653A76" w:rsidP="007379D8">
      <w:pPr>
        <w:pStyle w:val="21"/>
        <w:spacing w:line="240" w:lineRule="auto"/>
        <w:rPr>
          <w:i/>
          <w:sz w:val="24"/>
        </w:rPr>
      </w:pPr>
      <w:r w:rsidRPr="007379D8">
        <w:rPr>
          <w:i/>
          <w:spacing w:val="2"/>
          <w:sz w:val="24"/>
        </w:rPr>
        <w:t>изображать пейзажи, натюрморты, портреты, вы</w:t>
      </w:r>
      <w:r w:rsidRPr="007379D8">
        <w:rPr>
          <w:i/>
          <w:sz w:val="24"/>
        </w:rPr>
        <w:t>ражая сво</w:t>
      </w:r>
      <w:r w:rsidR="00D30361" w:rsidRPr="007379D8">
        <w:rPr>
          <w:i/>
          <w:sz w:val="24"/>
        </w:rPr>
        <w:t>е</w:t>
      </w:r>
      <w:r w:rsidRPr="007379D8">
        <w:rPr>
          <w:i/>
          <w:sz w:val="24"/>
        </w:rPr>
        <w:t xml:space="preserve"> отношение к ним;</w:t>
      </w:r>
    </w:p>
    <w:p w:rsidR="00EF381F" w:rsidRPr="007379D8" w:rsidRDefault="00653A76" w:rsidP="007379D8">
      <w:pPr>
        <w:pStyle w:val="21"/>
        <w:spacing w:line="240" w:lineRule="auto"/>
        <w:rPr>
          <w:i/>
          <w:sz w:val="24"/>
        </w:rPr>
      </w:pPr>
      <w:r w:rsidRPr="007379D8">
        <w:rPr>
          <w:i/>
          <w:sz w:val="24"/>
        </w:rPr>
        <w:t>изображать многофигурные композиции на значимые жизненные темы и участвовать в коллективных работах на эти темы.</w:t>
      </w:r>
    </w:p>
    <w:p w:rsidR="003F7807" w:rsidRPr="007379D8" w:rsidRDefault="003F7807" w:rsidP="007379D8">
      <w:pPr>
        <w:pStyle w:val="21"/>
        <w:numPr>
          <w:ilvl w:val="0"/>
          <w:numId w:val="0"/>
        </w:numPr>
        <w:spacing w:line="240" w:lineRule="auto"/>
        <w:ind w:left="680"/>
        <w:rPr>
          <w:i/>
          <w:sz w:val="24"/>
        </w:rPr>
      </w:pPr>
    </w:p>
    <w:p w:rsidR="00653A76" w:rsidRPr="007379D8" w:rsidRDefault="00653A76" w:rsidP="00335CCE">
      <w:pPr>
        <w:pStyle w:val="afd"/>
        <w:numPr>
          <w:ilvl w:val="2"/>
          <w:numId w:val="67"/>
        </w:numPr>
        <w:spacing w:line="240" w:lineRule="auto"/>
        <w:jc w:val="both"/>
        <w:rPr>
          <w:sz w:val="24"/>
        </w:rPr>
      </w:pPr>
      <w:bookmarkStart w:id="46" w:name="_Toc288394067"/>
      <w:bookmarkStart w:id="47" w:name="_Toc288410534"/>
      <w:bookmarkStart w:id="48" w:name="_Toc288410663"/>
      <w:bookmarkStart w:id="49" w:name="_Toc424564310"/>
      <w:r w:rsidRPr="007379D8">
        <w:rPr>
          <w:sz w:val="24"/>
        </w:rPr>
        <w:t>Музыка</w:t>
      </w:r>
      <w:bookmarkEnd w:id="46"/>
      <w:bookmarkEnd w:id="47"/>
      <w:bookmarkEnd w:id="48"/>
      <w:bookmarkEnd w:id="49"/>
    </w:p>
    <w:p w:rsidR="005D0222" w:rsidRPr="007379D8" w:rsidRDefault="005D0222" w:rsidP="007379D8">
      <w:pPr>
        <w:ind w:firstLine="709"/>
        <w:contextualSpacing/>
        <w:jc w:val="both"/>
      </w:pPr>
      <w:r w:rsidRPr="007379D8">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7379D8" w:rsidRDefault="005D0222" w:rsidP="007379D8">
      <w:pPr>
        <w:tabs>
          <w:tab w:val="left" w:pos="955"/>
        </w:tabs>
        <w:autoSpaceDE w:val="0"/>
        <w:autoSpaceDN w:val="0"/>
        <w:adjustRightInd w:val="0"/>
        <w:ind w:firstLine="709"/>
        <w:jc w:val="both"/>
      </w:pPr>
      <w:r w:rsidRPr="007379D8">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7379D8">
        <w:rPr>
          <w:lang w:val="en-US"/>
        </w:rPr>
        <w:t> </w:t>
      </w:r>
      <w:r w:rsidRPr="007379D8">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7379D8" w:rsidRDefault="005D0222" w:rsidP="007379D8">
      <w:pPr>
        <w:ind w:firstLine="709"/>
        <w:jc w:val="both"/>
      </w:pPr>
      <w:r w:rsidRPr="007379D8">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7379D8" w:rsidRDefault="005D0222" w:rsidP="007379D8">
      <w:pPr>
        <w:ind w:firstLine="709"/>
        <w:jc w:val="both"/>
      </w:pPr>
      <w:r w:rsidRPr="007379D8">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7379D8" w:rsidRDefault="005D0222" w:rsidP="007379D8">
      <w:pPr>
        <w:widowControl w:val="0"/>
        <w:suppressLineNumbers/>
        <w:suppressAutoHyphens/>
        <w:autoSpaceDN w:val="0"/>
        <w:ind w:firstLine="709"/>
        <w:jc w:val="both"/>
        <w:rPr>
          <w:rFonts w:eastAsia="Calibri"/>
          <w:b/>
          <w:i/>
          <w:kern w:val="3"/>
          <w:lang w:eastAsia="zh-CN" w:bidi="hi-IN"/>
        </w:rPr>
      </w:pPr>
      <w:r w:rsidRPr="007379D8">
        <w:rPr>
          <w:rFonts w:eastAsia="Calibri"/>
          <w:b/>
          <w:i/>
          <w:kern w:val="3"/>
          <w:lang w:eastAsia="zh-CN" w:bidi="hi-IN"/>
        </w:rPr>
        <w:t xml:space="preserve">Предметные результаты </w:t>
      </w:r>
      <w:r w:rsidRPr="007379D8">
        <w:rPr>
          <w:rFonts w:eastAsia="Calibri"/>
          <w:kern w:val="3"/>
          <w:lang w:eastAsia="zh-CN" w:bidi="hi-IN"/>
        </w:rPr>
        <w:t>освоения программы должны отражать:</w:t>
      </w:r>
    </w:p>
    <w:p w:rsidR="005D0222" w:rsidRPr="007379D8" w:rsidRDefault="005D0222" w:rsidP="007379D8">
      <w:pPr>
        <w:autoSpaceDE w:val="0"/>
        <w:autoSpaceDN w:val="0"/>
        <w:adjustRightInd w:val="0"/>
        <w:ind w:firstLine="709"/>
        <w:jc w:val="both"/>
      </w:pPr>
      <w:r w:rsidRPr="007379D8">
        <w:t>сформированность первоначальных представлений о роли музыки в жизни человека, ее роли в духовно-нравственном развитии человека;</w:t>
      </w:r>
    </w:p>
    <w:p w:rsidR="005D0222" w:rsidRPr="007379D8" w:rsidRDefault="005D0222" w:rsidP="007379D8">
      <w:pPr>
        <w:autoSpaceDE w:val="0"/>
        <w:autoSpaceDN w:val="0"/>
        <w:adjustRightInd w:val="0"/>
        <w:ind w:firstLine="709"/>
        <w:jc w:val="both"/>
      </w:pPr>
      <w:r w:rsidRPr="007379D8">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7379D8" w:rsidRDefault="005D0222" w:rsidP="007379D8">
      <w:pPr>
        <w:autoSpaceDE w:val="0"/>
        <w:autoSpaceDN w:val="0"/>
        <w:adjustRightInd w:val="0"/>
        <w:ind w:firstLine="709"/>
        <w:jc w:val="both"/>
      </w:pPr>
      <w:r w:rsidRPr="007379D8">
        <w:t>умение воспринимать музыку и выражать свое отношение к музыкальному произведению;</w:t>
      </w:r>
    </w:p>
    <w:p w:rsidR="005D0222" w:rsidRPr="007379D8" w:rsidRDefault="005D0222" w:rsidP="007379D8">
      <w:pPr>
        <w:autoSpaceDE w:val="0"/>
        <w:autoSpaceDN w:val="0"/>
        <w:adjustRightInd w:val="0"/>
        <w:ind w:firstLine="709"/>
        <w:jc w:val="both"/>
      </w:pPr>
      <w:r w:rsidRPr="007379D8">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7379D8" w:rsidRDefault="005D0222" w:rsidP="007379D8">
      <w:pPr>
        <w:ind w:firstLine="709"/>
        <w:contextualSpacing/>
        <w:jc w:val="both"/>
        <w:rPr>
          <w:b/>
          <w:i/>
        </w:rPr>
      </w:pPr>
      <w:r w:rsidRPr="007379D8">
        <w:rPr>
          <w:b/>
          <w:i/>
        </w:rPr>
        <w:t>Предметные результаты по видам деятельности обучающихся</w:t>
      </w:r>
    </w:p>
    <w:p w:rsidR="005D0222" w:rsidRPr="007379D8" w:rsidRDefault="005D0222" w:rsidP="007379D8">
      <w:pPr>
        <w:widowControl w:val="0"/>
        <w:tabs>
          <w:tab w:val="left" w:pos="142"/>
          <w:tab w:val="left" w:pos="993"/>
        </w:tabs>
        <w:ind w:firstLine="709"/>
        <w:jc w:val="both"/>
      </w:pPr>
      <w:r w:rsidRPr="007379D8">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7379D8" w:rsidRDefault="005D0222" w:rsidP="007379D8">
      <w:pPr>
        <w:ind w:firstLine="709"/>
        <w:contextualSpacing/>
        <w:jc w:val="both"/>
        <w:rPr>
          <w:b/>
        </w:rPr>
      </w:pPr>
      <w:r w:rsidRPr="007379D8">
        <w:rPr>
          <w:b/>
        </w:rPr>
        <w:t>Слушание музыки</w:t>
      </w:r>
    </w:p>
    <w:p w:rsidR="005D0222" w:rsidRPr="007379D8" w:rsidRDefault="005D0222" w:rsidP="007379D8">
      <w:pPr>
        <w:ind w:firstLine="709"/>
        <w:contextualSpacing/>
        <w:jc w:val="both"/>
      </w:pPr>
      <w:r w:rsidRPr="007379D8">
        <w:t>Обучающийся:</w:t>
      </w:r>
    </w:p>
    <w:p w:rsidR="005D0222" w:rsidRPr="007379D8" w:rsidRDefault="005D0222" w:rsidP="007379D8">
      <w:pPr>
        <w:ind w:firstLine="709"/>
        <w:jc w:val="both"/>
      </w:pPr>
      <w:r w:rsidRPr="007379D8">
        <w:t>1. Узнает изученные музыкальные произведения и называет имена их авторов.</w:t>
      </w:r>
    </w:p>
    <w:p w:rsidR="005D0222" w:rsidRPr="007379D8" w:rsidRDefault="005D0222" w:rsidP="007379D8">
      <w:pPr>
        <w:ind w:firstLine="709"/>
        <w:jc w:val="both"/>
      </w:pPr>
      <w:r w:rsidRPr="007379D8">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7379D8" w:rsidRDefault="005D0222" w:rsidP="007379D8">
      <w:pPr>
        <w:ind w:firstLine="709"/>
        <w:jc w:val="both"/>
      </w:pPr>
      <w:r w:rsidRPr="007379D8">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7379D8" w:rsidRDefault="005D0222" w:rsidP="007379D8">
      <w:pPr>
        <w:ind w:firstLine="709"/>
        <w:jc w:val="both"/>
      </w:pPr>
      <w:r w:rsidRPr="007379D8">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7379D8" w:rsidRDefault="005D0222" w:rsidP="007379D8">
      <w:pPr>
        <w:shd w:val="clear" w:color="auto" w:fill="FFFFFF"/>
        <w:tabs>
          <w:tab w:val="left" w:pos="851"/>
        </w:tabs>
        <w:ind w:firstLine="709"/>
        <w:jc w:val="both"/>
        <w:rPr>
          <w:bCs/>
          <w:iCs/>
        </w:rPr>
      </w:pPr>
      <w:r w:rsidRPr="007379D8">
        <w:t>5. Знает особенности тембрового звучания различных певческих голосов (детских, женских, мужских), хоров (детских, женских, мужских, смешанных,</w:t>
      </w:r>
      <w:r w:rsidRPr="007379D8">
        <w:rPr>
          <w:bCs/>
          <w:iCs/>
        </w:rPr>
        <w:t xml:space="preserve"> а также </w:t>
      </w:r>
      <w:r w:rsidRPr="007379D8">
        <w:t>народного, академического, церковного) и их исполнительских возможностей и особенностей репертуара.</w:t>
      </w:r>
    </w:p>
    <w:p w:rsidR="005D0222" w:rsidRPr="007379D8" w:rsidRDefault="005D0222" w:rsidP="007379D8">
      <w:pPr>
        <w:ind w:firstLine="709"/>
        <w:jc w:val="both"/>
      </w:pPr>
      <w:r w:rsidRPr="007379D8">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7379D8" w:rsidRDefault="005D0222" w:rsidP="007379D8">
      <w:pPr>
        <w:tabs>
          <w:tab w:val="left" w:pos="271"/>
        </w:tabs>
        <w:ind w:firstLine="709"/>
        <w:contextualSpacing/>
        <w:jc w:val="both"/>
      </w:pPr>
      <w:r w:rsidRPr="007379D8">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7379D8" w:rsidRDefault="005D0222" w:rsidP="007379D8">
      <w:pPr>
        <w:ind w:firstLine="709"/>
        <w:jc w:val="both"/>
      </w:pPr>
      <w:r w:rsidRPr="007379D8">
        <w:t>8. Определяет жанровую основу в пройденных музыкальных произведениях.</w:t>
      </w:r>
    </w:p>
    <w:p w:rsidR="005D0222" w:rsidRPr="007379D8" w:rsidRDefault="005D0222" w:rsidP="007379D8">
      <w:pPr>
        <w:ind w:firstLine="709"/>
        <w:jc w:val="both"/>
      </w:pPr>
      <w:r w:rsidRPr="007379D8">
        <w:t xml:space="preserve">9. Имеет слуховой багаж из прослушанных произведений народной музыки, отечественной и зарубежной классики. </w:t>
      </w:r>
    </w:p>
    <w:p w:rsidR="005D0222" w:rsidRPr="007379D8" w:rsidRDefault="005D0222" w:rsidP="007379D8">
      <w:pPr>
        <w:ind w:firstLine="709"/>
        <w:contextualSpacing/>
        <w:jc w:val="both"/>
      </w:pPr>
      <w:r w:rsidRPr="007379D8">
        <w:t>10. Умеет импровизировать под музыку с использованием танцевальных, маршеобразных движений, пластического интонирования.</w:t>
      </w:r>
    </w:p>
    <w:p w:rsidR="005D0222" w:rsidRPr="007379D8" w:rsidRDefault="005D0222" w:rsidP="007379D8">
      <w:pPr>
        <w:ind w:firstLine="709"/>
        <w:contextualSpacing/>
        <w:jc w:val="both"/>
        <w:rPr>
          <w:b/>
        </w:rPr>
      </w:pPr>
      <w:r w:rsidRPr="007379D8">
        <w:rPr>
          <w:b/>
        </w:rPr>
        <w:t>Хоровое пение</w:t>
      </w:r>
    </w:p>
    <w:p w:rsidR="005D0222" w:rsidRPr="007379D8" w:rsidRDefault="005D0222" w:rsidP="007379D8">
      <w:pPr>
        <w:ind w:firstLine="709"/>
        <w:contextualSpacing/>
        <w:jc w:val="both"/>
      </w:pPr>
      <w:r w:rsidRPr="007379D8">
        <w:t>Обучающийся:</w:t>
      </w:r>
    </w:p>
    <w:p w:rsidR="005D0222" w:rsidRPr="007379D8" w:rsidRDefault="005D0222" w:rsidP="007379D8">
      <w:pPr>
        <w:tabs>
          <w:tab w:val="left" w:pos="310"/>
        </w:tabs>
        <w:ind w:firstLine="709"/>
        <w:jc w:val="both"/>
      </w:pPr>
      <w:r w:rsidRPr="007379D8">
        <w:t>1. Знает слова и мелодию Гимна Российской Федерации.</w:t>
      </w:r>
    </w:p>
    <w:p w:rsidR="005D0222" w:rsidRPr="007379D8" w:rsidRDefault="005D0222" w:rsidP="007379D8">
      <w:pPr>
        <w:tabs>
          <w:tab w:val="left" w:pos="310"/>
        </w:tabs>
        <w:ind w:firstLine="709"/>
        <w:jc w:val="both"/>
      </w:pPr>
      <w:r w:rsidRPr="007379D8">
        <w:t>2. Грамотно и выразительно исполняет песни с сопровождением и без сопровождения в соответствии с их образным строем и содержанием.</w:t>
      </w:r>
    </w:p>
    <w:p w:rsidR="005D0222" w:rsidRPr="007379D8" w:rsidRDefault="005D0222" w:rsidP="007379D8">
      <w:pPr>
        <w:tabs>
          <w:tab w:val="left" w:pos="310"/>
        </w:tabs>
        <w:ind w:firstLine="709"/>
        <w:jc w:val="both"/>
      </w:pPr>
      <w:r w:rsidRPr="007379D8">
        <w:t>3. Знает о способах и приемах выразительного музыкального интонирования.</w:t>
      </w:r>
    </w:p>
    <w:p w:rsidR="005D0222" w:rsidRPr="007379D8" w:rsidRDefault="005D0222" w:rsidP="007379D8">
      <w:pPr>
        <w:ind w:firstLine="709"/>
        <w:jc w:val="both"/>
      </w:pPr>
      <w:r w:rsidRPr="007379D8">
        <w:t>4. Соблюдает при пении певческую установку. Использует в процессе пения правильное певческое дыхание.</w:t>
      </w:r>
    </w:p>
    <w:p w:rsidR="005D0222" w:rsidRPr="007379D8" w:rsidRDefault="005D0222" w:rsidP="007379D8">
      <w:pPr>
        <w:tabs>
          <w:tab w:val="left" w:pos="310"/>
        </w:tabs>
        <w:ind w:firstLine="709"/>
        <w:jc w:val="both"/>
      </w:pPr>
      <w:r w:rsidRPr="007379D8">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7379D8" w:rsidRDefault="005D0222" w:rsidP="007379D8">
      <w:pPr>
        <w:ind w:firstLine="709"/>
        <w:jc w:val="both"/>
      </w:pPr>
      <w:r w:rsidRPr="007379D8">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7379D8" w:rsidRDefault="005D0222" w:rsidP="007379D8">
      <w:pPr>
        <w:ind w:firstLine="709"/>
        <w:jc w:val="both"/>
      </w:pPr>
      <w:r w:rsidRPr="007379D8">
        <w:t>7. Исполняет одноголосные произведения, а также произведения с элементами двухголосия.</w:t>
      </w:r>
    </w:p>
    <w:p w:rsidR="005D0222" w:rsidRPr="007379D8" w:rsidRDefault="005D0222" w:rsidP="007379D8">
      <w:pPr>
        <w:ind w:firstLine="709"/>
        <w:jc w:val="both"/>
        <w:rPr>
          <w:b/>
        </w:rPr>
      </w:pPr>
      <w:r w:rsidRPr="007379D8">
        <w:rPr>
          <w:b/>
        </w:rPr>
        <w:t>Игра в детском инструментальном оркестре (ансамбле)</w:t>
      </w:r>
    </w:p>
    <w:p w:rsidR="005D0222" w:rsidRPr="007379D8" w:rsidRDefault="005D0222" w:rsidP="007379D8">
      <w:pPr>
        <w:ind w:firstLine="709"/>
        <w:contextualSpacing/>
        <w:jc w:val="both"/>
      </w:pPr>
      <w:r w:rsidRPr="007379D8">
        <w:t>Обучающийся:</w:t>
      </w:r>
    </w:p>
    <w:p w:rsidR="005D0222" w:rsidRPr="007379D8" w:rsidRDefault="005D0222" w:rsidP="007379D8">
      <w:pPr>
        <w:ind w:firstLine="709"/>
        <w:jc w:val="both"/>
      </w:pPr>
      <w:r w:rsidRPr="007379D8">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7379D8" w:rsidRDefault="005D0222" w:rsidP="007379D8">
      <w:pPr>
        <w:ind w:firstLine="709"/>
        <w:jc w:val="both"/>
      </w:pPr>
      <w:r w:rsidRPr="007379D8">
        <w:t>2. Умеет исполнять различные ритмические группы в оркестровых партиях.</w:t>
      </w:r>
    </w:p>
    <w:p w:rsidR="005D0222" w:rsidRPr="007379D8" w:rsidRDefault="005D0222" w:rsidP="007379D8">
      <w:pPr>
        <w:ind w:firstLine="709"/>
        <w:jc w:val="both"/>
      </w:pPr>
      <w:r w:rsidRPr="007379D8">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7379D8" w:rsidRDefault="005D0222" w:rsidP="007379D8">
      <w:pPr>
        <w:ind w:firstLine="709"/>
        <w:jc w:val="both"/>
      </w:pPr>
      <w:r w:rsidRPr="007379D8">
        <w:t>4. Использует возможности различных инструментов в ансамбле и оркестре, в том числе тембровые возможности синтезатора.</w:t>
      </w:r>
    </w:p>
    <w:p w:rsidR="005D0222" w:rsidRPr="007379D8" w:rsidRDefault="005D0222" w:rsidP="007379D8">
      <w:pPr>
        <w:ind w:firstLine="709"/>
        <w:contextualSpacing/>
        <w:jc w:val="both"/>
      </w:pPr>
      <w:r w:rsidRPr="007379D8">
        <w:rPr>
          <w:b/>
        </w:rPr>
        <w:t>Основы музыкальной грамоты</w:t>
      </w:r>
    </w:p>
    <w:p w:rsidR="005D0222" w:rsidRPr="007379D8" w:rsidRDefault="005D0222" w:rsidP="007379D8">
      <w:pPr>
        <w:ind w:firstLine="709"/>
        <w:contextualSpacing/>
        <w:jc w:val="both"/>
      </w:pPr>
      <w:r w:rsidRPr="007379D8">
        <w:t xml:space="preserve">Объем музыкальной грамоты и теоретических понятий: </w:t>
      </w:r>
    </w:p>
    <w:p w:rsidR="005D0222" w:rsidRPr="007379D8" w:rsidRDefault="005D0222" w:rsidP="007379D8">
      <w:pPr>
        <w:ind w:firstLine="709"/>
        <w:jc w:val="both"/>
      </w:pPr>
      <w:r w:rsidRPr="007379D8">
        <w:t>1.</w:t>
      </w:r>
      <w:r w:rsidRPr="007379D8">
        <w:rPr>
          <w:b/>
        </w:rPr>
        <w:t xml:space="preserve"> Звук.</w:t>
      </w:r>
      <w:r w:rsidRPr="007379D8">
        <w:t xml:space="preserve"> Свойства музыкального звука: высота, длительность, тембр, громкость.</w:t>
      </w:r>
    </w:p>
    <w:p w:rsidR="005D0222" w:rsidRPr="007379D8" w:rsidRDefault="005D0222" w:rsidP="007379D8">
      <w:pPr>
        <w:ind w:firstLine="709"/>
        <w:jc w:val="both"/>
      </w:pPr>
      <w:r w:rsidRPr="007379D8">
        <w:t>2.</w:t>
      </w:r>
      <w:r w:rsidRPr="007379D8">
        <w:rPr>
          <w:b/>
        </w:rPr>
        <w:t xml:space="preserve"> Мелодия.</w:t>
      </w:r>
      <w:r w:rsidRPr="007379D8">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7379D8" w:rsidRDefault="005D0222" w:rsidP="007379D8">
      <w:pPr>
        <w:ind w:firstLine="709"/>
        <w:jc w:val="both"/>
      </w:pPr>
      <w:r w:rsidRPr="007379D8">
        <w:t>3.</w:t>
      </w:r>
      <w:r w:rsidRPr="007379D8">
        <w:rPr>
          <w:b/>
        </w:rPr>
        <w:t xml:space="preserve"> Метроритм.</w:t>
      </w:r>
      <w:r w:rsidRPr="007379D8">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7379D8" w:rsidRDefault="005D0222" w:rsidP="007379D8">
      <w:pPr>
        <w:ind w:firstLine="709"/>
        <w:jc w:val="both"/>
      </w:pPr>
      <w:r w:rsidRPr="007379D8">
        <w:t xml:space="preserve">4. </w:t>
      </w:r>
      <w:r w:rsidRPr="007379D8">
        <w:rPr>
          <w:b/>
        </w:rPr>
        <w:t xml:space="preserve">Лад: </w:t>
      </w:r>
      <w:r w:rsidRPr="007379D8">
        <w:t xml:space="preserve">мажор, минор; тональность, тоника. </w:t>
      </w:r>
    </w:p>
    <w:p w:rsidR="005D0222" w:rsidRPr="007379D8" w:rsidRDefault="005D0222" w:rsidP="007379D8">
      <w:pPr>
        <w:ind w:firstLine="709"/>
        <w:contextualSpacing/>
        <w:jc w:val="both"/>
      </w:pPr>
      <w:r w:rsidRPr="007379D8">
        <w:t>5.</w:t>
      </w:r>
      <w:r w:rsidRPr="007379D8">
        <w:rPr>
          <w:b/>
        </w:rPr>
        <w:t xml:space="preserve"> Нотная грамота.</w:t>
      </w:r>
      <w:r w:rsidRPr="007379D8">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7379D8" w:rsidRDefault="005D0222" w:rsidP="007379D8">
      <w:pPr>
        <w:tabs>
          <w:tab w:val="left" w:pos="201"/>
        </w:tabs>
        <w:ind w:firstLine="709"/>
        <w:jc w:val="both"/>
      </w:pPr>
      <w:r w:rsidRPr="007379D8">
        <w:t xml:space="preserve">6. </w:t>
      </w:r>
      <w:r w:rsidRPr="007379D8">
        <w:rPr>
          <w:b/>
        </w:rPr>
        <w:t xml:space="preserve">Интервалы </w:t>
      </w:r>
      <w:r w:rsidRPr="007379D8">
        <w:t xml:space="preserve">в пределах октавы. </w:t>
      </w:r>
      <w:r w:rsidRPr="007379D8">
        <w:rPr>
          <w:b/>
        </w:rPr>
        <w:t>Трезвучия</w:t>
      </w:r>
      <w:r w:rsidRPr="007379D8">
        <w:t>: мажорное и минорное. Интервалы и трезвучия в игровых упражнениях, песнях и аккомпанементах, произведениях для слушания музыки.</w:t>
      </w:r>
    </w:p>
    <w:p w:rsidR="005D0222" w:rsidRPr="007379D8" w:rsidRDefault="005D0222" w:rsidP="007379D8">
      <w:pPr>
        <w:tabs>
          <w:tab w:val="left" w:pos="201"/>
        </w:tabs>
        <w:ind w:firstLine="709"/>
        <w:jc w:val="both"/>
      </w:pPr>
      <w:r w:rsidRPr="007379D8">
        <w:t>7.</w:t>
      </w:r>
      <w:r w:rsidRPr="007379D8">
        <w:rPr>
          <w:b/>
        </w:rPr>
        <w:t xml:space="preserve"> Музыкальные жанры.</w:t>
      </w:r>
      <w:r w:rsidRPr="007379D8">
        <w:t xml:space="preserve"> Песня, танец, марш. Инструментальный концерт. Музыкально-сценические жанры: балет, опера, мюзикл.</w:t>
      </w:r>
    </w:p>
    <w:p w:rsidR="005D0222" w:rsidRPr="007379D8" w:rsidRDefault="005D0222" w:rsidP="007379D8">
      <w:pPr>
        <w:ind w:firstLine="709"/>
        <w:jc w:val="both"/>
      </w:pPr>
      <w:r w:rsidRPr="007379D8">
        <w:t xml:space="preserve">8. </w:t>
      </w:r>
      <w:r w:rsidRPr="007379D8">
        <w:rPr>
          <w:b/>
        </w:rPr>
        <w:t>Музыкальные формы.</w:t>
      </w:r>
      <w:r w:rsidRPr="007379D8">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7379D8" w:rsidRDefault="005D0222" w:rsidP="007379D8">
      <w:pPr>
        <w:ind w:firstLine="709"/>
        <w:jc w:val="both"/>
        <w:rPr>
          <w:rFonts w:eastAsia="Arial Unicode MS"/>
        </w:rPr>
      </w:pPr>
      <w:r w:rsidRPr="007379D8">
        <w:rPr>
          <w:rFonts w:eastAsia="Arial Unicode MS"/>
        </w:rPr>
        <w:t>В результате изучения музыки на уровне начального общего образования обучающийся</w:t>
      </w:r>
      <w:r w:rsidRPr="007379D8">
        <w:rPr>
          <w:rFonts w:eastAsia="Arial Unicode MS"/>
          <w:b/>
        </w:rPr>
        <w:t>получит возможность научиться</w:t>
      </w:r>
      <w:r w:rsidRPr="007379D8">
        <w:rPr>
          <w:rFonts w:eastAsia="Arial Unicode MS"/>
        </w:rPr>
        <w:t>:</w:t>
      </w:r>
    </w:p>
    <w:p w:rsidR="005D0222" w:rsidRPr="007379D8" w:rsidRDefault="005D0222" w:rsidP="007379D8">
      <w:pPr>
        <w:ind w:firstLine="709"/>
        <w:jc w:val="both"/>
        <w:rPr>
          <w:rFonts w:eastAsia="Arial Unicode MS"/>
          <w:i/>
        </w:rPr>
      </w:pPr>
      <w:r w:rsidRPr="007379D8">
        <w:rPr>
          <w:rFonts w:eastAsia="Arial Unicode MS"/>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7379D8" w:rsidRDefault="005D0222" w:rsidP="007379D8">
      <w:pPr>
        <w:ind w:firstLine="709"/>
        <w:jc w:val="both"/>
        <w:rPr>
          <w:rFonts w:eastAsia="Arial Unicode MS"/>
          <w:i/>
        </w:rPr>
      </w:pPr>
      <w:r w:rsidRPr="007379D8">
        <w:rPr>
          <w:rFonts w:eastAsia="Arial Unicode MS"/>
          <w:i/>
        </w:rPr>
        <w:t>организовывать культурный досуг, самостоятельную музыкально-творческую деятельность; музицировать;</w:t>
      </w:r>
    </w:p>
    <w:p w:rsidR="005D0222" w:rsidRPr="007379D8" w:rsidRDefault="005D0222" w:rsidP="007379D8">
      <w:pPr>
        <w:ind w:firstLine="709"/>
        <w:jc w:val="both"/>
        <w:rPr>
          <w:rFonts w:eastAsia="Arial Unicode MS"/>
          <w:i/>
        </w:rPr>
      </w:pPr>
      <w:r w:rsidRPr="007379D8">
        <w:rPr>
          <w:rFonts w:eastAsia="Arial Unicode MS"/>
          <w:i/>
        </w:rPr>
        <w:t>использовать систему графических знаков для ориентации в нотном письме при пении простейших мелодий;</w:t>
      </w:r>
    </w:p>
    <w:p w:rsidR="005D0222" w:rsidRPr="007379D8" w:rsidRDefault="005D0222" w:rsidP="007379D8">
      <w:pPr>
        <w:ind w:firstLine="709"/>
        <w:jc w:val="both"/>
        <w:rPr>
          <w:rFonts w:eastAsia="Arial Unicode MS"/>
          <w:i/>
        </w:rPr>
      </w:pPr>
      <w:r w:rsidRPr="007379D8">
        <w:rPr>
          <w:rFonts w:eastAsia="Arial Unicode MS"/>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7379D8" w:rsidRDefault="005D0222" w:rsidP="007379D8">
      <w:pPr>
        <w:ind w:firstLine="709"/>
        <w:jc w:val="both"/>
        <w:rPr>
          <w:rFonts w:eastAsia="Arial Unicode MS"/>
          <w:i/>
        </w:rPr>
      </w:pPr>
      <w:r w:rsidRPr="007379D8">
        <w:rPr>
          <w:rFonts w:eastAsia="Arial Unicode MS"/>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7379D8" w:rsidRDefault="005D0222" w:rsidP="007379D8">
      <w:pPr>
        <w:ind w:firstLine="709"/>
        <w:jc w:val="both"/>
        <w:rPr>
          <w:rFonts w:eastAsia="Arial Unicode MS"/>
          <w:i/>
        </w:rPr>
      </w:pPr>
      <w:r w:rsidRPr="007379D8">
        <w:rPr>
          <w:rFonts w:eastAsia="Arial Unicode MS"/>
          <w:i/>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7379D8" w:rsidRDefault="00AE452C" w:rsidP="007379D8">
      <w:pPr>
        <w:pStyle w:val="21"/>
        <w:numPr>
          <w:ilvl w:val="0"/>
          <w:numId w:val="0"/>
        </w:numPr>
        <w:spacing w:line="240" w:lineRule="auto"/>
        <w:ind w:left="680"/>
        <w:rPr>
          <w:i/>
          <w:spacing w:val="-2"/>
          <w:sz w:val="24"/>
        </w:rPr>
      </w:pPr>
    </w:p>
    <w:p w:rsidR="00653A76" w:rsidRPr="007379D8" w:rsidRDefault="00653A76" w:rsidP="00335CCE">
      <w:pPr>
        <w:pStyle w:val="afd"/>
        <w:numPr>
          <w:ilvl w:val="2"/>
          <w:numId w:val="67"/>
        </w:numPr>
        <w:spacing w:line="240" w:lineRule="auto"/>
        <w:jc w:val="both"/>
        <w:rPr>
          <w:sz w:val="24"/>
        </w:rPr>
      </w:pPr>
      <w:bookmarkStart w:id="50" w:name="_Toc288394068"/>
      <w:bookmarkStart w:id="51" w:name="_Toc288410535"/>
      <w:bookmarkStart w:id="52" w:name="_Toc288410664"/>
      <w:bookmarkStart w:id="53" w:name="_Toc424564311"/>
      <w:r w:rsidRPr="007379D8">
        <w:rPr>
          <w:sz w:val="24"/>
        </w:rPr>
        <w:t>Технология</w:t>
      </w:r>
      <w:bookmarkEnd w:id="50"/>
      <w:bookmarkEnd w:id="51"/>
      <w:bookmarkEnd w:id="52"/>
      <w:bookmarkEnd w:id="53"/>
    </w:p>
    <w:p w:rsidR="00D604C2" w:rsidRPr="007379D8" w:rsidRDefault="00D604C2" w:rsidP="007379D8">
      <w:pPr>
        <w:tabs>
          <w:tab w:val="left" w:pos="142"/>
          <w:tab w:val="left" w:leader="dot" w:pos="624"/>
          <w:tab w:val="left" w:pos="1134"/>
        </w:tabs>
        <w:ind w:left="357" w:firstLine="709"/>
        <w:jc w:val="both"/>
        <w:rPr>
          <w:rStyle w:val="Zag11"/>
          <w:rFonts w:eastAsia="@Arial Unicode MS"/>
        </w:rPr>
      </w:pPr>
      <w:r w:rsidRPr="007379D8">
        <w:rPr>
          <w:rStyle w:val="Zag11"/>
          <w:rFonts w:eastAsia="@Arial Unicode MS"/>
        </w:rPr>
        <w:t>В результате изучения курса «Технологи</w:t>
      </w:r>
      <w:r w:rsidR="00D016C5" w:rsidRPr="007379D8">
        <w:rPr>
          <w:rStyle w:val="Zag11"/>
          <w:rFonts w:eastAsia="@Arial Unicode MS"/>
        </w:rPr>
        <w:t>я</w:t>
      </w:r>
      <w:r w:rsidRPr="007379D8">
        <w:rPr>
          <w:rStyle w:val="Zag11"/>
          <w:rFonts w:eastAsia="@Arial Unicode MS"/>
        </w:rPr>
        <w:t>» обучающиеся на уровне начального общего образования:</w:t>
      </w:r>
    </w:p>
    <w:p w:rsidR="00D604C2" w:rsidRPr="007379D8" w:rsidRDefault="00D016C5" w:rsidP="007379D8">
      <w:pPr>
        <w:tabs>
          <w:tab w:val="left" w:pos="142"/>
          <w:tab w:val="left" w:leader="dot" w:pos="624"/>
          <w:tab w:val="left" w:pos="1134"/>
        </w:tabs>
        <w:ind w:left="357" w:firstLine="709"/>
        <w:jc w:val="both"/>
        <w:rPr>
          <w:rStyle w:val="Zag11"/>
          <w:rFonts w:eastAsia="@Arial Unicode MS"/>
        </w:rPr>
      </w:pPr>
      <w:r w:rsidRPr="007379D8">
        <w:rPr>
          <w:rStyle w:val="Zag11"/>
          <w:rFonts w:eastAsia="@Arial Unicode MS"/>
          <w:spacing w:val="-4"/>
        </w:rPr>
        <w:t xml:space="preserve">- </w:t>
      </w:r>
      <w:r w:rsidR="00D604C2" w:rsidRPr="007379D8">
        <w:rPr>
          <w:rStyle w:val="Zag11"/>
          <w:rFonts w:eastAsia="@Arial Unicode MS"/>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7379D8">
        <w:rPr>
          <w:rStyle w:val="Zag11"/>
          <w:rFonts w:eastAsia="@Arial Unicode MS"/>
        </w:rPr>
        <w:t>;</w:t>
      </w:r>
    </w:p>
    <w:p w:rsidR="00D604C2" w:rsidRPr="007379D8" w:rsidRDefault="00D016C5" w:rsidP="007379D8">
      <w:pPr>
        <w:tabs>
          <w:tab w:val="left" w:pos="142"/>
          <w:tab w:val="left" w:leader="dot" w:pos="624"/>
          <w:tab w:val="left" w:pos="1134"/>
        </w:tabs>
        <w:ind w:left="357" w:firstLine="709"/>
        <w:jc w:val="both"/>
        <w:rPr>
          <w:rStyle w:val="Zag11"/>
          <w:rFonts w:eastAsia="@Arial Unicode MS"/>
        </w:rPr>
      </w:pPr>
      <w:r w:rsidRPr="007379D8">
        <w:rPr>
          <w:rStyle w:val="Zag11"/>
          <w:rFonts w:eastAsia="@Arial Unicode MS"/>
        </w:rPr>
        <w:t xml:space="preserve">- </w:t>
      </w:r>
      <w:r w:rsidR="00D604C2" w:rsidRPr="007379D8">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379D8" w:rsidRDefault="00D016C5" w:rsidP="007379D8">
      <w:pPr>
        <w:tabs>
          <w:tab w:val="left" w:pos="142"/>
          <w:tab w:val="left" w:leader="dot" w:pos="624"/>
          <w:tab w:val="left" w:pos="1134"/>
        </w:tabs>
        <w:ind w:left="357" w:firstLine="709"/>
        <w:jc w:val="both"/>
        <w:rPr>
          <w:rStyle w:val="Zag11"/>
          <w:rFonts w:eastAsia="@Arial Unicode MS"/>
        </w:rPr>
      </w:pPr>
      <w:r w:rsidRPr="007379D8">
        <w:rPr>
          <w:rStyle w:val="Zag11"/>
          <w:rFonts w:eastAsia="@Arial Unicode MS"/>
        </w:rPr>
        <w:t xml:space="preserve">- </w:t>
      </w:r>
      <w:r w:rsidR="00D604C2" w:rsidRPr="007379D8">
        <w:rPr>
          <w:rStyle w:val="Zag11"/>
          <w:rFonts w:eastAsia="@Arial Unicode MS"/>
        </w:rPr>
        <w:t>получат общее представление о мире профессий, их социальном значении, истории возникновения и развития;</w:t>
      </w:r>
    </w:p>
    <w:p w:rsidR="00D604C2" w:rsidRPr="007379D8" w:rsidRDefault="00D016C5" w:rsidP="007379D8">
      <w:pPr>
        <w:tabs>
          <w:tab w:val="left" w:pos="142"/>
          <w:tab w:val="left" w:leader="dot" w:pos="624"/>
          <w:tab w:val="left" w:pos="1134"/>
        </w:tabs>
        <w:ind w:left="357" w:firstLine="709"/>
        <w:jc w:val="both"/>
        <w:rPr>
          <w:rStyle w:val="Zag11"/>
          <w:rFonts w:eastAsia="@Arial Unicode MS"/>
        </w:rPr>
      </w:pPr>
      <w:r w:rsidRPr="007379D8">
        <w:rPr>
          <w:rStyle w:val="Zag11"/>
          <w:rFonts w:eastAsia="@Arial Unicode MS"/>
        </w:rPr>
        <w:t xml:space="preserve">- </w:t>
      </w:r>
      <w:r w:rsidR="00D604C2" w:rsidRPr="007379D8">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379D8" w:rsidRDefault="00D604C2" w:rsidP="007379D8">
      <w:pPr>
        <w:tabs>
          <w:tab w:val="left" w:pos="142"/>
          <w:tab w:val="left" w:leader="dot" w:pos="624"/>
          <w:tab w:val="left" w:pos="1134"/>
        </w:tabs>
        <w:ind w:left="357" w:firstLine="709"/>
        <w:jc w:val="both"/>
        <w:rPr>
          <w:rStyle w:val="Zag11"/>
          <w:rFonts w:eastAsia="@Arial Unicode MS"/>
        </w:rPr>
      </w:pPr>
      <w:r w:rsidRPr="007379D8">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7379D8" w:rsidRDefault="00D604C2" w:rsidP="007379D8">
      <w:pPr>
        <w:tabs>
          <w:tab w:val="left" w:pos="142"/>
          <w:tab w:val="left" w:leader="dot" w:pos="624"/>
          <w:tab w:val="left" w:pos="1134"/>
        </w:tabs>
        <w:ind w:left="357" w:firstLine="709"/>
        <w:jc w:val="both"/>
        <w:rPr>
          <w:rStyle w:val="Zag11"/>
          <w:rFonts w:eastAsia="@Arial Unicode MS"/>
        </w:rPr>
      </w:pPr>
      <w:r w:rsidRPr="007379D8">
        <w:rPr>
          <w:rStyle w:val="Zag11"/>
          <w:rFonts w:eastAsia="@Arial Unicode MS"/>
        </w:rPr>
        <w:t>Обучающиеся:</w:t>
      </w:r>
    </w:p>
    <w:p w:rsidR="00D604C2" w:rsidRPr="007379D8" w:rsidRDefault="00D604C2" w:rsidP="007379D8">
      <w:pPr>
        <w:tabs>
          <w:tab w:val="left" w:pos="142"/>
          <w:tab w:val="left" w:leader="dot" w:pos="624"/>
          <w:tab w:val="left" w:pos="1134"/>
        </w:tabs>
        <w:ind w:left="357" w:firstLine="709"/>
        <w:jc w:val="both"/>
        <w:rPr>
          <w:rStyle w:val="Zag11"/>
          <w:rFonts w:eastAsia="@Arial Unicode MS"/>
        </w:rPr>
      </w:pPr>
      <w:r w:rsidRPr="007379D8">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379D8">
        <w:rPr>
          <w:rStyle w:val="Zag11"/>
          <w:rFonts w:eastAsia="@Arial Unicode MS"/>
          <w:i/>
          <w:iCs/>
        </w:rPr>
        <w:t xml:space="preserve">коммуникативных универсальных учебных действий </w:t>
      </w:r>
      <w:r w:rsidRPr="007379D8">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7379D8" w:rsidRDefault="00D604C2" w:rsidP="007379D8">
      <w:pPr>
        <w:tabs>
          <w:tab w:val="left" w:pos="142"/>
          <w:tab w:val="left" w:leader="dot" w:pos="624"/>
          <w:tab w:val="left" w:pos="1134"/>
        </w:tabs>
        <w:ind w:left="357" w:firstLine="709"/>
        <w:jc w:val="both"/>
        <w:rPr>
          <w:rStyle w:val="Zag11"/>
          <w:rFonts w:eastAsia="@Arial Unicode MS"/>
        </w:rPr>
      </w:pPr>
      <w:r w:rsidRPr="007379D8">
        <w:rPr>
          <w:rStyle w:val="Zag11"/>
          <w:rFonts w:eastAsia="@Arial Unicode MS"/>
        </w:rPr>
        <w:t xml:space="preserve">овладеют начальными формами </w:t>
      </w:r>
      <w:r w:rsidRPr="007379D8">
        <w:rPr>
          <w:rStyle w:val="Zag11"/>
          <w:rFonts w:eastAsia="@Arial Unicode MS"/>
          <w:i/>
          <w:iCs/>
        </w:rPr>
        <w:t xml:space="preserve">познавательных универсальных учебных действий </w:t>
      </w:r>
      <w:r w:rsidRPr="007379D8">
        <w:rPr>
          <w:rStyle w:val="Zag11"/>
          <w:rFonts w:eastAsia="@Arial Unicode MS"/>
        </w:rPr>
        <w:t>– исследовательскими и логическими: наблюдения, сравнения, анализа, классификации, обобщения;</w:t>
      </w:r>
    </w:p>
    <w:p w:rsidR="00D604C2" w:rsidRPr="007379D8" w:rsidRDefault="00D604C2" w:rsidP="007379D8">
      <w:pPr>
        <w:tabs>
          <w:tab w:val="left" w:pos="142"/>
          <w:tab w:val="left" w:leader="dot" w:pos="624"/>
          <w:tab w:val="left" w:pos="1134"/>
        </w:tabs>
        <w:ind w:left="357" w:firstLine="709"/>
        <w:jc w:val="both"/>
        <w:rPr>
          <w:rStyle w:val="Zag11"/>
          <w:rFonts w:eastAsia="@Arial Unicode MS"/>
        </w:rPr>
      </w:pPr>
      <w:r w:rsidRPr="007379D8">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7379D8">
        <w:rPr>
          <w:rStyle w:val="Zag11"/>
          <w:rFonts w:eastAsia="@Arial Unicode MS"/>
          <w:i/>
          <w:iCs/>
        </w:rPr>
        <w:t>регулятивных универсальных учебных действий</w:t>
      </w:r>
      <w:r w:rsidRPr="007379D8">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379D8" w:rsidRDefault="00D604C2" w:rsidP="007379D8">
      <w:pPr>
        <w:tabs>
          <w:tab w:val="left" w:pos="142"/>
          <w:tab w:val="left" w:leader="dot" w:pos="624"/>
          <w:tab w:val="left" w:pos="1134"/>
        </w:tabs>
        <w:ind w:left="357" w:firstLine="709"/>
        <w:jc w:val="both"/>
        <w:rPr>
          <w:rStyle w:val="Zag11"/>
          <w:rFonts w:eastAsia="@Arial Unicode MS"/>
        </w:rPr>
      </w:pPr>
      <w:r w:rsidRPr="007379D8">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379D8">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7379D8" w:rsidRDefault="00D604C2" w:rsidP="007379D8">
      <w:pPr>
        <w:tabs>
          <w:tab w:val="left" w:pos="142"/>
          <w:tab w:val="left" w:leader="dot" w:pos="624"/>
          <w:tab w:val="left" w:pos="1134"/>
        </w:tabs>
        <w:ind w:left="357" w:firstLine="709"/>
        <w:jc w:val="both"/>
        <w:rPr>
          <w:rStyle w:val="Zag11"/>
          <w:rFonts w:eastAsia="@Arial Unicode MS"/>
        </w:rPr>
      </w:pPr>
      <w:r w:rsidRPr="007379D8">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7379D8" w:rsidRDefault="00D604C2" w:rsidP="007379D8">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lang w:val="ru-RU"/>
        </w:rPr>
      </w:pPr>
      <w:r w:rsidRPr="007379D8">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7379D8" w:rsidRDefault="00A1453B"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 xml:space="preserve">Общекультурные </w:t>
      </w:r>
      <w:r w:rsidR="00653A76" w:rsidRPr="007379D8">
        <w:rPr>
          <w:rFonts w:ascii="Times New Roman" w:hAnsi="Times New Roman" w:cs="Times New Roman"/>
          <w:b/>
          <w:i w:val="0"/>
          <w:color w:val="auto"/>
          <w:sz w:val="24"/>
          <w:szCs w:val="24"/>
        </w:rPr>
        <w:t>и общетрудовые компетенции.Основы культуры труда, самообслуживание</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z w:val="24"/>
        </w:rPr>
        <w:t>иметь представление о наиболее распростран</w:t>
      </w:r>
      <w:r w:rsidR="00D30361" w:rsidRPr="007379D8">
        <w:rPr>
          <w:sz w:val="24"/>
        </w:rPr>
        <w:t>е</w:t>
      </w:r>
      <w:r w:rsidRPr="007379D8">
        <w:rPr>
          <w:sz w:val="24"/>
        </w:rPr>
        <w:t>нных в сво</w:t>
      </w:r>
      <w:r w:rsidR="00D30361" w:rsidRPr="007379D8">
        <w:rPr>
          <w:sz w:val="24"/>
        </w:rPr>
        <w:t>е</w:t>
      </w:r>
      <w:r w:rsidRPr="007379D8">
        <w:rPr>
          <w:sz w:val="24"/>
        </w:rPr>
        <w:t>м регионе традиционных народных промыслах и рем</w:t>
      </w:r>
      <w:r w:rsidR="00D30361" w:rsidRPr="007379D8">
        <w:rPr>
          <w:sz w:val="24"/>
        </w:rPr>
        <w:t>е</w:t>
      </w:r>
      <w:r w:rsidRPr="007379D8">
        <w:rPr>
          <w:sz w:val="24"/>
        </w:rPr>
        <w:t>слах, современных профессиях (в том числе профессиях своих родителей) и описывать их особенности;</w:t>
      </w:r>
    </w:p>
    <w:p w:rsidR="00653A76" w:rsidRPr="007379D8" w:rsidRDefault="00653A76" w:rsidP="007379D8">
      <w:pPr>
        <w:pStyle w:val="21"/>
        <w:spacing w:line="240" w:lineRule="auto"/>
        <w:rPr>
          <w:sz w:val="24"/>
        </w:rPr>
      </w:pPr>
      <w:r w:rsidRPr="007379D8">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7379D8" w:rsidRDefault="00653A76" w:rsidP="007379D8">
      <w:pPr>
        <w:pStyle w:val="21"/>
        <w:spacing w:line="240" w:lineRule="auto"/>
        <w:rPr>
          <w:sz w:val="24"/>
        </w:rPr>
      </w:pPr>
      <w:r w:rsidRPr="007379D8">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7379D8" w:rsidRDefault="00653A76" w:rsidP="007379D8">
      <w:pPr>
        <w:pStyle w:val="21"/>
        <w:spacing w:line="240" w:lineRule="auto"/>
        <w:rPr>
          <w:sz w:val="24"/>
        </w:rPr>
      </w:pPr>
      <w:r w:rsidRPr="007379D8">
        <w:rPr>
          <w:sz w:val="24"/>
        </w:rPr>
        <w:t>выполнять доступные действия по самообслуживанию и доступные виды домашнего труда.</w:t>
      </w:r>
    </w:p>
    <w:p w:rsidR="00653A76" w:rsidRPr="007379D8" w:rsidRDefault="00653A76" w:rsidP="007379D8">
      <w:pPr>
        <w:pStyle w:val="ad"/>
        <w:spacing w:line="240" w:lineRule="auto"/>
        <w:ind w:firstLine="454"/>
        <w:rPr>
          <w:rFonts w:ascii="Times New Roman" w:hAnsi="Times New Roman"/>
          <w:b/>
          <w:i w:val="0"/>
          <w:color w:val="auto"/>
          <w:sz w:val="24"/>
          <w:szCs w:val="24"/>
        </w:rPr>
      </w:pPr>
      <w:r w:rsidRPr="007379D8">
        <w:rPr>
          <w:rFonts w:ascii="Times New Roman" w:hAnsi="Times New Roman"/>
          <w:b/>
          <w:i w:val="0"/>
          <w:color w:val="auto"/>
          <w:sz w:val="24"/>
          <w:szCs w:val="24"/>
        </w:rPr>
        <w:t>Выпускник получит возможность научиться:</w:t>
      </w:r>
    </w:p>
    <w:p w:rsidR="00653A76" w:rsidRPr="007379D8" w:rsidRDefault="00653A76" w:rsidP="007379D8">
      <w:pPr>
        <w:pStyle w:val="21"/>
        <w:spacing w:line="240" w:lineRule="auto"/>
        <w:rPr>
          <w:i/>
          <w:sz w:val="24"/>
        </w:rPr>
      </w:pPr>
      <w:r w:rsidRPr="007379D8">
        <w:rPr>
          <w:i/>
          <w:sz w:val="24"/>
        </w:rPr>
        <w:t>уважительно относиться к труду людей;</w:t>
      </w:r>
    </w:p>
    <w:p w:rsidR="00653A76" w:rsidRPr="007379D8" w:rsidRDefault="00653A76" w:rsidP="007379D8">
      <w:pPr>
        <w:pStyle w:val="21"/>
        <w:spacing w:line="240" w:lineRule="auto"/>
        <w:rPr>
          <w:i/>
          <w:sz w:val="24"/>
        </w:rPr>
      </w:pPr>
      <w:r w:rsidRPr="007379D8">
        <w:rPr>
          <w:i/>
          <w:spacing w:val="2"/>
          <w:sz w:val="24"/>
        </w:rPr>
        <w:t>понимать культурно­историческую ценность тради</w:t>
      </w:r>
      <w:r w:rsidRPr="007379D8">
        <w:rPr>
          <w:i/>
          <w:sz w:val="24"/>
        </w:rPr>
        <w:t>ций, отраж</w:t>
      </w:r>
      <w:r w:rsidR="00D30361" w:rsidRPr="007379D8">
        <w:rPr>
          <w:i/>
          <w:sz w:val="24"/>
        </w:rPr>
        <w:t>е</w:t>
      </w:r>
      <w:r w:rsidRPr="007379D8">
        <w:rPr>
          <w:i/>
          <w:sz w:val="24"/>
        </w:rPr>
        <w:t>нных в предметном мире, в том числе традиций трудовых династий как своего региона, так и страны, и уважать их;</w:t>
      </w:r>
    </w:p>
    <w:p w:rsidR="00653A76" w:rsidRPr="007379D8" w:rsidRDefault="00653A76" w:rsidP="007379D8">
      <w:pPr>
        <w:pStyle w:val="21"/>
        <w:spacing w:line="240" w:lineRule="auto"/>
        <w:rPr>
          <w:i/>
          <w:sz w:val="24"/>
        </w:rPr>
      </w:pPr>
      <w:r w:rsidRPr="007379D8">
        <w:rPr>
          <w:i/>
          <w:sz w:val="24"/>
        </w:rPr>
        <w:t>понимать особенности проектной деятельности, осуществлять под руководством учителя элементарную прое</w:t>
      </w:r>
      <w:r w:rsidRPr="007379D8">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7379D8">
        <w:rPr>
          <w:i/>
          <w:sz w:val="24"/>
        </w:rPr>
        <w:t>комплексные работы, социальные услуги).</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Технология ручной обработки материалов.Элементы графической грамоты</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pacing w:val="2"/>
          <w:sz w:val="24"/>
        </w:rPr>
        <w:t xml:space="preserve">на основе полученных представлений о многообразии </w:t>
      </w:r>
      <w:r w:rsidRPr="007379D8">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7379D8" w:rsidRDefault="00653A76" w:rsidP="007379D8">
      <w:pPr>
        <w:pStyle w:val="21"/>
        <w:spacing w:line="240" w:lineRule="auto"/>
        <w:rPr>
          <w:spacing w:val="-4"/>
          <w:sz w:val="24"/>
        </w:rPr>
      </w:pPr>
      <w:r w:rsidRPr="007379D8">
        <w:rPr>
          <w:spacing w:val="-4"/>
          <w:sz w:val="24"/>
        </w:rPr>
        <w:t>отбирать и выполнять в зависимости от свойств освоенных материалов оптимальные и доступные технологические при</w:t>
      </w:r>
      <w:r w:rsidR="00D30361" w:rsidRPr="007379D8">
        <w:rPr>
          <w:spacing w:val="-4"/>
          <w:sz w:val="24"/>
        </w:rPr>
        <w:t>е</w:t>
      </w:r>
      <w:r w:rsidRPr="007379D8">
        <w:rPr>
          <w:spacing w:val="-4"/>
          <w:sz w:val="24"/>
        </w:rPr>
        <w:t>мы их ручной обработки (при разметке деталей, их выделении из заготовки, формообразовании, сборке и отделке изделия);</w:t>
      </w:r>
    </w:p>
    <w:p w:rsidR="00653A76" w:rsidRPr="007379D8" w:rsidRDefault="00653A76" w:rsidP="007379D8">
      <w:pPr>
        <w:pStyle w:val="21"/>
        <w:spacing w:line="240" w:lineRule="auto"/>
        <w:rPr>
          <w:spacing w:val="-2"/>
          <w:sz w:val="24"/>
        </w:rPr>
      </w:pPr>
      <w:r w:rsidRPr="007379D8">
        <w:rPr>
          <w:spacing w:val="-2"/>
          <w:sz w:val="24"/>
        </w:rPr>
        <w:t>применять при</w:t>
      </w:r>
      <w:r w:rsidR="00D30361" w:rsidRPr="007379D8">
        <w:rPr>
          <w:spacing w:val="-2"/>
          <w:sz w:val="24"/>
        </w:rPr>
        <w:t>е</w:t>
      </w:r>
      <w:r w:rsidRPr="007379D8">
        <w:rPr>
          <w:spacing w:val="-2"/>
          <w:sz w:val="24"/>
        </w:rPr>
        <w:t>мы рациональной безопасной работы ручными инструментами: черт</w:t>
      </w:r>
      <w:r w:rsidR="00D30361" w:rsidRPr="007379D8">
        <w:rPr>
          <w:spacing w:val="-2"/>
          <w:sz w:val="24"/>
        </w:rPr>
        <w:t>е</w:t>
      </w:r>
      <w:r w:rsidRPr="007379D8">
        <w:rPr>
          <w:spacing w:val="-2"/>
          <w:sz w:val="24"/>
        </w:rPr>
        <w:t>жными (линейка, угольник, циркуль), режущими (ножницы) и колющими (швейная игла);</w:t>
      </w:r>
    </w:p>
    <w:p w:rsidR="00653A76" w:rsidRPr="007379D8" w:rsidRDefault="00653A76" w:rsidP="007379D8">
      <w:pPr>
        <w:pStyle w:val="21"/>
        <w:spacing w:line="240" w:lineRule="auto"/>
        <w:rPr>
          <w:spacing w:val="-2"/>
          <w:sz w:val="24"/>
        </w:rPr>
      </w:pPr>
      <w:r w:rsidRPr="007379D8">
        <w:rPr>
          <w:spacing w:val="-2"/>
          <w:sz w:val="24"/>
        </w:rPr>
        <w:t>выполнять символические действия моделирования и пре</w:t>
      </w:r>
      <w:r w:rsidRPr="007379D8">
        <w:rPr>
          <w:spacing w:val="2"/>
          <w:sz w:val="24"/>
        </w:rPr>
        <w:t>образования модели и работать с простейшей технической</w:t>
      </w:r>
      <w:r w:rsidRPr="007379D8">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sidRPr="007379D8">
        <w:rPr>
          <w:spacing w:val="-2"/>
          <w:sz w:val="24"/>
        </w:rPr>
        <w:t>е</w:t>
      </w:r>
      <w:r w:rsidRPr="007379D8">
        <w:rPr>
          <w:spacing w:val="-2"/>
          <w:sz w:val="24"/>
        </w:rPr>
        <w:t>мные изделия по простейшим чертежам, эскизам, схемам, рисункам.</w:t>
      </w:r>
    </w:p>
    <w:p w:rsidR="00653A76" w:rsidRPr="007379D8" w:rsidRDefault="00653A76" w:rsidP="007379D8">
      <w:pPr>
        <w:pStyle w:val="ad"/>
        <w:spacing w:line="240" w:lineRule="auto"/>
        <w:ind w:firstLine="454"/>
        <w:rPr>
          <w:rFonts w:ascii="Times New Roman" w:hAnsi="Times New Roman"/>
          <w:b/>
          <w:i w:val="0"/>
          <w:color w:val="auto"/>
          <w:sz w:val="24"/>
          <w:szCs w:val="24"/>
        </w:rPr>
      </w:pPr>
      <w:r w:rsidRPr="007379D8">
        <w:rPr>
          <w:rFonts w:ascii="Times New Roman" w:hAnsi="Times New Roman"/>
          <w:b/>
          <w:i w:val="0"/>
          <w:color w:val="auto"/>
          <w:sz w:val="24"/>
          <w:szCs w:val="24"/>
        </w:rPr>
        <w:t>Выпускник получит возможность научиться:</w:t>
      </w:r>
    </w:p>
    <w:p w:rsidR="00653A76" w:rsidRPr="007379D8" w:rsidRDefault="00653A76" w:rsidP="007379D8">
      <w:pPr>
        <w:pStyle w:val="21"/>
        <w:spacing w:line="240" w:lineRule="auto"/>
        <w:rPr>
          <w:i/>
          <w:sz w:val="24"/>
        </w:rPr>
      </w:pPr>
      <w:r w:rsidRPr="007379D8">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7379D8" w:rsidRDefault="00653A76" w:rsidP="007379D8">
      <w:pPr>
        <w:pStyle w:val="21"/>
        <w:spacing w:line="240" w:lineRule="auto"/>
        <w:rPr>
          <w:i/>
          <w:sz w:val="24"/>
        </w:rPr>
      </w:pPr>
      <w:r w:rsidRPr="007379D8">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Конструирование и моделирование</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pacing w:val="2"/>
          <w:sz w:val="24"/>
        </w:rPr>
        <w:t xml:space="preserve">анализировать устройство изделия: выделять детали, их </w:t>
      </w:r>
      <w:r w:rsidRPr="007379D8">
        <w:rPr>
          <w:sz w:val="24"/>
        </w:rPr>
        <w:t>форму, определять взаимное расположение, виды соединения деталей;</w:t>
      </w:r>
    </w:p>
    <w:p w:rsidR="00653A76" w:rsidRPr="007379D8" w:rsidRDefault="00653A76" w:rsidP="007379D8">
      <w:pPr>
        <w:pStyle w:val="21"/>
        <w:spacing w:line="240" w:lineRule="auto"/>
        <w:rPr>
          <w:sz w:val="24"/>
        </w:rPr>
      </w:pPr>
      <w:r w:rsidRPr="007379D8">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7379D8" w:rsidRDefault="00653A76" w:rsidP="007379D8">
      <w:pPr>
        <w:pStyle w:val="21"/>
        <w:spacing w:line="240" w:lineRule="auto"/>
        <w:rPr>
          <w:sz w:val="24"/>
        </w:rPr>
      </w:pPr>
      <w:r w:rsidRPr="007379D8">
        <w:rPr>
          <w:spacing w:val="2"/>
          <w:sz w:val="24"/>
        </w:rPr>
        <w:t>изготавливать несложные конструкции изделий по ри</w:t>
      </w:r>
      <w:r w:rsidRPr="007379D8">
        <w:rPr>
          <w:sz w:val="24"/>
        </w:rPr>
        <w:t>сунку, простейшему чертежу или эскизу, образцу и доступным заданным условиям.</w:t>
      </w:r>
    </w:p>
    <w:p w:rsidR="00653A76" w:rsidRPr="007379D8" w:rsidRDefault="00653A76" w:rsidP="007379D8">
      <w:pPr>
        <w:pStyle w:val="ad"/>
        <w:spacing w:line="240" w:lineRule="auto"/>
        <w:ind w:firstLine="454"/>
        <w:rPr>
          <w:rFonts w:ascii="Times New Roman" w:hAnsi="Times New Roman"/>
          <w:b/>
          <w:i w:val="0"/>
          <w:color w:val="auto"/>
          <w:sz w:val="24"/>
          <w:szCs w:val="24"/>
        </w:rPr>
      </w:pPr>
      <w:r w:rsidRPr="007379D8">
        <w:rPr>
          <w:rFonts w:ascii="Times New Roman" w:hAnsi="Times New Roman"/>
          <w:b/>
          <w:i w:val="0"/>
          <w:color w:val="auto"/>
          <w:sz w:val="24"/>
          <w:szCs w:val="24"/>
        </w:rPr>
        <w:t>Выпускник получит возможность научиться:</w:t>
      </w:r>
    </w:p>
    <w:p w:rsidR="00653A76" w:rsidRPr="007379D8" w:rsidRDefault="00653A76" w:rsidP="007379D8">
      <w:pPr>
        <w:pStyle w:val="21"/>
        <w:spacing w:line="240" w:lineRule="auto"/>
        <w:rPr>
          <w:i/>
          <w:sz w:val="24"/>
        </w:rPr>
      </w:pPr>
      <w:r w:rsidRPr="007379D8">
        <w:rPr>
          <w:i/>
          <w:sz w:val="24"/>
        </w:rPr>
        <w:t>соотносить объ</w:t>
      </w:r>
      <w:r w:rsidR="00D30361" w:rsidRPr="007379D8">
        <w:rPr>
          <w:i/>
          <w:sz w:val="24"/>
        </w:rPr>
        <w:t>е</w:t>
      </w:r>
      <w:r w:rsidRPr="007379D8">
        <w:rPr>
          <w:i/>
          <w:sz w:val="24"/>
        </w:rPr>
        <w:t>мную конструкцию, основанную на правильных геометрических формах, с изображениями их разв</w:t>
      </w:r>
      <w:r w:rsidR="00D30361" w:rsidRPr="007379D8">
        <w:rPr>
          <w:i/>
          <w:sz w:val="24"/>
        </w:rPr>
        <w:t>е</w:t>
      </w:r>
      <w:r w:rsidRPr="007379D8">
        <w:rPr>
          <w:i/>
          <w:sz w:val="24"/>
        </w:rPr>
        <w:t>рток;</w:t>
      </w:r>
    </w:p>
    <w:p w:rsidR="00653A76" w:rsidRPr="007379D8" w:rsidRDefault="00653A76" w:rsidP="007379D8">
      <w:pPr>
        <w:pStyle w:val="21"/>
        <w:spacing w:line="240" w:lineRule="auto"/>
        <w:rPr>
          <w:i/>
          <w:sz w:val="24"/>
        </w:rPr>
      </w:pPr>
      <w:r w:rsidRPr="007379D8">
        <w:rPr>
          <w:i/>
          <w:sz w:val="24"/>
        </w:rPr>
        <w:t>создавать мысленный образ конструкции с целью решения определ</w:t>
      </w:r>
      <w:r w:rsidR="00D30361" w:rsidRPr="007379D8">
        <w:rPr>
          <w:i/>
          <w:sz w:val="24"/>
        </w:rPr>
        <w:t>е</w:t>
      </w:r>
      <w:r w:rsidRPr="007379D8">
        <w:rPr>
          <w:i/>
          <w:sz w:val="24"/>
        </w:rPr>
        <w:t xml:space="preserve">нной конструкторской задачи или передачи </w:t>
      </w:r>
      <w:r w:rsidRPr="007379D8">
        <w:rPr>
          <w:i/>
          <w:spacing w:val="-2"/>
          <w:sz w:val="24"/>
        </w:rPr>
        <w:t>определ</w:t>
      </w:r>
      <w:r w:rsidR="00D30361" w:rsidRPr="007379D8">
        <w:rPr>
          <w:i/>
          <w:spacing w:val="-2"/>
          <w:sz w:val="24"/>
        </w:rPr>
        <w:t>е</w:t>
      </w:r>
      <w:r w:rsidRPr="007379D8">
        <w:rPr>
          <w:i/>
          <w:spacing w:val="-2"/>
          <w:sz w:val="24"/>
        </w:rPr>
        <w:t xml:space="preserve">нной художественно­эстетической информации; </w:t>
      </w:r>
      <w:r w:rsidRPr="007379D8">
        <w:rPr>
          <w:i/>
          <w:sz w:val="24"/>
        </w:rPr>
        <w:t>воплощать этот образ в материале.</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Практика работы на компьютере</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z w:val="24"/>
        </w:rPr>
        <w:t>выполнять на основе знакомства с персональным ком</w:t>
      </w:r>
      <w:r w:rsidRPr="007379D8">
        <w:rPr>
          <w:spacing w:val="-2"/>
          <w:sz w:val="24"/>
        </w:rPr>
        <w:t>пьютером как техническим средством, его основными устрой</w:t>
      </w:r>
      <w:r w:rsidRPr="007379D8">
        <w:rPr>
          <w:sz w:val="24"/>
        </w:rPr>
        <w:t>ствами и их назначением базовые действия с компьютероми другими средствами ИКТ, использу</w:t>
      </w:r>
      <w:r w:rsidR="00A1453B" w:rsidRPr="007379D8">
        <w:rPr>
          <w:sz w:val="24"/>
        </w:rPr>
        <w:t>я безопасные для орга</w:t>
      </w:r>
      <w:r w:rsidRPr="007379D8">
        <w:rPr>
          <w:sz w:val="24"/>
        </w:rPr>
        <w:t xml:space="preserve">нов </w:t>
      </w:r>
      <w:r w:rsidRPr="007379D8">
        <w:rPr>
          <w:spacing w:val="2"/>
          <w:sz w:val="24"/>
        </w:rPr>
        <w:t xml:space="preserve">зрения, нервной системы, опорно­двигательного аппарата </w:t>
      </w:r>
      <w:r w:rsidRPr="007379D8">
        <w:rPr>
          <w:sz w:val="24"/>
        </w:rPr>
        <w:t>эр</w:t>
      </w:r>
      <w:r w:rsidRPr="007379D8">
        <w:rPr>
          <w:spacing w:val="2"/>
          <w:sz w:val="24"/>
        </w:rPr>
        <w:t>гономичные при</w:t>
      </w:r>
      <w:r w:rsidR="00D30361" w:rsidRPr="007379D8">
        <w:rPr>
          <w:spacing w:val="2"/>
          <w:sz w:val="24"/>
        </w:rPr>
        <w:t>е</w:t>
      </w:r>
      <w:r w:rsidRPr="007379D8">
        <w:rPr>
          <w:spacing w:val="2"/>
          <w:sz w:val="24"/>
        </w:rPr>
        <w:t xml:space="preserve">мы работы; выполнять компенсирующие </w:t>
      </w:r>
      <w:r w:rsidRPr="007379D8">
        <w:rPr>
          <w:sz w:val="24"/>
        </w:rPr>
        <w:t>физические упражнения (мини­зарядку);</w:t>
      </w:r>
    </w:p>
    <w:p w:rsidR="00653A76" w:rsidRPr="007379D8" w:rsidRDefault="00653A76" w:rsidP="007379D8">
      <w:pPr>
        <w:pStyle w:val="21"/>
        <w:spacing w:line="240" w:lineRule="auto"/>
        <w:rPr>
          <w:sz w:val="24"/>
        </w:rPr>
      </w:pPr>
      <w:r w:rsidRPr="007379D8">
        <w:rPr>
          <w:sz w:val="24"/>
        </w:rPr>
        <w:t>пользоваться компьютером для поиска и воспроизведения необходимой информации;</w:t>
      </w:r>
    </w:p>
    <w:p w:rsidR="00653A76" w:rsidRPr="007379D8" w:rsidRDefault="00653A76" w:rsidP="007379D8">
      <w:pPr>
        <w:pStyle w:val="21"/>
        <w:spacing w:line="240" w:lineRule="auto"/>
        <w:rPr>
          <w:sz w:val="24"/>
        </w:rPr>
      </w:pPr>
      <w:r w:rsidRPr="007379D8">
        <w:rPr>
          <w:sz w:val="24"/>
        </w:rPr>
        <w:t>пользоваться компьютером для решения доступных учеб</w:t>
      </w:r>
      <w:r w:rsidRPr="007379D8">
        <w:rPr>
          <w:spacing w:val="2"/>
          <w:sz w:val="24"/>
        </w:rPr>
        <w:t>ных задач с простыми информационными объектами (тек</w:t>
      </w:r>
      <w:r w:rsidRPr="007379D8">
        <w:rPr>
          <w:sz w:val="24"/>
        </w:rPr>
        <w:t>стом, рисунками, доступными электронными ресурсами).</w:t>
      </w:r>
    </w:p>
    <w:p w:rsidR="00653A76" w:rsidRPr="007379D8" w:rsidRDefault="00653A76" w:rsidP="007379D8">
      <w:pPr>
        <w:pStyle w:val="a3"/>
        <w:spacing w:line="240" w:lineRule="auto"/>
        <w:ind w:firstLine="454"/>
        <w:rPr>
          <w:rFonts w:ascii="Times New Roman" w:hAnsi="Times New Roman"/>
          <w:i/>
          <w:iCs/>
          <w:color w:val="auto"/>
          <w:sz w:val="24"/>
          <w:szCs w:val="24"/>
        </w:rPr>
      </w:pPr>
      <w:r w:rsidRPr="007379D8">
        <w:rPr>
          <w:rFonts w:ascii="Times New Roman" w:hAnsi="Times New Roman"/>
          <w:b/>
          <w:iCs/>
          <w:color w:val="auto"/>
          <w:spacing w:val="2"/>
          <w:sz w:val="24"/>
          <w:szCs w:val="24"/>
        </w:rPr>
        <w:t>Выпускник получит возможность научиться</w:t>
      </w:r>
      <w:r w:rsidRPr="007379D8">
        <w:rPr>
          <w:rFonts w:ascii="Times New Roman" w:hAnsi="Times New Roman"/>
          <w:i/>
          <w:iCs/>
          <w:color w:val="auto"/>
          <w:spacing w:val="2"/>
          <w:sz w:val="24"/>
          <w:szCs w:val="24"/>
        </w:rPr>
        <w:t>пользо</w:t>
      </w:r>
      <w:r w:rsidRPr="007379D8">
        <w:rPr>
          <w:rFonts w:ascii="Times New Roman" w:hAnsi="Times New Roman"/>
          <w:i/>
          <w:iCs/>
          <w:color w:val="auto"/>
          <w:sz w:val="24"/>
          <w:szCs w:val="24"/>
        </w:rPr>
        <w:t>ваться доступными при</w:t>
      </w:r>
      <w:r w:rsidR="00D30361" w:rsidRPr="007379D8">
        <w:rPr>
          <w:rFonts w:ascii="Times New Roman" w:hAnsi="Times New Roman"/>
          <w:i/>
          <w:iCs/>
          <w:color w:val="auto"/>
          <w:sz w:val="24"/>
          <w:szCs w:val="24"/>
        </w:rPr>
        <w:t>е</w:t>
      </w:r>
      <w:r w:rsidRPr="007379D8">
        <w:rPr>
          <w:rFonts w:ascii="Times New Roman" w:hAnsi="Times New Roman"/>
          <w:i/>
          <w:iCs/>
          <w:color w:val="auto"/>
          <w:sz w:val="24"/>
          <w:szCs w:val="24"/>
        </w:rPr>
        <w:t>мами работы с готовой текстовой, визуальной, звуковой информацией в сети Интернет, а также познакомится с доступными способами е</w:t>
      </w:r>
      <w:r w:rsidR="00D30361" w:rsidRPr="007379D8">
        <w:rPr>
          <w:rFonts w:ascii="Times New Roman" w:hAnsi="Times New Roman"/>
          <w:i/>
          <w:iCs/>
          <w:color w:val="auto"/>
          <w:sz w:val="24"/>
          <w:szCs w:val="24"/>
        </w:rPr>
        <w:t>е</w:t>
      </w:r>
      <w:r w:rsidRPr="007379D8">
        <w:rPr>
          <w:rFonts w:ascii="Times New Roman" w:hAnsi="Times New Roman"/>
          <w:i/>
          <w:iCs/>
          <w:color w:val="auto"/>
          <w:sz w:val="24"/>
          <w:szCs w:val="24"/>
        </w:rPr>
        <w:t xml:space="preserve"> получения, хранения, переработки.</w:t>
      </w:r>
    </w:p>
    <w:p w:rsidR="00890167" w:rsidRDefault="00890167" w:rsidP="00890167">
      <w:pPr>
        <w:pStyle w:val="afd"/>
        <w:spacing w:line="240" w:lineRule="auto"/>
        <w:jc w:val="both"/>
        <w:rPr>
          <w:sz w:val="24"/>
        </w:rPr>
      </w:pPr>
      <w:bookmarkStart w:id="54" w:name="_Toc288394069"/>
      <w:bookmarkStart w:id="55" w:name="_Toc288410536"/>
      <w:bookmarkStart w:id="56" w:name="_Toc288410665"/>
      <w:bookmarkStart w:id="57" w:name="_Toc424564312"/>
    </w:p>
    <w:p w:rsidR="00653A76" w:rsidRPr="007379D8" w:rsidRDefault="00653A76" w:rsidP="00335CCE">
      <w:pPr>
        <w:pStyle w:val="afd"/>
        <w:numPr>
          <w:ilvl w:val="2"/>
          <w:numId w:val="67"/>
        </w:numPr>
        <w:spacing w:line="240" w:lineRule="auto"/>
        <w:ind w:left="0" w:firstLine="0"/>
        <w:jc w:val="both"/>
        <w:rPr>
          <w:sz w:val="24"/>
        </w:rPr>
      </w:pPr>
      <w:r w:rsidRPr="007379D8">
        <w:rPr>
          <w:sz w:val="24"/>
        </w:rPr>
        <w:t>Физическая культура</w:t>
      </w:r>
      <w:bookmarkEnd w:id="54"/>
      <w:bookmarkEnd w:id="55"/>
      <w:bookmarkEnd w:id="56"/>
      <w:bookmarkEnd w:id="57"/>
    </w:p>
    <w:p w:rsidR="00653A76" w:rsidRPr="007379D8" w:rsidRDefault="00653A76" w:rsidP="007379D8">
      <w:pPr>
        <w:pStyle w:val="a3"/>
        <w:spacing w:line="240" w:lineRule="auto"/>
        <w:ind w:firstLine="0"/>
        <w:rPr>
          <w:rFonts w:ascii="Times New Roman" w:hAnsi="Times New Roman"/>
          <w:iCs/>
          <w:color w:val="auto"/>
          <w:sz w:val="24"/>
          <w:szCs w:val="24"/>
        </w:rPr>
      </w:pPr>
      <w:r w:rsidRPr="007379D8">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 xml:space="preserve">В результате обучения обучающиеся на </w:t>
      </w:r>
      <w:r w:rsidR="00A87A29" w:rsidRPr="007379D8">
        <w:rPr>
          <w:rFonts w:ascii="Times New Roman" w:hAnsi="Times New Roman"/>
          <w:color w:val="auto"/>
          <w:spacing w:val="2"/>
          <w:sz w:val="24"/>
          <w:szCs w:val="24"/>
        </w:rPr>
        <w:t>уровне</w:t>
      </w:r>
      <w:r w:rsidRPr="007379D8">
        <w:rPr>
          <w:rFonts w:ascii="Times New Roman" w:hAnsi="Times New Roman"/>
          <w:color w:val="auto"/>
          <w:spacing w:val="2"/>
          <w:sz w:val="24"/>
          <w:szCs w:val="24"/>
        </w:rPr>
        <w:t xml:space="preserve"> началь</w:t>
      </w:r>
      <w:r w:rsidRPr="007379D8">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Знания о физической культуре</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z w:val="24"/>
        </w:rPr>
        <w:t>ориентироваться в понятиях «физическая культура», «ре</w:t>
      </w:r>
      <w:r w:rsidRPr="007379D8">
        <w:rPr>
          <w:spacing w:val="2"/>
          <w:sz w:val="24"/>
        </w:rPr>
        <w:t>жим дня»; характеризовать назначение утренней зарядки, физкультминуток и физкультпауз, уроков физической куль</w:t>
      </w:r>
      <w:r w:rsidRPr="007379D8">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7379D8" w:rsidRDefault="00653A76" w:rsidP="007379D8">
      <w:pPr>
        <w:pStyle w:val="21"/>
        <w:spacing w:line="240" w:lineRule="auto"/>
        <w:rPr>
          <w:sz w:val="24"/>
        </w:rPr>
      </w:pPr>
      <w:r w:rsidRPr="007379D8">
        <w:rPr>
          <w:spacing w:val="2"/>
          <w:sz w:val="24"/>
        </w:rPr>
        <w:t>раскрывать на примерах положительное влияние заня</w:t>
      </w:r>
      <w:r w:rsidRPr="007379D8">
        <w:rPr>
          <w:sz w:val="24"/>
        </w:rPr>
        <w:t>тий физической культурой</w:t>
      </w:r>
      <w:r w:rsidR="003F3D5C" w:rsidRPr="007379D8">
        <w:rPr>
          <w:sz w:val="24"/>
        </w:rPr>
        <w:t xml:space="preserve"> на успешное выполнение учебной </w:t>
      </w:r>
      <w:r w:rsidRPr="007379D8">
        <w:rPr>
          <w:spacing w:val="2"/>
          <w:sz w:val="24"/>
        </w:rPr>
        <w:t xml:space="preserve">и трудовой деятельности, укрепление здоровья и развитие </w:t>
      </w:r>
      <w:r w:rsidRPr="007379D8">
        <w:rPr>
          <w:sz w:val="24"/>
        </w:rPr>
        <w:t>физических качеств;</w:t>
      </w:r>
    </w:p>
    <w:p w:rsidR="00653A76" w:rsidRPr="007379D8" w:rsidRDefault="00653A76" w:rsidP="007379D8">
      <w:pPr>
        <w:pStyle w:val="21"/>
        <w:spacing w:line="240" w:lineRule="auto"/>
        <w:rPr>
          <w:sz w:val="24"/>
        </w:rPr>
      </w:pPr>
      <w:r w:rsidRPr="007379D8">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7379D8" w:rsidRDefault="00653A76" w:rsidP="007379D8">
      <w:pPr>
        <w:pStyle w:val="21"/>
        <w:spacing w:line="240" w:lineRule="auto"/>
        <w:rPr>
          <w:sz w:val="24"/>
        </w:rPr>
      </w:pPr>
      <w:r w:rsidRPr="007379D8">
        <w:rPr>
          <w:sz w:val="24"/>
        </w:rPr>
        <w:t>характеризовать способы безопасного поведения на урок</w:t>
      </w:r>
      <w:r w:rsidRPr="007379D8">
        <w:rPr>
          <w:spacing w:val="2"/>
          <w:sz w:val="24"/>
        </w:rPr>
        <w:t>ах физической культуры и организовывать места занятий физическими упражнениями и подвижными играми (как в</w:t>
      </w:r>
      <w:r w:rsidRPr="007379D8">
        <w:rPr>
          <w:sz w:val="24"/>
        </w:rPr>
        <w:t xml:space="preserve"> помещениях, так и на открытом воздухе).</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iCs/>
          <w:color w:val="auto"/>
          <w:sz w:val="24"/>
          <w:szCs w:val="24"/>
        </w:rPr>
        <w:t>Выпускник получит возможность научиться:</w:t>
      </w:r>
    </w:p>
    <w:p w:rsidR="00653A76" w:rsidRPr="007379D8" w:rsidRDefault="00653A76" w:rsidP="007379D8">
      <w:pPr>
        <w:pStyle w:val="21"/>
        <w:spacing w:line="240" w:lineRule="auto"/>
        <w:rPr>
          <w:i/>
          <w:sz w:val="24"/>
        </w:rPr>
      </w:pPr>
      <w:r w:rsidRPr="007379D8">
        <w:rPr>
          <w:i/>
          <w:sz w:val="24"/>
        </w:rPr>
        <w:t>выявлять связь занятий физической культурой с трудовой и оборонной деятельностью;</w:t>
      </w:r>
    </w:p>
    <w:p w:rsidR="00653A76" w:rsidRPr="007379D8" w:rsidRDefault="00653A76" w:rsidP="007379D8">
      <w:pPr>
        <w:pStyle w:val="21"/>
        <w:spacing w:line="240" w:lineRule="auto"/>
        <w:rPr>
          <w:i/>
          <w:sz w:val="24"/>
        </w:rPr>
      </w:pPr>
      <w:r w:rsidRPr="007379D8">
        <w:rPr>
          <w:i/>
          <w:sz w:val="24"/>
        </w:rPr>
        <w:t>характеризовать роль и значение режима дня в сохранении и укреплении здоровья; планировать и корректировать режим дня с уч</w:t>
      </w:r>
      <w:r w:rsidR="00D30361" w:rsidRPr="007379D8">
        <w:rPr>
          <w:i/>
          <w:sz w:val="24"/>
        </w:rPr>
        <w:t>е</w:t>
      </w:r>
      <w:r w:rsidRPr="007379D8">
        <w:rPr>
          <w:i/>
          <w:sz w:val="24"/>
        </w:rPr>
        <w:t xml:space="preserve">том своей учебной и внешкольной </w:t>
      </w:r>
      <w:r w:rsidRPr="007379D8">
        <w:rPr>
          <w:i/>
          <w:spacing w:val="2"/>
          <w:sz w:val="24"/>
        </w:rPr>
        <w:t xml:space="preserve">деятельности, показателей своего здоровья, физического </w:t>
      </w:r>
      <w:r w:rsidRPr="007379D8">
        <w:rPr>
          <w:i/>
          <w:sz w:val="24"/>
        </w:rPr>
        <w:t>развития и физической подготовленности.</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Способы физкультурной деятельности</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7379D8" w:rsidRDefault="00653A76" w:rsidP="007379D8">
      <w:pPr>
        <w:pStyle w:val="21"/>
        <w:spacing w:line="240" w:lineRule="auto"/>
        <w:rPr>
          <w:sz w:val="24"/>
        </w:rPr>
      </w:pPr>
      <w:r w:rsidRPr="007379D8">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7379D8" w:rsidRDefault="00653A76" w:rsidP="007379D8">
      <w:pPr>
        <w:pStyle w:val="21"/>
        <w:spacing w:line="240" w:lineRule="auto"/>
        <w:rPr>
          <w:sz w:val="24"/>
        </w:rPr>
      </w:pPr>
      <w:r w:rsidRPr="007379D8">
        <w:rPr>
          <w:sz w:val="24"/>
        </w:rPr>
        <w:t>измерять показатели физического развития (рост и мас</w:t>
      </w:r>
      <w:r w:rsidRPr="007379D8">
        <w:rPr>
          <w:spacing w:val="2"/>
          <w:sz w:val="24"/>
        </w:rPr>
        <w:t>са тела) и физической подготовленности (сила, быстрота, выносливость, равновесие, гибкость) с помощью тестовых</w:t>
      </w:r>
      <w:r w:rsidRPr="007379D8">
        <w:rPr>
          <w:sz w:val="24"/>
        </w:rPr>
        <w:t xml:space="preserve"> упражнений; вести систематические наблюдения за динамикой показателей.</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iCs/>
          <w:color w:val="auto"/>
          <w:sz w:val="24"/>
          <w:szCs w:val="24"/>
        </w:rPr>
        <w:t>Выпускник получит возможность научиться:</w:t>
      </w:r>
    </w:p>
    <w:p w:rsidR="00653A76" w:rsidRPr="007379D8" w:rsidRDefault="00653A76" w:rsidP="007379D8">
      <w:pPr>
        <w:pStyle w:val="21"/>
        <w:spacing w:line="240" w:lineRule="auto"/>
        <w:rPr>
          <w:i/>
          <w:sz w:val="24"/>
        </w:rPr>
      </w:pPr>
      <w:r w:rsidRPr="007379D8">
        <w:rPr>
          <w:i/>
          <w:spacing w:val="2"/>
          <w:sz w:val="24"/>
        </w:rPr>
        <w:t xml:space="preserve">вести тетрадь по физической культуре с записями </w:t>
      </w:r>
      <w:r w:rsidRPr="007379D8">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7379D8">
        <w:rPr>
          <w:i/>
          <w:spacing w:val="2"/>
          <w:sz w:val="24"/>
        </w:rPr>
        <w:t xml:space="preserve">новных показателей физического развития и физической </w:t>
      </w:r>
      <w:r w:rsidRPr="007379D8">
        <w:rPr>
          <w:i/>
          <w:sz w:val="24"/>
        </w:rPr>
        <w:t>подготовленности;</w:t>
      </w:r>
    </w:p>
    <w:p w:rsidR="00653A76" w:rsidRPr="007379D8" w:rsidRDefault="00653A76" w:rsidP="007379D8">
      <w:pPr>
        <w:pStyle w:val="21"/>
        <w:spacing w:line="240" w:lineRule="auto"/>
        <w:rPr>
          <w:i/>
          <w:spacing w:val="-2"/>
          <w:sz w:val="24"/>
        </w:rPr>
      </w:pPr>
      <w:r w:rsidRPr="007379D8">
        <w:rPr>
          <w:i/>
          <w:spacing w:val="-2"/>
          <w:sz w:val="24"/>
        </w:rPr>
        <w:t>целенаправленно отбирать физические упражнения для индивидуальных занятий по развитию физических качеств;</w:t>
      </w:r>
    </w:p>
    <w:p w:rsidR="00653A76" w:rsidRPr="007379D8" w:rsidRDefault="00653A76" w:rsidP="007379D8">
      <w:pPr>
        <w:pStyle w:val="21"/>
        <w:spacing w:line="240" w:lineRule="auto"/>
        <w:rPr>
          <w:sz w:val="24"/>
        </w:rPr>
      </w:pPr>
      <w:r w:rsidRPr="007379D8">
        <w:rPr>
          <w:i/>
          <w:sz w:val="24"/>
        </w:rPr>
        <w:t>выполнять простейшие при</w:t>
      </w:r>
      <w:r w:rsidR="00D30361" w:rsidRPr="007379D8">
        <w:rPr>
          <w:i/>
          <w:sz w:val="24"/>
        </w:rPr>
        <w:t>е</w:t>
      </w:r>
      <w:r w:rsidRPr="007379D8">
        <w:rPr>
          <w:i/>
          <w:sz w:val="24"/>
        </w:rPr>
        <w:t>мы оказания доврачебной помощи при травмах и ушибах</w:t>
      </w:r>
      <w:r w:rsidRPr="007379D8">
        <w:rPr>
          <w:sz w:val="24"/>
        </w:rPr>
        <w:t>.</w:t>
      </w:r>
    </w:p>
    <w:p w:rsidR="00653A76" w:rsidRPr="007379D8" w:rsidRDefault="00653A76" w:rsidP="007379D8">
      <w:pPr>
        <w:pStyle w:val="4"/>
        <w:spacing w:before="0" w:after="0" w:line="240" w:lineRule="auto"/>
        <w:ind w:firstLine="454"/>
        <w:jc w:val="both"/>
        <w:rPr>
          <w:rFonts w:ascii="Times New Roman" w:hAnsi="Times New Roman" w:cs="Times New Roman"/>
          <w:b/>
          <w:i w:val="0"/>
          <w:color w:val="auto"/>
          <w:sz w:val="24"/>
          <w:szCs w:val="24"/>
        </w:rPr>
      </w:pPr>
      <w:r w:rsidRPr="007379D8">
        <w:rPr>
          <w:rFonts w:ascii="Times New Roman" w:hAnsi="Times New Roman" w:cs="Times New Roman"/>
          <w:b/>
          <w:i w:val="0"/>
          <w:color w:val="auto"/>
          <w:sz w:val="24"/>
          <w:szCs w:val="24"/>
        </w:rPr>
        <w:t>Физическое совершенствование</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color w:val="auto"/>
          <w:sz w:val="24"/>
          <w:szCs w:val="24"/>
        </w:rPr>
        <w:t>Выпускник научится:</w:t>
      </w:r>
    </w:p>
    <w:p w:rsidR="00653A76" w:rsidRPr="007379D8" w:rsidRDefault="00653A76" w:rsidP="007379D8">
      <w:pPr>
        <w:pStyle w:val="21"/>
        <w:spacing w:line="240" w:lineRule="auto"/>
        <w:rPr>
          <w:sz w:val="24"/>
        </w:rPr>
      </w:pPr>
      <w:r w:rsidRPr="007379D8">
        <w:rPr>
          <w:spacing w:val="2"/>
          <w:sz w:val="24"/>
        </w:rPr>
        <w:t>выполнять упражнения по коррекции и профилактике нарушения зрения и осанки, упражнения на развитие фи</w:t>
      </w:r>
      <w:r w:rsidRPr="007379D8">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7379D8" w:rsidRDefault="00653A76" w:rsidP="007379D8">
      <w:pPr>
        <w:pStyle w:val="21"/>
        <w:spacing w:line="240" w:lineRule="auto"/>
        <w:rPr>
          <w:sz w:val="24"/>
        </w:rPr>
      </w:pPr>
      <w:r w:rsidRPr="007379D8">
        <w:rPr>
          <w:sz w:val="24"/>
        </w:rPr>
        <w:t>выполнять организующие строевые команды и при</w:t>
      </w:r>
      <w:r w:rsidR="00D30361" w:rsidRPr="007379D8">
        <w:rPr>
          <w:sz w:val="24"/>
        </w:rPr>
        <w:t>е</w:t>
      </w:r>
      <w:r w:rsidRPr="007379D8">
        <w:rPr>
          <w:sz w:val="24"/>
        </w:rPr>
        <w:t>мы;</w:t>
      </w:r>
    </w:p>
    <w:p w:rsidR="00653A76" w:rsidRPr="007379D8" w:rsidRDefault="00653A76" w:rsidP="007379D8">
      <w:pPr>
        <w:pStyle w:val="21"/>
        <w:spacing w:line="240" w:lineRule="auto"/>
        <w:rPr>
          <w:sz w:val="24"/>
        </w:rPr>
      </w:pPr>
      <w:r w:rsidRPr="007379D8">
        <w:rPr>
          <w:sz w:val="24"/>
        </w:rPr>
        <w:t>выполнять акробатические упражнения (кувырки, стойки, перекаты);</w:t>
      </w:r>
    </w:p>
    <w:p w:rsidR="00653A76" w:rsidRPr="007379D8" w:rsidRDefault="00653A76" w:rsidP="007379D8">
      <w:pPr>
        <w:pStyle w:val="21"/>
        <w:spacing w:line="240" w:lineRule="auto"/>
        <w:rPr>
          <w:sz w:val="24"/>
        </w:rPr>
      </w:pPr>
      <w:r w:rsidRPr="007379D8">
        <w:rPr>
          <w:spacing w:val="2"/>
          <w:sz w:val="24"/>
        </w:rPr>
        <w:t xml:space="preserve">выполнять гимнастические упражнения на спортивных </w:t>
      </w:r>
      <w:r w:rsidRPr="007379D8">
        <w:rPr>
          <w:sz w:val="24"/>
        </w:rPr>
        <w:t>снарядах (перекладина, гимнастическое бревно);</w:t>
      </w:r>
    </w:p>
    <w:p w:rsidR="00653A76" w:rsidRPr="007379D8" w:rsidRDefault="00653A76" w:rsidP="007379D8">
      <w:pPr>
        <w:pStyle w:val="21"/>
        <w:spacing w:line="240" w:lineRule="auto"/>
        <w:rPr>
          <w:sz w:val="24"/>
        </w:rPr>
      </w:pPr>
      <w:r w:rsidRPr="007379D8">
        <w:rPr>
          <w:sz w:val="24"/>
        </w:rPr>
        <w:t>выполнять легкоатлетические упражнения (бег, прыжки, метания и броски мячей разного веса и объ</w:t>
      </w:r>
      <w:r w:rsidR="00D30361" w:rsidRPr="007379D8">
        <w:rPr>
          <w:sz w:val="24"/>
        </w:rPr>
        <w:t>е</w:t>
      </w:r>
      <w:r w:rsidRPr="007379D8">
        <w:rPr>
          <w:sz w:val="24"/>
        </w:rPr>
        <w:t>ма);</w:t>
      </w:r>
    </w:p>
    <w:p w:rsidR="00653A76" w:rsidRPr="007379D8" w:rsidRDefault="00653A76" w:rsidP="007379D8">
      <w:pPr>
        <w:pStyle w:val="21"/>
        <w:spacing w:line="240" w:lineRule="auto"/>
        <w:rPr>
          <w:sz w:val="24"/>
        </w:rPr>
      </w:pPr>
      <w:r w:rsidRPr="007379D8">
        <w:rPr>
          <w:sz w:val="24"/>
        </w:rPr>
        <w:t>выполнять игровые действия и упражнения из подвижных игр разной функциональной направленности.</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iCs/>
          <w:color w:val="auto"/>
          <w:sz w:val="24"/>
          <w:szCs w:val="24"/>
        </w:rPr>
        <w:t>Выпускник получит возможность научиться:</w:t>
      </w:r>
    </w:p>
    <w:p w:rsidR="00653A76" w:rsidRPr="007379D8" w:rsidRDefault="00653A76" w:rsidP="007379D8">
      <w:pPr>
        <w:pStyle w:val="21"/>
        <w:spacing w:line="240" w:lineRule="auto"/>
        <w:rPr>
          <w:i/>
          <w:sz w:val="24"/>
        </w:rPr>
      </w:pPr>
      <w:r w:rsidRPr="007379D8">
        <w:rPr>
          <w:i/>
          <w:sz w:val="24"/>
        </w:rPr>
        <w:t>сохранять правильную осанку, оптимальное телосложение;</w:t>
      </w:r>
    </w:p>
    <w:p w:rsidR="00653A76" w:rsidRPr="007379D8" w:rsidRDefault="00653A76" w:rsidP="007379D8">
      <w:pPr>
        <w:pStyle w:val="21"/>
        <w:spacing w:line="240" w:lineRule="auto"/>
        <w:rPr>
          <w:i/>
          <w:sz w:val="24"/>
        </w:rPr>
      </w:pPr>
      <w:r w:rsidRPr="007379D8">
        <w:rPr>
          <w:i/>
          <w:spacing w:val="-2"/>
          <w:sz w:val="24"/>
        </w:rPr>
        <w:t>выполнять эстетически красиво гимнастические и ак</w:t>
      </w:r>
      <w:r w:rsidRPr="007379D8">
        <w:rPr>
          <w:i/>
          <w:sz w:val="24"/>
        </w:rPr>
        <w:t>робатические комбинации;</w:t>
      </w:r>
    </w:p>
    <w:p w:rsidR="00653A76" w:rsidRPr="007379D8" w:rsidRDefault="00653A76" w:rsidP="007379D8">
      <w:pPr>
        <w:pStyle w:val="21"/>
        <w:spacing w:line="240" w:lineRule="auto"/>
        <w:rPr>
          <w:i/>
          <w:sz w:val="24"/>
        </w:rPr>
      </w:pPr>
      <w:r w:rsidRPr="007379D8">
        <w:rPr>
          <w:i/>
          <w:sz w:val="24"/>
        </w:rPr>
        <w:t>играть в баскетбол, футбол и волейбол по упрощ</w:t>
      </w:r>
      <w:r w:rsidR="00D30361" w:rsidRPr="007379D8">
        <w:rPr>
          <w:i/>
          <w:sz w:val="24"/>
        </w:rPr>
        <w:t>е</w:t>
      </w:r>
      <w:r w:rsidRPr="007379D8">
        <w:rPr>
          <w:i/>
          <w:sz w:val="24"/>
        </w:rPr>
        <w:t>нным правилам;</w:t>
      </w:r>
    </w:p>
    <w:p w:rsidR="00653A76" w:rsidRPr="007379D8" w:rsidRDefault="00653A76" w:rsidP="007379D8">
      <w:pPr>
        <w:pStyle w:val="21"/>
        <w:spacing w:line="240" w:lineRule="auto"/>
        <w:rPr>
          <w:i/>
          <w:sz w:val="24"/>
        </w:rPr>
      </w:pPr>
      <w:r w:rsidRPr="007379D8">
        <w:rPr>
          <w:i/>
          <w:sz w:val="24"/>
        </w:rPr>
        <w:t>выполнять тестовые нормативы по физической подготовке;</w:t>
      </w:r>
    </w:p>
    <w:p w:rsidR="00653A76" w:rsidRPr="007379D8" w:rsidRDefault="00653A76" w:rsidP="007379D8">
      <w:pPr>
        <w:pStyle w:val="21"/>
        <w:spacing w:line="240" w:lineRule="auto"/>
        <w:rPr>
          <w:i/>
          <w:sz w:val="24"/>
        </w:rPr>
      </w:pPr>
      <w:r w:rsidRPr="007379D8">
        <w:rPr>
          <w:i/>
          <w:sz w:val="24"/>
        </w:rPr>
        <w:t>плавать, в том числе спортивными способами;</w:t>
      </w:r>
    </w:p>
    <w:p w:rsidR="00C6263C" w:rsidRPr="007379D8" w:rsidRDefault="00653A76" w:rsidP="007379D8">
      <w:pPr>
        <w:pStyle w:val="21"/>
        <w:spacing w:line="240" w:lineRule="auto"/>
        <w:rPr>
          <w:i/>
          <w:sz w:val="24"/>
        </w:rPr>
      </w:pPr>
      <w:r w:rsidRPr="007379D8">
        <w:rPr>
          <w:i/>
          <w:sz w:val="24"/>
        </w:rPr>
        <w:t>в</w:t>
      </w:r>
      <w:r w:rsidR="007B7F56" w:rsidRPr="007379D8">
        <w:rPr>
          <w:i/>
          <w:sz w:val="24"/>
        </w:rPr>
        <w:t xml:space="preserve">ыполнять передвижения на лыжах </w:t>
      </w:r>
    </w:p>
    <w:p w:rsidR="00E60561" w:rsidRPr="007379D8" w:rsidRDefault="00E60561" w:rsidP="007379D8">
      <w:pPr>
        <w:pStyle w:val="21"/>
        <w:numPr>
          <w:ilvl w:val="0"/>
          <w:numId w:val="0"/>
        </w:numPr>
        <w:spacing w:line="240" w:lineRule="auto"/>
        <w:ind w:left="680"/>
        <w:rPr>
          <w:sz w:val="24"/>
        </w:rPr>
      </w:pPr>
    </w:p>
    <w:p w:rsidR="00653A76" w:rsidRPr="007379D8" w:rsidRDefault="00653A76" w:rsidP="00335CCE">
      <w:pPr>
        <w:pStyle w:val="afd"/>
        <w:numPr>
          <w:ilvl w:val="1"/>
          <w:numId w:val="67"/>
        </w:numPr>
        <w:ind w:left="0" w:firstLine="0"/>
        <w:jc w:val="both"/>
        <w:rPr>
          <w:sz w:val="24"/>
        </w:rPr>
      </w:pPr>
      <w:bookmarkStart w:id="58" w:name="_Toc288394070"/>
      <w:bookmarkStart w:id="59" w:name="_Toc288410537"/>
      <w:bookmarkStart w:id="60" w:name="_Toc288410666"/>
      <w:bookmarkStart w:id="61" w:name="_Toc424564313"/>
      <w:r w:rsidRPr="007379D8">
        <w:rPr>
          <w:sz w:val="24"/>
        </w:rPr>
        <w:t>Система оценки достижения планируемых результатов освоения</w:t>
      </w:r>
      <w:r w:rsidRPr="007379D8">
        <w:rPr>
          <w:sz w:val="24"/>
        </w:rPr>
        <w:br/>
        <w:t>основной образовательной программы</w:t>
      </w:r>
      <w:bookmarkEnd w:id="58"/>
      <w:bookmarkEnd w:id="59"/>
      <w:bookmarkEnd w:id="60"/>
      <w:bookmarkEnd w:id="61"/>
    </w:p>
    <w:p w:rsidR="00653A76" w:rsidRPr="007379D8" w:rsidRDefault="00653A76" w:rsidP="00335CCE">
      <w:pPr>
        <w:pStyle w:val="afd"/>
        <w:numPr>
          <w:ilvl w:val="2"/>
          <w:numId w:val="68"/>
        </w:numPr>
        <w:jc w:val="both"/>
        <w:rPr>
          <w:sz w:val="24"/>
        </w:rPr>
      </w:pPr>
      <w:bookmarkStart w:id="62" w:name="_Toc288394071"/>
      <w:bookmarkStart w:id="63" w:name="_Toc288410538"/>
      <w:bookmarkStart w:id="64" w:name="_Toc288410667"/>
      <w:bookmarkStart w:id="65" w:name="_Toc288410732"/>
      <w:bookmarkStart w:id="66" w:name="_Toc294246083"/>
      <w:bookmarkStart w:id="67" w:name="_Toc424564314"/>
      <w:r w:rsidRPr="007379D8">
        <w:rPr>
          <w:sz w:val="24"/>
        </w:rPr>
        <w:t>Общие положения</w:t>
      </w:r>
      <w:bookmarkEnd w:id="62"/>
      <w:bookmarkEnd w:id="63"/>
      <w:bookmarkEnd w:id="64"/>
      <w:bookmarkEnd w:id="65"/>
      <w:bookmarkEnd w:id="66"/>
      <w:bookmarkEnd w:id="67"/>
    </w:p>
    <w:p w:rsidR="00495B76" w:rsidRPr="007379D8" w:rsidRDefault="00495B76" w:rsidP="007379D8">
      <w:pPr>
        <w:autoSpaceDE w:val="0"/>
        <w:autoSpaceDN w:val="0"/>
        <w:adjustRightInd w:val="0"/>
        <w:jc w:val="both"/>
        <w:rPr>
          <w:color w:val="000000"/>
        </w:rPr>
      </w:pPr>
      <w:r w:rsidRPr="007379D8">
        <w:rPr>
          <w:color w:val="000000"/>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в МБОУ «</w:t>
      </w:r>
      <w:r w:rsidRPr="007379D8">
        <w:rPr>
          <w:color w:val="000000"/>
          <w:lang w:val="tt-RU"/>
        </w:rPr>
        <w:t>Атясевская ООШ</w:t>
      </w:r>
      <w:r w:rsidRPr="007379D8">
        <w:rPr>
          <w:color w:val="000000"/>
        </w:rPr>
        <w:t xml:space="preserve">»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 </w:t>
      </w:r>
    </w:p>
    <w:p w:rsidR="00495B76" w:rsidRPr="007379D8" w:rsidRDefault="00495B76" w:rsidP="007379D8">
      <w:pPr>
        <w:autoSpaceDE w:val="0"/>
        <w:autoSpaceDN w:val="0"/>
        <w:adjustRightInd w:val="0"/>
        <w:jc w:val="both"/>
        <w:rPr>
          <w:color w:val="000000"/>
        </w:rPr>
      </w:pPr>
      <w:r w:rsidRPr="007379D8">
        <w:rPr>
          <w:color w:val="000000"/>
        </w:rPr>
        <w:t xml:space="preserve">Оценка на единой критериальной основе, формирование навыков рефлексии, самоанализа, самоконтроля, самои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 </w:t>
      </w:r>
    </w:p>
    <w:p w:rsidR="00495B76" w:rsidRPr="007379D8" w:rsidRDefault="00495B76" w:rsidP="007379D8">
      <w:pPr>
        <w:autoSpaceDE w:val="0"/>
        <w:autoSpaceDN w:val="0"/>
        <w:adjustRightInd w:val="0"/>
        <w:jc w:val="both"/>
        <w:rPr>
          <w:color w:val="000000"/>
        </w:rPr>
      </w:pPr>
      <w:r w:rsidRPr="007379D8">
        <w:rPr>
          <w:color w:val="000000"/>
        </w:rPr>
        <w:t>В соответствии со ФГОС НОО в МБОУ «</w:t>
      </w:r>
      <w:r w:rsidRPr="007379D8">
        <w:rPr>
          <w:color w:val="000000"/>
          <w:lang w:val="tt-RU"/>
        </w:rPr>
        <w:t>Атясевская ООШ</w:t>
      </w:r>
      <w:r w:rsidRPr="007379D8">
        <w:rPr>
          <w:color w:val="000000"/>
        </w:rPr>
        <w:t xml:space="preserve">» основным </w:t>
      </w:r>
      <w:r w:rsidRPr="007379D8">
        <w:rPr>
          <w:b/>
          <w:bCs/>
          <w:color w:val="000000"/>
        </w:rPr>
        <w:t xml:space="preserve">объектом </w:t>
      </w:r>
      <w:r w:rsidRPr="007379D8">
        <w:rPr>
          <w:color w:val="000000"/>
        </w:rPr>
        <w:t xml:space="preserve">системы оценки, ее </w:t>
      </w:r>
      <w:r w:rsidRPr="007379D8">
        <w:rPr>
          <w:b/>
          <w:bCs/>
          <w:color w:val="000000"/>
        </w:rPr>
        <w:t xml:space="preserve">содержательной и критериальной базой выступают планируемые результаты </w:t>
      </w:r>
      <w:r w:rsidRPr="007379D8">
        <w:rPr>
          <w:color w:val="000000"/>
        </w:rPr>
        <w:t xml:space="preserve">освоения обучающимися основной образовательной программы начального общего образования. </w:t>
      </w:r>
    </w:p>
    <w:p w:rsidR="00495B76" w:rsidRPr="007379D8" w:rsidRDefault="00495B76" w:rsidP="007379D8">
      <w:pPr>
        <w:autoSpaceDE w:val="0"/>
        <w:autoSpaceDN w:val="0"/>
        <w:adjustRightInd w:val="0"/>
        <w:jc w:val="both"/>
        <w:rPr>
          <w:color w:val="000000"/>
        </w:rPr>
      </w:pPr>
      <w:r w:rsidRPr="007379D8">
        <w:rPr>
          <w:color w:val="000000"/>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7379D8">
        <w:rPr>
          <w:b/>
          <w:bCs/>
          <w:color w:val="000000"/>
        </w:rPr>
        <w:t xml:space="preserve">функциями </w:t>
      </w:r>
      <w:r w:rsidRPr="007379D8">
        <w:rPr>
          <w:color w:val="000000"/>
        </w:rPr>
        <w:t xml:space="preserve">являются </w:t>
      </w:r>
      <w:r w:rsidRPr="007379D8">
        <w:rPr>
          <w:b/>
          <w:bCs/>
          <w:color w:val="000000"/>
        </w:rPr>
        <w:t xml:space="preserve">ориентация образовательной деятельности </w:t>
      </w:r>
      <w:r w:rsidRPr="007379D8">
        <w:rPr>
          <w:color w:val="000000"/>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7379D8">
        <w:rPr>
          <w:b/>
          <w:bCs/>
          <w:color w:val="000000"/>
        </w:rPr>
        <w:t>обратной связи</w:t>
      </w:r>
      <w:r w:rsidRPr="007379D8">
        <w:rPr>
          <w:color w:val="000000"/>
        </w:rPr>
        <w:t xml:space="preserve">, позволяющей осуществлять </w:t>
      </w:r>
      <w:r w:rsidRPr="007379D8">
        <w:rPr>
          <w:b/>
          <w:bCs/>
          <w:color w:val="000000"/>
        </w:rPr>
        <w:t>управление образовательной деятельностью</w:t>
      </w:r>
      <w:r w:rsidRPr="007379D8">
        <w:rPr>
          <w:color w:val="000000"/>
        </w:rPr>
        <w:t xml:space="preserve">. </w:t>
      </w:r>
    </w:p>
    <w:p w:rsidR="00495B76" w:rsidRPr="007379D8" w:rsidRDefault="00495B76" w:rsidP="007379D8">
      <w:pPr>
        <w:pStyle w:val="Default"/>
        <w:jc w:val="both"/>
        <w:rPr>
          <w:rFonts w:eastAsia="Times New Roman"/>
          <w:lang w:eastAsia="ru-RU"/>
        </w:rPr>
      </w:pPr>
      <w:r w:rsidRPr="007379D8">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w:t>
      </w:r>
      <w:r w:rsidRPr="007379D8">
        <w:rPr>
          <w:rFonts w:eastAsia="Times New Roman"/>
          <w:lang w:eastAsia="ru-RU"/>
        </w:rPr>
        <w:t xml:space="preserve">образования разного уровня. </w:t>
      </w:r>
    </w:p>
    <w:p w:rsidR="00495B76" w:rsidRPr="007379D8" w:rsidRDefault="00495B76" w:rsidP="007379D8">
      <w:pPr>
        <w:autoSpaceDE w:val="0"/>
        <w:autoSpaceDN w:val="0"/>
        <w:adjustRightInd w:val="0"/>
        <w:jc w:val="both"/>
        <w:rPr>
          <w:color w:val="000000"/>
        </w:rPr>
      </w:pPr>
      <w:r w:rsidRPr="007379D8">
        <w:rPr>
          <w:color w:val="000000"/>
        </w:rPr>
        <w:t xml:space="preserve">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w:t>
      </w:r>
      <w:r w:rsidRPr="007379D8">
        <w:rPr>
          <w:b/>
          <w:bCs/>
          <w:color w:val="000000"/>
        </w:rPr>
        <w:t xml:space="preserve">«Выпускник научится» </w:t>
      </w:r>
      <w:r w:rsidRPr="007379D8">
        <w:rPr>
          <w:color w:val="000000"/>
        </w:rPr>
        <w:t xml:space="preserve">для каждой программы, предмета, курса. </w:t>
      </w:r>
    </w:p>
    <w:p w:rsidR="00495B76" w:rsidRPr="007379D8" w:rsidRDefault="00495B76" w:rsidP="007379D8">
      <w:pPr>
        <w:autoSpaceDE w:val="0"/>
        <w:autoSpaceDN w:val="0"/>
        <w:adjustRightInd w:val="0"/>
        <w:jc w:val="both"/>
      </w:pPr>
      <w:r w:rsidRPr="007379D8">
        <w:rPr>
          <w:color w:val="000000"/>
        </w:rPr>
        <w:t xml:space="preserve">При оценке результатов деятельности образовательных организаций и работников образования основным объектом оценки, ее содержательной и критериальной базой выступают </w:t>
      </w:r>
      <w:r w:rsidRPr="007379D8">
        <w:t xml:space="preserve">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 </w:t>
      </w:r>
    </w:p>
    <w:p w:rsidR="00495B76" w:rsidRPr="007379D8" w:rsidRDefault="00495B76" w:rsidP="007379D8">
      <w:pPr>
        <w:autoSpaceDE w:val="0"/>
        <w:autoSpaceDN w:val="0"/>
        <w:adjustRightInd w:val="0"/>
        <w:jc w:val="both"/>
      </w:pPr>
      <w:r w:rsidRPr="007379D8">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7379D8">
        <w:rPr>
          <w:b/>
          <w:bCs/>
        </w:rPr>
        <w:t xml:space="preserve">комплексный подход к оценке результатов </w:t>
      </w:r>
      <w:r w:rsidRPr="007379D8">
        <w:t xml:space="preserve">образования, позволяющий вести оценку достижения обучающимися всех трех групп результатов образования: </w:t>
      </w:r>
      <w:r w:rsidRPr="007379D8">
        <w:rPr>
          <w:b/>
          <w:bCs/>
        </w:rPr>
        <w:t>личностных, метапредметных и предметных</w:t>
      </w:r>
      <w:r w:rsidRPr="007379D8">
        <w:t xml:space="preserve">. </w:t>
      </w:r>
    </w:p>
    <w:p w:rsidR="00495B76" w:rsidRPr="007379D8" w:rsidRDefault="00495B76" w:rsidP="007379D8">
      <w:pPr>
        <w:autoSpaceDE w:val="0"/>
        <w:autoSpaceDN w:val="0"/>
        <w:adjustRightInd w:val="0"/>
        <w:jc w:val="both"/>
      </w:pPr>
      <w:r w:rsidRPr="007379D8">
        <w:t xml:space="preserve">Основным </w:t>
      </w:r>
      <w:r w:rsidRPr="007379D8">
        <w:rPr>
          <w:b/>
          <w:bCs/>
        </w:rPr>
        <w:t xml:space="preserve">объектом </w:t>
      </w:r>
      <w:r w:rsidRPr="007379D8">
        <w:t xml:space="preserve">системы оценки, ее </w:t>
      </w:r>
      <w:r w:rsidRPr="007379D8">
        <w:rPr>
          <w:b/>
          <w:bCs/>
        </w:rPr>
        <w:t xml:space="preserve">содержательной и критериальной базой </w:t>
      </w:r>
      <w:r w:rsidRPr="007379D8">
        <w:t xml:space="preserve">выступают требования ФГОС, которые конкретизируются в планируемых результатах освоения обучающимися основной образовательной программы МБОУ </w:t>
      </w:r>
      <w:r w:rsidRPr="007379D8">
        <w:rPr>
          <w:lang w:val="tt-RU"/>
        </w:rPr>
        <w:t>“Атясевская ООШ”</w:t>
      </w:r>
      <w:r w:rsidRPr="007379D8">
        <w:t xml:space="preserve">. </w:t>
      </w:r>
    </w:p>
    <w:p w:rsidR="00495B76" w:rsidRPr="007379D8" w:rsidRDefault="00495B76" w:rsidP="007379D8">
      <w:pPr>
        <w:autoSpaceDE w:val="0"/>
        <w:autoSpaceDN w:val="0"/>
        <w:adjustRightInd w:val="0"/>
        <w:jc w:val="both"/>
      </w:pPr>
      <w:r w:rsidRPr="007379D8">
        <w:t xml:space="preserve">Система оценки включает процедуры внутренней и внешней оценки. </w:t>
      </w:r>
    </w:p>
    <w:p w:rsidR="00495B76" w:rsidRPr="007379D8" w:rsidRDefault="00495B76" w:rsidP="007379D8">
      <w:pPr>
        <w:autoSpaceDE w:val="0"/>
        <w:autoSpaceDN w:val="0"/>
        <w:adjustRightInd w:val="0"/>
        <w:jc w:val="both"/>
        <w:rPr>
          <w:color w:val="000000"/>
        </w:rPr>
      </w:pPr>
      <w:r w:rsidRPr="007379D8">
        <w:rPr>
          <w:b/>
          <w:bCs/>
          <w:color w:val="000000"/>
        </w:rPr>
        <w:t xml:space="preserve">Внутренняя оценка </w:t>
      </w:r>
      <w:r w:rsidRPr="007379D8">
        <w:rPr>
          <w:color w:val="000000"/>
        </w:rPr>
        <w:t xml:space="preserve">включает: </w:t>
      </w:r>
    </w:p>
    <w:p w:rsidR="00495B76" w:rsidRPr="007379D8" w:rsidRDefault="00495B76" w:rsidP="00335CCE">
      <w:pPr>
        <w:numPr>
          <w:ilvl w:val="0"/>
          <w:numId w:val="59"/>
        </w:numPr>
        <w:autoSpaceDE w:val="0"/>
        <w:autoSpaceDN w:val="0"/>
        <w:adjustRightInd w:val="0"/>
        <w:spacing w:after="44"/>
        <w:jc w:val="both"/>
        <w:rPr>
          <w:color w:val="000000"/>
        </w:rPr>
      </w:pPr>
      <w:r w:rsidRPr="007379D8">
        <w:rPr>
          <w:color w:val="000000"/>
        </w:rPr>
        <w:t xml:space="preserve"> стартовую диагностику, </w:t>
      </w:r>
    </w:p>
    <w:p w:rsidR="00495B76" w:rsidRPr="007379D8" w:rsidRDefault="00495B76" w:rsidP="00335CCE">
      <w:pPr>
        <w:numPr>
          <w:ilvl w:val="0"/>
          <w:numId w:val="59"/>
        </w:numPr>
        <w:autoSpaceDE w:val="0"/>
        <w:autoSpaceDN w:val="0"/>
        <w:adjustRightInd w:val="0"/>
        <w:spacing w:after="44"/>
        <w:jc w:val="both"/>
        <w:rPr>
          <w:color w:val="000000"/>
        </w:rPr>
      </w:pPr>
      <w:r w:rsidRPr="007379D8">
        <w:rPr>
          <w:color w:val="000000"/>
        </w:rPr>
        <w:t xml:space="preserve">текущую и тематическую оценку, </w:t>
      </w:r>
    </w:p>
    <w:p w:rsidR="00495B76" w:rsidRPr="007379D8" w:rsidRDefault="00495B76" w:rsidP="00335CCE">
      <w:pPr>
        <w:numPr>
          <w:ilvl w:val="0"/>
          <w:numId w:val="59"/>
        </w:numPr>
        <w:autoSpaceDE w:val="0"/>
        <w:autoSpaceDN w:val="0"/>
        <w:adjustRightInd w:val="0"/>
        <w:spacing w:after="44"/>
        <w:jc w:val="both"/>
        <w:rPr>
          <w:color w:val="000000"/>
        </w:rPr>
      </w:pPr>
      <w:r w:rsidRPr="007379D8">
        <w:rPr>
          <w:color w:val="000000"/>
        </w:rPr>
        <w:t xml:space="preserve">портфолио, </w:t>
      </w:r>
    </w:p>
    <w:p w:rsidR="00495B76" w:rsidRPr="007379D8" w:rsidRDefault="00495B76" w:rsidP="00335CCE">
      <w:pPr>
        <w:numPr>
          <w:ilvl w:val="0"/>
          <w:numId w:val="59"/>
        </w:numPr>
        <w:autoSpaceDE w:val="0"/>
        <w:autoSpaceDN w:val="0"/>
        <w:adjustRightInd w:val="0"/>
        <w:spacing w:after="44"/>
        <w:jc w:val="both"/>
        <w:rPr>
          <w:color w:val="000000"/>
        </w:rPr>
      </w:pPr>
      <w:r w:rsidRPr="007379D8">
        <w:rPr>
          <w:color w:val="000000"/>
        </w:rPr>
        <w:t xml:space="preserve">внутришкольный мониторинг образовательных достижений, </w:t>
      </w:r>
    </w:p>
    <w:p w:rsidR="00495B76" w:rsidRPr="007379D8" w:rsidRDefault="00495B76" w:rsidP="00335CCE">
      <w:pPr>
        <w:numPr>
          <w:ilvl w:val="0"/>
          <w:numId w:val="59"/>
        </w:numPr>
        <w:autoSpaceDE w:val="0"/>
        <w:autoSpaceDN w:val="0"/>
        <w:adjustRightInd w:val="0"/>
        <w:jc w:val="both"/>
        <w:rPr>
          <w:color w:val="000000"/>
        </w:rPr>
      </w:pPr>
      <w:r w:rsidRPr="007379D8">
        <w:rPr>
          <w:color w:val="000000"/>
        </w:rPr>
        <w:t xml:space="preserve"> промежуточную и итоговую аттестацию обучающихся. </w:t>
      </w:r>
    </w:p>
    <w:p w:rsidR="00495B76" w:rsidRPr="007379D8" w:rsidRDefault="00495B76" w:rsidP="007379D8">
      <w:pPr>
        <w:autoSpaceDE w:val="0"/>
        <w:autoSpaceDN w:val="0"/>
        <w:adjustRightInd w:val="0"/>
        <w:jc w:val="both"/>
        <w:rPr>
          <w:color w:val="000000"/>
        </w:rPr>
      </w:pPr>
    </w:p>
    <w:p w:rsidR="00495B76" w:rsidRPr="007379D8" w:rsidRDefault="00495B76" w:rsidP="007379D8">
      <w:pPr>
        <w:autoSpaceDE w:val="0"/>
        <w:autoSpaceDN w:val="0"/>
        <w:adjustRightInd w:val="0"/>
        <w:jc w:val="both"/>
        <w:rPr>
          <w:color w:val="000000"/>
        </w:rPr>
      </w:pPr>
      <w:r w:rsidRPr="007379D8">
        <w:rPr>
          <w:color w:val="000000"/>
        </w:rPr>
        <w:t xml:space="preserve">К </w:t>
      </w:r>
      <w:r w:rsidRPr="007379D8">
        <w:rPr>
          <w:b/>
          <w:bCs/>
          <w:color w:val="000000"/>
        </w:rPr>
        <w:t xml:space="preserve">внешним процедурам </w:t>
      </w:r>
      <w:r w:rsidRPr="007379D8">
        <w:rPr>
          <w:color w:val="000000"/>
        </w:rPr>
        <w:t xml:space="preserve">относятся: </w:t>
      </w:r>
    </w:p>
    <w:p w:rsidR="00495B76" w:rsidRPr="007379D8" w:rsidRDefault="00495B76" w:rsidP="00335CCE">
      <w:pPr>
        <w:numPr>
          <w:ilvl w:val="0"/>
          <w:numId w:val="60"/>
        </w:numPr>
        <w:autoSpaceDE w:val="0"/>
        <w:autoSpaceDN w:val="0"/>
        <w:adjustRightInd w:val="0"/>
        <w:spacing w:after="47"/>
        <w:jc w:val="both"/>
        <w:rPr>
          <w:color w:val="000000"/>
        </w:rPr>
      </w:pPr>
      <w:r w:rsidRPr="007379D8">
        <w:rPr>
          <w:color w:val="000000"/>
        </w:rPr>
        <w:t xml:space="preserve"> независимая оценка качества образованияи </w:t>
      </w:r>
    </w:p>
    <w:p w:rsidR="00495B76" w:rsidRPr="007379D8" w:rsidRDefault="00495B76" w:rsidP="00335CCE">
      <w:pPr>
        <w:numPr>
          <w:ilvl w:val="0"/>
          <w:numId w:val="60"/>
        </w:numPr>
        <w:autoSpaceDE w:val="0"/>
        <w:autoSpaceDN w:val="0"/>
        <w:adjustRightInd w:val="0"/>
        <w:jc w:val="both"/>
        <w:rPr>
          <w:color w:val="000000"/>
        </w:rPr>
      </w:pPr>
      <w:r w:rsidRPr="007379D8">
        <w:rPr>
          <w:color w:val="000000"/>
        </w:rPr>
        <w:t>мониторинговые исследования муниципального, регионального и федерального уровней.</w:t>
      </w:r>
    </w:p>
    <w:p w:rsidR="00495B76" w:rsidRPr="007379D8" w:rsidRDefault="00495B76" w:rsidP="007379D8">
      <w:pPr>
        <w:autoSpaceDE w:val="0"/>
        <w:autoSpaceDN w:val="0"/>
        <w:adjustRightInd w:val="0"/>
        <w:jc w:val="both"/>
        <w:rPr>
          <w:color w:val="000000"/>
        </w:rPr>
      </w:pPr>
      <w:r w:rsidRPr="007379D8">
        <w:rPr>
          <w:color w:val="000000"/>
        </w:rPr>
        <w:t xml:space="preserve">Интерпретация результатов оценки ведется на основе </w:t>
      </w:r>
      <w:r w:rsidRPr="007379D8">
        <w:rPr>
          <w:b/>
          <w:bCs/>
          <w:color w:val="000000"/>
        </w:rPr>
        <w:t xml:space="preserve">контекстной информации </w:t>
      </w:r>
      <w:r w:rsidRPr="007379D8">
        <w:rPr>
          <w:color w:val="000000"/>
        </w:rPr>
        <w:t xml:space="preserve">об условиях и особенностях деятельности субъектов образовательных отношений. В частности, итоговая оценка обучающихся определяется с учетом их стартового уровня и динамики образовательных достижений. </w:t>
      </w:r>
    </w:p>
    <w:p w:rsidR="00495B76" w:rsidRPr="007379D8" w:rsidRDefault="00495B76" w:rsidP="007379D8">
      <w:pPr>
        <w:autoSpaceDE w:val="0"/>
        <w:autoSpaceDN w:val="0"/>
        <w:adjustRightInd w:val="0"/>
        <w:jc w:val="both"/>
        <w:rPr>
          <w:color w:val="000000"/>
        </w:rPr>
      </w:pPr>
      <w:r w:rsidRPr="007379D8">
        <w:rPr>
          <w:color w:val="000000"/>
        </w:rPr>
        <w:t xml:space="preserve">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 </w:t>
      </w:r>
    </w:p>
    <w:p w:rsidR="00495B76" w:rsidRPr="007379D8" w:rsidRDefault="00495B76" w:rsidP="007379D8">
      <w:pPr>
        <w:autoSpaceDE w:val="0"/>
        <w:autoSpaceDN w:val="0"/>
        <w:adjustRightInd w:val="0"/>
        <w:jc w:val="both"/>
        <w:rPr>
          <w:color w:val="000000"/>
        </w:rPr>
      </w:pPr>
      <w:r w:rsidRPr="007379D8">
        <w:rPr>
          <w:b/>
          <w:bCs/>
          <w:color w:val="000000"/>
        </w:rPr>
        <w:t>1.</w:t>
      </w:r>
      <w:r w:rsidR="00661159">
        <w:rPr>
          <w:b/>
          <w:bCs/>
          <w:color w:val="000000"/>
          <w:lang w:val="tt-RU"/>
        </w:rPr>
        <w:t>3</w:t>
      </w:r>
      <w:r w:rsidRPr="007379D8">
        <w:rPr>
          <w:b/>
          <w:bCs/>
          <w:color w:val="000000"/>
        </w:rPr>
        <w:t xml:space="preserve">.2. Особенности оценки личностных, метапредметных и предметных результатов </w:t>
      </w:r>
    </w:p>
    <w:p w:rsidR="00495B76" w:rsidRPr="007379D8" w:rsidRDefault="00495B76" w:rsidP="007379D8">
      <w:pPr>
        <w:autoSpaceDE w:val="0"/>
        <w:autoSpaceDN w:val="0"/>
        <w:adjustRightInd w:val="0"/>
        <w:jc w:val="both"/>
        <w:rPr>
          <w:color w:val="000000"/>
        </w:rPr>
      </w:pPr>
      <w:r w:rsidRPr="007379D8">
        <w:rPr>
          <w:color w:val="000000"/>
        </w:rPr>
        <w:t xml:space="preserve">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 </w:t>
      </w:r>
    </w:p>
    <w:p w:rsidR="00495B76" w:rsidRPr="007379D8" w:rsidRDefault="00495B76" w:rsidP="007379D8">
      <w:pPr>
        <w:pStyle w:val="a3"/>
        <w:spacing w:line="360" w:lineRule="auto"/>
        <w:rPr>
          <w:rFonts w:ascii="Times New Roman" w:hAnsi="Times New Roman"/>
          <w:sz w:val="24"/>
          <w:szCs w:val="24"/>
          <w:lang w:val="tt-RU"/>
        </w:rPr>
      </w:pPr>
      <w:r w:rsidRPr="007379D8">
        <w:rPr>
          <w:rFonts w:ascii="Times New Roman" w:hAnsi="Times New Roman"/>
          <w:sz w:val="24"/>
          <w:szCs w:val="24"/>
        </w:rPr>
        <w:t xml:space="preserve">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 </w:t>
      </w:r>
    </w:p>
    <w:p w:rsidR="00495B76" w:rsidRPr="007379D8" w:rsidRDefault="00495B76" w:rsidP="007379D8">
      <w:pPr>
        <w:autoSpaceDE w:val="0"/>
        <w:autoSpaceDN w:val="0"/>
        <w:adjustRightInd w:val="0"/>
        <w:jc w:val="both"/>
        <w:rPr>
          <w:color w:val="000000"/>
        </w:rPr>
      </w:pPr>
      <w:r w:rsidRPr="007379D8">
        <w:rPr>
          <w:color w:val="000000"/>
        </w:rPr>
        <w:t xml:space="preserve">Основным объектом оценки личностных результатов служит сформированность универсальных учебных действий, включаемых в следующие три основных блока: </w:t>
      </w:r>
    </w:p>
    <w:p w:rsidR="00495B76" w:rsidRPr="007379D8" w:rsidRDefault="00495B76" w:rsidP="007379D8">
      <w:pPr>
        <w:autoSpaceDE w:val="0"/>
        <w:autoSpaceDN w:val="0"/>
        <w:adjustRightInd w:val="0"/>
        <w:jc w:val="both"/>
        <w:rPr>
          <w:color w:val="000000"/>
        </w:rPr>
      </w:pPr>
      <w:r w:rsidRPr="007379D8">
        <w:rPr>
          <w:color w:val="000000"/>
        </w:rPr>
        <w:t xml:space="preserve">– 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w:t>
      </w:r>
    </w:p>
    <w:p w:rsidR="00495B76" w:rsidRPr="007379D8" w:rsidRDefault="00495B76" w:rsidP="007379D8">
      <w:pPr>
        <w:autoSpaceDE w:val="0"/>
        <w:autoSpaceDN w:val="0"/>
        <w:adjustRightInd w:val="0"/>
        <w:jc w:val="both"/>
        <w:rPr>
          <w:color w:val="000000"/>
        </w:rPr>
      </w:pPr>
      <w:r w:rsidRPr="007379D8">
        <w:rPr>
          <w:color w:val="000000"/>
        </w:rPr>
        <w:t xml:space="preserve">– 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 </w:t>
      </w:r>
    </w:p>
    <w:p w:rsidR="00495B76" w:rsidRPr="007379D8" w:rsidRDefault="00495B76" w:rsidP="007379D8">
      <w:pPr>
        <w:pStyle w:val="a3"/>
        <w:spacing w:line="240" w:lineRule="auto"/>
        <w:rPr>
          <w:rFonts w:ascii="Times New Roman" w:hAnsi="Times New Roman"/>
          <w:sz w:val="24"/>
          <w:szCs w:val="24"/>
          <w:lang w:val="tt-RU"/>
        </w:rPr>
      </w:pPr>
      <w:r w:rsidRPr="007379D8">
        <w:rPr>
          <w:rFonts w:ascii="Times New Roman" w:hAnsi="Times New Roman"/>
          <w:sz w:val="24"/>
          <w:szCs w:val="24"/>
        </w:rPr>
        <w:t>– 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rsidR="00495B76" w:rsidRPr="007379D8" w:rsidRDefault="00495B76" w:rsidP="007379D8">
      <w:pPr>
        <w:pStyle w:val="Default"/>
        <w:jc w:val="both"/>
        <w:rPr>
          <w:rFonts w:eastAsia="Times New Roman"/>
          <w:lang w:eastAsia="ru-RU"/>
        </w:rPr>
      </w:pPr>
      <w:r w:rsidRPr="007379D8">
        <w:rPr>
          <w:rFonts w:eastAsia="Times New Roman"/>
          <w:lang w:eastAsia="ru-RU"/>
        </w:rPr>
        <w:t xml:space="preserve">Основное содержание оценки личностных результатов при получении начального общего образования строится вокруг оценки: </w:t>
      </w:r>
    </w:p>
    <w:p w:rsidR="00495B76" w:rsidRPr="007379D8" w:rsidRDefault="00495B76" w:rsidP="007379D8">
      <w:pPr>
        <w:autoSpaceDE w:val="0"/>
        <w:autoSpaceDN w:val="0"/>
        <w:adjustRightInd w:val="0"/>
        <w:jc w:val="both"/>
        <w:rPr>
          <w:color w:val="000000"/>
        </w:rPr>
      </w:pPr>
      <w:r w:rsidRPr="007379D8">
        <w:rPr>
          <w:color w:val="000000"/>
        </w:rPr>
        <w:t xml:space="preserve">– сформированности внутренней позиции обучающегося, которая находит отражение в эмоционально-положительном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495B76" w:rsidRPr="007379D8" w:rsidRDefault="00495B76" w:rsidP="007379D8">
      <w:pPr>
        <w:autoSpaceDE w:val="0"/>
        <w:autoSpaceDN w:val="0"/>
        <w:adjustRightInd w:val="0"/>
        <w:jc w:val="both"/>
        <w:rPr>
          <w:color w:val="000000"/>
        </w:rPr>
      </w:pPr>
      <w:r w:rsidRPr="007379D8">
        <w:rPr>
          <w:color w:val="000000"/>
        </w:rPr>
        <w:t xml:space="preserve">– 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Татарстана и мира; развитие доверия и способности к пониманию и сопереживанию чувствам других людей; </w:t>
      </w:r>
    </w:p>
    <w:p w:rsidR="00495B76" w:rsidRPr="007379D8" w:rsidRDefault="00495B76" w:rsidP="007379D8">
      <w:pPr>
        <w:autoSpaceDE w:val="0"/>
        <w:autoSpaceDN w:val="0"/>
        <w:adjustRightInd w:val="0"/>
        <w:jc w:val="both"/>
        <w:rPr>
          <w:color w:val="000000"/>
        </w:rPr>
      </w:pPr>
      <w:r w:rsidRPr="007379D8">
        <w:rPr>
          <w:color w:val="000000"/>
        </w:rPr>
        <w:t xml:space="preserve">–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rsidR="00495B76" w:rsidRPr="007379D8" w:rsidRDefault="00495B76" w:rsidP="007379D8">
      <w:pPr>
        <w:autoSpaceDE w:val="0"/>
        <w:autoSpaceDN w:val="0"/>
        <w:adjustRightInd w:val="0"/>
        <w:jc w:val="both"/>
        <w:rPr>
          <w:color w:val="000000"/>
        </w:rPr>
      </w:pPr>
      <w:r w:rsidRPr="007379D8">
        <w:rPr>
          <w:color w:val="000000"/>
        </w:rPr>
        <w:t xml:space="preserve">–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 </w:t>
      </w:r>
    </w:p>
    <w:p w:rsidR="00495B76" w:rsidRPr="007379D8" w:rsidRDefault="00495B76" w:rsidP="007379D8">
      <w:pPr>
        <w:autoSpaceDE w:val="0"/>
        <w:autoSpaceDN w:val="0"/>
        <w:adjustRightInd w:val="0"/>
        <w:jc w:val="both"/>
        <w:rPr>
          <w:color w:val="000000"/>
        </w:rPr>
      </w:pPr>
      <w:r w:rsidRPr="007379D8">
        <w:rPr>
          <w:color w:val="000000"/>
        </w:rPr>
        <w:t xml:space="preserve">–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495B76" w:rsidRPr="007379D8" w:rsidRDefault="00495B76" w:rsidP="007379D8">
      <w:pPr>
        <w:autoSpaceDE w:val="0"/>
        <w:autoSpaceDN w:val="0"/>
        <w:adjustRightInd w:val="0"/>
        <w:jc w:val="both"/>
        <w:rPr>
          <w:color w:val="000000"/>
        </w:rPr>
      </w:pPr>
      <w:r w:rsidRPr="007379D8">
        <w:rPr>
          <w:color w:val="000000"/>
        </w:rPr>
        <w:t xml:space="preserve">В планируемых результатах, описывающих эту группу, отсутствует блок </w:t>
      </w:r>
      <w:r w:rsidRPr="007379D8">
        <w:rPr>
          <w:b/>
          <w:bCs/>
          <w:color w:val="000000"/>
        </w:rPr>
        <w:t xml:space="preserve">«Выпускник научится». </w:t>
      </w:r>
      <w:r w:rsidRPr="007379D8">
        <w:rPr>
          <w:color w:val="000000"/>
        </w:rPr>
        <w:t xml:space="preserve">Это означает, что </w:t>
      </w:r>
      <w:r w:rsidRPr="007379D8">
        <w:rPr>
          <w:b/>
          <w:bCs/>
          <w:color w:val="000000"/>
        </w:rPr>
        <w:t xml:space="preserve">личностные результаты выпускников при получении начального общего образования </w:t>
      </w:r>
      <w:r w:rsidRPr="007379D8">
        <w:rPr>
          <w:color w:val="000000"/>
        </w:rPr>
        <w:t xml:space="preserve">в полном соответствии с требованиями ФГОС НОО </w:t>
      </w:r>
      <w:r w:rsidRPr="007379D8">
        <w:rPr>
          <w:b/>
          <w:bCs/>
          <w:color w:val="000000"/>
        </w:rPr>
        <w:t>не подлежат итоговой оценке</w:t>
      </w:r>
      <w:r w:rsidRPr="007379D8">
        <w:rPr>
          <w:color w:val="000000"/>
        </w:rPr>
        <w:t xml:space="preserve">. </w:t>
      </w:r>
    </w:p>
    <w:p w:rsidR="00495B76" w:rsidRPr="007379D8" w:rsidRDefault="00495B76" w:rsidP="007379D8">
      <w:pPr>
        <w:pStyle w:val="Default"/>
        <w:jc w:val="both"/>
        <w:rPr>
          <w:rFonts w:eastAsia="Times New Roman"/>
          <w:lang w:eastAsia="ru-RU"/>
        </w:rPr>
      </w:pPr>
      <w:r w:rsidRPr="007379D8">
        <w:t xml:space="preserve">Оценка этих результатов образовательной деятельности осуществляется в ходе </w:t>
      </w:r>
      <w:r w:rsidRPr="007379D8">
        <w:rPr>
          <w:rFonts w:eastAsia="Times New Roman"/>
          <w:lang w:eastAsia="ru-RU"/>
        </w:rPr>
        <w:t xml:space="preserve">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привлекаются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 </w:t>
      </w:r>
    </w:p>
    <w:p w:rsidR="00495B76" w:rsidRPr="007379D8" w:rsidRDefault="00495B76" w:rsidP="007379D8">
      <w:pPr>
        <w:autoSpaceDE w:val="0"/>
        <w:autoSpaceDN w:val="0"/>
        <w:adjustRightInd w:val="0"/>
        <w:jc w:val="both"/>
        <w:rPr>
          <w:color w:val="000000"/>
        </w:rPr>
      </w:pPr>
      <w:r w:rsidRPr="007379D8">
        <w:rPr>
          <w:color w:val="000000"/>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w:t>
      </w:r>
      <w:r w:rsidRPr="007379D8">
        <w:rPr>
          <w:b/>
          <w:bCs/>
          <w:color w:val="000000"/>
        </w:rPr>
        <w:t>в форме, не представляющей угрозы личности, психологической безопасности и эмоциональному статусу обучающегося</w:t>
      </w:r>
      <w:r w:rsidRPr="007379D8">
        <w:rPr>
          <w:color w:val="000000"/>
        </w:rPr>
        <w:t xml:space="preserve">. Такая оценка направлена на решение задачи оптимизации личностного развития обучающихся и включает три основных компонента: </w:t>
      </w:r>
    </w:p>
    <w:p w:rsidR="00495B76" w:rsidRPr="007379D8" w:rsidRDefault="00495B76" w:rsidP="007379D8">
      <w:pPr>
        <w:autoSpaceDE w:val="0"/>
        <w:autoSpaceDN w:val="0"/>
        <w:adjustRightInd w:val="0"/>
        <w:jc w:val="both"/>
        <w:rPr>
          <w:color w:val="000000"/>
        </w:rPr>
      </w:pPr>
      <w:r w:rsidRPr="007379D8">
        <w:rPr>
          <w:color w:val="000000"/>
        </w:rPr>
        <w:t xml:space="preserve">– характеристику достижений и положительных качеств обучающегося; </w:t>
      </w:r>
    </w:p>
    <w:p w:rsidR="00495B76" w:rsidRPr="007379D8" w:rsidRDefault="00495B76" w:rsidP="007379D8">
      <w:pPr>
        <w:autoSpaceDE w:val="0"/>
        <w:autoSpaceDN w:val="0"/>
        <w:adjustRightInd w:val="0"/>
        <w:jc w:val="both"/>
        <w:rPr>
          <w:color w:val="000000"/>
        </w:rPr>
      </w:pPr>
      <w:r w:rsidRPr="007379D8">
        <w:rPr>
          <w:color w:val="000000"/>
        </w:rPr>
        <w:t xml:space="preserve">– определение приоритетных задач и направлений личностного развития с учетом как достижений, так и психологических проблем развития ребенка; </w:t>
      </w:r>
    </w:p>
    <w:p w:rsidR="00495B76" w:rsidRPr="007379D8" w:rsidRDefault="00495B76" w:rsidP="007379D8">
      <w:pPr>
        <w:autoSpaceDE w:val="0"/>
        <w:autoSpaceDN w:val="0"/>
        <w:adjustRightInd w:val="0"/>
        <w:jc w:val="both"/>
        <w:rPr>
          <w:color w:val="000000"/>
        </w:rPr>
      </w:pPr>
      <w:r w:rsidRPr="007379D8">
        <w:rPr>
          <w:color w:val="000000"/>
        </w:rPr>
        <w:t xml:space="preserve">– систему психологопедагогических рекомендаций, призванных обеспечить успешную реализацию задач начального общего образования. </w:t>
      </w:r>
    </w:p>
    <w:p w:rsidR="00495B76" w:rsidRPr="007379D8" w:rsidRDefault="00495B76" w:rsidP="007379D8">
      <w:pPr>
        <w:pStyle w:val="Default"/>
        <w:jc w:val="both"/>
        <w:rPr>
          <w:rFonts w:eastAsia="Times New Roman"/>
          <w:lang w:eastAsia="ru-RU"/>
        </w:rPr>
      </w:pPr>
      <w:r w:rsidRPr="007379D8">
        <w:t xml:space="preserve">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w:t>
      </w:r>
      <w:r w:rsidRPr="007379D8">
        <w:rPr>
          <w:rFonts w:eastAsia="Times New Roman"/>
          <w:lang w:eastAsia="ru-RU"/>
        </w:rPr>
        <w:t xml:space="preserve">развития ребенка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 </w:t>
      </w:r>
    </w:p>
    <w:p w:rsidR="00495B76" w:rsidRPr="007379D8" w:rsidRDefault="00495B76" w:rsidP="007379D8">
      <w:pPr>
        <w:autoSpaceDE w:val="0"/>
        <w:autoSpaceDN w:val="0"/>
        <w:adjustRightInd w:val="0"/>
        <w:jc w:val="both"/>
        <w:rPr>
          <w:color w:val="000000"/>
        </w:rPr>
      </w:pPr>
      <w:r w:rsidRPr="007379D8">
        <w:rPr>
          <w:b/>
          <w:bCs/>
          <w:color w:val="000000"/>
        </w:rPr>
        <w:t xml:space="preserve">Оценка метапредметных результатов </w:t>
      </w:r>
      <w:r w:rsidRPr="007379D8">
        <w:rPr>
          <w:color w:val="000000"/>
        </w:rPr>
        <w:t xml:space="preserve">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 </w:t>
      </w:r>
    </w:p>
    <w:p w:rsidR="00495B76" w:rsidRPr="007379D8" w:rsidRDefault="00495B76" w:rsidP="007379D8">
      <w:pPr>
        <w:autoSpaceDE w:val="0"/>
        <w:autoSpaceDN w:val="0"/>
        <w:adjustRightInd w:val="0"/>
        <w:jc w:val="both"/>
        <w:rPr>
          <w:color w:val="000000"/>
        </w:rPr>
      </w:pPr>
      <w:r w:rsidRPr="007379D8">
        <w:rPr>
          <w:color w:val="000000"/>
        </w:rPr>
        <w:t xml:space="preserve">Достижение метапредметных результатов обеспечивается за счет основных компонентов образовательной деятельности — учебных предметов. </w:t>
      </w:r>
    </w:p>
    <w:p w:rsidR="00495B76" w:rsidRPr="007379D8" w:rsidRDefault="00495B76" w:rsidP="007379D8">
      <w:pPr>
        <w:autoSpaceDE w:val="0"/>
        <w:autoSpaceDN w:val="0"/>
        <w:adjustRightInd w:val="0"/>
        <w:jc w:val="both"/>
        <w:rPr>
          <w:color w:val="000000"/>
        </w:rPr>
      </w:pPr>
      <w:r w:rsidRPr="007379D8">
        <w:rPr>
          <w:color w:val="000000"/>
        </w:rPr>
        <w:t xml:space="preserve">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 </w:t>
      </w:r>
    </w:p>
    <w:p w:rsidR="00495B76" w:rsidRPr="007379D8" w:rsidRDefault="00495B76" w:rsidP="007379D8">
      <w:pPr>
        <w:autoSpaceDE w:val="0"/>
        <w:autoSpaceDN w:val="0"/>
        <w:adjustRightInd w:val="0"/>
        <w:jc w:val="both"/>
        <w:rPr>
          <w:color w:val="000000"/>
        </w:rPr>
      </w:pPr>
      <w:r w:rsidRPr="007379D8">
        <w:rPr>
          <w:color w:val="000000"/>
        </w:rPr>
        <w:t xml:space="preserve">–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 </w:t>
      </w:r>
    </w:p>
    <w:p w:rsidR="00495B76" w:rsidRPr="007379D8" w:rsidRDefault="00495B76" w:rsidP="007379D8">
      <w:pPr>
        <w:autoSpaceDE w:val="0"/>
        <w:autoSpaceDN w:val="0"/>
        <w:adjustRightInd w:val="0"/>
        <w:jc w:val="both"/>
        <w:rPr>
          <w:color w:val="000000"/>
        </w:rPr>
      </w:pPr>
      <w:r w:rsidRPr="007379D8">
        <w:rPr>
          <w:color w:val="000000"/>
        </w:rPr>
        <w:t xml:space="preserve">– умение осуществлять информационный поиск, сбор и выделение существенной информации из различных информационных источников; </w:t>
      </w:r>
    </w:p>
    <w:p w:rsidR="00495B76" w:rsidRPr="007379D8" w:rsidRDefault="00495B76" w:rsidP="007379D8">
      <w:pPr>
        <w:autoSpaceDE w:val="0"/>
        <w:autoSpaceDN w:val="0"/>
        <w:adjustRightInd w:val="0"/>
        <w:jc w:val="both"/>
        <w:rPr>
          <w:color w:val="000000"/>
        </w:rPr>
      </w:pPr>
      <w:r w:rsidRPr="007379D8">
        <w:rPr>
          <w:color w:val="000000"/>
        </w:rPr>
        <w:t xml:space="preserve">–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495B76" w:rsidRPr="007379D8" w:rsidRDefault="00495B76" w:rsidP="007379D8">
      <w:pPr>
        <w:autoSpaceDE w:val="0"/>
        <w:autoSpaceDN w:val="0"/>
        <w:adjustRightInd w:val="0"/>
        <w:jc w:val="both"/>
        <w:rPr>
          <w:color w:val="000000"/>
        </w:rPr>
      </w:pPr>
      <w:r w:rsidRPr="007379D8">
        <w:rPr>
          <w:color w:val="000000"/>
        </w:rPr>
        <w:t xml:space="preserve">– 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 </w:t>
      </w:r>
    </w:p>
    <w:p w:rsidR="00495B76" w:rsidRPr="007379D8" w:rsidRDefault="00495B76" w:rsidP="007379D8">
      <w:pPr>
        <w:autoSpaceDE w:val="0"/>
        <w:autoSpaceDN w:val="0"/>
        <w:adjustRightInd w:val="0"/>
        <w:jc w:val="both"/>
        <w:rPr>
          <w:color w:val="000000"/>
        </w:rPr>
      </w:pPr>
      <w:r w:rsidRPr="007379D8">
        <w:rPr>
          <w:color w:val="000000"/>
        </w:rPr>
        <w:t xml:space="preserve">– умение сотрудничать с педагогом и сверстниками при решении учебных проблем, принимать на себя ответственность за результаты своих действий. </w:t>
      </w:r>
    </w:p>
    <w:p w:rsidR="00495B76" w:rsidRPr="007379D8" w:rsidRDefault="00495B76" w:rsidP="007379D8">
      <w:pPr>
        <w:autoSpaceDE w:val="0"/>
        <w:autoSpaceDN w:val="0"/>
        <w:adjustRightInd w:val="0"/>
        <w:jc w:val="both"/>
        <w:rPr>
          <w:color w:val="000000"/>
        </w:rPr>
      </w:pPr>
      <w:r w:rsidRPr="007379D8">
        <w:rPr>
          <w:b/>
          <w:bCs/>
          <w:color w:val="000000"/>
        </w:rPr>
        <w:t xml:space="preserve">Основное содержание оценки метапредметных результатов </w:t>
      </w:r>
      <w:r w:rsidRPr="007379D8">
        <w:rPr>
          <w:color w:val="000000"/>
        </w:rPr>
        <w:t xml:space="preserve">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 </w:t>
      </w:r>
    </w:p>
    <w:p w:rsidR="00495B76" w:rsidRPr="007379D8" w:rsidRDefault="00495B76" w:rsidP="007379D8">
      <w:pPr>
        <w:autoSpaceDE w:val="0"/>
        <w:autoSpaceDN w:val="0"/>
        <w:adjustRightInd w:val="0"/>
        <w:jc w:val="both"/>
        <w:rPr>
          <w:color w:val="000000"/>
        </w:rPr>
      </w:pPr>
      <w:r w:rsidRPr="007379D8">
        <w:rPr>
          <w:color w:val="000000"/>
        </w:rPr>
        <w:t xml:space="preserve">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оценен и измерен в следующих основных формах. </w:t>
      </w:r>
    </w:p>
    <w:p w:rsidR="00495B76" w:rsidRPr="007379D8" w:rsidRDefault="00495B76" w:rsidP="007379D8">
      <w:pPr>
        <w:autoSpaceDE w:val="0"/>
        <w:autoSpaceDN w:val="0"/>
        <w:adjustRightInd w:val="0"/>
        <w:jc w:val="both"/>
        <w:rPr>
          <w:color w:val="000000"/>
        </w:rPr>
      </w:pPr>
      <w:r w:rsidRPr="007379D8">
        <w:rPr>
          <w:color w:val="000000"/>
        </w:rPr>
        <w:t xml:space="preserve">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 </w:t>
      </w:r>
    </w:p>
    <w:p w:rsidR="00495B76" w:rsidRPr="007379D8" w:rsidRDefault="00495B76" w:rsidP="007379D8">
      <w:pPr>
        <w:autoSpaceDE w:val="0"/>
        <w:autoSpaceDN w:val="0"/>
        <w:adjustRightInd w:val="0"/>
        <w:jc w:val="both"/>
        <w:rPr>
          <w:color w:val="000000"/>
        </w:rPr>
      </w:pPr>
      <w:r w:rsidRPr="007379D8">
        <w:rPr>
          <w:color w:val="000000"/>
        </w:rPr>
        <w:t xml:space="preserve">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w:t>
      </w:r>
    </w:p>
    <w:p w:rsidR="00495B76" w:rsidRPr="007379D8" w:rsidRDefault="00495B76" w:rsidP="007379D8">
      <w:pPr>
        <w:autoSpaceDE w:val="0"/>
        <w:autoSpaceDN w:val="0"/>
        <w:adjustRightInd w:val="0"/>
        <w:jc w:val="both"/>
      </w:pPr>
      <w:r w:rsidRPr="007379D8">
        <w:rPr>
          <w:color w:val="000000"/>
        </w:rPr>
        <w:t>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татарскому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w:t>
      </w:r>
      <w:r w:rsidR="00BB118C" w:rsidRPr="007379D8">
        <w:rPr>
          <w:color w:val="000000"/>
        </w:rPr>
        <w:t>ий.</w:t>
      </w:r>
      <w:r w:rsidRPr="007379D8">
        <w:t xml:space="preserve">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 </w:t>
      </w:r>
    </w:p>
    <w:p w:rsidR="00495B76" w:rsidRPr="007379D8" w:rsidRDefault="00495B76" w:rsidP="007379D8">
      <w:pPr>
        <w:autoSpaceDE w:val="0"/>
        <w:autoSpaceDN w:val="0"/>
        <w:adjustRightInd w:val="0"/>
        <w:jc w:val="both"/>
      </w:pPr>
      <w:r w:rsidRPr="007379D8">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 </w:t>
      </w:r>
    </w:p>
    <w:p w:rsidR="00495B76" w:rsidRPr="007379D8" w:rsidRDefault="00495B76" w:rsidP="007379D8">
      <w:pPr>
        <w:autoSpaceDE w:val="0"/>
        <w:autoSpaceDN w:val="0"/>
        <w:adjustRightInd w:val="0"/>
        <w:jc w:val="both"/>
      </w:pPr>
      <w:r w:rsidRPr="007379D8">
        <w:t xml:space="preserve">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 </w:t>
      </w:r>
    </w:p>
    <w:p w:rsidR="00495B76" w:rsidRPr="007379D8" w:rsidRDefault="00495B76" w:rsidP="007379D8">
      <w:pPr>
        <w:autoSpaceDE w:val="0"/>
        <w:autoSpaceDN w:val="0"/>
        <w:adjustRightInd w:val="0"/>
        <w:jc w:val="both"/>
      </w:pPr>
      <w:r w:rsidRPr="007379D8">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 др. </w:t>
      </w:r>
    </w:p>
    <w:p w:rsidR="00495B76" w:rsidRPr="007379D8" w:rsidRDefault="00495B76" w:rsidP="007379D8">
      <w:pPr>
        <w:autoSpaceDE w:val="0"/>
        <w:autoSpaceDN w:val="0"/>
        <w:adjustRightInd w:val="0"/>
        <w:jc w:val="both"/>
      </w:pPr>
      <w:r w:rsidRPr="007379D8">
        <w:t xml:space="preserve">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 </w:t>
      </w:r>
    </w:p>
    <w:p w:rsidR="00495B76" w:rsidRPr="007379D8" w:rsidRDefault="00495B76" w:rsidP="007379D8">
      <w:pPr>
        <w:autoSpaceDE w:val="0"/>
        <w:autoSpaceDN w:val="0"/>
        <w:adjustRightInd w:val="0"/>
        <w:jc w:val="both"/>
      </w:pPr>
      <w:r w:rsidRPr="007379D8">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 </w:t>
      </w:r>
    </w:p>
    <w:p w:rsidR="00495B76" w:rsidRPr="007379D8" w:rsidRDefault="00495B76" w:rsidP="007379D8">
      <w:pPr>
        <w:autoSpaceDE w:val="0"/>
        <w:autoSpaceDN w:val="0"/>
        <w:adjustRightInd w:val="0"/>
        <w:jc w:val="both"/>
      </w:pPr>
      <w:r w:rsidRPr="007379D8">
        <w:t xml:space="preserve">Основным объектом и предметом оценки метапредметных результатов являются: </w:t>
      </w:r>
    </w:p>
    <w:p w:rsidR="00495B76" w:rsidRPr="007379D8" w:rsidRDefault="00495B76" w:rsidP="00335CCE">
      <w:pPr>
        <w:numPr>
          <w:ilvl w:val="0"/>
          <w:numId w:val="61"/>
        </w:numPr>
        <w:autoSpaceDE w:val="0"/>
        <w:autoSpaceDN w:val="0"/>
        <w:adjustRightInd w:val="0"/>
        <w:spacing w:after="47"/>
        <w:jc w:val="both"/>
      </w:pPr>
      <w:r w:rsidRPr="007379D8">
        <w:t xml:space="preserve">• способность и готовность к освоению систематических знаний, их самостоятельному пополнению, переносу и интеграции; </w:t>
      </w:r>
    </w:p>
    <w:p w:rsidR="00495B76" w:rsidRPr="007379D8" w:rsidRDefault="00495B76" w:rsidP="00335CCE">
      <w:pPr>
        <w:numPr>
          <w:ilvl w:val="0"/>
          <w:numId w:val="61"/>
        </w:numPr>
        <w:autoSpaceDE w:val="0"/>
        <w:autoSpaceDN w:val="0"/>
        <w:adjustRightInd w:val="0"/>
        <w:spacing w:after="47"/>
        <w:jc w:val="both"/>
      </w:pPr>
      <w:r w:rsidRPr="007379D8">
        <w:t xml:space="preserve">• способность работать с информацией; </w:t>
      </w:r>
    </w:p>
    <w:p w:rsidR="00495B76" w:rsidRPr="007379D8" w:rsidRDefault="00495B76" w:rsidP="00335CCE">
      <w:pPr>
        <w:numPr>
          <w:ilvl w:val="0"/>
          <w:numId w:val="61"/>
        </w:numPr>
        <w:autoSpaceDE w:val="0"/>
        <w:autoSpaceDN w:val="0"/>
        <w:adjustRightInd w:val="0"/>
        <w:spacing w:after="47"/>
        <w:jc w:val="both"/>
      </w:pPr>
      <w:r w:rsidRPr="007379D8">
        <w:t xml:space="preserve">• способность к сотрудничеству и коммуникации; </w:t>
      </w:r>
    </w:p>
    <w:p w:rsidR="00495B76" w:rsidRPr="007379D8" w:rsidRDefault="00495B76" w:rsidP="00335CCE">
      <w:pPr>
        <w:numPr>
          <w:ilvl w:val="0"/>
          <w:numId w:val="61"/>
        </w:numPr>
        <w:autoSpaceDE w:val="0"/>
        <w:autoSpaceDN w:val="0"/>
        <w:adjustRightInd w:val="0"/>
        <w:spacing w:after="47"/>
        <w:jc w:val="both"/>
      </w:pPr>
      <w:r w:rsidRPr="007379D8">
        <w:t xml:space="preserve">• способность к решению личностно и социально значимых проблем и воплощению найденных решений в практику; </w:t>
      </w:r>
    </w:p>
    <w:p w:rsidR="00495B76" w:rsidRPr="007379D8" w:rsidRDefault="00495B76" w:rsidP="00335CCE">
      <w:pPr>
        <w:numPr>
          <w:ilvl w:val="0"/>
          <w:numId w:val="61"/>
        </w:numPr>
        <w:autoSpaceDE w:val="0"/>
        <w:autoSpaceDN w:val="0"/>
        <w:adjustRightInd w:val="0"/>
        <w:jc w:val="both"/>
      </w:pPr>
      <w:r w:rsidRPr="007379D8">
        <w:t xml:space="preserve">• способность к самоорганизации, саморегуляции и рефлексии. </w:t>
      </w:r>
    </w:p>
    <w:p w:rsidR="00495B76" w:rsidRPr="007379D8" w:rsidRDefault="00495B76" w:rsidP="007379D8">
      <w:pPr>
        <w:autoSpaceDE w:val="0"/>
        <w:autoSpaceDN w:val="0"/>
        <w:adjustRightInd w:val="0"/>
        <w:jc w:val="both"/>
      </w:pPr>
    </w:p>
    <w:p w:rsidR="00495B76" w:rsidRPr="007379D8" w:rsidRDefault="00495B76" w:rsidP="007379D8">
      <w:pPr>
        <w:autoSpaceDE w:val="0"/>
        <w:autoSpaceDN w:val="0"/>
        <w:adjustRightInd w:val="0"/>
        <w:jc w:val="both"/>
      </w:pPr>
      <w:r w:rsidRPr="007379D8">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сформированности регулятивных, коммуникативных и познавательных учебных действий</w:t>
      </w:r>
      <w:r w:rsidRPr="007379D8">
        <w:rPr>
          <w:i/>
          <w:iCs/>
        </w:rPr>
        <w:t xml:space="preserve">. </w:t>
      </w:r>
    </w:p>
    <w:p w:rsidR="00495B76" w:rsidRPr="007379D8" w:rsidRDefault="00495B76" w:rsidP="007379D8">
      <w:pPr>
        <w:autoSpaceDE w:val="0"/>
        <w:autoSpaceDN w:val="0"/>
        <w:adjustRightInd w:val="0"/>
        <w:jc w:val="both"/>
      </w:pPr>
      <w:r w:rsidRPr="007379D8">
        <w:t xml:space="preserve">В 1-4 классах проводятся комплексные проверочные работы. Структура комплексной работы включает один текст и задания к нему на межпредметной основе. </w:t>
      </w:r>
    </w:p>
    <w:p w:rsidR="00495B76" w:rsidRPr="007379D8" w:rsidRDefault="00495B76" w:rsidP="007379D8">
      <w:pPr>
        <w:autoSpaceDE w:val="0"/>
        <w:autoSpaceDN w:val="0"/>
        <w:adjustRightInd w:val="0"/>
        <w:jc w:val="both"/>
      </w:pPr>
      <w:r w:rsidRPr="007379D8">
        <w:t xml:space="preserve">Содержание текстов и заданий компетентностно-ориентированного типа не выходит за пределы жизненного опыта ученика начальной школы, с одной стороны, а с другой – выполнение разнообразных заданий позволяет приобретать новый опыт, который пригодится не только для дальнейшего образования, но и для жизни </w:t>
      </w:r>
      <w:r w:rsidR="00BB118C" w:rsidRPr="007379D8">
        <w:t xml:space="preserve">в реальной социальной среде. </w:t>
      </w:r>
      <w:r w:rsidRPr="007379D8">
        <w:t xml:space="preserve">Практически все предлагаемые задания можно разделить на три группы по форме требуемого ответа: </w:t>
      </w:r>
    </w:p>
    <w:p w:rsidR="00495B76" w:rsidRPr="007379D8" w:rsidRDefault="00495B76" w:rsidP="007379D8">
      <w:pPr>
        <w:autoSpaceDE w:val="0"/>
        <w:autoSpaceDN w:val="0"/>
        <w:adjustRightInd w:val="0"/>
        <w:jc w:val="both"/>
      </w:pPr>
      <w:r w:rsidRPr="007379D8">
        <w:t xml:space="preserve">– задания (ВО) с выбором ответа (где требуется отметить верный ответ из нескольких предложенных); </w:t>
      </w:r>
    </w:p>
    <w:p w:rsidR="00495B76" w:rsidRPr="007379D8" w:rsidRDefault="00495B76" w:rsidP="007379D8">
      <w:pPr>
        <w:autoSpaceDE w:val="0"/>
        <w:autoSpaceDN w:val="0"/>
        <w:adjustRightInd w:val="0"/>
        <w:jc w:val="both"/>
      </w:pPr>
      <w:r w:rsidRPr="007379D8">
        <w:t xml:space="preserve">– задания (КО) с кратким ответом (где самостоятельно найденный ответ или вывод требуется записать в краткой форме в предложенном месте); </w:t>
      </w:r>
    </w:p>
    <w:p w:rsidR="00495B76" w:rsidRPr="007379D8" w:rsidRDefault="00495B76" w:rsidP="007379D8">
      <w:pPr>
        <w:autoSpaceDE w:val="0"/>
        <w:autoSpaceDN w:val="0"/>
        <w:adjustRightInd w:val="0"/>
        <w:jc w:val="both"/>
      </w:pPr>
      <w:r w:rsidRPr="007379D8">
        <w:t xml:space="preserve">– задания (РО) с развернутым ответом (где требуется записать решение задачи или обоснование выбора одного из вариантов решения задачи или разворачивающихся в задаче событий). </w:t>
      </w:r>
    </w:p>
    <w:p w:rsidR="00495B76" w:rsidRPr="007379D8" w:rsidRDefault="00495B76" w:rsidP="007379D8">
      <w:pPr>
        <w:autoSpaceDE w:val="0"/>
        <w:autoSpaceDN w:val="0"/>
        <w:adjustRightInd w:val="0"/>
        <w:jc w:val="both"/>
      </w:pPr>
      <w:r w:rsidRPr="007379D8">
        <w:t xml:space="preserve">Объектом оценки в заданиях выступают умения и универсальные учебные способы действий. Выполнение заданий оценивается в баллах (от 0 до 2) в зависимости от структуры задания, уровня его сложности, формата ответа и особенностей проверяемых умений. Учитывается полнота и правильность выполнения задания. </w:t>
      </w:r>
    </w:p>
    <w:p w:rsidR="00495B76" w:rsidRPr="007379D8" w:rsidRDefault="00495B76" w:rsidP="007379D8">
      <w:pPr>
        <w:autoSpaceDE w:val="0"/>
        <w:autoSpaceDN w:val="0"/>
        <w:adjustRightInd w:val="0"/>
        <w:jc w:val="both"/>
      </w:pPr>
      <w:r w:rsidRPr="007379D8">
        <w:t xml:space="preserve">Результаты выполнения комплексной работы представляются для каждого ученика как процент от максимального балла за выполнение всей работы. Минимальный критерий в 50% от максимального балла означает, что ученик имеет недостаточную подготовку. У такого ученика можно прогнозировать возникновение трудностей в изучении отдельных предметов в основной школе. Если ученик набрал число баллов, равное или превышающее заданный минимальный критерий, то можно сделать вывод о том, что учащийся демонстрирует овладение основными универсальными учебными действиями, необходимыми для продолжения образования на следующей уровне. </w:t>
      </w:r>
    </w:p>
    <w:p w:rsidR="00495B76" w:rsidRPr="007379D8" w:rsidRDefault="00495B76" w:rsidP="007379D8">
      <w:pPr>
        <w:autoSpaceDE w:val="0"/>
        <w:autoSpaceDN w:val="0"/>
        <w:adjustRightInd w:val="0"/>
        <w:jc w:val="both"/>
      </w:pPr>
      <w:r w:rsidRPr="007379D8">
        <w:rPr>
          <w:b/>
          <w:bCs/>
        </w:rPr>
        <w:t xml:space="preserve">Оценка предметных результатов </w:t>
      </w:r>
      <w:r w:rsidRPr="007379D8">
        <w:t xml:space="preserve">представляет собой оценку достижения обучающимся планируемых результатов по отдельным предметам. </w:t>
      </w:r>
    </w:p>
    <w:p w:rsidR="00495B76" w:rsidRPr="007379D8" w:rsidRDefault="00495B76" w:rsidP="007379D8">
      <w:pPr>
        <w:autoSpaceDE w:val="0"/>
        <w:autoSpaceDN w:val="0"/>
        <w:adjustRightInd w:val="0"/>
        <w:jc w:val="both"/>
      </w:pPr>
      <w:r w:rsidRPr="007379D8">
        <w:t xml:space="preserve">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 </w:t>
      </w:r>
    </w:p>
    <w:p w:rsidR="00495B76" w:rsidRPr="007379D8" w:rsidRDefault="00495B76" w:rsidP="007379D8">
      <w:pPr>
        <w:autoSpaceDE w:val="0"/>
        <w:autoSpaceDN w:val="0"/>
        <w:adjustRightInd w:val="0"/>
        <w:jc w:val="both"/>
      </w:pPr>
      <w:r w:rsidRPr="007379D8">
        <w:t xml:space="preserve">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 </w:t>
      </w:r>
    </w:p>
    <w:p w:rsidR="00495B76" w:rsidRPr="007379D8" w:rsidRDefault="00495B76" w:rsidP="007379D8">
      <w:pPr>
        <w:autoSpaceDE w:val="0"/>
        <w:autoSpaceDN w:val="0"/>
        <w:adjustRightInd w:val="0"/>
        <w:jc w:val="both"/>
      </w:pPr>
      <w:r w:rsidRPr="007379D8">
        <w:rPr>
          <w:b/>
          <w:bCs/>
        </w:rPr>
        <w:t xml:space="preserve">Система предметных знаний </w:t>
      </w:r>
      <w:r w:rsidRPr="007379D8">
        <w:t xml:space="preserve">—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 </w:t>
      </w:r>
    </w:p>
    <w:p w:rsidR="00495B76" w:rsidRPr="007379D8" w:rsidRDefault="00495B76" w:rsidP="007379D8">
      <w:pPr>
        <w:autoSpaceDE w:val="0"/>
        <w:autoSpaceDN w:val="0"/>
        <w:adjustRightInd w:val="0"/>
        <w:jc w:val="both"/>
      </w:pPr>
      <w:r w:rsidRPr="007379D8">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отнесен понятийный аппарат учебных предметов, освоение которого позволяет учителю и обучающимся эффективно продвигаться в изучении предмета. </w:t>
      </w:r>
    </w:p>
    <w:p w:rsidR="00495B76" w:rsidRPr="007379D8" w:rsidRDefault="00495B76" w:rsidP="007379D8">
      <w:pPr>
        <w:autoSpaceDE w:val="0"/>
        <w:autoSpaceDN w:val="0"/>
        <w:adjustRightInd w:val="0"/>
        <w:jc w:val="both"/>
      </w:pPr>
      <w:r w:rsidRPr="007379D8">
        <w:t xml:space="preserve">Опорная система знаний определяется с учетом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 </w:t>
      </w:r>
    </w:p>
    <w:p w:rsidR="00495B76" w:rsidRPr="007379D8" w:rsidRDefault="00495B76" w:rsidP="007379D8">
      <w:pPr>
        <w:autoSpaceDE w:val="0"/>
        <w:autoSpaceDN w:val="0"/>
        <w:adjustRightInd w:val="0"/>
        <w:jc w:val="both"/>
      </w:pPr>
      <w:r w:rsidRPr="007379D8">
        <w:t xml:space="preserve">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 </w:t>
      </w:r>
    </w:p>
    <w:p w:rsidR="00495B76" w:rsidRPr="007379D8" w:rsidRDefault="00495B76" w:rsidP="007379D8">
      <w:pPr>
        <w:autoSpaceDE w:val="0"/>
        <w:autoSpaceDN w:val="0"/>
        <w:adjustRightInd w:val="0"/>
        <w:jc w:val="both"/>
      </w:pPr>
      <w:r w:rsidRPr="007379D8">
        <w:t>При оценке предметных результатов основную ценность представляет не само по себе освоение системы опорных знаний и способность воспроизвод</w:t>
      </w:r>
      <w:r w:rsidR="00BB118C" w:rsidRPr="007379D8">
        <w:t xml:space="preserve">ить их в стандартных учебных </w:t>
      </w:r>
      <w:r w:rsidRPr="007379D8">
        <w:t xml:space="preserve">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 </w:t>
      </w:r>
    </w:p>
    <w:p w:rsidR="00495B76" w:rsidRPr="007379D8" w:rsidRDefault="00495B76" w:rsidP="007379D8">
      <w:pPr>
        <w:autoSpaceDE w:val="0"/>
        <w:autoSpaceDN w:val="0"/>
        <w:adjustRightInd w:val="0"/>
        <w:jc w:val="both"/>
      </w:pPr>
      <w:r w:rsidRPr="007379D8">
        <w:rPr>
          <w:b/>
          <w:bCs/>
        </w:rPr>
        <w:t xml:space="preserve">Действия с предметным содержанием (или предметные действия) </w:t>
      </w:r>
      <w:r w:rsidRPr="007379D8">
        <w:t xml:space="preserve">—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495B76" w:rsidRPr="007379D8" w:rsidRDefault="00495B76" w:rsidP="007379D8">
      <w:pPr>
        <w:autoSpaceDE w:val="0"/>
        <w:autoSpaceDN w:val="0"/>
        <w:adjustRightInd w:val="0"/>
        <w:jc w:val="both"/>
      </w:pPr>
      <w:r w:rsidRPr="007379D8">
        <w:t xml:space="preserve">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 </w:t>
      </w:r>
    </w:p>
    <w:p w:rsidR="00495B76" w:rsidRPr="007379D8" w:rsidRDefault="00495B76" w:rsidP="007379D8">
      <w:pPr>
        <w:autoSpaceDE w:val="0"/>
        <w:autoSpaceDN w:val="0"/>
        <w:adjustRightInd w:val="0"/>
        <w:jc w:val="both"/>
      </w:pPr>
      <w:r w:rsidRPr="007379D8">
        <w:t xml:space="preserve">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 </w:t>
      </w:r>
    </w:p>
    <w:p w:rsidR="00495B76" w:rsidRPr="007379D8" w:rsidRDefault="00495B76" w:rsidP="007379D8">
      <w:pPr>
        <w:autoSpaceDE w:val="0"/>
        <w:autoSpaceDN w:val="0"/>
        <w:adjustRightInd w:val="0"/>
        <w:jc w:val="both"/>
      </w:pPr>
      <w:r w:rsidRPr="007379D8">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 </w:t>
      </w:r>
    </w:p>
    <w:p w:rsidR="00495B76" w:rsidRPr="007379D8" w:rsidRDefault="00495B76" w:rsidP="007379D8">
      <w:pPr>
        <w:autoSpaceDE w:val="0"/>
        <w:autoSpaceDN w:val="0"/>
        <w:adjustRightInd w:val="0"/>
        <w:jc w:val="both"/>
      </w:pPr>
      <w:r w:rsidRPr="007379D8">
        <w:t xml:space="preserve">Поэтому </w:t>
      </w:r>
      <w:r w:rsidRPr="007379D8">
        <w:rPr>
          <w:b/>
          <w:bCs/>
        </w:rPr>
        <w:t xml:space="preserve">объектом оценки предметных результатов </w:t>
      </w:r>
      <w:r w:rsidRPr="007379D8">
        <w:t xml:space="preserve">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w:t>
      </w:r>
    </w:p>
    <w:p w:rsidR="00495B76" w:rsidRPr="007379D8" w:rsidRDefault="00495B76" w:rsidP="007379D8">
      <w:pPr>
        <w:autoSpaceDE w:val="0"/>
        <w:autoSpaceDN w:val="0"/>
        <w:adjustRightInd w:val="0"/>
        <w:jc w:val="both"/>
      </w:pPr>
      <w:r w:rsidRPr="007379D8">
        <w:t xml:space="preserve">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 </w:t>
      </w:r>
    </w:p>
    <w:p w:rsidR="00495B76" w:rsidRPr="007379D8" w:rsidRDefault="00495B76" w:rsidP="007379D8">
      <w:pPr>
        <w:autoSpaceDE w:val="0"/>
        <w:autoSpaceDN w:val="0"/>
        <w:adjustRightInd w:val="0"/>
        <w:jc w:val="both"/>
      </w:pPr>
      <w:r w:rsidRPr="007379D8">
        <w:rPr>
          <w:b/>
          <w:bCs/>
        </w:rPr>
        <w:t xml:space="preserve">Виды контроля результатов обучения </w:t>
      </w:r>
    </w:p>
    <w:p w:rsidR="00BB118C" w:rsidRPr="007379D8" w:rsidRDefault="00495B76" w:rsidP="007379D8">
      <w:pPr>
        <w:autoSpaceDE w:val="0"/>
        <w:autoSpaceDN w:val="0"/>
        <w:adjustRightInd w:val="0"/>
        <w:jc w:val="both"/>
      </w:pPr>
      <w:r w:rsidRPr="007379D8">
        <w:rPr>
          <w:i/>
          <w:iCs/>
        </w:rPr>
        <w:t xml:space="preserve">Текущий контроль </w:t>
      </w:r>
      <w:r w:rsidRPr="007379D8">
        <w:t>— наиболее оперативная, динамичная и гибкая проверка результатов обучения. Обычно он сопутствует процессу становления умения и навыка, поэтому проводится на первых этапах обучения, когда еще трудно говорить о сформированности умений и навыков учащихся. Его основная цель — анализ хода формирования знаний и умений учащихся. Это дает учителю и ученику возможность своевременно отреагировать на недостатки, выявить их причины и принять необходимые меры к устранению; возвратиться к еще не усвоенным правилам, операциям и действиям. Текущий контроль особенно важен для учителя как средство своевременной корректировки своей деятельности, внесения изменений в планирование последующего обучения и предупреждения неуспеваемости. В данный период школьник должен иметь право на ошибку, на пробный, совместный с учителем анализ последовательности учебных действий. Это определяет педагогическую нецелесообразность поспешности в применении цифровой оценки - отметки, карающей за любую ошибку, и усиление значения оценки в виде аналитических суждений, объясняющих возможные пути исправления ошибок. Такой подход поддерживает ситуацию успеха и формирует правильное отношение ученика к ко</w:t>
      </w:r>
      <w:r w:rsidR="00BB118C" w:rsidRPr="007379D8">
        <w:t xml:space="preserve">нтролю. </w:t>
      </w:r>
    </w:p>
    <w:p w:rsidR="00495B76" w:rsidRPr="007379D8" w:rsidRDefault="00495B76" w:rsidP="007379D8">
      <w:pPr>
        <w:autoSpaceDE w:val="0"/>
        <w:autoSpaceDN w:val="0"/>
        <w:adjustRightInd w:val="0"/>
        <w:jc w:val="both"/>
      </w:pPr>
      <w:r w:rsidRPr="007379D8">
        <w:rPr>
          <w:i/>
          <w:iCs/>
        </w:rPr>
        <w:t xml:space="preserve">Тематический контроль </w:t>
      </w:r>
      <w:r w:rsidRPr="007379D8">
        <w:t xml:space="preserve">заключается в проверке усвоения программного материала по каждой крупной теме курса, а оценка фиксирует результат. </w:t>
      </w:r>
    </w:p>
    <w:p w:rsidR="00495B76" w:rsidRPr="007379D8" w:rsidRDefault="00495B76" w:rsidP="007379D8">
      <w:pPr>
        <w:autoSpaceDE w:val="0"/>
        <w:autoSpaceDN w:val="0"/>
        <w:adjustRightInd w:val="0"/>
        <w:jc w:val="both"/>
      </w:pPr>
      <w:r w:rsidRPr="007379D8">
        <w:rPr>
          <w:i/>
          <w:iCs/>
        </w:rPr>
        <w:t xml:space="preserve">Итоговый контроль </w:t>
      </w:r>
      <w:r w:rsidRPr="007379D8">
        <w:t xml:space="preserve">проводится как оценка результатов обучения за определенный, достаточно большой промежуток учебного времени - четверть, полугодие, год. </w:t>
      </w:r>
    </w:p>
    <w:p w:rsidR="00495B76" w:rsidRPr="007379D8" w:rsidRDefault="00495B76" w:rsidP="007379D8">
      <w:pPr>
        <w:autoSpaceDE w:val="0"/>
        <w:autoSpaceDN w:val="0"/>
        <w:adjustRightInd w:val="0"/>
        <w:jc w:val="both"/>
      </w:pPr>
      <w:r w:rsidRPr="007379D8">
        <w:rPr>
          <w:b/>
          <w:bCs/>
        </w:rPr>
        <w:t xml:space="preserve">Методы и формы организации контроля </w:t>
      </w:r>
    </w:p>
    <w:p w:rsidR="00495B76" w:rsidRPr="007379D8" w:rsidRDefault="00495B76" w:rsidP="007379D8">
      <w:pPr>
        <w:autoSpaceDE w:val="0"/>
        <w:autoSpaceDN w:val="0"/>
        <w:adjustRightInd w:val="0"/>
        <w:jc w:val="both"/>
      </w:pPr>
      <w:r w:rsidRPr="007379D8">
        <w:rPr>
          <w:i/>
          <w:iCs/>
        </w:rPr>
        <w:t xml:space="preserve">Устный опрос </w:t>
      </w:r>
      <w:r w:rsidRPr="007379D8">
        <w:t xml:space="preserve">требует устного изложения учеником изученного материала, связного повествования о конкретном объекте окружающего мира. Такой опрос может строиться как беседа, рассказ ученика, объяснение, чтение текста, сообщение о наблюдении или опыте. </w:t>
      </w:r>
    </w:p>
    <w:p w:rsidR="00495B76" w:rsidRPr="007379D8" w:rsidRDefault="00495B76" w:rsidP="007379D8">
      <w:pPr>
        <w:autoSpaceDE w:val="0"/>
        <w:autoSpaceDN w:val="0"/>
        <w:adjustRightInd w:val="0"/>
        <w:jc w:val="both"/>
      </w:pPr>
      <w:r w:rsidRPr="007379D8">
        <w:t xml:space="preserve">Устный опрос как диалог учителя с одним учащимся или со всем классом (ответы с места) проводится в основном на первых этапах обучения, когда требуются систематизация и уточнение знаний школьников, проверка того, что усвоено на этом этапе обучения, что требует дополнительного учебного времени или других способов учебной работы. Для учебного диалога очень важна продуманная система вопросов, которые проверяют не только (и не столько) способность учеников запомнить и воспроизвести информацию, но и осознанность усвоения, способность рассуждать, высказывать свое мнение, аргументированно строить ответ, активно участвовать в общей беседе, умение конкретизировать общие понятия. Монологическая форма устного ответа не является для начальной школы распространенной. Это связано с тем, что предлагаемый для воспроизведения учащимися материал, как правило, небольшой по объему и легко запоминаем, поэтому целесообразно для монологических ответов учащихся у доски выбирать доступные проблемные вопросы, требующие от школьника творчества, самостоятельности, сообразительности, а не повторения выученного дома текста статьи учебника. Например, составление тематических творческих рассказов на основе использования нескольких источников и т. п. </w:t>
      </w:r>
    </w:p>
    <w:p w:rsidR="00495B76" w:rsidRPr="007379D8" w:rsidRDefault="00495B76" w:rsidP="007379D8">
      <w:pPr>
        <w:autoSpaceDE w:val="0"/>
        <w:autoSpaceDN w:val="0"/>
        <w:adjustRightInd w:val="0"/>
        <w:jc w:val="both"/>
      </w:pPr>
      <w:r w:rsidRPr="007379D8">
        <w:rPr>
          <w:i/>
          <w:iCs/>
        </w:rPr>
        <w:t xml:space="preserve">Письменный опрос </w:t>
      </w:r>
      <w:r w:rsidRPr="007379D8">
        <w:t xml:space="preserve">заключается в проведении различных самостоятельных и контрольных работ. </w:t>
      </w:r>
    </w:p>
    <w:p w:rsidR="00495B76" w:rsidRPr="007379D8" w:rsidRDefault="00495B76" w:rsidP="007379D8">
      <w:pPr>
        <w:autoSpaceDE w:val="0"/>
        <w:autoSpaceDN w:val="0"/>
        <w:adjustRightInd w:val="0"/>
        <w:jc w:val="both"/>
      </w:pPr>
      <w:r w:rsidRPr="007379D8">
        <w:rPr>
          <w:i/>
          <w:iCs/>
        </w:rPr>
        <w:t xml:space="preserve">Самостоятельная работа </w:t>
      </w:r>
      <w:r w:rsidRPr="007379D8">
        <w:t xml:space="preserve">— небольшая по времени (15—20 мин) письменная проверка знаний и умений школьников по небольшой (еще не пройденной до конца) теме курса. Одной из главных целей этой работы является проверка усвоения школьниками способов решения учебных задач; осознание понятий; ориентировка в конкретных правилах и закономерностях. Если самостоятельная работа проводится на начальном этапе становления умения и навыка, то она не оценивается отметкой. Вместо нее учитель дает аргументированный анализ работы учащихся, который он проводит совместно с учениками. Если умение находится на стадии закрепления, автоматизации, то самостоятельная работа может оцениваться отметкой. </w:t>
      </w:r>
    </w:p>
    <w:p w:rsidR="00495B76" w:rsidRPr="007379D8" w:rsidRDefault="00495B76" w:rsidP="007379D8">
      <w:pPr>
        <w:autoSpaceDE w:val="0"/>
        <w:autoSpaceDN w:val="0"/>
        <w:adjustRightInd w:val="0"/>
        <w:jc w:val="both"/>
      </w:pPr>
      <w:r w:rsidRPr="007379D8">
        <w:t xml:space="preserve">Самостоятельная работа может проводиться фронтально, небольшими группами и индивидуально. Цель такого контроля определяется индивидуальными особенностями, темпом продвижения учащихся в усвоении знаний. Так, например, индивидуальную самостоятельную работу может получить ученик, который пропустил много учебных дней, не усвоил какой-то раздел программы, работающий в замедленном или ускоренном темпе. Целесообразно использовать индивидуальные самостоятельные работы и для застенчивых, робких учеников, чувствующих дискомфорт при ответе у доски. В этом случае хорошо выполненная работа становится основанием для открытой поддержки школьника, воспитания уверенности в собственных силах. Предлагается проводить и динамичные самостоятельные работы, рассчитанные на непродолжительное время (5-10 мин). Это способ проверки знаний и умений по отдельным существенным вопросам курса, который позволяет перманентно контролировать и корректировать ход усвоения учебного материала и правильность выбора методики обучения школьников. Для таких работ учитель использует индивидуальные карточки, обучающие тексты, тестовые задания, таблицы. Если такие самостоятельные работы проводятся в первый период изучения темы, то целесообразно отметкой оценивать лишь удачные, правильно выполненные. Остальные работы анализируются учителем вместе с обучающимися. </w:t>
      </w:r>
    </w:p>
    <w:p w:rsidR="003B3B36" w:rsidRPr="007379D8" w:rsidRDefault="00495B76" w:rsidP="002C16CC">
      <w:pPr>
        <w:pStyle w:val="a3"/>
        <w:spacing w:line="240" w:lineRule="auto"/>
        <w:rPr>
          <w:rFonts w:ascii="Times New Roman" w:hAnsi="Times New Roman"/>
          <w:color w:val="auto"/>
          <w:sz w:val="24"/>
          <w:szCs w:val="24"/>
        </w:rPr>
      </w:pPr>
      <w:r w:rsidRPr="007379D8">
        <w:rPr>
          <w:rFonts w:ascii="Times New Roman" w:hAnsi="Times New Roman"/>
          <w:i/>
          <w:iCs/>
          <w:color w:val="auto"/>
          <w:sz w:val="24"/>
          <w:szCs w:val="24"/>
        </w:rPr>
        <w:t xml:space="preserve">Контрольная работа </w:t>
      </w:r>
      <w:r w:rsidRPr="007379D8">
        <w:rPr>
          <w:rFonts w:ascii="Times New Roman" w:hAnsi="Times New Roman"/>
          <w:color w:val="auto"/>
          <w:sz w:val="24"/>
          <w:szCs w:val="24"/>
        </w:rPr>
        <w:t xml:space="preserve">— используется при фронтальном текущем и итоговом контроле с целью проверки знаний и умений школьников по достаточно крупной и полностью изученной теме программы. Проводятся в течение всего года и преимущественно по тем предметам, для которых важное значение имеют умения и навыки, связанные с письменным оформлением работы и графическими навыками (русский язык, математика), а также требующие умения излагать </w:t>
      </w:r>
      <w:r w:rsidR="003B3B36" w:rsidRPr="007379D8">
        <w:rPr>
          <w:rFonts w:ascii="Times New Roman" w:hAnsi="Times New Roman"/>
          <w:color w:val="auto"/>
          <w:sz w:val="24"/>
          <w:szCs w:val="24"/>
        </w:rPr>
        <w:t xml:space="preserve">мысли, применять правила языка и письменной речи (русский язык, окружающий мир, природоведение). Контрольная работа оценивается отметкой. К стандартизированным методикам проверки успеваемости относятся тестовые задания. Они привлекают внимание прежде всего тем, что дают точную количественную характеристику не только уровня достижений школьника по конкретному предмету, но также могут выявить уровень общего развития: умения применять знания в нестандартной ситуации, находить способ построения учебной задачи, сравнивать правильный и неправильный ответы и т. п. </w:t>
      </w:r>
    </w:p>
    <w:p w:rsidR="003B3B36" w:rsidRPr="007379D8" w:rsidRDefault="003B3B36"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Оценкатестовых работ </w:t>
      </w:r>
    </w:p>
    <w:p w:rsidR="003B3B36" w:rsidRPr="007379D8" w:rsidRDefault="003B3B36" w:rsidP="00335CCE">
      <w:pPr>
        <w:pStyle w:val="a3"/>
        <w:numPr>
          <w:ilvl w:val="0"/>
          <w:numId w:val="62"/>
        </w:numPr>
        <w:spacing w:line="240" w:lineRule="auto"/>
        <w:rPr>
          <w:rFonts w:ascii="Times New Roman" w:hAnsi="Times New Roman"/>
          <w:color w:val="auto"/>
          <w:sz w:val="24"/>
          <w:szCs w:val="24"/>
          <w:lang w:val="tt-RU"/>
        </w:rPr>
      </w:pPr>
      <w:r w:rsidRPr="007379D8">
        <w:rPr>
          <w:rFonts w:ascii="Times New Roman" w:hAnsi="Times New Roman"/>
          <w:color w:val="auto"/>
          <w:sz w:val="24"/>
          <w:szCs w:val="24"/>
        </w:rPr>
        <w:t xml:space="preserve">Отметка "5" ставится, если ученик: выполнил работу от 90-100%  </w:t>
      </w:r>
    </w:p>
    <w:p w:rsidR="003B3B36" w:rsidRPr="007379D8" w:rsidRDefault="003B3B36" w:rsidP="00335CCE">
      <w:pPr>
        <w:pStyle w:val="a3"/>
        <w:numPr>
          <w:ilvl w:val="0"/>
          <w:numId w:val="62"/>
        </w:numPr>
        <w:spacing w:line="240" w:lineRule="auto"/>
        <w:rPr>
          <w:rFonts w:ascii="Times New Roman" w:hAnsi="Times New Roman"/>
          <w:color w:val="auto"/>
          <w:sz w:val="24"/>
          <w:szCs w:val="24"/>
          <w:lang w:val="tt-RU"/>
        </w:rPr>
      </w:pPr>
      <w:r w:rsidRPr="007379D8">
        <w:rPr>
          <w:rFonts w:ascii="Times New Roman" w:hAnsi="Times New Roman"/>
          <w:color w:val="auto"/>
          <w:sz w:val="24"/>
          <w:szCs w:val="24"/>
        </w:rPr>
        <w:t xml:space="preserve">Отметка "4" ставится, если ученик выполнил работу от 70-89% </w:t>
      </w:r>
    </w:p>
    <w:p w:rsidR="003B3B36" w:rsidRPr="007379D8" w:rsidRDefault="003B3B36" w:rsidP="00335CCE">
      <w:pPr>
        <w:pStyle w:val="a3"/>
        <w:numPr>
          <w:ilvl w:val="0"/>
          <w:numId w:val="62"/>
        </w:numPr>
        <w:spacing w:line="240" w:lineRule="auto"/>
        <w:rPr>
          <w:rFonts w:ascii="Times New Roman" w:hAnsi="Times New Roman"/>
          <w:color w:val="auto"/>
          <w:sz w:val="24"/>
          <w:szCs w:val="24"/>
          <w:lang w:val="tt-RU"/>
        </w:rPr>
      </w:pPr>
      <w:r w:rsidRPr="007379D8">
        <w:rPr>
          <w:rFonts w:ascii="Times New Roman" w:hAnsi="Times New Roman"/>
          <w:color w:val="auto"/>
          <w:sz w:val="24"/>
          <w:szCs w:val="24"/>
        </w:rPr>
        <w:t xml:space="preserve"> Отметка "3" ставится, если ученик выполнил работу от 50-69%  </w:t>
      </w:r>
    </w:p>
    <w:p w:rsidR="003B3B36" w:rsidRPr="007379D8" w:rsidRDefault="003B3B36" w:rsidP="00335CCE">
      <w:pPr>
        <w:pStyle w:val="a3"/>
        <w:numPr>
          <w:ilvl w:val="0"/>
          <w:numId w:val="62"/>
        </w:numPr>
        <w:spacing w:line="240" w:lineRule="auto"/>
        <w:rPr>
          <w:rFonts w:ascii="Times New Roman" w:hAnsi="Times New Roman"/>
          <w:color w:val="auto"/>
          <w:sz w:val="24"/>
          <w:szCs w:val="24"/>
          <w:lang w:val="tt-RU"/>
        </w:rPr>
      </w:pPr>
      <w:r w:rsidRPr="007379D8">
        <w:rPr>
          <w:rFonts w:ascii="Times New Roman" w:hAnsi="Times New Roman"/>
          <w:color w:val="auto"/>
          <w:sz w:val="24"/>
          <w:szCs w:val="24"/>
        </w:rPr>
        <w:t xml:space="preserve">Отметка "2" ставится, если ученик: выполнил работу менее 50% </w:t>
      </w:r>
    </w:p>
    <w:p w:rsidR="003B3B36" w:rsidRPr="007379D8" w:rsidRDefault="003B3B36" w:rsidP="002C16CC">
      <w:pPr>
        <w:pStyle w:val="a3"/>
        <w:spacing w:line="240" w:lineRule="auto"/>
        <w:rPr>
          <w:rFonts w:ascii="Times New Roman" w:hAnsi="Times New Roman"/>
          <w:color w:val="auto"/>
          <w:sz w:val="24"/>
          <w:szCs w:val="24"/>
        </w:rPr>
      </w:pPr>
      <w:r w:rsidRPr="007379D8">
        <w:rPr>
          <w:rFonts w:ascii="Times New Roman" w:hAnsi="Times New Roman"/>
          <w:b/>
          <w:color w:val="auto"/>
          <w:sz w:val="24"/>
          <w:szCs w:val="24"/>
        </w:rPr>
        <w:t>Характеристика цифровой оценки (отметки</w:t>
      </w:r>
      <w:r w:rsidRPr="007379D8">
        <w:rPr>
          <w:rFonts w:ascii="Times New Roman" w:hAnsi="Times New Roman"/>
          <w:color w:val="auto"/>
          <w:sz w:val="24"/>
          <w:szCs w:val="24"/>
        </w:rPr>
        <w:t xml:space="preserve">)  </w:t>
      </w:r>
    </w:p>
    <w:p w:rsidR="003B3B36" w:rsidRPr="007379D8" w:rsidRDefault="003B3B36"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С учетом современных требований к оценочной деятельности в начальной школе вводится четырехбалльная система цифровых оценок (отметок). </w:t>
      </w:r>
    </w:p>
    <w:p w:rsidR="003B3B36" w:rsidRPr="007379D8" w:rsidRDefault="003B3B36"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недочета1; логичность и полнота изложения. </w:t>
      </w:r>
    </w:p>
    <w:p w:rsidR="003B3B36" w:rsidRPr="007379D8" w:rsidRDefault="003B3B36"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1—2 ошибок или 2—4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 </w:t>
      </w:r>
    </w:p>
    <w:p w:rsidR="003B3B36" w:rsidRPr="007379D8" w:rsidRDefault="003B3B36"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«3» («удовлетворительно») — достаточный минимальный уровень выполнения требований, предъявляемых к конкретной работе; не более 5 ошибок или 10 недочетов по текущему учебному материалу; не более 5 ошибок или не более 8 недочетов по пройденному учебному материалу; отдельные нарушения логики изложения материала; неполнота раскрытия вопроса. </w:t>
      </w:r>
    </w:p>
    <w:p w:rsidR="003B3B36" w:rsidRPr="007379D8" w:rsidRDefault="003B3B36"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нераскрысть обсуждаемого вопроса, отсутствие аргументации либо ошибочность ее основных положений. 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оформленность и др.). Эта отметка ставится как дополнительная, в журнал не вносится. </w:t>
      </w:r>
    </w:p>
    <w:p w:rsidR="003B3B36" w:rsidRPr="007379D8" w:rsidRDefault="003B3B36"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Таким образом, в тетрадь (и в дневник) учитель выставляет две отметки (например, 5/3): за правильность выполнения учебной задачи (отметка в числителе) и за общее впечатление от работы (отметка в знаменателе). Снижение отметки «за общее впечатление от работы» допускается, если: </w:t>
      </w:r>
    </w:p>
    <w:p w:rsidR="001457DF" w:rsidRPr="007379D8" w:rsidRDefault="003B3B36"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в работе имеется не менее 2 неаккуратных исправлений; • работа оформлена небрежно, плохо читаема, в тексте много зачеркиваний, клякс, неоправданных сокращений слов, отсутствуют поля и красные строки. Данная позиция учителя в оценочной деятельности позволит более объективно оценивать результаты обучения и «развести» ответы на вопросы «чего достиг ученик в освоении предметных знаний?» и «каково его прилежание и старание?». Характеристика словесной оценки (оценочное суждение)  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w:t>
      </w:r>
      <w:r w:rsidR="00661159">
        <w:rPr>
          <w:rFonts w:ascii="Times New Roman" w:hAnsi="Times New Roman"/>
          <w:color w:val="auto"/>
          <w:sz w:val="24"/>
          <w:szCs w:val="24"/>
        </w:rPr>
        <w:t xml:space="preserve">оты школьника, четкая фиксация </w:t>
      </w:r>
      <w:r w:rsidRPr="007379D8">
        <w:rPr>
          <w:rFonts w:ascii="Times New Roman" w:hAnsi="Times New Roman"/>
          <w:color w:val="auto"/>
          <w:sz w:val="24"/>
          <w:szCs w:val="24"/>
        </w:rPr>
        <w:t>(прежде всего!) успешных результатов и раскрытие причин неудач. Причем эти причины не</w:t>
      </w:r>
      <w:r w:rsidR="001457DF" w:rsidRPr="007379D8">
        <w:rPr>
          <w:rFonts w:ascii="Times New Roman" w:hAnsi="Times New Roman"/>
          <w:color w:val="auto"/>
          <w:sz w:val="24"/>
          <w:szCs w:val="24"/>
        </w:rPr>
        <w:t xml:space="preserve">должны касаться личностных характеристик учащегося («ленив», «невнимателен», «не старался»). 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способы устранения недочетов и ошибок. </w:t>
      </w:r>
    </w:p>
    <w:p w:rsidR="001457DF" w:rsidRPr="007379D8" w:rsidRDefault="001457DF" w:rsidP="002C16CC">
      <w:pPr>
        <w:pStyle w:val="a3"/>
        <w:spacing w:line="240" w:lineRule="auto"/>
        <w:rPr>
          <w:rFonts w:ascii="Times New Roman" w:hAnsi="Times New Roman"/>
          <w:b/>
          <w:color w:val="auto"/>
          <w:sz w:val="24"/>
          <w:szCs w:val="24"/>
        </w:rPr>
      </w:pPr>
      <w:r w:rsidRPr="007379D8">
        <w:rPr>
          <w:rFonts w:ascii="Times New Roman" w:hAnsi="Times New Roman"/>
          <w:b/>
          <w:color w:val="auto"/>
          <w:sz w:val="24"/>
          <w:szCs w:val="24"/>
        </w:rPr>
        <w:t xml:space="preserve">Критерии и нормы оценки знаний, умений и навыков учащихся </w:t>
      </w:r>
    </w:p>
    <w:p w:rsidR="00661159" w:rsidRDefault="001457DF" w:rsidP="002C16CC">
      <w:pPr>
        <w:pStyle w:val="a3"/>
        <w:spacing w:line="240" w:lineRule="auto"/>
        <w:rPr>
          <w:rFonts w:ascii="Times New Roman" w:hAnsi="Times New Roman"/>
          <w:b/>
          <w:color w:val="auto"/>
          <w:sz w:val="24"/>
          <w:szCs w:val="24"/>
        </w:rPr>
      </w:pPr>
      <w:r w:rsidRPr="007379D8">
        <w:rPr>
          <w:rFonts w:ascii="Times New Roman" w:hAnsi="Times New Roman"/>
          <w:b/>
          <w:color w:val="auto"/>
          <w:sz w:val="24"/>
          <w:szCs w:val="24"/>
        </w:rPr>
        <w:t>Русский язык</w:t>
      </w:r>
    </w:p>
    <w:p w:rsidR="00661159" w:rsidRPr="007379D8" w:rsidRDefault="001457DF" w:rsidP="002C16CC">
      <w:pPr>
        <w:pStyle w:val="a3"/>
        <w:spacing w:line="240" w:lineRule="auto"/>
        <w:rPr>
          <w:rFonts w:ascii="Times New Roman" w:hAnsi="Times New Roman"/>
          <w:b/>
          <w:color w:val="auto"/>
          <w:sz w:val="24"/>
          <w:szCs w:val="24"/>
        </w:rPr>
      </w:pPr>
      <w:r w:rsidRPr="007379D8">
        <w:rPr>
          <w:rFonts w:ascii="Times New Roman" w:hAnsi="Times New Roman"/>
          <w:color w:val="auto"/>
          <w:sz w:val="24"/>
          <w:szCs w:val="24"/>
        </w:rPr>
        <w:t xml:space="preserve">Контроль за уровнем достижений учащихся по русскому языку проводится в форме письменных работ: диктантов, грамматических заданий, контрольных списываний, изложений, </w:t>
      </w:r>
      <w:r w:rsidR="00661159" w:rsidRPr="00661159">
        <w:rPr>
          <w:rFonts w:ascii="Times New Roman" w:hAnsi="Times New Roman"/>
          <w:color w:val="auto"/>
          <w:sz w:val="20"/>
          <w:szCs w:val="20"/>
          <w:u w:val="single"/>
        </w:rPr>
        <w:t>1Два недочета приравниваются к одной ошибке</w:t>
      </w:r>
      <w:r w:rsidR="00661159" w:rsidRPr="007379D8">
        <w:rPr>
          <w:rFonts w:ascii="Times New Roman" w:hAnsi="Times New Roman"/>
          <w:color w:val="auto"/>
          <w:sz w:val="24"/>
          <w:szCs w:val="24"/>
        </w:rPr>
        <w:t>.</w:t>
      </w:r>
    </w:p>
    <w:p w:rsidR="001457DF" w:rsidRPr="007379D8" w:rsidRDefault="001457DF" w:rsidP="002C16CC">
      <w:pPr>
        <w:pStyle w:val="a3"/>
        <w:spacing w:line="240" w:lineRule="auto"/>
        <w:ind w:firstLine="0"/>
        <w:rPr>
          <w:rFonts w:ascii="Times New Roman" w:hAnsi="Times New Roman"/>
          <w:color w:val="auto"/>
          <w:sz w:val="24"/>
          <w:szCs w:val="24"/>
        </w:rPr>
      </w:pPr>
      <w:r w:rsidRPr="007379D8">
        <w:rPr>
          <w:rFonts w:ascii="Times New Roman" w:hAnsi="Times New Roman"/>
          <w:color w:val="auto"/>
          <w:sz w:val="24"/>
          <w:szCs w:val="24"/>
        </w:rPr>
        <w:t xml:space="preserve">тестовых  заданий. Диктант служит средством проверки орфографических и пунктуационных умений и навыков.  Грамматический разбор 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 Контрольное списывание, как и диктант, — способ проверки усвоенных орфографических и пунктуационных правил, сформированность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 </w:t>
      </w:r>
    </w:p>
    <w:p w:rsidR="001457DF" w:rsidRPr="007379D8" w:rsidRDefault="001457DF"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Изложение (обучающее)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 </w:t>
      </w:r>
    </w:p>
    <w:p w:rsidR="001457DF" w:rsidRPr="007379D8" w:rsidRDefault="001457DF" w:rsidP="002C16CC">
      <w:pPr>
        <w:pStyle w:val="a3"/>
        <w:spacing w:line="240" w:lineRule="auto"/>
        <w:rPr>
          <w:rFonts w:ascii="Times New Roman" w:hAnsi="Times New Roman"/>
          <w:b/>
          <w:i/>
          <w:color w:val="auto"/>
          <w:sz w:val="24"/>
          <w:szCs w:val="24"/>
        </w:rPr>
      </w:pPr>
      <w:r w:rsidRPr="007379D8">
        <w:rPr>
          <w:rFonts w:ascii="Times New Roman" w:hAnsi="Times New Roman"/>
          <w:color w:val="auto"/>
          <w:sz w:val="24"/>
          <w:szCs w:val="24"/>
        </w:rPr>
        <w:t xml:space="preserve">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 </w:t>
      </w:r>
      <w:r w:rsidRPr="007379D8">
        <w:rPr>
          <w:rFonts w:ascii="Times New Roman" w:hAnsi="Times New Roman"/>
          <w:b/>
          <w:i/>
          <w:color w:val="auto"/>
          <w:sz w:val="24"/>
          <w:szCs w:val="24"/>
        </w:rPr>
        <w:t xml:space="preserve">Классификация ошибок и недочетов, влияющих на снижение оценки </w:t>
      </w:r>
    </w:p>
    <w:p w:rsidR="001457DF" w:rsidRPr="007379D8" w:rsidRDefault="001457DF" w:rsidP="002C16CC">
      <w:pPr>
        <w:pStyle w:val="a3"/>
        <w:spacing w:line="240" w:lineRule="auto"/>
        <w:rPr>
          <w:rFonts w:ascii="Times New Roman" w:hAnsi="Times New Roman"/>
          <w:color w:val="auto"/>
          <w:sz w:val="24"/>
          <w:szCs w:val="24"/>
        </w:rPr>
      </w:pPr>
      <w:r w:rsidRPr="007379D8">
        <w:rPr>
          <w:rFonts w:ascii="Times New Roman" w:hAnsi="Times New Roman"/>
          <w:b/>
          <w:i/>
          <w:color w:val="auto"/>
          <w:sz w:val="24"/>
          <w:szCs w:val="24"/>
        </w:rPr>
        <w:t>Ошибки:</w:t>
      </w:r>
    </w:p>
    <w:p w:rsidR="001457DF" w:rsidRPr="007379D8" w:rsidRDefault="001457DF"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нарушение правил написания слов, включая грубые случаи пропуска, перестановки, замены и вставки лишних букв в словах;</w:t>
      </w:r>
    </w:p>
    <w:p w:rsidR="001457DF" w:rsidRPr="007379D8" w:rsidRDefault="001457DF"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 неправильное написание слов, не регулируемых правилами, круг которых очерчен программой каждого класса (слова с непроверяемыми написаниями);</w:t>
      </w:r>
    </w:p>
    <w:p w:rsidR="001457DF" w:rsidRPr="007379D8" w:rsidRDefault="001457DF"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 отсутствие изученных знаков препинания в тексте (в конце предложения и заглавной буквы в начале предложения); </w:t>
      </w:r>
    </w:p>
    <w:p w:rsidR="001457DF" w:rsidRPr="007379D8" w:rsidRDefault="001457DF"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наличие ошибок на изученные правила по орфографии; </w:t>
      </w:r>
    </w:p>
    <w:p w:rsidR="001457DF" w:rsidRPr="007379D8" w:rsidRDefault="001457DF"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существенные отступления от авторского текста при написании изложения, искажающие смысл произведения: </w:t>
      </w:r>
    </w:p>
    <w:p w:rsidR="001457DF" w:rsidRPr="007379D8" w:rsidRDefault="001457DF"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отсутствие главной части изложения, пропуск важных событий, отраженных в авторском тексте; • употребление слов в несвойственном им значении (в изложении).</w:t>
      </w:r>
    </w:p>
    <w:p w:rsidR="001457DF" w:rsidRPr="007379D8" w:rsidRDefault="001457DF" w:rsidP="002C16CC">
      <w:pPr>
        <w:pStyle w:val="a3"/>
        <w:spacing w:line="240" w:lineRule="auto"/>
        <w:rPr>
          <w:rFonts w:ascii="Times New Roman" w:hAnsi="Times New Roman"/>
          <w:b/>
          <w:color w:val="auto"/>
          <w:sz w:val="24"/>
          <w:szCs w:val="24"/>
        </w:rPr>
      </w:pPr>
      <w:r w:rsidRPr="007379D8">
        <w:rPr>
          <w:rFonts w:ascii="Times New Roman" w:hAnsi="Times New Roman"/>
          <w:b/>
          <w:color w:val="auto"/>
          <w:sz w:val="24"/>
          <w:szCs w:val="24"/>
        </w:rPr>
        <w:t xml:space="preserve">Недочеты: </w:t>
      </w:r>
    </w:p>
    <w:p w:rsidR="001457DF" w:rsidRPr="007379D8" w:rsidRDefault="001457DF"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отсутствие знаков препинания в конце предложения, если следующее предложение написано с большой буквы;</w:t>
      </w:r>
    </w:p>
    <w:p w:rsidR="001457DF" w:rsidRPr="007379D8" w:rsidRDefault="001457DF"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 отсутствие красной строки; </w:t>
      </w:r>
    </w:p>
    <w:p w:rsidR="001457DF" w:rsidRPr="007379D8" w:rsidRDefault="001457DF"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неправильное написание одного слова (при наличии в работе нескольких таких слов) на одно и то же правило: </w:t>
      </w:r>
    </w:p>
    <w:p w:rsidR="001457DF" w:rsidRPr="007379D8" w:rsidRDefault="001457DF"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незначительные нарушения логики событий авторского текста при написании изложения. Снижение отметки за общее впечатление от работы допускается в случаях, указанных выше. 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 Нормы оценок за контрольные работы по русскому языку соответствуют общим требованиям, указанным в данном документе. </w:t>
      </w:r>
      <w:r w:rsidRPr="007379D8">
        <w:rPr>
          <w:rFonts w:ascii="Times New Roman" w:hAnsi="Times New Roman"/>
          <w:b/>
          <w:color w:val="auto"/>
          <w:sz w:val="24"/>
          <w:szCs w:val="24"/>
        </w:rPr>
        <w:t>Особенности организации контроля по русскому языку</w:t>
      </w:r>
    </w:p>
    <w:p w:rsidR="001E6245" w:rsidRPr="007379D8" w:rsidRDefault="001457DF"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 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 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1E6245" w:rsidRPr="007379D8" w:rsidRDefault="001457DF"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Для проверки выполнения грамматических разборов используются контрольные работы, в содержание которых вводится не более 2 видов грамматического разбора. Хорошо успевающим учащимся целесообразно предложить дополнительное задание повышенной трудности, требующее языкового развитая, смекалки и эрудиции.</w:t>
      </w:r>
    </w:p>
    <w:p w:rsidR="001457DF" w:rsidRPr="007379D8" w:rsidRDefault="001457DF"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Для контрольных списываний предлагаются связные тексты с пропущенными знаками препинания. Для изложений предлагаются тексты повествовательного характера с четкой сюжетной линией. Постепенно можно использовать тексты с несложными описаниями — пейзажа, портрета и т. п.</w:t>
      </w:r>
    </w:p>
    <w:p w:rsidR="001E6245" w:rsidRPr="007379D8" w:rsidRDefault="001E6245" w:rsidP="002C16CC">
      <w:pPr>
        <w:pStyle w:val="a3"/>
        <w:spacing w:line="240" w:lineRule="auto"/>
        <w:rPr>
          <w:rFonts w:ascii="Times New Roman" w:hAnsi="Times New Roman"/>
          <w:color w:val="auto"/>
          <w:sz w:val="24"/>
          <w:szCs w:val="24"/>
        </w:rPr>
      </w:pPr>
      <w:r w:rsidRPr="007379D8">
        <w:rPr>
          <w:rFonts w:ascii="Times New Roman" w:hAnsi="Times New Roman"/>
          <w:b/>
          <w:color w:val="auto"/>
          <w:sz w:val="24"/>
          <w:szCs w:val="24"/>
        </w:rPr>
        <w:t>Чтение и читательская деятельность</w:t>
      </w:r>
    </w:p>
    <w:p w:rsidR="001E6245" w:rsidRPr="007379D8" w:rsidRDefault="001E6245"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В начальной школе проверяются следующие умения и навыки, связанные с читательской деятельностью: навык осознанного чтения в определенном темпе (вслух и про себя); умения выразительно читать и пересказывать текст, учить наизусть стихотворение прозаическое произведение. </w:t>
      </w:r>
    </w:p>
    <w:p w:rsidR="001E6245" w:rsidRPr="007379D8" w:rsidRDefault="001E6245"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При проверке </w:t>
      </w:r>
      <w:r w:rsidRPr="007379D8">
        <w:rPr>
          <w:rFonts w:ascii="Times New Roman" w:hAnsi="Times New Roman"/>
          <w:i/>
          <w:color w:val="auto"/>
          <w:sz w:val="24"/>
          <w:szCs w:val="24"/>
        </w:rPr>
        <w:t>умения пересказыватьтекст</w:t>
      </w:r>
      <w:r w:rsidRPr="007379D8">
        <w:rPr>
          <w:rFonts w:ascii="Times New Roman" w:hAnsi="Times New Roman"/>
          <w:color w:val="auto"/>
          <w:sz w:val="24"/>
          <w:szCs w:val="24"/>
        </w:rPr>
        <w:t xml:space="preserve"> произведения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 </w:t>
      </w:r>
    </w:p>
    <w:p w:rsidR="001E6245" w:rsidRPr="007379D8" w:rsidRDefault="001E6245"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Кроме техники чтения учитель контролирует и собственно </w:t>
      </w:r>
      <w:r w:rsidRPr="007379D8">
        <w:rPr>
          <w:rFonts w:ascii="Times New Roman" w:hAnsi="Times New Roman"/>
          <w:i/>
          <w:color w:val="auto"/>
          <w:sz w:val="24"/>
          <w:szCs w:val="24"/>
        </w:rPr>
        <w:t>читательскую деятельность</w:t>
      </w:r>
      <w:r w:rsidRPr="007379D8">
        <w:rPr>
          <w:rFonts w:ascii="Times New Roman" w:hAnsi="Times New Roman"/>
          <w:color w:val="auto"/>
          <w:sz w:val="24"/>
          <w:szCs w:val="24"/>
        </w:rPr>
        <w:t xml:space="preserve">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 п.). </w:t>
      </w:r>
    </w:p>
    <w:p w:rsidR="001E6245" w:rsidRPr="007379D8" w:rsidRDefault="001E6245"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Чтение и читательская деятельность в разных классах начальной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общеучебным умением. 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в первом классе и до 80—85% в четвертом классе). Учитывая особенности уровня сформированности навыка чтения школьников, учитель ставит конкретные задачи контролирующей деятельности: </w:t>
      </w:r>
    </w:p>
    <w:p w:rsidR="001E6245" w:rsidRPr="007379D8" w:rsidRDefault="001E6245"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w:t>
      </w:r>
      <w:r w:rsidRPr="007379D8">
        <w:rPr>
          <w:rFonts w:ascii="Times New Roman" w:hAnsi="Times New Roman"/>
          <w:b/>
          <w:color w:val="auto"/>
          <w:sz w:val="24"/>
          <w:szCs w:val="24"/>
        </w:rPr>
        <w:t>в первом классе</w:t>
      </w:r>
      <w:r w:rsidRPr="007379D8">
        <w:rPr>
          <w:rFonts w:ascii="Times New Roman" w:hAnsi="Times New Roman"/>
          <w:color w:val="auto"/>
          <w:sz w:val="24"/>
          <w:szCs w:val="24"/>
        </w:rPr>
        <w:t xml:space="preserve"> проверяется сформированность слогового способа чтения; осознание общего смысла читаемого текста при темпе чтения не менее 25—30 слов в минуту (на конец года); понимание значения отдельных слов и предложений; </w:t>
      </w:r>
    </w:p>
    <w:p w:rsidR="001E6245" w:rsidRPr="007379D8" w:rsidRDefault="001E6245"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w:t>
      </w:r>
      <w:r w:rsidRPr="007379D8">
        <w:rPr>
          <w:rFonts w:ascii="Times New Roman" w:hAnsi="Times New Roman"/>
          <w:b/>
          <w:color w:val="auto"/>
          <w:sz w:val="24"/>
          <w:szCs w:val="24"/>
        </w:rPr>
        <w:t>во втором классе</w:t>
      </w:r>
      <w:r w:rsidRPr="007379D8">
        <w:rPr>
          <w:rFonts w:ascii="Times New Roman" w:hAnsi="Times New Roman"/>
          <w:color w:val="auto"/>
          <w:sz w:val="24"/>
          <w:szCs w:val="24"/>
        </w:rPr>
        <w:t xml:space="preserve"> проверяется сформированность умения читать целыми словами и словосочетаниями; осознание общего смысла и содержания прочитанного текста при темпе чтения вслух не менее 45-50 слов в минуту (на конец года); умение использовать паузы, соответствующие знакам препинания, интонации, передающие характерные особенности героев; </w:t>
      </w:r>
    </w:p>
    <w:p w:rsidR="001E6245" w:rsidRPr="007379D8" w:rsidRDefault="001E6245"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w:t>
      </w:r>
      <w:r w:rsidRPr="007379D8">
        <w:rPr>
          <w:rFonts w:ascii="Times New Roman" w:hAnsi="Times New Roman"/>
          <w:b/>
          <w:color w:val="auto"/>
          <w:sz w:val="24"/>
          <w:szCs w:val="24"/>
        </w:rPr>
        <w:t>в третьем классе</w:t>
      </w:r>
      <w:r w:rsidRPr="007379D8">
        <w:rPr>
          <w:rFonts w:ascii="Times New Roman" w:hAnsi="Times New Roman"/>
          <w:color w:val="auto"/>
          <w:sz w:val="24"/>
          <w:szCs w:val="24"/>
        </w:rPr>
        <w:t xml:space="preserve"> наряду с проверкой сформированности умения читать целыми словами основными задачами контроля являются достижение осмысления прочитанного текста при темпе чтения не менее 65-70 слов в минуту (вслух) и 85-90 слов в минуту (про себя);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 </w:t>
      </w:r>
    </w:p>
    <w:p w:rsidR="001E6245" w:rsidRPr="007379D8" w:rsidRDefault="001E6245" w:rsidP="002C16CC">
      <w:pPr>
        <w:pStyle w:val="a3"/>
        <w:spacing w:line="240" w:lineRule="auto"/>
        <w:rPr>
          <w:rFonts w:ascii="Times New Roman" w:hAnsi="Times New Roman"/>
          <w:color w:val="auto"/>
          <w:sz w:val="24"/>
          <w:szCs w:val="24"/>
        </w:rPr>
      </w:pPr>
      <w:r w:rsidRPr="007379D8">
        <w:rPr>
          <w:rFonts w:ascii="Times New Roman" w:hAnsi="Times New Roman"/>
          <w:b/>
          <w:color w:val="auto"/>
          <w:sz w:val="24"/>
          <w:szCs w:val="24"/>
        </w:rPr>
        <w:t>в четвертом классе</w:t>
      </w:r>
      <w:r w:rsidRPr="007379D8">
        <w:rPr>
          <w:rFonts w:ascii="Times New Roman" w:hAnsi="Times New Roman"/>
          <w:color w:val="auto"/>
          <w:sz w:val="24"/>
          <w:szCs w:val="24"/>
        </w:rPr>
        <w:t xml:space="preserve"> проверяется сформированность умения читать словосочетаниями и синтагмами; достижение осмысления текста, прочитанного при ориентировочном темпе 80-90 слов в минуту (вслух) и 115—120 слов в минуту (про себя); выразительность чтения по книге и наизусть как подготовленного, так и неподготовленного текста, самостоятельный выбор элементарных средств выразительности в зависимости от характера произведения. </w:t>
      </w:r>
    </w:p>
    <w:p w:rsidR="001E6245" w:rsidRPr="007379D8" w:rsidRDefault="001E6245" w:rsidP="002C16CC">
      <w:pPr>
        <w:pStyle w:val="a3"/>
        <w:spacing w:line="240" w:lineRule="auto"/>
        <w:rPr>
          <w:rFonts w:ascii="Times New Roman" w:hAnsi="Times New Roman"/>
          <w:b/>
          <w:i/>
          <w:color w:val="auto"/>
          <w:sz w:val="24"/>
          <w:szCs w:val="24"/>
        </w:rPr>
      </w:pPr>
      <w:r w:rsidRPr="007379D8">
        <w:rPr>
          <w:rFonts w:ascii="Times New Roman" w:hAnsi="Times New Roman"/>
          <w:b/>
          <w:i/>
          <w:color w:val="auto"/>
          <w:sz w:val="24"/>
          <w:szCs w:val="24"/>
        </w:rPr>
        <w:t>Классификация ошибок и недочетов, влияющих на снижение оценки</w:t>
      </w:r>
    </w:p>
    <w:p w:rsidR="001E6245" w:rsidRPr="007379D8" w:rsidRDefault="001E6245" w:rsidP="002C16CC">
      <w:pPr>
        <w:pStyle w:val="a3"/>
        <w:spacing w:line="240" w:lineRule="auto"/>
        <w:rPr>
          <w:rFonts w:ascii="Times New Roman" w:hAnsi="Times New Roman"/>
          <w:b/>
          <w:i/>
          <w:color w:val="auto"/>
          <w:sz w:val="24"/>
          <w:szCs w:val="24"/>
        </w:rPr>
      </w:pPr>
      <w:r w:rsidRPr="007379D8">
        <w:rPr>
          <w:rFonts w:ascii="Times New Roman" w:hAnsi="Times New Roman"/>
          <w:b/>
          <w:i/>
          <w:color w:val="auto"/>
          <w:sz w:val="24"/>
          <w:szCs w:val="24"/>
        </w:rPr>
        <w:t xml:space="preserve"> Ошибки:</w:t>
      </w:r>
    </w:p>
    <w:p w:rsidR="001E6245" w:rsidRPr="007379D8" w:rsidRDefault="001E6245"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искажения читаемых слов (замена, перестановка, пропуски или добавления букв, слогов, слов);</w:t>
      </w:r>
    </w:p>
    <w:p w:rsidR="001E6245" w:rsidRPr="007379D8" w:rsidRDefault="001E6245"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 неправильная постановка ударений (более 2); чтение всего текста без смысловых пауз, нарушение темпа и четкости произношения слов при чтении вслух; </w:t>
      </w:r>
    </w:p>
    <w:p w:rsidR="001E6245" w:rsidRPr="007379D8" w:rsidRDefault="001E6245"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непонимание общего смысла прочитанного текста за установленное время чтения; </w:t>
      </w:r>
    </w:p>
    <w:p w:rsidR="001E6245" w:rsidRPr="007379D8" w:rsidRDefault="001E6245"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неправильные ответы на вопросы по содержанию текста; </w:t>
      </w:r>
    </w:p>
    <w:p w:rsidR="001E6245" w:rsidRPr="007379D8" w:rsidRDefault="001E6245"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неумение выделить основную мысль прочитанного; </w:t>
      </w:r>
    </w:p>
    <w:p w:rsidR="001E6245" w:rsidRPr="007379D8" w:rsidRDefault="001E6245"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неумение найти в тексте слова и выражения, подтверждающие понимание основного содержания прочитанного; </w:t>
      </w:r>
    </w:p>
    <w:p w:rsidR="001E6245" w:rsidRPr="007379D8" w:rsidRDefault="001E6245" w:rsidP="002C16CC">
      <w:pPr>
        <w:pStyle w:val="a3"/>
        <w:spacing w:line="240" w:lineRule="auto"/>
        <w:rPr>
          <w:rFonts w:ascii="Times New Roman" w:hAnsi="Times New Roman"/>
          <w:b/>
          <w:i/>
          <w:color w:val="auto"/>
          <w:sz w:val="24"/>
          <w:szCs w:val="24"/>
        </w:rPr>
      </w:pPr>
      <w:r w:rsidRPr="007379D8">
        <w:rPr>
          <w:rFonts w:ascii="Times New Roman" w:hAnsi="Times New Roman"/>
          <w:color w:val="auto"/>
          <w:sz w:val="24"/>
          <w:szCs w:val="24"/>
        </w:rPr>
        <w:t xml:space="preserve">• нарушение при пересказе последовательности событий в произведении; нетвердое знание наизусть подготовленного текста; монотонность чтения, отсутствие средств выразительности. </w:t>
      </w:r>
      <w:r w:rsidRPr="007379D8">
        <w:rPr>
          <w:rFonts w:ascii="Times New Roman" w:hAnsi="Times New Roman"/>
          <w:b/>
          <w:i/>
          <w:color w:val="auto"/>
          <w:sz w:val="24"/>
          <w:szCs w:val="24"/>
        </w:rPr>
        <w:t xml:space="preserve">Недочеты: </w:t>
      </w:r>
    </w:p>
    <w:p w:rsidR="001E6245" w:rsidRPr="007379D8" w:rsidRDefault="001E6245"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отдельные нарушения смысловых пауз, темпа и четкости произношения слов при чтении вслух;</w:t>
      </w:r>
    </w:p>
    <w:p w:rsidR="001E6245" w:rsidRPr="007379D8" w:rsidRDefault="001E6245"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 осознание прочитанного текста за время, немного превышающее установленное;  </w:t>
      </w:r>
    </w:p>
    <w:p w:rsidR="001E6245" w:rsidRPr="007379D8" w:rsidRDefault="001E6245"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не более двух неправильных ударений; </w:t>
      </w:r>
    </w:p>
    <w:p w:rsidR="001E6245" w:rsidRPr="007379D8" w:rsidRDefault="001E6245"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неточности при формулировке основной мысли произведения; </w:t>
      </w:r>
    </w:p>
    <w:p w:rsidR="00330FEA" w:rsidRPr="007379D8" w:rsidRDefault="001E6245"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нецелесообразность использования средств выразительности, недостаточная выразительность при передаче характера персонажа. Нормы оценок по чтению и читательской деятельности соответствуют общим требованиям, указанным в данном документе. </w:t>
      </w:r>
    </w:p>
    <w:p w:rsidR="00330FEA" w:rsidRPr="007379D8" w:rsidRDefault="00330FEA" w:rsidP="002C16CC">
      <w:pPr>
        <w:pStyle w:val="a3"/>
        <w:spacing w:line="240" w:lineRule="auto"/>
        <w:rPr>
          <w:rFonts w:ascii="Times New Roman" w:hAnsi="Times New Roman"/>
          <w:color w:val="auto"/>
          <w:sz w:val="24"/>
          <w:szCs w:val="24"/>
        </w:rPr>
      </w:pPr>
      <w:r w:rsidRPr="007379D8">
        <w:rPr>
          <w:rFonts w:ascii="Times New Roman" w:hAnsi="Times New Roman"/>
          <w:b/>
          <w:i/>
          <w:color w:val="auto"/>
          <w:sz w:val="24"/>
          <w:szCs w:val="24"/>
        </w:rPr>
        <w:t>Особенности организации контроля по чтению</w:t>
      </w:r>
    </w:p>
    <w:p w:rsidR="00330FEA" w:rsidRPr="007379D8" w:rsidRDefault="00330FEA" w:rsidP="002C16CC">
      <w:pPr>
        <w:pStyle w:val="a3"/>
        <w:spacing w:line="240" w:lineRule="auto"/>
        <w:rPr>
          <w:rFonts w:ascii="Times New Roman" w:hAnsi="Times New Roman"/>
          <w:color w:val="auto"/>
          <w:sz w:val="24"/>
          <w:szCs w:val="24"/>
        </w:rPr>
      </w:pPr>
      <w:r w:rsidRPr="007379D8">
        <w:rPr>
          <w:rFonts w:ascii="Times New Roman" w:hAnsi="Times New Roman"/>
          <w:i/>
          <w:color w:val="auto"/>
          <w:sz w:val="24"/>
          <w:szCs w:val="24"/>
        </w:rPr>
        <w:t>Текущий контроль</w:t>
      </w:r>
      <w:r w:rsidRPr="007379D8">
        <w:rPr>
          <w:rFonts w:ascii="Times New Roman" w:hAnsi="Times New Roman"/>
          <w:color w:val="auto"/>
          <w:sz w:val="24"/>
          <w:szCs w:val="24"/>
        </w:rPr>
        <w:t xml:space="preserve">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 п. </w:t>
      </w:r>
      <w:r w:rsidRPr="007379D8">
        <w:rPr>
          <w:rFonts w:ascii="Times New Roman" w:hAnsi="Times New Roman"/>
          <w:i/>
          <w:color w:val="auto"/>
          <w:sz w:val="24"/>
          <w:szCs w:val="24"/>
        </w:rPr>
        <w:t>Тематический контроль</w:t>
      </w:r>
      <w:r w:rsidRPr="007379D8">
        <w:rPr>
          <w:rFonts w:ascii="Times New Roman" w:hAnsi="Times New Roman"/>
          <w:color w:val="auto"/>
          <w:sz w:val="24"/>
          <w:szCs w:val="24"/>
        </w:rPr>
        <w:t xml:space="preserve">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 </w:t>
      </w:r>
    </w:p>
    <w:p w:rsidR="001E6245" w:rsidRPr="007379D8" w:rsidRDefault="00330FEA" w:rsidP="002C16CC">
      <w:pPr>
        <w:pStyle w:val="a3"/>
        <w:spacing w:line="240" w:lineRule="auto"/>
        <w:rPr>
          <w:rFonts w:ascii="Times New Roman" w:hAnsi="Times New Roman"/>
          <w:color w:val="auto"/>
          <w:sz w:val="24"/>
          <w:szCs w:val="24"/>
        </w:rPr>
      </w:pPr>
      <w:r w:rsidRPr="007379D8">
        <w:rPr>
          <w:rFonts w:ascii="Times New Roman" w:hAnsi="Times New Roman"/>
          <w:i/>
          <w:color w:val="auto"/>
          <w:sz w:val="24"/>
          <w:szCs w:val="24"/>
        </w:rPr>
        <w:t>Итоговый контроль</w:t>
      </w:r>
      <w:r w:rsidRPr="007379D8">
        <w:rPr>
          <w:rFonts w:ascii="Times New Roman" w:hAnsi="Times New Roman"/>
          <w:color w:val="auto"/>
          <w:sz w:val="24"/>
          <w:szCs w:val="24"/>
        </w:rPr>
        <w:t xml:space="preserve">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получает каждый ученик. Задания на карточках могут быть общими, а могут быть дифференцированными. Для учета результатов проверки навыка чтения учитель пользуется соответствующей схемой. Схема учета навыка чтения в 1 классе </w:t>
      </w:r>
    </w:p>
    <w:tbl>
      <w:tblPr>
        <w:tblStyle w:val="afff"/>
        <w:tblW w:w="0" w:type="auto"/>
        <w:tblLook w:val="04A0" w:firstRow="1" w:lastRow="0" w:firstColumn="1" w:lastColumn="0" w:noHBand="0" w:noVBand="1"/>
      </w:tblPr>
      <w:tblGrid>
        <w:gridCol w:w="1645"/>
        <w:gridCol w:w="1622"/>
        <w:gridCol w:w="1638"/>
        <w:gridCol w:w="1627"/>
        <w:gridCol w:w="1705"/>
        <w:gridCol w:w="1617"/>
      </w:tblGrid>
      <w:tr w:rsidR="00330FEA" w:rsidRPr="007379D8" w:rsidTr="00330FEA">
        <w:trPr>
          <w:trHeight w:val="1014"/>
        </w:trPr>
        <w:tc>
          <w:tcPr>
            <w:tcW w:w="1713" w:type="dxa"/>
          </w:tcPr>
          <w:p w:rsidR="00330FEA" w:rsidRPr="007379D8" w:rsidRDefault="00330FEA" w:rsidP="002C16CC">
            <w:pPr>
              <w:pStyle w:val="a3"/>
              <w:spacing w:line="240" w:lineRule="auto"/>
              <w:rPr>
                <w:rFonts w:ascii="Times New Roman" w:hAnsi="Times New Roman"/>
                <w:color w:val="auto"/>
                <w:sz w:val="24"/>
                <w:szCs w:val="24"/>
              </w:rPr>
            </w:pPr>
          </w:p>
          <w:p w:rsidR="00330FEA" w:rsidRPr="007379D8" w:rsidRDefault="00330FEA" w:rsidP="002C16CC">
            <w:pPr>
              <w:pStyle w:val="a3"/>
              <w:spacing w:line="240" w:lineRule="auto"/>
              <w:ind w:firstLine="0"/>
              <w:rPr>
                <w:rFonts w:ascii="Times New Roman" w:hAnsi="Times New Roman"/>
                <w:color w:val="auto"/>
                <w:sz w:val="24"/>
                <w:szCs w:val="24"/>
              </w:rPr>
            </w:pPr>
            <w:r w:rsidRPr="007379D8">
              <w:rPr>
                <w:rFonts w:ascii="Times New Roman" w:hAnsi="Times New Roman"/>
                <w:color w:val="auto"/>
                <w:sz w:val="24"/>
                <w:szCs w:val="24"/>
              </w:rPr>
              <w:t xml:space="preserve">Фамилия ученика </w:t>
            </w:r>
          </w:p>
          <w:p w:rsidR="00330FEA" w:rsidRPr="007379D8" w:rsidRDefault="00330FEA" w:rsidP="002C16CC">
            <w:pPr>
              <w:pStyle w:val="a3"/>
              <w:spacing w:line="240" w:lineRule="auto"/>
              <w:ind w:firstLine="0"/>
              <w:rPr>
                <w:rFonts w:ascii="Times New Roman" w:hAnsi="Times New Roman"/>
                <w:color w:val="auto"/>
                <w:sz w:val="24"/>
                <w:szCs w:val="24"/>
              </w:rPr>
            </w:pPr>
          </w:p>
        </w:tc>
        <w:tc>
          <w:tcPr>
            <w:tcW w:w="1713" w:type="dxa"/>
          </w:tcPr>
          <w:p w:rsidR="00330FEA" w:rsidRPr="007379D8" w:rsidRDefault="00330FEA" w:rsidP="002C16CC">
            <w:pPr>
              <w:pStyle w:val="a3"/>
              <w:spacing w:line="240" w:lineRule="auto"/>
              <w:ind w:firstLine="0"/>
              <w:rPr>
                <w:rFonts w:ascii="Times New Roman" w:hAnsi="Times New Roman"/>
                <w:color w:val="auto"/>
                <w:sz w:val="24"/>
                <w:szCs w:val="24"/>
              </w:rPr>
            </w:pPr>
            <w:r w:rsidRPr="007379D8">
              <w:rPr>
                <w:rFonts w:ascii="Times New Roman" w:hAnsi="Times New Roman"/>
                <w:color w:val="auto"/>
                <w:sz w:val="24"/>
                <w:szCs w:val="24"/>
              </w:rPr>
              <w:t xml:space="preserve">Способ чтения </w:t>
            </w:r>
          </w:p>
          <w:p w:rsidR="00330FEA" w:rsidRPr="007379D8" w:rsidRDefault="00330FEA" w:rsidP="002C16CC">
            <w:pPr>
              <w:pStyle w:val="a3"/>
              <w:spacing w:line="240" w:lineRule="auto"/>
              <w:ind w:firstLine="0"/>
              <w:rPr>
                <w:rFonts w:ascii="Times New Roman" w:hAnsi="Times New Roman"/>
                <w:color w:val="auto"/>
                <w:sz w:val="24"/>
                <w:szCs w:val="24"/>
              </w:rPr>
            </w:pPr>
          </w:p>
        </w:tc>
        <w:tc>
          <w:tcPr>
            <w:tcW w:w="1713" w:type="dxa"/>
          </w:tcPr>
          <w:p w:rsidR="00330FEA" w:rsidRPr="007379D8" w:rsidRDefault="00330FEA" w:rsidP="002C16CC">
            <w:pPr>
              <w:pStyle w:val="a3"/>
              <w:spacing w:line="240" w:lineRule="auto"/>
              <w:ind w:firstLine="0"/>
              <w:rPr>
                <w:rFonts w:ascii="Times New Roman" w:hAnsi="Times New Roman"/>
                <w:color w:val="auto"/>
                <w:sz w:val="24"/>
                <w:szCs w:val="24"/>
              </w:rPr>
            </w:pPr>
            <w:r w:rsidRPr="007379D8">
              <w:rPr>
                <w:rFonts w:ascii="Times New Roman" w:hAnsi="Times New Roman"/>
                <w:color w:val="auto"/>
                <w:sz w:val="24"/>
                <w:szCs w:val="24"/>
              </w:rPr>
              <w:t xml:space="preserve">Темп чтения, при котором осознает текст </w:t>
            </w:r>
          </w:p>
        </w:tc>
        <w:tc>
          <w:tcPr>
            <w:tcW w:w="1714" w:type="dxa"/>
          </w:tcPr>
          <w:p w:rsidR="00330FEA" w:rsidRPr="007379D8" w:rsidRDefault="00330FEA" w:rsidP="002C16CC">
            <w:pPr>
              <w:pStyle w:val="a3"/>
              <w:spacing w:line="240" w:lineRule="auto"/>
              <w:ind w:firstLine="0"/>
              <w:rPr>
                <w:rFonts w:ascii="Times New Roman" w:hAnsi="Times New Roman"/>
                <w:color w:val="auto"/>
                <w:sz w:val="24"/>
                <w:szCs w:val="24"/>
              </w:rPr>
            </w:pPr>
            <w:r w:rsidRPr="007379D8">
              <w:rPr>
                <w:rFonts w:ascii="Times New Roman" w:hAnsi="Times New Roman"/>
                <w:color w:val="auto"/>
                <w:sz w:val="24"/>
                <w:szCs w:val="24"/>
              </w:rPr>
              <w:t xml:space="preserve">Чтение без ошибок </w:t>
            </w:r>
          </w:p>
          <w:p w:rsidR="00330FEA" w:rsidRPr="007379D8" w:rsidRDefault="00330FEA" w:rsidP="002C16CC">
            <w:pPr>
              <w:pStyle w:val="a3"/>
              <w:spacing w:line="240" w:lineRule="auto"/>
              <w:ind w:firstLine="0"/>
              <w:rPr>
                <w:rFonts w:ascii="Times New Roman" w:hAnsi="Times New Roman"/>
                <w:color w:val="auto"/>
                <w:sz w:val="24"/>
                <w:szCs w:val="24"/>
              </w:rPr>
            </w:pPr>
          </w:p>
        </w:tc>
        <w:tc>
          <w:tcPr>
            <w:tcW w:w="1714" w:type="dxa"/>
          </w:tcPr>
          <w:p w:rsidR="00330FEA" w:rsidRPr="007379D8" w:rsidRDefault="00330FEA" w:rsidP="002C16CC">
            <w:pPr>
              <w:pStyle w:val="a3"/>
              <w:spacing w:line="240" w:lineRule="auto"/>
              <w:ind w:firstLine="0"/>
              <w:rPr>
                <w:rFonts w:ascii="Times New Roman" w:hAnsi="Times New Roman"/>
                <w:color w:val="auto"/>
                <w:sz w:val="24"/>
                <w:szCs w:val="24"/>
              </w:rPr>
            </w:pPr>
            <w:r w:rsidRPr="007379D8">
              <w:rPr>
                <w:rFonts w:ascii="Times New Roman" w:hAnsi="Times New Roman"/>
                <w:color w:val="auto"/>
                <w:sz w:val="24"/>
                <w:szCs w:val="24"/>
              </w:rPr>
              <w:t xml:space="preserve">Осознанность чтения </w:t>
            </w:r>
          </w:p>
          <w:p w:rsidR="00330FEA" w:rsidRPr="007379D8" w:rsidRDefault="00330FEA" w:rsidP="002C16CC">
            <w:pPr>
              <w:pStyle w:val="a3"/>
              <w:spacing w:line="240" w:lineRule="auto"/>
              <w:ind w:firstLine="0"/>
              <w:rPr>
                <w:rFonts w:ascii="Times New Roman" w:hAnsi="Times New Roman"/>
                <w:color w:val="auto"/>
                <w:sz w:val="24"/>
                <w:szCs w:val="24"/>
              </w:rPr>
            </w:pPr>
          </w:p>
        </w:tc>
        <w:tc>
          <w:tcPr>
            <w:tcW w:w="1714" w:type="dxa"/>
          </w:tcPr>
          <w:p w:rsidR="00330FEA" w:rsidRPr="007379D8" w:rsidRDefault="00330FEA" w:rsidP="002C16CC">
            <w:pPr>
              <w:pStyle w:val="a3"/>
              <w:spacing w:line="240" w:lineRule="auto"/>
              <w:ind w:firstLine="0"/>
              <w:rPr>
                <w:rFonts w:ascii="Times New Roman" w:hAnsi="Times New Roman"/>
                <w:color w:val="auto"/>
                <w:sz w:val="24"/>
                <w:szCs w:val="24"/>
              </w:rPr>
            </w:pPr>
            <w:r w:rsidRPr="007379D8">
              <w:rPr>
                <w:rFonts w:ascii="Times New Roman" w:hAnsi="Times New Roman"/>
                <w:color w:val="auto"/>
                <w:sz w:val="24"/>
                <w:szCs w:val="24"/>
              </w:rPr>
              <w:t>Общая оценка</w:t>
            </w:r>
          </w:p>
          <w:p w:rsidR="00330FEA" w:rsidRPr="007379D8" w:rsidRDefault="00330FEA" w:rsidP="002C16CC">
            <w:pPr>
              <w:pStyle w:val="a3"/>
              <w:spacing w:line="240" w:lineRule="auto"/>
              <w:ind w:firstLine="0"/>
              <w:rPr>
                <w:rFonts w:ascii="Times New Roman" w:hAnsi="Times New Roman"/>
                <w:color w:val="auto"/>
                <w:sz w:val="24"/>
                <w:szCs w:val="24"/>
              </w:rPr>
            </w:pPr>
          </w:p>
        </w:tc>
      </w:tr>
    </w:tbl>
    <w:p w:rsidR="001457DF" w:rsidRPr="007379D8" w:rsidRDefault="00330FEA"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Схема учета навыка чтения во 2—4 классах</w:t>
      </w:r>
    </w:p>
    <w:tbl>
      <w:tblPr>
        <w:tblStyle w:val="afff"/>
        <w:tblW w:w="0" w:type="auto"/>
        <w:tblLayout w:type="fixed"/>
        <w:tblLook w:val="04A0" w:firstRow="1" w:lastRow="0" w:firstColumn="1" w:lastColumn="0" w:noHBand="0" w:noVBand="1"/>
      </w:tblPr>
      <w:tblGrid>
        <w:gridCol w:w="1242"/>
        <w:gridCol w:w="1705"/>
        <w:gridCol w:w="1556"/>
        <w:gridCol w:w="1984"/>
        <w:gridCol w:w="1907"/>
        <w:gridCol w:w="1460"/>
      </w:tblGrid>
      <w:tr w:rsidR="00330FEA" w:rsidRPr="007379D8" w:rsidTr="002C009F">
        <w:tc>
          <w:tcPr>
            <w:tcW w:w="1242" w:type="dxa"/>
          </w:tcPr>
          <w:p w:rsidR="00330FEA" w:rsidRPr="007379D8" w:rsidRDefault="00330FEA" w:rsidP="002C16CC">
            <w:pPr>
              <w:pStyle w:val="a3"/>
              <w:spacing w:line="240" w:lineRule="auto"/>
              <w:ind w:firstLine="0"/>
              <w:rPr>
                <w:rFonts w:ascii="Times New Roman" w:hAnsi="Times New Roman"/>
                <w:color w:val="auto"/>
                <w:sz w:val="24"/>
                <w:szCs w:val="24"/>
              </w:rPr>
            </w:pPr>
            <w:r w:rsidRPr="007379D8">
              <w:rPr>
                <w:rFonts w:ascii="Times New Roman" w:hAnsi="Times New Roman"/>
                <w:color w:val="auto"/>
                <w:sz w:val="24"/>
                <w:szCs w:val="24"/>
              </w:rPr>
              <w:t xml:space="preserve">Фамилия ученика </w:t>
            </w:r>
          </w:p>
          <w:p w:rsidR="00330FEA" w:rsidRPr="007379D8" w:rsidRDefault="00330FEA" w:rsidP="002C16CC">
            <w:pPr>
              <w:pStyle w:val="a3"/>
              <w:spacing w:line="240" w:lineRule="auto"/>
              <w:ind w:firstLine="0"/>
              <w:rPr>
                <w:rFonts w:ascii="Times New Roman" w:hAnsi="Times New Roman"/>
                <w:color w:val="auto"/>
                <w:sz w:val="24"/>
                <w:szCs w:val="24"/>
              </w:rPr>
            </w:pPr>
          </w:p>
        </w:tc>
        <w:tc>
          <w:tcPr>
            <w:tcW w:w="1705" w:type="dxa"/>
          </w:tcPr>
          <w:p w:rsidR="00330FEA" w:rsidRPr="007379D8" w:rsidRDefault="00330FEA" w:rsidP="002C16CC">
            <w:pPr>
              <w:pStyle w:val="a3"/>
              <w:spacing w:line="240" w:lineRule="auto"/>
              <w:ind w:firstLine="0"/>
              <w:rPr>
                <w:rFonts w:ascii="Times New Roman" w:hAnsi="Times New Roman"/>
                <w:color w:val="auto"/>
                <w:sz w:val="24"/>
                <w:szCs w:val="24"/>
              </w:rPr>
            </w:pPr>
            <w:r w:rsidRPr="007379D8">
              <w:rPr>
                <w:rFonts w:ascii="Times New Roman" w:hAnsi="Times New Roman"/>
                <w:color w:val="auto"/>
                <w:sz w:val="24"/>
                <w:szCs w:val="24"/>
              </w:rPr>
              <w:t>Темп чтения,при котором осознаетосновную мысль текста</w:t>
            </w:r>
          </w:p>
        </w:tc>
        <w:tc>
          <w:tcPr>
            <w:tcW w:w="1556" w:type="dxa"/>
          </w:tcPr>
          <w:p w:rsidR="00330FEA" w:rsidRPr="007379D8" w:rsidRDefault="00330FEA" w:rsidP="002C16CC">
            <w:pPr>
              <w:pStyle w:val="a3"/>
              <w:spacing w:line="240" w:lineRule="auto"/>
              <w:ind w:firstLine="0"/>
              <w:rPr>
                <w:rFonts w:ascii="Times New Roman" w:hAnsi="Times New Roman"/>
                <w:color w:val="auto"/>
                <w:sz w:val="24"/>
                <w:szCs w:val="24"/>
              </w:rPr>
            </w:pPr>
            <w:r w:rsidRPr="007379D8">
              <w:rPr>
                <w:rFonts w:ascii="Times New Roman" w:hAnsi="Times New Roman"/>
                <w:color w:val="auto"/>
                <w:sz w:val="24"/>
                <w:szCs w:val="24"/>
              </w:rPr>
              <w:t>Чтение</w:t>
            </w:r>
            <w:r w:rsidR="002C009F">
              <w:rPr>
                <w:rFonts w:ascii="Times New Roman" w:hAnsi="Times New Roman"/>
                <w:color w:val="auto"/>
                <w:sz w:val="24"/>
                <w:szCs w:val="24"/>
              </w:rPr>
              <w:t xml:space="preserve"> </w:t>
            </w:r>
            <w:r w:rsidRPr="007379D8">
              <w:rPr>
                <w:rFonts w:ascii="Times New Roman" w:hAnsi="Times New Roman"/>
                <w:color w:val="auto"/>
                <w:sz w:val="24"/>
                <w:szCs w:val="24"/>
              </w:rPr>
              <w:t>без ошибок</w:t>
            </w:r>
          </w:p>
        </w:tc>
        <w:tc>
          <w:tcPr>
            <w:tcW w:w="1984" w:type="dxa"/>
          </w:tcPr>
          <w:p w:rsidR="00330FEA" w:rsidRPr="007379D8" w:rsidRDefault="00330FEA" w:rsidP="002C16CC">
            <w:pPr>
              <w:pStyle w:val="a3"/>
              <w:spacing w:line="240" w:lineRule="auto"/>
              <w:ind w:firstLine="0"/>
              <w:rPr>
                <w:rFonts w:ascii="Times New Roman" w:hAnsi="Times New Roman"/>
                <w:color w:val="auto"/>
                <w:sz w:val="24"/>
                <w:szCs w:val="24"/>
              </w:rPr>
            </w:pPr>
            <w:r w:rsidRPr="007379D8">
              <w:rPr>
                <w:rFonts w:ascii="Times New Roman" w:hAnsi="Times New Roman"/>
                <w:color w:val="auto"/>
                <w:sz w:val="24"/>
                <w:szCs w:val="24"/>
              </w:rPr>
              <w:t>Ответыпо содержанию текста(подготовленное заранее)</w:t>
            </w:r>
          </w:p>
        </w:tc>
        <w:tc>
          <w:tcPr>
            <w:tcW w:w="1907" w:type="dxa"/>
          </w:tcPr>
          <w:p w:rsidR="00330FEA" w:rsidRPr="007379D8" w:rsidRDefault="00330FEA" w:rsidP="002C16CC">
            <w:pPr>
              <w:pStyle w:val="a3"/>
              <w:spacing w:line="240" w:lineRule="auto"/>
              <w:ind w:firstLine="0"/>
              <w:rPr>
                <w:rFonts w:ascii="Times New Roman" w:hAnsi="Times New Roman"/>
                <w:color w:val="auto"/>
                <w:sz w:val="24"/>
                <w:szCs w:val="24"/>
              </w:rPr>
            </w:pPr>
            <w:r w:rsidRPr="007379D8">
              <w:rPr>
                <w:rFonts w:ascii="Times New Roman" w:hAnsi="Times New Roman"/>
                <w:color w:val="auto"/>
                <w:sz w:val="24"/>
                <w:szCs w:val="24"/>
              </w:rPr>
              <w:t>Выразительное</w:t>
            </w:r>
            <w:r w:rsidR="002C009F">
              <w:rPr>
                <w:rFonts w:ascii="Times New Roman" w:hAnsi="Times New Roman"/>
                <w:color w:val="auto"/>
                <w:sz w:val="24"/>
                <w:szCs w:val="24"/>
              </w:rPr>
              <w:t xml:space="preserve"> </w:t>
            </w:r>
            <w:r w:rsidRPr="007379D8">
              <w:rPr>
                <w:rFonts w:ascii="Times New Roman" w:hAnsi="Times New Roman"/>
                <w:color w:val="auto"/>
                <w:sz w:val="24"/>
                <w:szCs w:val="24"/>
              </w:rPr>
              <w:t xml:space="preserve">чтение  </w:t>
            </w:r>
          </w:p>
        </w:tc>
        <w:tc>
          <w:tcPr>
            <w:tcW w:w="1460" w:type="dxa"/>
          </w:tcPr>
          <w:p w:rsidR="00330FEA" w:rsidRPr="007379D8" w:rsidRDefault="00330FEA" w:rsidP="002C16CC">
            <w:pPr>
              <w:pStyle w:val="a3"/>
              <w:spacing w:line="240" w:lineRule="auto"/>
              <w:ind w:firstLine="0"/>
              <w:rPr>
                <w:rFonts w:ascii="Times New Roman" w:hAnsi="Times New Roman"/>
                <w:color w:val="auto"/>
                <w:sz w:val="24"/>
                <w:szCs w:val="24"/>
              </w:rPr>
            </w:pPr>
            <w:r w:rsidRPr="007379D8">
              <w:rPr>
                <w:rFonts w:ascii="Times New Roman" w:hAnsi="Times New Roman"/>
                <w:color w:val="auto"/>
                <w:sz w:val="24"/>
                <w:szCs w:val="24"/>
              </w:rPr>
              <w:t>Общаяоценка</w:t>
            </w:r>
          </w:p>
        </w:tc>
      </w:tr>
    </w:tbl>
    <w:p w:rsidR="00330FEA" w:rsidRPr="007379D8" w:rsidRDefault="00330FEA" w:rsidP="002C16CC">
      <w:pPr>
        <w:pStyle w:val="a3"/>
        <w:spacing w:line="240" w:lineRule="auto"/>
        <w:rPr>
          <w:rFonts w:ascii="Times New Roman" w:hAnsi="Times New Roman"/>
          <w:color w:val="auto"/>
          <w:sz w:val="24"/>
          <w:szCs w:val="24"/>
        </w:rPr>
      </w:pPr>
      <w:r w:rsidRPr="007379D8">
        <w:rPr>
          <w:rFonts w:ascii="Times New Roman" w:hAnsi="Times New Roman"/>
          <w:b/>
          <w:color w:val="auto"/>
          <w:sz w:val="24"/>
          <w:szCs w:val="24"/>
        </w:rPr>
        <w:t>Математика</w:t>
      </w:r>
    </w:p>
    <w:p w:rsidR="00330FEA" w:rsidRPr="007379D8" w:rsidRDefault="00330FEA" w:rsidP="002C16CC">
      <w:pPr>
        <w:pStyle w:val="a3"/>
        <w:spacing w:line="240" w:lineRule="auto"/>
        <w:rPr>
          <w:rFonts w:ascii="Times New Roman" w:hAnsi="Times New Roman"/>
          <w:i/>
          <w:color w:val="auto"/>
          <w:sz w:val="24"/>
          <w:szCs w:val="24"/>
        </w:rPr>
      </w:pPr>
      <w:r w:rsidRPr="007379D8">
        <w:rPr>
          <w:rFonts w:ascii="Times New Roman" w:hAnsi="Times New Roman"/>
          <w:b/>
          <w:i/>
          <w:color w:val="auto"/>
          <w:sz w:val="24"/>
          <w:szCs w:val="24"/>
        </w:rPr>
        <w:t>Оценивание письменных работ</w:t>
      </w:r>
    </w:p>
    <w:p w:rsidR="00330FEA" w:rsidRPr="007379D8" w:rsidRDefault="00330FEA"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В основе данного оценивания лежат следующие показатели: правильность выполнения и объем выполненного задания. </w:t>
      </w:r>
    </w:p>
    <w:p w:rsidR="00330FEA" w:rsidRPr="007379D8" w:rsidRDefault="00330FEA" w:rsidP="002C16CC">
      <w:pPr>
        <w:pStyle w:val="a3"/>
        <w:spacing w:line="240" w:lineRule="auto"/>
        <w:rPr>
          <w:rFonts w:ascii="Times New Roman" w:hAnsi="Times New Roman"/>
          <w:b/>
          <w:i/>
          <w:color w:val="auto"/>
          <w:sz w:val="24"/>
          <w:szCs w:val="24"/>
        </w:rPr>
      </w:pPr>
      <w:r w:rsidRPr="007379D8">
        <w:rPr>
          <w:rFonts w:ascii="Times New Roman" w:hAnsi="Times New Roman"/>
          <w:b/>
          <w:i/>
          <w:color w:val="auto"/>
          <w:sz w:val="24"/>
          <w:szCs w:val="24"/>
        </w:rPr>
        <w:t>Классификация ошибок и недочетов, влияющих на снижение оценки</w:t>
      </w:r>
    </w:p>
    <w:p w:rsidR="001457DF" w:rsidRPr="007379D8" w:rsidRDefault="00330FEA" w:rsidP="002C16CC">
      <w:pPr>
        <w:pStyle w:val="a3"/>
        <w:spacing w:line="240" w:lineRule="auto"/>
        <w:rPr>
          <w:rFonts w:ascii="Times New Roman" w:hAnsi="Times New Roman"/>
          <w:color w:val="auto"/>
          <w:sz w:val="24"/>
          <w:szCs w:val="24"/>
        </w:rPr>
      </w:pPr>
      <w:r w:rsidRPr="007379D8">
        <w:rPr>
          <w:rFonts w:ascii="Times New Roman" w:hAnsi="Times New Roman"/>
          <w:b/>
          <w:i/>
          <w:color w:val="auto"/>
          <w:sz w:val="24"/>
          <w:szCs w:val="24"/>
        </w:rPr>
        <w:t>Ошибки:</w:t>
      </w:r>
    </w:p>
    <w:p w:rsidR="00B21A9E" w:rsidRPr="007379D8" w:rsidRDefault="00330FEA" w:rsidP="00335CCE">
      <w:pPr>
        <w:pStyle w:val="a3"/>
        <w:numPr>
          <w:ilvl w:val="0"/>
          <w:numId w:val="63"/>
        </w:numPr>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 </w:t>
      </w:r>
    </w:p>
    <w:p w:rsidR="00B21A9E" w:rsidRPr="007379D8" w:rsidRDefault="00330FEA" w:rsidP="00335CCE">
      <w:pPr>
        <w:pStyle w:val="a3"/>
        <w:numPr>
          <w:ilvl w:val="0"/>
          <w:numId w:val="63"/>
        </w:numPr>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неправильный выбор действий, операций; </w:t>
      </w:r>
    </w:p>
    <w:p w:rsidR="00B21A9E" w:rsidRPr="007379D8" w:rsidRDefault="00330FEA" w:rsidP="00335CCE">
      <w:pPr>
        <w:pStyle w:val="a3"/>
        <w:numPr>
          <w:ilvl w:val="0"/>
          <w:numId w:val="63"/>
        </w:numPr>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неверные вычисления в случае, когда цель задания - проверка вычислительных умений и навыков; </w:t>
      </w:r>
    </w:p>
    <w:p w:rsidR="00B21A9E" w:rsidRPr="007379D8" w:rsidRDefault="00330FEA" w:rsidP="00335CCE">
      <w:pPr>
        <w:pStyle w:val="a3"/>
        <w:numPr>
          <w:ilvl w:val="0"/>
          <w:numId w:val="63"/>
        </w:numPr>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пропуск части математических выкладок, действий, операций, существенно влияющих на получение правильного ответа; </w:t>
      </w:r>
    </w:p>
    <w:p w:rsidR="00B21A9E" w:rsidRPr="007379D8" w:rsidRDefault="00330FEA" w:rsidP="00335CCE">
      <w:pPr>
        <w:pStyle w:val="a3"/>
        <w:numPr>
          <w:ilvl w:val="0"/>
          <w:numId w:val="63"/>
        </w:numPr>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несоответствие пояснительного текста, ответа задания, наименования величин выполненным действиям и полученным результатам; </w:t>
      </w:r>
    </w:p>
    <w:p w:rsidR="00B21A9E" w:rsidRPr="007379D8" w:rsidRDefault="00330FEA" w:rsidP="00335CCE">
      <w:pPr>
        <w:pStyle w:val="a3"/>
        <w:numPr>
          <w:ilvl w:val="0"/>
          <w:numId w:val="63"/>
        </w:numPr>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несоответствие выполненных измерений и геометрических построений заданным параметрам. </w:t>
      </w:r>
    </w:p>
    <w:p w:rsidR="00B21A9E" w:rsidRPr="007379D8" w:rsidRDefault="00330FEA" w:rsidP="002C16CC">
      <w:pPr>
        <w:pStyle w:val="a3"/>
        <w:spacing w:line="240" w:lineRule="auto"/>
        <w:ind w:left="1003" w:firstLine="0"/>
        <w:rPr>
          <w:rFonts w:ascii="Times New Roman" w:hAnsi="Times New Roman"/>
          <w:color w:val="auto"/>
          <w:sz w:val="24"/>
          <w:szCs w:val="24"/>
        </w:rPr>
      </w:pPr>
      <w:r w:rsidRPr="007379D8">
        <w:rPr>
          <w:rFonts w:ascii="Times New Roman" w:hAnsi="Times New Roman"/>
          <w:b/>
          <w:i/>
          <w:color w:val="auto"/>
          <w:sz w:val="24"/>
          <w:szCs w:val="24"/>
        </w:rPr>
        <w:t>Недочеты:</w:t>
      </w:r>
    </w:p>
    <w:p w:rsidR="00B21A9E" w:rsidRPr="007379D8" w:rsidRDefault="00330FEA" w:rsidP="002C16CC">
      <w:pPr>
        <w:pStyle w:val="a3"/>
        <w:spacing w:line="240" w:lineRule="auto"/>
        <w:ind w:left="1003" w:firstLine="0"/>
        <w:rPr>
          <w:rFonts w:ascii="Times New Roman" w:hAnsi="Times New Roman"/>
          <w:color w:val="auto"/>
          <w:sz w:val="24"/>
          <w:szCs w:val="24"/>
        </w:rPr>
      </w:pPr>
      <w:r w:rsidRPr="007379D8">
        <w:rPr>
          <w:rFonts w:ascii="Times New Roman" w:hAnsi="Times New Roman"/>
          <w:color w:val="auto"/>
          <w:sz w:val="24"/>
          <w:szCs w:val="24"/>
        </w:rPr>
        <w:t xml:space="preserve">• неправильное списывание данных (чисел, знаков, обозначений, величин); </w:t>
      </w:r>
    </w:p>
    <w:p w:rsidR="00B21A9E" w:rsidRPr="007379D8" w:rsidRDefault="00330FEA" w:rsidP="002C16CC">
      <w:pPr>
        <w:pStyle w:val="a3"/>
        <w:spacing w:line="240" w:lineRule="auto"/>
        <w:ind w:left="1003" w:firstLine="0"/>
        <w:rPr>
          <w:rFonts w:ascii="Times New Roman" w:hAnsi="Times New Roman"/>
          <w:color w:val="auto"/>
          <w:sz w:val="24"/>
          <w:szCs w:val="24"/>
        </w:rPr>
      </w:pPr>
      <w:r w:rsidRPr="007379D8">
        <w:rPr>
          <w:rFonts w:ascii="Times New Roman" w:hAnsi="Times New Roman"/>
          <w:color w:val="auto"/>
          <w:sz w:val="24"/>
          <w:szCs w:val="24"/>
        </w:rPr>
        <w:t xml:space="preserve">• ошибки в записях математических терминов, символов при оформлении математических выкладок; </w:t>
      </w:r>
    </w:p>
    <w:p w:rsidR="00B21A9E" w:rsidRPr="007379D8" w:rsidRDefault="00330FEA" w:rsidP="002C16CC">
      <w:pPr>
        <w:pStyle w:val="a3"/>
        <w:spacing w:line="240" w:lineRule="auto"/>
        <w:ind w:left="1003" w:firstLine="0"/>
        <w:rPr>
          <w:rFonts w:ascii="Times New Roman" w:hAnsi="Times New Roman"/>
          <w:color w:val="auto"/>
          <w:sz w:val="24"/>
          <w:szCs w:val="24"/>
        </w:rPr>
      </w:pPr>
      <w:r w:rsidRPr="007379D8">
        <w:rPr>
          <w:rFonts w:ascii="Times New Roman" w:hAnsi="Times New Roman"/>
          <w:color w:val="auto"/>
          <w:sz w:val="24"/>
          <w:szCs w:val="24"/>
        </w:rPr>
        <w:t xml:space="preserve">• неверные вычисления в случае, когда цель задания не связана с проверкой вычислительных умений и навыков; </w:t>
      </w:r>
    </w:p>
    <w:p w:rsidR="00B21A9E" w:rsidRPr="007379D8" w:rsidRDefault="00330FEA" w:rsidP="002C16CC">
      <w:pPr>
        <w:pStyle w:val="a3"/>
        <w:spacing w:line="240" w:lineRule="auto"/>
        <w:ind w:left="1003" w:firstLine="0"/>
        <w:rPr>
          <w:rFonts w:ascii="Times New Roman" w:hAnsi="Times New Roman"/>
          <w:color w:val="auto"/>
          <w:sz w:val="24"/>
          <w:szCs w:val="24"/>
        </w:rPr>
      </w:pPr>
      <w:r w:rsidRPr="007379D8">
        <w:rPr>
          <w:rFonts w:ascii="Times New Roman" w:hAnsi="Times New Roman"/>
          <w:color w:val="auto"/>
          <w:sz w:val="24"/>
          <w:szCs w:val="24"/>
        </w:rPr>
        <w:t xml:space="preserve">• отсутствие записи действий; </w:t>
      </w:r>
    </w:p>
    <w:p w:rsidR="00330FEA" w:rsidRPr="007379D8" w:rsidRDefault="00330FEA" w:rsidP="002C16CC">
      <w:pPr>
        <w:pStyle w:val="a3"/>
        <w:spacing w:line="240" w:lineRule="auto"/>
        <w:ind w:left="1003" w:firstLine="0"/>
        <w:rPr>
          <w:rFonts w:ascii="Times New Roman" w:hAnsi="Times New Roman"/>
          <w:color w:val="auto"/>
          <w:sz w:val="24"/>
          <w:szCs w:val="24"/>
        </w:rPr>
      </w:pPr>
      <w:r w:rsidRPr="007379D8">
        <w:rPr>
          <w:rFonts w:ascii="Times New Roman" w:hAnsi="Times New Roman"/>
          <w:color w:val="auto"/>
          <w:sz w:val="24"/>
          <w:szCs w:val="24"/>
        </w:rPr>
        <w:t>• отсутствие ответа к заданию или ошибки в записи ответа.  Снижение отметки за общее впечатление от работы допускается в случаях, указанных выше.</w:t>
      </w:r>
    </w:p>
    <w:p w:rsidR="00B21A9E" w:rsidRPr="007379D8" w:rsidRDefault="00B21A9E" w:rsidP="002C16CC">
      <w:pPr>
        <w:pStyle w:val="a3"/>
        <w:spacing w:line="240" w:lineRule="auto"/>
        <w:ind w:left="1003" w:firstLine="0"/>
        <w:rPr>
          <w:rFonts w:ascii="Times New Roman" w:hAnsi="Times New Roman"/>
          <w:color w:val="auto"/>
          <w:sz w:val="24"/>
          <w:szCs w:val="24"/>
        </w:rPr>
      </w:pPr>
      <w:r w:rsidRPr="007379D8">
        <w:rPr>
          <w:rFonts w:ascii="Times New Roman" w:hAnsi="Times New Roman"/>
          <w:b/>
          <w:i/>
          <w:color w:val="auto"/>
          <w:sz w:val="24"/>
          <w:szCs w:val="24"/>
        </w:rPr>
        <w:t>Оценивание устных ответов</w:t>
      </w:r>
    </w:p>
    <w:p w:rsidR="00B21A9E" w:rsidRPr="007379D8" w:rsidRDefault="00B21A9E" w:rsidP="002C16CC">
      <w:pPr>
        <w:pStyle w:val="a3"/>
        <w:spacing w:line="240" w:lineRule="auto"/>
        <w:ind w:left="1003" w:firstLine="0"/>
        <w:rPr>
          <w:rFonts w:ascii="Times New Roman" w:hAnsi="Times New Roman"/>
          <w:color w:val="auto"/>
          <w:sz w:val="24"/>
          <w:szCs w:val="24"/>
        </w:rPr>
      </w:pPr>
      <w:r w:rsidRPr="007379D8">
        <w:rPr>
          <w:rFonts w:ascii="Times New Roman" w:hAnsi="Times New Roman"/>
          <w:color w:val="auto"/>
          <w:sz w:val="24"/>
          <w:szCs w:val="24"/>
        </w:rPr>
        <w:t>В основу оценивания устного ответа учащихся положены следующие показатели: правильность, обоснованность, самостоятельность, полнота.</w:t>
      </w:r>
    </w:p>
    <w:p w:rsidR="00B21A9E" w:rsidRPr="007379D8" w:rsidRDefault="00B21A9E" w:rsidP="002C16CC">
      <w:pPr>
        <w:pStyle w:val="a3"/>
        <w:spacing w:line="240" w:lineRule="auto"/>
        <w:ind w:left="1003" w:firstLine="0"/>
        <w:rPr>
          <w:rFonts w:ascii="Times New Roman" w:hAnsi="Times New Roman"/>
          <w:color w:val="auto"/>
          <w:sz w:val="24"/>
          <w:szCs w:val="24"/>
        </w:rPr>
      </w:pPr>
      <w:r w:rsidRPr="007379D8">
        <w:rPr>
          <w:rFonts w:ascii="Times New Roman" w:hAnsi="Times New Roman"/>
          <w:b/>
          <w:i/>
          <w:color w:val="auto"/>
          <w:sz w:val="24"/>
          <w:szCs w:val="24"/>
        </w:rPr>
        <w:t>Ошибки:</w:t>
      </w:r>
    </w:p>
    <w:p w:rsidR="00B21A9E" w:rsidRPr="007379D8" w:rsidRDefault="00B21A9E" w:rsidP="002C16CC">
      <w:pPr>
        <w:pStyle w:val="a3"/>
        <w:spacing w:line="240" w:lineRule="auto"/>
        <w:ind w:left="1003" w:firstLine="0"/>
        <w:rPr>
          <w:rFonts w:ascii="Times New Roman" w:hAnsi="Times New Roman"/>
          <w:color w:val="auto"/>
          <w:sz w:val="24"/>
          <w:szCs w:val="24"/>
        </w:rPr>
      </w:pPr>
      <w:r w:rsidRPr="007379D8">
        <w:rPr>
          <w:rFonts w:ascii="Times New Roman" w:hAnsi="Times New Roman"/>
          <w:color w:val="auto"/>
          <w:sz w:val="24"/>
          <w:szCs w:val="24"/>
        </w:rPr>
        <w:t>• неправильный ответ на поставленный вопрос;</w:t>
      </w:r>
    </w:p>
    <w:p w:rsidR="00B21A9E" w:rsidRPr="007379D8" w:rsidRDefault="00B21A9E" w:rsidP="002C16CC">
      <w:pPr>
        <w:pStyle w:val="a3"/>
        <w:spacing w:line="240" w:lineRule="auto"/>
        <w:ind w:left="1003" w:firstLine="0"/>
        <w:rPr>
          <w:rFonts w:ascii="Times New Roman" w:hAnsi="Times New Roman"/>
          <w:color w:val="auto"/>
          <w:sz w:val="24"/>
          <w:szCs w:val="24"/>
        </w:rPr>
      </w:pPr>
      <w:r w:rsidRPr="007379D8">
        <w:rPr>
          <w:rFonts w:ascii="Times New Roman" w:hAnsi="Times New Roman"/>
          <w:color w:val="auto"/>
          <w:sz w:val="24"/>
          <w:szCs w:val="24"/>
        </w:rPr>
        <w:t xml:space="preserve"> • неумение ответить на поставленный вопрос или выполнить задание без помощи учителя; • при правильном выполнении задания неумение дать соответствующие объяснения. </w:t>
      </w:r>
      <w:r w:rsidRPr="007379D8">
        <w:rPr>
          <w:rFonts w:ascii="Times New Roman" w:hAnsi="Times New Roman"/>
          <w:b/>
          <w:i/>
          <w:color w:val="auto"/>
          <w:sz w:val="24"/>
          <w:szCs w:val="24"/>
        </w:rPr>
        <w:t>Недочеты:</w:t>
      </w:r>
    </w:p>
    <w:p w:rsidR="00B21A9E" w:rsidRPr="007379D8" w:rsidRDefault="00B21A9E" w:rsidP="002C16CC">
      <w:pPr>
        <w:pStyle w:val="a3"/>
        <w:spacing w:line="240" w:lineRule="auto"/>
        <w:ind w:left="1003" w:firstLine="0"/>
        <w:rPr>
          <w:rFonts w:ascii="Times New Roman" w:hAnsi="Times New Roman"/>
          <w:color w:val="auto"/>
          <w:sz w:val="24"/>
          <w:szCs w:val="24"/>
        </w:rPr>
      </w:pPr>
      <w:r w:rsidRPr="007379D8">
        <w:rPr>
          <w:rFonts w:ascii="Times New Roman" w:hAnsi="Times New Roman"/>
          <w:color w:val="auto"/>
          <w:sz w:val="24"/>
          <w:szCs w:val="24"/>
        </w:rPr>
        <w:t xml:space="preserve">• неточный или неполный ответ на поставленный вопрос; </w:t>
      </w:r>
    </w:p>
    <w:p w:rsidR="00B21A9E" w:rsidRPr="007379D8" w:rsidRDefault="00B21A9E" w:rsidP="002C16CC">
      <w:pPr>
        <w:pStyle w:val="a3"/>
        <w:spacing w:line="240" w:lineRule="auto"/>
        <w:ind w:left="1003" w:firstLine="0"/>
        <w:rPr>
          <w:rFonts w:ascii="Times New Roman" w:hAnsi="Times New Roman"/>
          <w:color w:val="auto"/>
          <w:sz w:val="24"/>
          <w:szCs w:val="24"/>
        </w:rPr>
      </w:pPr>
      <w:r w:rsidRPr="007379D8">
        <w:rPr>
          <w:rFonts w:ascii="Times New Roman" w:hAnsi="Times New Roman"/>
          <w:color w:val="auto"/>
          <w:sz w:val="24"/>
          <w:szCs w:val="24"/>
        </w:rPr>
        <w:t xml:space="preserve">• при правильном ответе неумение самостоятельно или полно обосновать и проиллюстрировать его; </w:t>
      </w:r>
    </w:p>
    <w:p w:rsidR="00B21A9E" w:rsidRPr="007379D8" w:rsidRDefault="00B21A9E" w:rsidP="002C16CC">
      <w:pPr>
        <w:pStyle w:val="a3"/>
        <w:spacing w:line="240" w:lineRule="auto"/>
        <w:ind w:left="1003" w:firstLine="0"/>
        <w:rPr>
          <w:rFonts w:ascii="Times New Roman" w:hAnsi="Times New Roman"/>
          <w:color w:val="auto"/>
          <w:sz w:val="24"/>
          <w:szCs w:val="24"/>
        </w:rPr>
      </w:pPr>
      <w:r w:rsidRPr="007379D8">
        <w:rPr>
          <w:rFonts w:ascii="Times New Roman" w:hAnsi="Times New Roman"/>
          <w:color w:val="auto"/>
          <w:sz w:val="24"/>
          <w:szCs w:val="24"/>
        </w:rPr>
        <w:t xml:space="preserve">• неумение точно сформулировать ответ решенной задачи; </w:t>
      </w:r>
    </w:p>
    <w:p w:rsidR="00B21A9E" w:rsidRPr="007379D8" w:rsidRDefault="00B21A9E" w:rsidP="002C16CC">
      <w:pPr>
        <w:pStyle w:val="a3"/>
        <w:spacing w:line="240" w:lineRule="auto"/>
        <w:ind w:left="1003" w:firstLine="0"/>
        <w:rPr>
          <w:rFonts w:ascii="Times New Roman" w:hAnsi="Times New Roman"/>
          <w:color w:val="auto"/>
          <w:sz w:val="24"/>
          <w:szCs w:val="24"/>
        </w:rPr>
      </w:pPr>
      <w:r w:rsidRPr="007379D8">
        <w:rPr>
          <w:rFonts w:ascii="Times New Roman" w:hAnsi="Times New Roman"/>
          <w:color w:val="auto"/>
          <w:sz w:val="24"/>
          <w:szCs w:val="24"/>
        </w:rPr>
        <w:t xml:space="preserve">• медленный темп выполнения задания, не являющийся индивидуальной особенностью школьника; </w:t>
      </w:r>
    </w:p>
    <w:p w:rsidR="00B21A9E" w:rsidRPr="007379D8" w:rsidRDefault="00B21A9E" w:rsidP="002C16CC">
      <w:pPr>
        <w:pStyle w:val="a3"/>
        <w:spacing w:line="240" w:lineRule="auto"/>
        <w:ind w:left="1003" w:firstLine="0"/>
        <w:rPr>
          <w:rFonts w:ascii="Times New Roman" w:hAnsi="Times New Roman"/>
          <w:color w:val="auto"/>
          <w:sz w:val="24"/>
          <w:szCs w:val="24"/>
        </w:rPr>
      </w:pPr>
      <w:r w:rsidRPr="007379D8">
        <w:rPr>
          <w:rFonts w:ascii="Times New Roman" w:hAnsi="Times New Roman"/>
          <w:color w:val="auto"/>
          <w:sz w:val="24"/>
          <w:szCs w:val="24"/>
        </w:rPr>
        <w:t>• неправильное произношение математических терминов.</w:t>
      </w:r>
    </w:p>
    <w:p w:rsidR="00B21A9E" w:rsidRPr="007379D8" w:rsidRDefault="00B21A9E" w:rsidP="002C16CC">
      <w:pPr>
        <w:pStyle w:val="a3"/>
        <w:spacing w:line="240" w:lineRule="auto"/>
        <w:ind w:left="1003" w:firstLine="0"/>
        <w:rPr>
          <w:rFonts w:ascii="Times New Roman" w:hAnsi="Times New Roman"/>
          <w:color w:val="auto"/>
          <w:sz w:val="24"/>
          <w:szCs w:val="24"/>
        </w:rPr>
      </w:pPr>
      <w:r w:rsidRPr="007379D8">
        <w:rPr>
          <w:rFonts w:ascii="Times New Roman" w:hAnsi="Times New Roman"/>
          <w:b/>
          <w:i/>
          <w:color w:val="auto"/>
          <w:sz w:val="24"/>
          <w:szCs w:val="24"/>
        </w:rPr>
        <w:t xml:space="preserve"> Особенности организации контроля по математике</w:t>
      </w:r>
    </w:p>
    <w:p w:rsidR="00B21A9E" w:rsidRPr="007379D8" w:rsidRDefault="00B21A9E" w:rsidP="002C16CC">
      <w:pPr>
        <w:pStyle w:val="a3"/>
        <w:spacing w:line="240" w:lineRule="auto"/>
        <w:rPr>
          <w:rFonts w:ascii="Times New Roman" w:hAnsi="Times New Roman"/>
          <w:color w:val="auto"/>
          <w:sz w:val="24"/>
          <w:szCs w:val="24"/>
        </w:rPr>
      </w:pPr>
      <w:r w:rsidRPr="007379D8">
        <w:rPr>
          <w:rFonts w:ascii="Times New Roman" w:hAnsi="Times New Roman"/>
          <w:i/>
          <w:color w:val="auto"/>
          <w:sz w:val="24"/>
          <w:szCs w:val="24"/>
        </w:rPr>
        <w:t>Текущий контроль</w:t>
      </w:r>
      <w:r w:rsidRPr="007379D8">
        <w:rPr>
          <w:rFonts w:ascii="Times New Roman" w:hAnsi="Times New Roman"/>
          <w:color w:val="auto"/>
          <w:sz w:val="24"/>
          <w:szCs w:val="24"/>
        </w:rPr>
        <w:t xml:space="preserve"> по математике можно осуществлять как в письменной, так и в устной форме.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Желательно, чтобы работы для текущего контроля состояли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 </w:t>
      </w:r>
    </w:p>
    <w:p w:rsidR="00B21A9E" w:rsidRPr="007379D8" w:rsidRDefault="00B21A9E" w:rsidP="002C16CC">
      <w:pPr>
        <w:pStyle w:val="a3"/>
        <w:spacing w:line="240" w:lineRule="auto"/>
        <w:rPr>
          <w:rFonts w:ascii="Times New Roman" w:hAnsi="Times New Roman"/>
          <w:color w:val="auto"/>
          <w:sz w:val="24"/>
          <w:szCs w:val="24"/>
        </w:rPr>
      </w:pPr>
      <w:r w:rsidRPr="007379D8">
        <w:rPr>
          <w:rFonts w:ascii="Times New Roman" w:hAnsi="Times New Roman"/>
          <w:i/>
          <w:color w:val="auto"/>
          <w:sz w:val="24"/>
          <w:szCs w:val="24"/>
        </w:rPr>
        <w:t>Тематический контроль</w:t>
      </w:r>
      <w:r w:rsidRPr="007379D8">
        <w:rPr>
          <w:rFonts w:ascii="Times New Roman" w:hAnsi="Times New Roman"/>
          <w:color w:val="auto"/>
          <w:sz w:val="24"/>
          <w:szCs w:val="24"/>
        </w:rPr>
        <w:t xml:space="preserve"> по математике в начальной школе проводится в основном в письменной форме. Для тематических проверок выбираются узловые вопросы программы: приемы устных вычислений, действия с многозначными числами, измерение величин и др. 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подбирается несколько вариантов работы, каждый из которыхсодержит 30 примеров (соответственно по 15 на сложение и вычитание или умножение и деление). На выполнение такой работы отводится 5—6 мин урока. </w:t>
      </w:r>
    </w:p>
    <w:p w:rsidR="00B21A9E" w:rsidRPr="007379D8" w:rsidRDefault="00B21A9E" w:rsidP="002C16CC">
      <w:pPr>
        <w:pStyle w:val="a3"/>
        <w:spacing w:line="240" w:lineRule="auto"/>
        <w:rPr>
          <w:rFonts w:ascii="Times New Roman" w:hAnsi="Times New Roman"/>
          <w:color w:val="auto"/>
          <w:sz w:val="24"/>
          <w:szCs w:val="24"/>
        </w:rPr>
      </w:pPr>
      <w:r w:rsidRPr="007379D8">
        <w:rPr>
          <w:rFonts w:ascii="Times New Roman" w:hAnsi="Times New Roman"/>
          <w:i/>
          <w:color w:val="auto"/>
          <w:sz w:val="24"/>
          <w:szCs w:val="24"/>
        </w:rPr>
        <w:t>Итоговый контроль</w:t>
      </w:r>
      <w:r w:rsidRPr="007379D8">
        <w:rPr>
          <w:rFonts w:ascii="Times New Roman" w:hAnsi="Times New Roman"/>
          <w:color w:val="auto"/>
          <w:sz w:val="24"/>
          <w:szCs w:val="24"/>
        </w:rPr>
        <w:t xml:space="preserve"> по математике проводится в форме контрольных работ комбинированного характера (они содержат арифметические задачи, примеры, задания геометрического характера и др.). В этих работах сначала отдельно оценивается выполнение задач, примеров, заданий геометрического характера, а затем выводится итоговая отметка за всю работу. При этом итоговая отметка не выставляется как средний балл, а определяется с учетом тех видов заданий, которые для данной работы являются основными. </w:t>
      </w:r>
    </w:p>
    <w:p w:rsidR="00B21A9E" w:rsidRPr="007379D8" w:rsidRDefault="00B21A9E" w:rsidP="002C16CC">
      <w:pPr>
        <w:pStyle w:val="a3"/>
        <w:spacing w:line="240" w:lineRule="auto"/>
        <w:rPr>
          <w:rFonts w:ascii="Times New Roman" w:hAnsi="Times New Roman"/>
          <w:color w:val="auto"/>
          <w:sz w:val="24"/>
          <w:szCs w:val="24"/>
        </w:rPr>
      </w:pPr>
      <w:r w:rsidRPr="007379D8">
        <w:rPr>
          <w:rFonts w:ascii="Times New Roman" w:hAnsi="Times New Roman"/>
          <w:b/>
          <w:i/>
          <w:color w:val="auto"/>
          <w:sz w:val="24"/>
          <w:szCs w:val="24"/>
        </w:rPr>
        <w:t>Окружающий мир</w:t>
      </w:r>
    </w:p>
    <w:p w:rsidR="00B21A9E" w:rsidRPr="007379D8" w:rsidRDefault="00B21A9E"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Специфичность содержания предметов, составляющих образовательную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 Классификация ошибок и недочетов, влияющих на снижение оценки</w:t>
      </w:r>
    </w:p>
    <w:p w:rsidR="00B21A9E" w:rsidRPr="007379D8" w:rsidRDefault="00B21A9E" w:rsidP="002C16CC">
      <w:pPr>
        <w:pStyle w:val="a3"/>
        <w:spacing w:line="240" w:lineRule="auto"/>
        <w:rPr>
          <w:rFonts w:ascii="Times New Roman" w:hAnsi="Times New Roman"/>
          <w:color w:val="auto"/>
          <w:sz w:val="24"/>
          <w:szCs w:val="24"/>
        </w:rPr>
      </w:pPr>
      <w:r w:rsidRPr="007379D8">
        <w:rPr>
          <w:rFonts w:ascii="Times New Roman" w:hAnsi="Times New Roman"/>
          <w:b/>
          <w:i/>
          <w:color w:val="auto"/>
          <w:sz w:val="24"/>
          <w:szCs w:val="24"/>
        </w:rPr>
        <w:t>Ошибки:</w:t>
      </w:r>
    </w:p>
    <w:p w:rsidR="00B21A9E" w:rsidRPr="007379D8" w:rsidRDefault="00B21A9E"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неправильное определение понятия, замена существенной характеристики понятия несущественной; </w:t>
      </w:r>
    </w:p>
    <w:p w:rsidR="00B21A9E" w:rsidRPr="007379D8" w:rsidRDefault="00B21A9E"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нарушение последовательности в описании объекта (явления) в тех случаях, когда она является существенной; </w:t>
      </w:r>
    </w:p>
    <w:p w:rsidR="00B21A9E" w:rsidRPr="007379D8" w:rsidRDefault="00B21A9E"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неправильное раскрытие (в рассказе-рассуждении)причины, закономерности, условия протекания того или иного изученного явления;</w:t>
      </w:r>
    </w:p>
    <w:p w:rsidR="00B21A9E" w:rsidRPr="007379D8" w:rsidRDefault="00B21A9E"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 ошибки в сравнении объектов, их классификации на группы по существенным признакам;</w:t>
      </w:r>
    </w:p>
    <w:p w:rsidR="005F67D0" w:rsidRPr="007379D8" w:rsidRDefault="00B21A9E"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 незнание фактического материала, неумение привести самостоятельные примеры, подтверждающие высказанное суждение; </w:t>
      </w:r>
    </w:p>
    <w:p w:rsidR="005F67D0" w:rsidRPr="007379D8" w:rsidRDefault="00B21A9E"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отсутствие умения выполнять рисунок, схему, неправильное заполнение таблицы; неумение подтвердить свой ответ схемой, рисунком, иллюстративным материалом;</w:t>
      </w:r>
    </w:p>
    <w:p w:rsidR="005F67D0" w:rsidRPr="007379D8" w:rsidRDefault="00B21A9E"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 ошибки при постановке опыта, приводящие к неправильному результату; неумение, ориентироваться на карте, плане, затруднения в правильном показе изученных объектов (природоведческих и исторических). </w:t>
      </w:r>
    </w:p>
    <w:p w:rsidR="005F67D0" w:rsidRPr="007379D8" w:rsidRDefault="00B21A9E" w:rsidP="002C16CC">
      <w:pPr>
        <w:pStyle w:val="a3"/>
        <w:spacing w:line="240" w:lineRule="auto"/>
        <w:rPr>
          <w:rFonts w:ascii="Times New Roman" w:hAnsi="Times New Roman"/>
          <w:b/>
          <w:i/>
          <w:color w:val="auto"/>
          <w:sz w:val="24"/>
          <w:szCs w:val="24"/>
        </w:rPr>
      </w:pPr>
      <w:r w:rsidRPr="007379D8">
        <w:rPr>
          <w:rFonts w:ascii="Times New Roman" w:hAnsi="Times New Roman"/>
          <w:b/>
          <w:i/>
          <w:color w:val="auto"/>
          <w:sz w:val="24"/>
          <w:szCs w:val="24"/>
        </w:rPr>
        <w:t xml:space="preserve"> Недочеты: </w:t>
      </w:r>
    </w:p>
    <w:p w:rsidR="005F67D0" w:rsidRPr="007379D8" w:rsidRDefault="00B21A9E"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преобладание при описании объекта несущественных его признаков; </w:t>
      </w:r>
    </w:p>
    <w:p w:rsidR="005F67D0" w:rsidRPr="007379D8" w:rsidRDefault="00B21A9E"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неточности при выполнении рисунков, схем, таблиц, не влияющих отрицательно на результат работы; отсутствие обозначений и подписей; </w:t>
      </w:r>
    </w:p>
    <w:p w:rsidR="005F67D0" w:rsidRPr="007379D8" w:rsidRDefault="00B21A9E"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отдельные нарушения последовательности операций при проведении опыта, не.приводящие к неправильному результату; </w:t>
      </w:r>
    </w:p>
    <w:p w:rsidR="005F67D0" w:rsidRPr="007379D8" w:rsidRDefault="00B21A9E"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неточности в определении назначения прибора, его применение осуществляется после наводящих вопросов; </w:t>
      </w:r>
    </w:p>
    <w:p w:rsidR="005F67D0" w:rsidRPr="007379D8" w:rsidRDefault="00B21A9E"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неточности при нахождении объекта на карте. </w:t>
      </w:r>
    </w:p>
    <w:p w:rsidR="005F67D0" w:rsidRPr="007379D8" w:rsidRDefault="00B21A9E" w:rsidP="002C16CC">
      <w:pPr>
        <w:pStyle w:val="a3"/>
        <w:spacing w:line="240" w:lineRule="auto"/>
        <w:rPr>
          <w:rFonts w:ascii="Times New Roman" w:hAnsi="Times New Roman"/>
          <w:color w:val="auto"/>
          <w:sz w:val="24"/>
          <w:szCs w:val="24"/>
        </w:rPr>
      </w:pPr>
      <w:r w:rsidRPr="007379D8">
        <w:rPr>
          <w:rFonts w:ascii="Times New Roman" w:hAnsi="Times New Roman"/>
          <w:b/>
          <w:i/>
          <w:color w:val="auto"/>
          <w:sz w:val="24"/>
          <w:szCs w:val="24"/>
        </w:rPr>
        <w:t>Особенности организации контроля по «Окружающему миру»</w:t>
      </w:r>
    </w:p>
    <w:p w:rsidR="005F67D0" w:rsidRPr="007379D8" w:rsidRDefault="00B21A9E"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Для контроля и оценки знаний и умений по предметам этой образовательной области</w:t>
      </w:r>
      <w:r w:rsidR="005F67D0" w:rsidRPr="007379D8">
        <w:rPr>
          <w:rFonts w:ascii="Times New Roman" w:hAnsi="Times New Roman"/>
          <w:color w:val="auto"/>
          <w:sz w:val="24"/>
          <w:szCs w:val="24"/>
        </w:rPr>
        <w:t>используются индивидуальная и фронтальная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5F67D0" w:rsidRPr="007379D8" w:rsidRDefault="005F67D0" w:rsidP="002C16CC">
      <w:pPr>
        <w:pStyle w:val="a3"/>
        <w:spacing w:line="240" w:lineRule="auto"/>
        <w:rPr>
          <w:rFonts w:ascii="Times New Roman" w:hAnsi="Times New Roman"/>
          <w:color w:val="auto"/>
          <w:sz w:val="24"/>
          <w:szCs w:val="24"/>
        </w:rPr>
      </w:pPr>
      <w:r w:rsidRPr="007379D8">
        <w:rPr>
          <w:rFonts w:ascii="Times New Roman" w:hAnsi="Times New Roman"/>
          <w:i/>
          <w:color w:val="auto"/>
          <w:sz w:val="24"/>
          <w:szCs w:val="24"/>
        </w:rPr>
        <w:t>Фронтальный опрос</w:t>
      </w:r>
      <w:r w:rsidRPr="007379D8">
        <w:rPr>
          <w:rFonts w:ascii="Times New Roman" w:hAnsi="Times New Roman"/>
          <w:color w:val="auto"/>
          <w:sz w:val="24"/>
          <w:szCs w:val="24"/>
        </w:rPr>
        <w:t xml:space="preserve"> проводится как беседа-диалог,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 п.), но и умение сопоставить факты, выбрать альтернативу, сравнить, проанализировать, найти причину явления и т. п. </w:t>
      </w:r>
    </w:p>
    <w:p w:rsidR="00AF2E84" w:rsidRPr="007379D8" w:rsidRDefault="005F67D0" w:rsidP="002C16CC">
      <w:pPr>
        <w:pStyle w:val="a3"/>
        <w:spacing w:line="240" w:lineRule="auto"/>
        <w:rPr>
          <w:rFonts w:ascii="Times New Roman" w:hAnsi="Times New Roman"/>
          <w:color w:val="auto"/>
          <w:sz w:val="24"/>
          <w:szCs w:val="24"/>
        </w:rPr>
      </w:pPr>
      <w:r w:rsidRPr="007379D8">
        <w:rPr>
          <w:rFonts w:ascii="Times New Roman" w:hAnsi="Times New Roman"/>
          <w:i/>
          <w:color w:val="auto"/>
          <w:sz w:val="24"/>
          <w:szCs w:val="24"/>
        </w:rPr>
        <w:t>Индивидуальный устный опрос</w:t>
      </w:r>
      <w:r w:rsidRPr="007379D8">
        <w:rPr>
          <w:rFonts w:ascii="Times New Roman" w:hAnsi="Times New Roman"/>
          <w:color w:val="auto"/>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 </w:t>
      </w:r>
    </w:p>
    <w:p w:rsidR="00AF2E84" w:rsidRPr="007379D8" w:rsidRDefault="005F67D0" w:rsidP="002C16CC">
      <w:pPr>
        <w:pStyle w:val="a3"/>
        <w:spacing w:line="240" w:lineRule="auto"/>
        <w:rPr>
          <w:rFonts w:ascii="Times New Roman" w:hAnsi="Times New Roman"/>
          <w:color w:val="auto"/>
          <w:sz w:val="24"/>
          <w:szCs w:val="24"/>
        </w:rPr>
      </w:pPr>
      <w:r w:rsidRPr="007379D8">
        <w:rPr>
          <w:rFonts w:ascii="Times New Roman" w:hAnsi="Times New Roman"/>
          <w:i/>
          <w:color w:val="auto"/>
          <w:sz w:val="24"/>
          <w:szCs w:val="24"/>
        </w:rPr>
        <w:t>Рассказ-описание</w:t>
      </w:r>
      <w:r w:rsidRPr="007379D8">
        <w:rPr>
          <w:rFonts w:ascii="Times New Roman" w:hAnsi="Times New Roman"/>
          <w:color w:val="auto"/>
          <w:sz w:val="24"/>
          <w:szCs w:val="24"/>
        </w:rPr>
        <w:t xml:space="preserve">.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w:t>
      </w:r>
    </w:p>
    <w:p w:rsidR="00AF2E84" w:rsidRPr="007379D8" w:rsidRDefault="005F67D0" w:rsidP="002C16CC">
      <w:pPr>
        <w:pStyle w:val="a3"/>
        <w:spacing w:line="240" w:lineRule="auto"/>
        <w:rPr>
          <w:rFonts w:ascii="Times New Roman" w:hAnsi="Times New Roman"/>
          <w:color w:val="auto"/>
          <w:sz w:val="24"/>
          <w:szCs w:val="24"/>
        </w:rPr>
      </w:pPr>
      <w:r w:rsidRPr="007379D8">
        <w:rPr>
          <w:rFonts w:ascii="Times New Roman" w:hAnsi="Times New Roman"/>
          <w:i/>
          <w:color w:val="auto"/>
          <w:sz w:val="24"/>
          <w:szCs w:val="24"/>
        </w:rPr>
        <w:t>Рассказ-рассуждение</w:t>
      </w:r>
      <w:r w:rsidRPr="007379D8">
        <w:rPr>
          <w:rFonts w:ascii="Times New Roman" w:hAnsi="Times New Roman"/>
          <w:color w:val="auto"/>
          <w:sz w:val="24"/>
          <w:szCs w:val="24"/>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связи, использовать приобретенные знания в нестандартной ситуации с применением схем, таблиц, диаграмм и т. п. Этот вид опроса очень важен для проверки уровня развития школьника, сформированности логического мышления, воображения, связной речи-рассуждения.</w:t>
      </w:r>
    </w:p>
    <w:p w:rsidR="005F67D0" w:rsidRPr="007379D8" w:rsidRDefault="005F67D0" w:rsidP="002C16CC">
      <w:pPr>
        <w:pStyle w:val="a3"/>
        <w:spacing w:line="240" w:lineRule="auto"/>
        <w:rPr>
          <w:rFonts w:ascii="Times New Roman" w:hAnsi="Times New Roman"/>
          <w:color w:val="auto"/>
          <w:sz w:val="24"/>
          <w:szCs w:val="24"/>
        </w:rPr>
      </w:pPr>
      <w:r w:rsidRPr="007379D8">
        <w:rPr>
          <w:rFonts w:ascii="Times New Roman" w:hAnsi="Times New Roman"/>
          <w:i/>
          <w:color w:val="auto"/>
          <w:sz w:val="24"/>
          <w:szCs w:val="24"/>
        </w:rPr>
        <w:t>При письменной проверке</w:t>
      </w:r>
      <w:r w:rsidRPr="007379D8">
        <w:rPr>
          <w:rFonts w:ascii="Times New Roman" w:hAnsi="Times New Roman"/>
          <w:color w:val="auto"/>
          <w:sz w:val="24"/>
          <w:szCs w:val="24"/>
        </w:rPr>
        <w:t xml:space="preserve"> знаний по предметам естественнонаучного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 п. Эти задания целесообразно строить как дифференцированные, что позволит проверить и учесть в дальнейшей работе индивидуальный темп продвижения детей. </w:t>
      </w:r>
    </w:p>
    <w:p w:rsidR="00AF2E84" w:rsidRPr="007379D8" w:rsidRDefault="00AF2E84" w:rsidP="002C16CC">
      <w:pPr>
        <w:pStyle w:val="a3"/>
        <w:spacing w:line="240" w:lineRule="auto"/>
        <w:rPr>
          <w:rFonts w:ascii="Times New Roman" w:hAnsi="Times New Roman"/>
          <w:b/>
          <w:color w:val="auto"/>
          <w:sz w:val="24"/>
          <w:szCs w:val="24"/>
        </w:rPr>
      </w:pPr>
      <w:r w:rsidRPr="007379D8">
        <w:rPr>
          <w:rFonts w:ascii="Times New Roman" w:hAnsi="Times New Roman"/>
          <w:b/>
          <w:color w:val="auto"/>
          <w:sz w:val="24"/>
          <w:szCs w:val="24"/>
        </w:rPr>
        <w:t xml:space="preserve">Английский язык </w:t>
      </w:r>
    </w:p>
    <w:p w:rsidR="00AF2E84" w:rsidRPr="007379D8" w:rsidRDefault="00AF2E84" w:rsidP="002C16CC">
      <w:pPr>
        <w:pStyle w:val="a3"/>
        <w:spacing w:line="240" w:lineRule="auto"/>
        <w:rPr>
          <w:rFonts w:ascii="Times New Roman" w:hAnsi="Times New Roman"/>
          <w:b/>
          <w:i/>
          <w:color w:val="auto"/>
          <w:sz w:val="24"/>
          <w:szCs w:val="24"/>
        </w:rPr>
      </w:pPr>
      <w:r w:rsidRPr="007379D8">
        <w:rPr>
          <w:rFonts w:ascii="Times New Roman" w:hAnsi="Times New Roman"/>
          <w:b/>
          <w:i/>
          <w:color w:val="auto"/>
          <w:sz w:val="24"/>
          <w:szCs w:val="24"/>
        </w:rPr>
        <w:t>Критерии и нормы оценивания монологической речи</w:t>
      </w:r>
      <w:r w:rsidRPr="007379D8">
        <w:rPr>
          <w:rFonts w:ascii="Times New Roman" w:hAnsi="Times New Roman"/>
          <w:color w:val="auto"/>
          <w:sz w:val="24"/>
          <w:szCs w:val="24"/>
        </w:rPr>
        <w:t xml:space="preserve">. </w:t>
      </w:r>
    </w:p>
    <w:p w:rsidR="00AF2E84" w:rsidRPr="007379D8" w:rsidRDefault="00AF2E84" w:rsidP="002C16CC">
      <w:pPr>
        <w:pStyle w:val="a3"/>
        <w:spacing w:line="240" w:lineRule="auto"/>
        <w:ind w:left="1003"/>
        <w:rPr>
          <w:rFonts w:ascii="Times New Roman" w:hAnsi="Times New Roman"/>
          <w:color w:val="auto"/>
          <w:sz w:val="24"/>
          <w:szCs w:val="24"/>
        </w:rPr>
      </w:pPr>
    </w:p>
    <w:tbl>
      <w:tblPr>
        <w:tblStyle w:val="afff"/>
        <w:tblW w:w="0" w:type="auto"/>
        <w:tblInd w:w="1003" w:type="dxa"/>
        <w:tblLook w:val="04A0" w:firstRow="1" w:lastRow="0" w:firstColumn="1" w:lastColumn="0" w:noHBand="0" w:noVBand="1"/>
      </w:tblPr>
      <w:tblGrid>
        <w:gridCol w:w="1089"/>
        <w:gridCol w:w="7762"/>
      </w:tblGrid>
      <w:tr w:rsidR="00AF2E84" w:rsidRPr="007379D8" w:rsidTr="00AF2E84">
        <w:tc>
          <w:tcPr>
            <w:tcW w:w="1090" w:type="dxa"/>
          </w:tcPr>
          <w:p w:rsidR="00AF2E84" w:rsidRPr="007379D8" w:rsidRDefault="00AF2E84" w:rsidP="002C16CC">
            <w:pPr>
              <w:pStyle w:val="a3"/>
              <w:spacing w:line="240" w:lineRule="auto"/>
              <w:ind w:firstLine="0"/>
              <w:rPr>
                <w:rFonts w:ascii="Times New Roman" w:hAnsi="Times New Roman"/>
                <w:color w:val="auto"/>
                <w:sz w:val="24"/>
                <w:szCs w:val="24"/>
              </w:rPr>
            </w:pPr>
            <w:r w:rsidRPr="007379D8">
              <w:rPr>
                <w:rFonts w:ascii="Times New Roman" w:hAnsi="Times New Roman"/>
                <w:sz w:val="24"/>
                <w:szCs w:val="24"/>
              </w:rPr>
              <w:t xml:space="preserve">Отметка </w:t>
            </w:r>
          </w:p>
        </w:tc>
        <w:tc>
          <w:tcPr>
            <w:tcW w:w="8188" w:type="dxa"/>
          </w:tcPr>
          <w:p w:rsidR="00AF2E84" w:rsidRPr="007379D8" w:rsidRDefault="00AF2E84" w:rsidP="002C16CC">
            <w:pPr>
              <w:pStyle w:val="a3"/>
              <w:spacing w:line="240" w:lineRule="auto"/>
              <w:ind w:firstLine="0"/>
              <w:rPr>
                <w:rFonts w:ascii="Times New Roman" w:hAnsi="Times New Roman"/>
                <w:sz w:val="24"/>
                <w:szCs w:val="24"/>
              </w:rPr>
            </w:pPr>
            <w:r w:rsidRPr="007379D8">
              <w:rPr>
                <w:rFonts w:ascii="Times New Roman" w:hAnsi="Times New Roman"/>
                <w:sz w:val="24"/>
                <w:szCs w:val="24"/>
              </w:rPr>
              <w:t xml:space="preserve">Характеристика ответа </w:t>
            </w:r>
          </w:p>
          <w:p w:rsidR="00AF2E84" w:rsidRPr="007379D8" w:rsidRDefault="00AF2E84" w:rsidP="002C16CC">
            <w:pPr>
              <w:pStyle w:val="a3"/>
              <w:spacing w:line="240" w:lineRule="auto"/>
              <w:ind w:firstLine="0"/>
              <w:rPr>
                <w:rFonts w:ascii="Times New Roman" w:hAnsi="Times New Roman"/>
                <w:color w:val="auto"/>
                <w:sz w:val="24"/>
                <w:szCs w:val="24"/>
              </w:rPr>
            </w:pPr>
          </w:p>
        </w:tc>
      </w:tr>
      <w:tr w:rsidR="00AF2E84" w:rsidRPr="007379D8" w:rsidTr="00AF2E84">
        <w:tc>
          <w:tcPr>
            <w:tcW w:w="1090" w:type="dxa"/>
          </w:tcPr>
          <w:p w:rsidR="00AF2E84" w:rsidRPr="007379D8" w:rsidRDefault="00AF2E84" w:rsidP="002C16CC">
            <w:pPr>
              <w:pStyle w:val="a3"/>
              <w:spacing w:line="240" w:lineRule="auto"/>
              <w:ind w:firstLine="0"/>
              <w:rPr>
                <w:rFonts w:ascii="Times New Roman" w:hAnsi="Times New Roman"/>
                <w:sz w:val="24"/>
                <w:szCs w:val="24"/>
              </w:rPr>
            </w:pPr>
            <w:r w:rsidRPr="007379D8">
              <w:rPr>
                <w:rFonts w:ascii="Times New Roman" w:hAnsi="Times New Roman"/>
                <w:sz w:val="24"/>
                <w:szCs w:val="24"/>
              </w:rPr>
              <w:t xml:space="preserve">5 </w:t>
            </w:r>
          </w:p>
          <w:p w:rsidR="00AF2E84" w:rsidRPr="007379D8" w:rsidRDefault="00AF2E84" w:rsidP="002C16CC">
            <w:pPr>
              <w:pStyle w:val="a3"/>
              <w:spacing w:line="240" w:lineRule="auto"/>
              <w:ind w:firstLine="0"/>
              <w:rPr>
                <w:rFonts w:ascii="Times New Roman" w:hAnsi="Times New Roman"/>
                <w:color w:val="auto"/>
                <w:sz w:val="24"/>
                <w:szCs w:val="24"/>
              </w:rPr>
            </w:pPr>
          </w:p>
        </w:tc>
        <w:tc>
          <w:tcPr>
            <w:tcW w:w="8188" w:type="dxa"/>
          </w:tcPr>
          <w:p w:rsidR="00AF2E84" w:rsidRPr="007379D8" w:rsidRDefault="00AF2E84"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Учащийся логично строит монологическое высказывание (описание, рассказ)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в потоке речи учащегося произносятся правильно, соблюдается правильный интонационный рисунок. </w:t>
            </w:r>
          </w:p>
        </w:tc>
      </w:tr>
      <w:tr w:rsidR="00AF2E84" w:rsidRPr="007379D8" w:rsidTr="00AF2E84">
        <w:tc>
          <w:tcPr>
            <w:tcW w:w="1090" w:type="dxa"/>
          </w:tcPr>
          <w:p w:rsidR="00AF2E84" w:rsidRPr="007379D8" w:rsidRDefault="00AF2E84" w:rsidP="002C16CC">
            <w:pPr>
              <w:pStyle w:val="a3"/>
              <w:spacing w:line="240" w:lineRule="auto"/>
              <w:ind w:firstLine="0"/>
              <w:rPr>
                <w:rFonts w:ascii="Times New Roman" w:hAnsi="Times New Roman"/>
                <w:color w:val="auto"/>
                <w:sz w:val="24"/>
                <w:szCs w:val="24"/>
              </w:rPr>
            </w:pPr>
            <w:r w:rsidRPr="007379D8">
              <w:rPr>
                <w:rFonts w:ascii="Times New Roman" w:hAnsi="Times New Roman"/>
                <w:color w:val="auto"/>
                <w:sz w:val="24"/>
                <w:szCs w:val="24"/>
              </w:rPr>
              <w:t>4</w:t>
            </w:r>
          </w:p>
        </w:tc>
        <w:tc>
          <w:tcPr>
            <w:tcW w:w="8188" w:type="dxa"/>
          </w:tcPr>
          <w:p w:rsidR="00AF2E84" w:rsidRPr="007379D8" w:rsidRDefault="00AF2E84"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Учащийся логично строит монологическое высказывание (описание, рассказ) в соответствии с коммуникативной задачей, сформулированной в задании. Лексические единицы и грамматические структуры соответствуют поставленной задаче. Учащийся допускает отдельные лексические или грамматические ошибки, которые не препятствуют пониманию его речи. Речь понятна, учащийся не допускает фонематических ошибок. </w:t>
            </w:r>
          </w:p>
        </w:tc>
      </w:tr>
      <w:tr w:rsidR="00AF2E84" w:rsidRPr="007379D8" w:rsidTr="00AF2E84">
        <w:tc>
          <w:tcPr>
            <w:tcW w:w="1090" w:type="dxa"/>
          </w:tcPr>
          <w:p w:rsidR="00AF2E84" w:rsidRPr="007379D8" w:rsidRDefault="00AF2E84" w:rsidP="002C16CC">
            <w:pPr>
              <w:pStyle w:val="a3"/>
              <w:spacing w:line="240" w:lineRule="auto"/>
              <w:ind w:firstLine="0"/>
              <w:rPr>
                <w:rFonts w:ascii="Times New Roman" w:hAnsi="Times New Roman"/>
                <w:color w:val="auto"/>
                <w:sz w:val="24"/>
                <w:szCs w:val="24"/>
              </w:rPr>
            </w:pPr>
            <w:r w:rsidRPr="007379D8">
              <w:rPr>
                <w:rFonts w:ascii="Times New Roman" w:hAnsi="Times New Roman"/>
                <w:color w:val="auto"/>
                <w:sz w:val="24"/>
                <w:szCs w:val="24"/>
              </w:rPr>
              <w:t>3</w:t>
            </w:r>
          </w:p>
        </w:tc>
        <w:tc>
          <w:tcPr>
            <w:tcW w:w="8188" w:type="dxa"/>
          </w:tcPr>
          <w:p w:rsidR="00C10D71" w:rsidRPr="007379D8" w:rsidRDefault="00AF2E84"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Учащийся строит монологическое высказывание (описание, рассказ) в соответствии с коммуникативной задачей, сформулированной в задании. Но:</w:t>
            </w:r>
          </w:p>
          <w:p w:rsidR="00C10D71" w:rsidRPr="007379D8" w:rsidRDefault="00AF2E84"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 Высказывание не всегда логично, имеются повторы. </w:t>
            </w:r>
          </w:p>
          <w:p w:rsidR="00C10D71" w:rsidRPr="007379D8" w:rsidRDefault="00AF2E84"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Допускаются лексические и грамматические ошибки, которые затрудняют понимание. </w:t>
            </w:r>
          </w:p>
          <w:p w:rsidR="00AF2E84" w:rsidRPr="007379D8" w:rsidRDefault="00AF2E84"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Речь в целом понятна, учащийся в основном соблюдает интонационный рисунок. </w:t>
            </w:r>
          </w:p>
        </w:tc>
      </w:tr>
      <w:tr w:rsidR="00AF2E84" w:rsidRPr="007379D8" w:rsidTr="00AF2E84">
        <w:tc>
          <w:tcPr>
            <w:tcW w:w="1090" w:type="dxa"/>
          </w:tcPr>
          <w:p w:rsidR="00AF2E84" w:rsidRPr="007379D8" w:rsidRDefault="00AF2E84" w:rsidP="002C16CC">
            <w:pPr>
              <w:pStyle w:val="a3"/>
              <w:spacing w:line="240" w:lineRule="auto"/>
              <w:ind w:firstLine="0"/>
              <w:rPr>
                <w:rFonts w:ascii="Times New Roman" w:hAnsi="Times New Roman"/>
                <w:color w:val="auto"/>
                <w:sz w:val="24"/>
                <w:szCs w:val="24"/>
              </w:rPr>
            </w:pPr>
            <w:r w:rsidRPr="007379D8">
              <w:rPr>
                <w:rFonts w:ascii="Times New Roman" w:hAnsi="Times New Roman"/>
                <w:color w:val="auto"/>
                <w:sz w:val="24"/>
                <w:szCs w:val="24"/>
              </w:rPr>
              <w:t>2</w:t>
            </w:r>
          </w:p>
        </w:tc>
        <w:tc>
          <w:tcPr>
            <w:tcW w:w="8188" w:type="dxa"/>
          </w:tcPr>
          <w:p w:rsidR="00AF2E84" w:rsidRPr="007379D8" w:rsidRDefault="00AF2E84" w:rsidP="002C16CC">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Коммуникативная задача не выполнена. Содержание ответа не соответствует поставленной в задании коммуникативной задаче. Допускаются многочисленные лексические и грамматические ошибкикоторые затрудняют понимание. Речь плохо воспринимается на слух из-за большого количества фонематических ошибок. </w:t>
            </w:r>
          </w:p>
        </w:tc>
      </w:tr>
    </w:tbl>
    <w:p w:rsidR="00B21A9E" w:rsidRPr="007379D8" w:rsidRDefault="00B21A9E" w:rsidP="002C16CC">
      <w:pPr>
        <w:pStyle w:val="a3"/>
        <w:spacing w:line="240" w:lineRule="auto"/>
        <w:ind w:left="1003"/>
        <w:rPr>
          <w:rFonts w:ascii="Times New Roman" w:hAnsi="Times New Roman"/>
          <w:color w:val="auto"/>
          <w:sz w:val="24"/>
          <w:szCs w:val="24"/>
        </w:rPr>
      </w:pPr>
    </w:p>
    <w:p w:rsidR="00B21A9E" w:rsidRPr="007379D8" w:rsidRDefault="00C10D71" w:rsidP="002C16CC">
      <w:pPr>
        <w:pStyle w:val="a3"/>
        <w:spacing w:line="240" w:lineRule="auto"/>
        <w:ind w:left="1003"/>
        <w:rPr>
          <w:rFonts w:ascii="Times New Roman" w:hAnsi="Times New Roman"/>
          <w:b/>
          <w:i/>
          <w:color w:val="auto"/>
          <w:sz w:val="24"/>
          <w:szCs w:val="24"/>
        </w:rPr>
      </w:pPr>
      <w:r w:rsidRPr="007379D8">
        <w:rPr>
          <w:rFonts w:ascii="Times New Roman" w:hAnsi="Times New Roman"/>
          <w:b/>
          <w:i/>
          <w:color w:val="auto"/>
          <w:sz w:val="24"/>
          <w:szCs w:val="24"/>
        </w:rPr>
        <w:t>Критерии и нормы оценивания диалогической речи</w:t>
      </w:r>
    </w:p>
    <w:tbl>
      <w:tblPr>
        <w:tblStyle w:val="afff"/>
        <w:tblW w:w="0" w:type="auto"/>
        <w:tblInd w:w="959" w:type="dxa"/>
        <w:tblLook w:val="04A0" w:firstRow="1" w:lastRow="0" w:firstColumn="1" w:lastColumn="0" w:noHBand="0" w:noVBand="1"/>
      </w:tblPr>
      <w:tblGrid>
        <w:gridCol w:w="1130"/>
        <w:gridCol w:w="7765"/>
      </w:tblGrid>
      <w:tr w:rsidR="00C10D71" w:rsidRPr="007379D8" w:rsidTr="00C10D71">
        <w:tc>
          <w:tcPr>
            <w:tcW w:w="1134" w:type="dxa"/>
          </w:tcPr>
          <w:p w:rsidR="00C10D71" w:rsidRPr="007379D8" w:rsidRDefault="00C10D71" w:rsidP="002C16CC">
            <w:pPr>
              <w:pStyle w:val="a3"/>
              <w:spacing w:line="240" w:lineRule="auto"/>
              <w:ind w:firstLine="0"/>
              <w:rPr>
                <w:rFonts w:ascii="Times New Roman" w:hAnsi="Times New Roman"/>
                <w:color w:val="auto"/>
                <w:sz w:val="24"/>
                <w:szCs w:val="24"/>
              </w:rPr>
            </w:pPr>
            <w:r w:rsidRPr="007379D8">
              <w:rPr>
                <w:rFonts w:ascii="Times New Roman" w:hAnsi="Times New Roman"/>
                <w:sz w:val="24"/>
                <w:szCs w:val="24"/>
              </w:rPr>
              <w:t xml:space="preserve">Отметка </w:t>
            </w:r>
          </w:p>
        </w:tc>
        <w:tc>
          <w:tcPr>
            <w:tcW w:w="8188" w:type="dxa"/>
          </w:tcPr>
          <w:p w:rsidR="00C10D71" w:rsidRPr="007379D8" w:rsidRDefault="00C10D71" w:rsidP="002C16CC">
            <w:pPr>
              <w:pStyle w:val="a3"/>
              <w:spacing w:line="240" w:lineRule="auto"/>
              <w:ind w:firstLine="0"/>
              <w:rPr>
                <w:rFonts w:ascii="Times New Roman" w:hAnsi="Times New Roman"/>
                <w:sz w:val="24"/>
                <w:szCs w:val="24"/>
              </w:rPr>
            </w:pPr>
            <w:r w:rsidRPr="007379D8">
              <w:rPr>
                <w:rFonts w:ascii="Times New Roman" w:hAnsi="Times New Roman"/>
                <w:sz w:val="24"/>
                <w:szCs w:val="24"/>
              </w:rPr>
              <w:t xml:space="preserve">Характеристика ответа </w:t>
            </w:r>
          </w:p>
          <w:p w:rsidR="00C10D71" w:rsidRPr="007379D8" w:rsidRDefault="00C10D71" w:rsidP="002C16CC">
            <w:pPr>
              <w:pStyle w:val="a3"/>
              <w:spacing w:line="240" w:lineRule="auto"/>
              <w:ind w:firstLine="0"/>
              <w:rPr>
                <w:rFonts w:ascii="Times New Roman" w:hAnsi="Times New Roman"/>
                <w:color w:val="auto"/>
                <w:sz w:val="24"/>
                <w:szCs w:val="24"/>
              </w:rPr>
            </w:pPr>
          </w:p>
        </w:tc>
      </w:tr>
      <w:tr w:rsidR="00C10D71" w:rsidRPr="007379D8" w:rsidTr="00C10D71">
        <w:tc>
          <w:tcPr>
            <w:tcW w:w="1134" w:type="dxa"/>
          </w:tcPr>
          <w:p w:rsidR="00C10D71" w:rsidRPr="007379D8" w:rsidRDefault="00C10D71" w:rsidP="007379D8">
            <w:pPr>
              <w:pStyle w:val="a3"/>
              <w:spacing w:line="360" w:lineRule="auto"/>
              <w:ind w:firstLine="0"/>
              <w:rPr>
                <w:rFonts w:ascii="Times New Roman" w:hAnsi="Times New Roman"/>
                <w:b/>
                <w:bCs/>
                <w:color w:val="auto"/>
                <w:sz w:val="24"/>
                <w:szCs w:val="24"/>
              </w:rPr>
            </w:pPr>
            <w:r w:rsidRPr="007379D8">
              <w:rPr>
                <w:rFonts w:ascii="Times New Roman" w:hAnsi="Times New Roman"/>
                <w:b/>
                <w:bCs/>
                <w:color w:val="auto"/>
                <w:sz w:val="24"/>
                <w:szCs w:val="24"/>
              </w:rPr>
              <w:t>5</w:t>
            </w:r>
          </w:p>
        </w:tc>
        <w:tc>
          <w:tcPr>
            <w:tcW w:w="8188" w:type="dxa"/>
          </w:tcPr>
          <w:p w:rsidR="00C10D71" w:rsidRPr="007379D8" w:rsidRDefault="00C10D71" w:rsidP="007379D8">
            <w:pPr>
              <w:pStyle w:val="a3"/>
              <w:spacing w:line="240" w:lineRule="auto"/>
              <w:ind w:firstLine="0"/>
              <w:rPr>
                <w:rFonts w:ascii="Times New Roman" w:hAnsi="Times New Roman"/>
                <w:bCs/>
                <w:color w:val="auto"/>
                <w:sz w:val="24"/>
                <w:szCs w:val="24"/>
              </w:rPr>
            </w:pPr>
            <w:r w:rsidRPr="007379D8">
              <w:rPr>
                <w:rFonts w:ascii="Times New Roman" w:hAnsi="Times New Roman"/>
                <w:bCs/>
                <w:color w:val="auto"/>
                <w:sz w:val="24"/>
                <w:szCs w:val="24"/>
              </w:rPr>
              <w:t xml:space="preserve">Учащийся логично строит диалогическое общение в соответствии с коммуникативной задачей. Учащийся демонстрирует навыки и умения речевого взаимодействия с партнером: способен начать, поддержать и закончить разговор. Используемый языковой материал соответствует поставленной коммуникативной задаче. Лексические и грамматические ошибки практически отсутствуют. Речь понятна: учащийся не допускает фонематических ошибок, практически все звуки в потоке речи произносит правильно, соблюдает правильный интонационный рисунок. </w:t>
            </w:r>
          </w:p>
        </w:tc>
      </w:tr>
      <w:tr w:rsidR="00C10D71" w:rsidRPr="007379D8" w:rsidTr="00C10D71">
        <w:tc>
          <w:tcPr>
            <w:tcW w:w="1134" w:type="dxa"/>
          </w:tcPr>
          <w:p w:rsidR="00C10D71" w:rsidRPr="007379D8" w:rsidRDefault="00C10D71" w:rsidP="007379D8">
            <w:pPr>
              <w:pStyle w:val="a3"/>
              <w:spacing w:line="360" w:lineRule="auto"/>
              <w:ind w:firstLine="0"/>
              <w:rPr>
                <w:rFonts w:ascii="Times New Roman" w:hAnsi="Times New Roman"/>
                <w:b/>
                <w:bCs/>
                <w:color w:val="auto"/>
                <w:sz w:val="24"/>
                <w:szCs w:val="24"/>
              </w:rPr>
            </w:pPr>
            <w:r w:rsidRPr="007379D8">
              <w:rPr>
                <w:rFonts w:ascii="Times New Roman" w:hAnsi="Times New Roman"/>
                <w:b/>
                <w:bCs/>
                <w:color w:val="auto"/>
                <w:sz w:val="24"/>
                <w:szCs w:val="24"/>
              </w:rPr>
              <w:t>4</w:t>
            </w:r>
          </w:p>
        </w:tc>
        <w:tc>
          <w:tcPr>
            <w:tcW w:w="8188" w:type="dxa"/>
          </w:tcPr>
          <w:p w:rsidR="00C10D71" w:rsidRPr="007379D8" w:rsidRDefault="00C10D71" w:rsidP="007379D8">
            <w:pPr>
              <w:pStyle w:val="a3"/>
              <w:spacing w:line="240" w:lineRule="auto"/>
              <w:ind w:firstLine="0"/>
              <w:rPr>
                <w:rFonts w:ascii="Times New Roman" w:hAnsi="Times New Roman"/>
                <w:bCs/>
                <w:color w:val="auto"/>
                <w:sz w:val="24"/>
                <w:szCs w:val="24"/>
              </w:rPr>
            </w:pPr>
            <w:r w:rsidRPr="007379D8">
              <w:rPr>
                <w:rFonts w:ascii="Times New Roman" w:hAnsi="Times New Roman"/>
                <w:bCs/>
                <w:color w:val="auto"/>
                <w:sz w:val="24"/>
                <w:szCs w:val="24"/>
              </w:rPr>
              <w:t xml:space="preserve">Учащийся логично строит диалогическое общение в соответствии с коммуникативной задачей. Учащийся в целом демонстрирует навыки и умения речевого взаимодействия с партнером: способен начать, поддержать и закончить разговор. Используемый языковой материал соответствует поставленной коммуникативной задаче. Могут допускаться некоторые лексико-грамматические ошибки, не препятствующие пониманию. Речь понятна: учащийся не допускает фонематических ошибок, практически все звуки в потоке речи произносит правильно, соблюдает правильный интонационный рисунок. </w:t>
            </w:r>
          </w:p>
        </w:tc>
      </w:tr>
      <w:tr w:rsidR="00C10D71" w:rsidRPr="007379D8" w:rsidTr="00C10D71">
        <w:tc>
          <w:tcPr>
            <w:tcW w:w="1134" w:type="dxa"/>
          </w:tcPr>
          <w:p w:rsidR="00C10D71" w:rsidRPr="007379D8" w:rsidRDefault="00C10D71" w:rsidP="007379D8">
            <w:pPr>
              <w:pStyle w:val="a3"/>
              <w:spacing w:line="360" w:lineRule="auto"/>
              <w:ind w:firstLine="0"/>
              <w:rPr>
                <w:rFonts w:ascii="Times New Roman" w:hAnsi="Times New Roman"/>
                <w:b/>
                <w:bCs/>
                <w:color w:val="auto"/>
                <w:sz w:val="24"/>
                <w:szCs w:val="24"/>
              </w:rPr>
            </w:pPr>
            <w:r w:rsidRPr="007379D8">
              <w:rPr>
                <w:rFonts w:ascii="Times New Roman" w:hAnsi="Times New Roman"/>
                <w:b/>
                <w:bCs/>
                <w:color w:val="auto"/>
                <w:sz w:val="24"/>
                <w:szCs w:val="24"/>
              </w:rPr>
              <w:t>3</w:t>
            </w:r>
          </w:p>
        </w:tc>
        <w:tc>
          <w:tcPr>
            <w:tcW w:w="8188" w:type="dxa"/>
          </w:tcPr>
          <w:p w:rsidR="00C10D71" w:rsidRPr="007379D8" w:rsidRDefault="00C10D71" w:rsidP="007379D8">
            <w:pPr>
              <w:pStyle w:val="a3"/>
              <w:spacing w:line="240" w:lineRule="auto"/>
              <w:ind w:firstLine="0"/>
              <w:rPr>
                <w:rFonts w:ascii="Times New Roman" w:hAnsi="Times New Roman"/>
                <w:bCs/>
                <w:color w:val="auto"/>
                <w:sz w:val="24"/>
                <w:szCs w:val="24"/>
              </w:rPr>
            </w:pPr>
            <w:r w:rsidRPr="007379D8">
              <w:rPr>
                <w:rFonts w:ascii="Times New Roman" w:hAnsi="Times New Roman"/>
                <w:bCs/>
                <w:color w:val="auto"/>
                <w:sz w:val="24"/>
                <w:szCs w:val="24"/>
              </w:rPr>
              <w:t xml:space="preserve">Учащийся логично строит диалогическое общение в соответствии с коммуникативной задачей. Однако учащийся не стремится поддержать беседу (например, затрудняется запрашивать информацию).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w:t>
            </w:r>
          </w:p>
          <w:p w:rsidR="00C10D71" w:rsidRPr="007379D8" w:rsidRDefault="00C10D71" w:rsidP="007379D8">
            <w:pPr>
              <w:pStyle w:val="a3"/>
              <w:spacing w:line="240" w:lineRule="auto"/>
              <w:ind w:firstLine="0"/>
              <w:rPr>
                <w:rFonts w:ascii="Times New Roman" w:hAnsi="Times New Roman"/>
                <w:bCs/>
                <w:color w:val="auto"/>
                <w:sz w:val="24"/>
                <w:szCs w:val="24"/>
              </w:rPr>
            </w:pPr>
            <w:r w:rsidRPr="007379D8">
              <w:rPr>
                <w:rFonts w:ascii="Times New Roman" w:hAnsi="Times New Roman"/>
                <w:bCs/>
                <w:color w:val="auto"/>
                <w:sz w:val="24"/>
                <w:szCs w:val="24"/>
              </w:rPr>
              <w:t xml:space="preserve">• Встречаются нарушения в использовании лексики. </w:t>
            </w:r>
          </w:p>
          <w:p w:rsidR="00C10D71" w:rsidRPr="007379D8" w:rsidRDefault="00C10D71" w:rsidP="007379D8">
            <w:pPr>
              <w:pStyle w:val="a3"/>
              <w:spacing w:line="240" w:lineRule="auto"/>
              <w:ind w:firstLine="0"/>
              <w:rPr>
                <w:rFonts w:ascii="Times New Roman" w:hAnsi="Times New Roman"/>
                <w:bCs/>
                <w:color w:val="auto"/>
                <w:sz w:val="24"/>
                <w:szCs w:val="24"/>
              </w:rPr>
            </w:pPr>
            <w:r w:rsidRPr="007379D8">
              <w:rPr>
                <w:rFonts w:ascii="Times New Roman" w:hAnsi="Times New Roman"/>
                <w:bCs/>
                <w:color w:val="auto"/>
                <w:sz w:val="24"/>
                <w:szCs w:val="24"/>
              </w:rPr>
              <w:t xml:space="preserve">• Допускаются отдельные грубые грамматические ошибки. Общеизвестные и простые слова и фразы произносятся неправильно. </w:t>
            </w:r>
          </w:p>
        </w:tc>
      </w:tr>
      <w:tr w:rsidR="00C10D71" w:rsidRPr="007379D8" w:rsidTr="00C10D71">
        <w:tc>
          <w:tcPr>
            <w:tcW w:w="1134" w:type="dxa"/>
          </w:tcPr>
          <w:p w:rsidR="00C10D71" w:rsidRPr="007379D8" w:rsidRDefault="00C10D71" w:rsidP="007379D8">
            <w:pPr>
              <w:pStyle w:val="a3"/>
              <w:spacing w:line="360" w:lineRule="auto"/>
              <w:ind w:firstLine="0"/>
              <w:rPr>
                <w:rFonts w:ascii="Times New Roman" w:hAnsi="Times New Roman"/>
                <w:b/>
                <w:bCs/>
                <w:color w:val="auto"/>
                <w:sz w:val="24"/>
                <w:szCs w:val="24"/>
              </w:rPr>
            </w:pPr>
            <w:r w:rsidRPr="007379D8">
              <w:rPr>
                <w:rFonts w:ascii="Times New Roman" w:hAnsi="Times New Roman"/>
                <w:b/>
                <w:bCs/>
                <w:color w:val="auto"/>
                <w:sz w:val="24"/>
                <w:szCs w:val="24"/>
              </w:rPr>
              <w:t>2</w:t>
            </w:r>
          </w:p>
        </w:tc>
        <w:tc>
          <w:tcPr>
            <w:tcW w:w="8188" w:type="dxa"/>
          </w:tcPr>
          <w:p w:rsidR="00C10D71" w:rsidRPr="007379D8" w:rsidRDefault="00C10D71" w:rsidP="007379D8">
            <w:pPr>
              <w:jc w:val="both"/>
              <w:rPr>
                <w:bCs/>
              </w:rPr>
            </w:pPr>
            <w:r w:rsidRPr="007379D8">
              <w:rPr>
                <w:bCs/>
              </w:rPr>
              <w:t xml:space="preserve">Коммуникативная задача не выполнена. Учащийся не умеет строить диалогическое общение. Не может поддержать беседу. Используется крайне ограниченный словарный запас, допускаются многочисленный лексические и грамматические ошибки, которые затрудняют понимание. Речь плохо воспринимается на слух из-за большого количества фонематических ошибок. </w:t>
            </w:r>
          </w:p>
        </w:tc>
      </w:tr>
    </w:tbl>
    <w:p w:rsidR="00C10D71" w:rsidRPr="007379D8" w:rsidRDefault="00C10D71" w:rsidP="007379D8">
      <w:pPr>
        <w:pStyle w:val="a3"/>
        <w:spacing w:line="240" w:lineRule="auto"/>
        <w:rPr>
          <w:rFonts w:ascii="Times New Roman" w:hAnsi="Times New Roman"/>
          <w:color w:val="auto"/>
          <w:sz w:val="24"/>
          <w:szCs w:val="24"/>
          <w:lang w:val="tt-RU"/>
        </w:rPr>
      </w:pPr>
      <w:r w:rsidRPr="007379D8">
        <w:rPr>
          <w:rFonts w:ascii="Times New Roman" w:hAnsi="Times New Roman"/>
          <w:b/>
          <w:i/>
          <w:color w:val="auto"/>
          <w:sz w:val="24"/>
          <w:szCs w:val="24"/>
          <w:lang w:val="tt-RU"/>
        </w:rPr>
        <w:t xml:space="preserve">Оценка диктантов </w:t>
      </w:r>
    </w:p>
    <w:p w:rsidR="00C10D71" w:rsidRPr="007379D8" w:rsidRDefault="00C10D71" w:rsidP="007379D8">
      <w:pPr>
        <w:pStyle w:val="a3"/>
        <w:spacing w:line="240" w:lineRule="auto"/>
        <w:rPr>
          <w:rFonts w:ascii="Times New Roman" w:hAnsi="Times New Roman"/>
          <w:color w:val="auto"/>
          <w:sz w:val="24"/>
          <w:szCs w:val="24"/>
          <w:lang w:val="tt-RU"/>
        </w:rPr>
      </w:pPr>
      <w:r w:rsidRPr="007379D8">
        <w:rPr>
          <w:rFonts w:ascii="Times New Roman" w:hAnsi="Times New Roman"/>
          <w:color w:val="auto"/>
          <w:sz w:val="24"/>
          <w:szCs w:val="24"/>
          <w:lang w:val="tt-RU"/>
        </w:rPr>
        <w:t>При оценке контрольного словарного диктанта рекомендуется руководствоваться следующим:</w:t>
      </w:r>
    </w:p>
    <w:p w:rsidR="00C10D71" w:rsidRPr="007379D8" w:rsidRDefault="00C10D71"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b/>
          <w:color w:val="auto"/>
          <w:sz w:val="24"/>
          <w:szCs w:val="24"/>
          <w:lang w:val="tt-RU"/>
        </w:rPr>
        <w:t>Оценка «5»</w:t>
      </w:r>
      <w:r w:rsidRPr="007379D8">
        <w:rPr>
          <w:rFonts w:ascii="Times New Roman" w:hAnsi="Times New Roman"/>
          <w:color w:val="auto"/>
          <w:sz w:val="24"/>
          <w:szCs w:val="24"/>
          <w:lang w:val="tt-RU"/>
        </w:rPr>
        <w:t xml:space="preserve"> ставится за диктант, в котором нет ошибок. </w:t>
      </w:r>
    </w:p>
    <w:p w:rsidR="00C10D71" w:rsidRPr="007379D8" w:rsidRDefault="00C10D71"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b/>
          <w:color w:val="auto"/>
          <w:sz w:val="24"/>
          <w:szCs w:val="24"/>
          <w:lang w:val="tt-RU"/>
        </w:rPr>
        <w:t>Оценка «4»</w:t>
      </w:r>
      <w:r w:rsidRPr="007379D8">
        <w:rPr>
          <w:rFonts w:ascii="Times New Roman" w:hAnsi="Times New Roman"/>
          <w:color w:val="auto"/>
          <w:sz w:val="24"/>
          <w:szCs w:val="24"/>
          <w:lang w:val="tt-RU"/>
        </w:rPr>
        <w:t xml:space="preserve"> ставится за диктант, в котором ученик допустил 1—2 ошибки.   </w:t>
      </w:r>
    </w:p>
    <w:p w:rsidR="00C10D71" w:rsidRPr="007379D8" w:rsidRDefault="00C10D71"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b/>
          <w:color w:val="auto"/>
          <w:sz w:val="24"/>
          <w:szCs w:val="24"/>
          <w:lang w:val="tt-RU"/>
        </w:rPr>
        <w:t>Оценка «3»</w:t>
      </w:r>
      <w:r w:rsidRPr="007379D8">
        <w:rPr>
          <w:rFonts w:ascii="Times New Roman" w:hAnsi="Times New Roman"/>
          <w:color w:val="auto"/>
          <w:sz w:val="24"/>
          <w:szCs w:val="24"/>
          <w:lang w:val="tt-RU"/>
        </w:rPr>
        <w:t xml:space="preserve"> ставится за диктант, в котором допущено 3—4 ошибки.  </w:t>
      </w:r>
    </w:p>
    <w:p w:rsidR="00495B76" w:rsidRPr="007379D8" w:rsidRDefault="00C10D71"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b/>
          <w:color w:val="auto"/>
          <w:sz w:val="24"/>
          <w:szCs w:val="24"/>
          <w:lang w:val="tt-RU"/>
        </w:rPr>
        <w:t>Оценка «2»</w:t>
      </w:r>
      <w:r w:rsidRPr="007379D8">
        <w:rPr>
          <w:rFonts w:ascii="Times New Roman" w:hAnsi="Times New Roman"/>
          <w:color w:val="auto"/>
          <w:sz w:val="24"/>
          <w:szCs w:val="24"/>
          <w:lang w:val="tt-RU"/>
        </w:rPr>
        <w:t xml:space="preserve"> ставится за диктант, в котором допущено до 7 ошибок. Оценка за письменные работы За письменные работы (контрольные работы, самостоятельные работы, словарные диктанты,тесты) оценка вычисляется исходя из процента правильных ответов:</w:t>
      </w:r>
    </w:p>
    <w:p w:rsidR="00C10D71" w:rsidRPr="007379D8" w:rsidRDefault="00C10D71" w:rsidP="007379D8">
      <w:pPr>
        <w:pStyle w:val="a3"/>
        <w:spacing w:line="240" w:lineRule="auto"/>
        <w:ind w:firstLine="0"/>
        <w:rPr>
          <w:rFonts w:ascii="Times New Roman" w:hAnsi="Times New Roman"/>
          <w:color w:val="auto"/>
          <w:sz w:val="24"/>
          <w:szCs w:val="24"/>
          <w:lang w:val="tt-RU"/>
        </w:rPr>
      </w:pPr>
    </w:p>
    <w:tbl>
      <w:tblPr>
        <w:tblStyle w:val="afff"/>
        <w:tblW w:w="0" w:type="auto"/>
        <w:tblLook w:val="04A0" w:firstRow="1" w:lastRow="0" w:firstColumn="1" w:lastColumn="0" w:noHBand="0" w:noVBand="1"/>
      </w:tblPr>
      <w:tblGrid>
        <w:gridCol w:w="2426"/>
        <w:gridCol w:w="2485"/>
        <w:gridCol w:w="2523"/>
        <w:gridCol w:w="2420"/>
      </w:tblGrid>
      <w:tr w:rsidR="00C10D71" w:rsidRPr="007379D8" w:rsidTr="00C10D71">
        <w:tc>
          <w:tcPr>
            <w:tcW w:w="2570" w:type="dxa"/>
          </w:tcPr>
          <w:p w:rsidR="00C10D71" w:rsidRPr="007379D8" w:rsidRDefault="00C10D71" w:rsidP="007379D8">
            <w:pPr>
              <w:jc w:val="both"/>
            </w:pPr>
            <w:r w:rsidRPr="007379D8">
              <w:t xml:space="preserve">Виды работ </w:t>
            </w:r>
          </w:p>
        </w:tc>
        <w:tc>
          <w:tcPr>
            <w:tcW w:w="2570" w:type="dxa"/>
          </w:tcPr>
          <w:p w:rsidR="00C10D71" w:rsidRPr="007379D8" w:rsidRDefault="00C10D71" w:rsidP="007379D8">
            <w:pPr>
              <w:jc w:val="both"/>
            </w:pPr>
            <w:r w:rsidRPr="007379D8">
              <w:t>Контрольные работы</w:t>
            </w:r>
          </w:p>
        </w:tc>
        <w:tc>
          <w:tcPr>
            <w:tcW w:w="2570" w:type="dxa"/>
          </w:tcPr>
          <w:p w:rsidR="00C10D71" w:rsidRPr="007379D8" w:rsidRDefault="00C10D71" w:rsidP="007379D8">
            <w:pPr>
              <w:jc w:val="both"/>
            </w:pPr>
            <w:r w:rsidRPr="007379D8">
              <w:t>Самостоятельные работы, словарные диктанты</w:t>
            </w:r>
          </w:p>
        </w:tc>
        <w:tc>
          <w:tcPr>
            <w:tcW w:w="2571" w:type="dxa"/>
          </w:tcPr>
          <w:p w:rsidR="00C10D71" w:rsidRPr="007379D8" w:rsidRDefault="00C10D71" w:rsidP="007379D8">
            <w:pPr>
              <w:jc w:val="both"/>
            </w:pPr>
            <w:r w:rsidRPr="007379D8">
              <w:t>Тесты</w:t>
            </w:r>
          </w:p>
        </w:tc>
      </w:tr>
      <w:tr w:rsidR="00C10D71" w:rsidRPr="007379D8" w:rsidTr="00C10D71">
        <w:tc>
          <w:tcPr>
            <w:tcW w:w="2570" w:type="dxa"/>
          </w:tcPr>
          <w:p w:rsidR="00C10D71" w:rsidRPr="007379D8" w:rsidRDefault="00C10D71" w:rsidP="007379D8">
            <w:pPr>
              <w:jc w:val="both"/>
            </w:pPr>
            <w:r w:rsidRPr="007379D8">
              <w:t>оценка «2»</w:t>
            </w:r>
          </w:p>
        </w:tc>
        <w:tc>
          <w:tcPr>
            <w:tcW w:w="2570" w:type="dxa"/>
          </w:tcPr>
          <w:p w:rsidR="00C10D71" w:rsidRPr="007379D8" w:rsidRDefault="00634CAE" w:rsidP="007379D8">
            <w:pPr>
              <w:jc w:val="both"/>
            </w:pPr>
            <w:r w:rsidRPr="007379D8">
              <w:t>менее 49%</w:t>
            </w:r>
          </w:p>
        </w:tc>
        <w:tc>
          <w:tcPr>
            <w:tcW w:w="2570" w:type="dxa"/>
          </w:tcPr>
          <w:p w:rsidR="00C10D71" w:rsidRPr="007379D8" w:rsidRDefault="00634CAE" w:rsidP="007379D8">
            <w:pPr>
              <w:jc w:val="both"/>
            </w:pPr>
            <w:r w:rsidRPr="007379D8">
              <w:t>менее 49%</w:t>
            </w:r>
          </w:p>
        </w:tc>
        <w:tc>
          <w:tcPr>
            <w:tcW w:w="2571" w:type="dxa"/>
          </w:tcPr>
          <w:p w:rsidR="00C10D71" w:rsidRPr="007379D8" w:rsidRDefault="00634CAE" w:rsidP="007379D8">
            <w:pPr>
              <w:jc w:val="both"/>
            </w:pPr>
            <w:r w:rsidRPr="007379D8">
              <w:t>менее 49%</w:t>
            </w:r>
          </w:p>
        </w:tc>
      </w:tr>
      <w:tr w:rsidR="00C10D71" w:rsidRPr="007379D8" w:rsidTr="00C10D71">
        <w:tc>
          <w:tcPr>
            <w:tcW w:w="2570" w:type="dxa"/>
          </w:tcPr>
          <w:p w:rsidR="00C10D71" w:rsidRPr="007379D8" w:rsidRDefault="00C10D71" w:rsidP="007379D8">
            <w:pPr>
              <w:jc w:val="both"/>
            </w:pPr>
            <w:r w:rsidRPr="007379D8">
              <w:t xml:space="preserve">оценка «3» </w:t>
            </w:r>
          </w:p>
        </w:tc>
        <w:tc>
          <w:tcPr>
            <w:tcW w:w="2570" w:type="dxa"/>
          </w:tcPr>
          <w:p w:rsidR="00C10D71" w:rsidRPr="007379D8" w:rsidRDefault="00634CAE" w:rsidP="007379D8">
            <w:pPr>
              <w:jc w:val="both"/>
            </w:pPr>
            <w:r w:rsidRPr="007379D8">
              <w:t>от 50% до 69%</w:t>
            </w:r>
          </w:p>
        </w:tc>
        <w:tc>
          <w:tcPr>
            <w:tcW w:w="2570" w:type="dxa"/>
          </w:tcPr>
          <w:p w:rsidR="00C10D71" w:rsidRPr="007379D8" w:rsidRDefault="00634CAE" w:rsidP="007379D8">
            <w:pPr>
              <w:jc w:val="both"/>
            </w:pPr>
            <w:r w:rsidRPr="007379D8">
              <w:t>от 50% до 69%</w:t>
            </w:r>
          </w:p>
        </w:tc>
        <w:tc>
          <w:tcPr>
            <w:tcW w:w="2571" w:type="dxa"/>
          </w:tcPr>
          <w:p w:rsidR="00C10D71" w:rsidRPr="007379D8" w:rsidRDefault="00634CAE" w:rsidP="007379D8">
            <w:pPr>
              <w:jc w:val="both"/>
            </w:pPr>
            <w:r w:rsidRPr="007379D8">
              <w:t>от 50% до 69%</w:t>
            </w:r>
          </w:p>
        </w:tc>
      </w:tr>
      <w:tr w:rsidR="00C10D71" w:rsidRPr="007379D8" w:rsidTr="00C10D71">
        <w:tc>
          <w:tcPr>
            <w:tcW w:w="2570" w:type="dxa"/>
          </w:tcPr>
          <w:p w:rsidR="00C10D71" w:rsidRPr="007379D8" w:rsidRDefault="00634CAE" w:rsidP="007379D8">
            <w:pPr>
              <w:jc w:val="both"/>
            </w:pPr>
            <w:r w:rsidRPr="007379D8">
              <w:t>оценка «4»</w:t>
            </w:r>
          </w:p>
        </w:tc>
        <w:tc>
          <w:tcPr>
            <w:tcW w:w="2570" w:type="dxa"/>
          </w:tcPr>
          <w:p w:rsidR="00C10D71" w:rsidRPr="007379D8" w:rsidRDefault="00634CAE" w:rsidP="007379D8">
            <w:pPr>
              <w:jc w:val="both"/>
            </w:pPr>
            <w:r w:rsidRPr="007379D8">
              <w:t>от 70% до 84%</w:t>
            </w:r>
          </w:p>
        </w:tc>
        <w:tc>
          <w:tcPr>
            <w:tcW w:w="2570" w:type="dxa"/>
          </w:tcPr>
          <w:p w:rsidR="00C10D71" w:rsidRPr="007379D8" w:rsidRDefault="00634CAE" w:rsidP="007379D8">
            <w:pPr>
              <w:jc w:val="both"/>
            </w:pPr>
            <w:r w:rsidRPr="007379D8">
              <w:t>от 70% до 84%</w:t>
            </w:r>
          </w:p>
        </w:tc>
        <w:tc>
          <w:tcPr>
            <w:tcW w:w="2571" w:type="dxa"/>
          </w:tcPr>
          <w:p w:rsidR="00C10D71" w:rsidRPr="007379D8" w:rsidRDefault="00634CAE" w:rsidP="007379D8">
            <w:pPr>
              <w:jc w:val="both"/>
            </w:pPr>
            <w:r w:rsidRPr="007379D8">
              <w:t>от 70% до 84%</w:t>
            </w:r>
          </w:p>
        </w:tc>
      </w:tr>
      <w:tr w:rsidR="00C10D71" w:rsidRPr="007379D8" w:rsidTr="00C10D71">
        <w:tc>
          <w:tcPr>
            <w:tcW w:w="2570" w:type="dxa"/>
          </w:tcPr>
          <w:p w:rsidR="00C10D71" w:rsidRPr="007379D8" w:rsidRDefault="00634CAE" w:rsidP="007379D8">
            <w:pPr>
              <w:jc w:val="both"/>
            </w:pPr>
            <w:r w:rsidRPr="007379D8">
              <w:t>оценка «5»</w:t>
            </w:r>
          </w:p>
        </w:tc>
        <w:tc>
          <w:tcPr>
            <w:tcW w:w="2570" w:type="dxa"/>
          </w:tcPr>
          <w:p w:rsidR="00C10D71" w:rsidRPr="007379D8" w:rsidRDefault="00634CAE" w:rsidP="007379D8">
            <w:pPr>
              <w:jc w:val="both"/>
            </w:pPr>
            <w:r w:rsidRPr="007379D8">
              <w:t>от 85% до 100%</w:t>
            </w:r>
          </w:p>
        </w:tc>
        <w:tc>
          <w:tcPr>
            <w:tcW w:w="2570" w:type="dxa"/>
          </w:tcPr>
          <w:p w:rsidR="00C10D71" w:rsidRPr="007379D8" w:rsidRDefault="00634CAE" w:rsidP="007379D8">
            <w:pPr>
              <w:jc w:val="both"/>
            </w:pPr>
            <w:r w:rsidRPr="007379D8">
              <w:t>от 85% до 100%</w:t>
            </w:r>
          </w:p>
        </w:tc>
        <w:tc>
          <w:tcPr>
            <w:tcW w:w="2571" w:type="dxa"/>
          </w:tcPr>
          <w:p w:rsidR="00C10D71" w:rsidRPr="007379D8" w:rsidRDefault="00634CAE" w:rsidP="007379D8">
            <w:pPr>
              <w:jc w:val="both"/>
            </w:pPr>
            <w:r w:rsidRPr="007379D8">
              <w:t>от 85% до 100%</w:t>
            </w:r>
          </w:p>
        </w:tc>
      </w:tr>
    </w:tbl>
    <w:p w:rsidR="00634CAE" w:rsidRPr="007379D8" w:rsidRDefault="00634CAE" w:rsidP="007379D8">
      <w:pPr>
        <w:pStyle w:val="a3"/>
        <w:rPr>
          <w:rFonts w:ascii="Times New Roman" w:hAnsi="Times New Roman"/>
          <w:color w:val="auto"/>
          <w:sz w:val="24"/>
          <w:szCs w:val="24"/>
          <w:lang w:val="tt-RU"/>
        </w:rPr>
      </w:pPr>
      <w:r w:rsidRPr="007379D8">
        <w:rPr>
          <w:rFonts w:ascii="Times New Roman" w:hAnsi="Times New Roman"/>
          <w:b/>
          <w:color w:val="auto"/>
          <w:sz w:val="24"/>
          <w:szCs w:val="24"/>
          <w:lang w:val="tt-RU"/>
        </w:rPr>
        <w:t>Укучыларның татар теленнән белем, осталык һәм күнекмәләрен бәяләү нормалары</w:t>
      </w:r>
    </w:p>
    <w:p w:rsidR="00634CAE" w:rsidRPr="007379D8" w:rsidRDefault="00634CAE" w:rsidP="00335CCE">
      <w:pPr>
        <w:pStyle w:val="a3"/>
        <w:numPr>
          <w:ilvl w:val="0"/>
          <w:numId w:val="64"/>
        </w:numPr>
        <w:rPr>
          <w:rFonts w:ascii="Times New Roman" w:hAnsi="Times New Roman"/>
          <w:color w:val="auto"/>
          <w:sz w:val="24"/>
          <w:szCs w:val="24"/>
          <w:lang w:val="tt-RU"/>
        </w:rPr>
      </w:pPr>
      <w:r w:rsidRPr="007379D8">
        <w:rPr>
          <w:rFonts w:ascii="Times New Roman" w:hAnsi="Times New Roman"/>
          <w:b/>
          <w:i/>
          <w:color w:val="auto"/>
          <w:sz w:val="24"/>
          <w:szCs w:val="24"/>
          <w:lang w:val="tt-RU"/>
        </w:rPr>
        <w:t>Телдән җавап бирүне бәяләү</w:t>
      </w:r>
    </w:p>
    <w:p w:rsidR="00634CAE" w:rsidRPr="007379D8" w:rsidRDefault="00634CAE" w:rsidP="007379D8">
      <w:pPr>
        <w:pStyle w:val="a3"/>
        <w:ind w:left="283"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Укучыларның телдән сөйләм күнекмәләрен тикшергәндә һәм бәяләгәндә, билге җавапның сыйфатына карап һәм түбәндәге таләпләрне искә алып куелырга тиеш:    </w:t>
      </w:r>
    </w:p>
    <w:p w:rsidR="00634CAE" w:rsidRPr="007379D8" w:rsidRDefault="00634CAE" w:rsidP="007379D8">
      <w:pPr>
        <w:pStyle w:val="a3"/>
        <w:rPr>
          <w:rFonts w:ascii="Times New Roman" w:hAnsi="Times New Roman"/>
          <w:color w:val="auto"/>
          <w:sz w:val="24"/>
          <w:szCs w:val="24"/>
          <w:lang w:val="tt-RU"/>
        </w:rPr>
      </w:pPr>
      <w:r w:rsidRPr="007379D8">
        <w:rPr>
          <w:rFonts w:ascii="Times New Roman" w:hAnsi="Times New Roman"/>
          <w:color w:val="auto"/>
          <w:sz w:val="24"/>
          <w:szCs w:val="24"/>
          <w:lang w:val="tt-RU"/>
        </w:rPr>
        <w:t xml:space="preserve">1)   сөйләмнең орфоэпик, интонацион һәм грамматик яктан дөреслеге һәм төгәлләге;   </w:t>
      </w:r>
    </w:p>
    <w:p w:rsidR="00634CAE" w:rsidRPr="007379D8" w:rsidRDefault="00634CAE" w:rsidP="007379D8">
      <w:pPr>
        <w:pStyle w:val="a3"/>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2)   сөйләмнең эчтәлеге ягыннан дөреслеге, тулылыгы һәм эзлеклелеге;     </w:t>
      </w:r>
    </w:p>
    <w:p w:rsidR="00634CAE" w:rsidRPr="007379D8" w:rsidRDefault="00634CAE" w:rsidP="007379D8">
      <w:pPr>
        <w:pStyle w:val="a3"/>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3)   сөйләмнең аңлаешлылыгы;      </w:t>
      </w:r>
    </w:p>
    <w:p w:rsidR="00634CAE" w:rsidRPr="007379D8" w:rsidRDefault="00634CAE" w:rsidP="007379D8">
      <w:pPr>
        <w:pStyle w:val="a3"/>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4)   сөйләмдә сүз байлыгы, җөмлә калыпларының төрлелеге. </w:t>
      </w:r>
    </w:p>
    <w:p w:rsidR="00634CAE" w:rsidRPr="007379D8" w:rsidRDefault="00634CAE" w:rsidP="007379D8">
      <w:pPr>
        <w:pStyle w:val="a3"/>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Җавапның бәяләгендә, укытучы аның уңай һәм кимчелекле якларын әйтеп, хаталар яңадан кабатланмасын өчен, киләчәктә нәрсәгә игътибар итәргә кирәклеген күрсәтергә       </w:t>
      </w:r>
    </w:p>
    <w:p w:rsidR="00634CAE" w:rsidRPr="007379D8" w:rsidRDefault="00634CAE" w:rsidP="007379D8">
      <w:pPr>
        <w:pStyle w:val="a3"/>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 1</w:t>
      </w:r>
      <w:r w:rsidRPr="007379D8">
        <w:rPr>
          <w:rFonts w:ascii="Times New Roman" w:hAnsi="Times New Roman"/>
          <w:b/>
          <w:i/>
          <w:color w:val="auto"/>
          <w:sz w:val="24"/>
          <w:szCs w:val="24"/>
          <w:lang w:val="tt-RU"/>
        </w:rPr>
        <w:t>.Тыңлап аңлау күнекмәләрен бәяләү</w:t>
      </w:r>
    </w:p>
    <w:p w:rsidR="00634CAE" w:rsidRPr="007379D8" w:rsidRDefault="00634CAE" w:rsidP="007379D8">
      <w:pPr>
        <w:pStyle w:val="a3"/>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Тыңлап аңлау күнекмәләрен бәяләү өч төрле була: </w:t>
      </w:r>
    </w:p>
    <w:p w:rsidR="00634CAE" w:rsidRPr="007379D8" w:rsidRDefault="00634CAE" w:rsidP="007379D8">
      <w:pPr>
        <w:pStyle w:val="a3"/>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1) “тулаем аңлады”; </w:t>
      </w:r>
    </w:p>
    <w:p w:rsidR="00634CAE" w:rsidRPr="007379D8" w:rsidRDefault="00634CAE" w:rsidP="007379D8">
      <w:pPr>
        <w:pStyle w:val="a3"/>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2) “өлешчә аңлады”; </w:t>
      </w:r>
    </w:p>
    <w:p w:rsidR="00634CAE" w:rsidRPr="007379D8" w:rsidRDefault="00634CAE" w:rsidP="007379D8">
      <w:pPr>
        <w:pStyle w:val="a3"/>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3) “аңламады”. </w:t>
      </w:r>
    </w:p>
    <w:p w:rsidR="00634CAE" w:rsidRPr="007379D8" w:rsidRDefault="00634CAE" w:rsidP="007379D8">
      <w:pPr>
        <w:pStyle w:val="a3"/>
        <w:ind w:firstLine="0"/>
        <w:rPr>
          <w:rFonts w:ascii="Times New Roman" w:hAnsi="Times New Roman"/>
          <w:color w:val="auto"/>
          <w:sz w:val="24"/>
          <w:szCs w:val="24"/>
          <w:lang w:val="tt-RU"/>
        </w:rPr>
      </w:pPr>
      <w:r w:rsidRPr="007379D8">
        <w:rPr>
          <w:rFonts w:ascii="Times New Roman" w:hAnsi="Times New Roman"/>
          <w:b/>
          <w:i/>
          <w:color w:val="auto"/>
          <w:sz w:val="24"/>
          <w:szCs w:val="24"/>
          <w:lang w:val="tt-RU"/>
        </w:rPr>
        <w:t>2.Укучының монологик сөйләмен бәяләү:</w:t>
      </w:r>
    </w:p>
    <w:p w:rsidR="00634CAE" w:rsidRPr="007379D8" w:rsidRDefault="00634CAE" w:rsidP="007379D8">
      <w:pPr>
        <w:pStyle w:val="a3"/>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Бирелгән тема (рәсем яки ситуация) буенча хикәя төзи белсә; дөрес интонация белән,тулы,эзлекле итеп,текст эчтәлегенә үз мөнәсәбәтен,бәясен биреп сөйли алса, тупас булмаган пауза хаталары булса да, “5” ле куела.      </w:t>
      </w:r>
    </w:p>
    <w:p w:rsidR="00634CAE" w:rsidRPr="007379D8" w:rsidRDefault="00634CAE" w:rsidP="007379D8">
      <w:pPr>
        <w:pStyle w:val="a3"/>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1 нче сыйныфта бәйләнешле  сөйләм 5-6,  2 нче сыйныфта 7-8,  3 нче сыйныфта 8-9, 4 нче сыйныфта  10-12 җөмлә тәшкил итә.     Аерым паузалар, 1-2 сөйләм хатасы ясаса, укытучы тарафыннан 1-2 ачыклаучы сорау бирелсә, “4”ле куела.    </w:t>
      </w:r>
    </w:p>
    <w:p w:rsidR="00634CAE" w:rsidRPr="007379D8" w:rsidRDefault="00634CAE" w:rsidP="007379D8">
      <w:pPr>
        <w:pStyle w:val="a3"/>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 Теманың төп эчтәлеген ачса, 4-6 сөйләм хатасы җибәрсә, укытучы тарафыннан икедән артык ачыклаучы сорау бирелсә яки укытучы ярдәменнән башка сөйләмне башлый (тәмамлый) алмаса, “3”ле куела.     </w:t>
      </w:r>
    </w:p>
    <w:p w:rsidR="00634CAE" w:rsidRPr="007379D8" w:rsidRDefault="00634CAE" w:rsidP="007379D8">
      <w:pPr>
        <w:pStyle w:val="a3"/>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Сөйләмдә эзлеклелек  сакланмаса, паузаларда төгәлсезлекләр китсә, 6 дан артык сөйләм хатасы һәм грамматик хата ясаса, “2” ле куела.        </w:t>
      </w:r>
    </w:p>
    <w:p w:rsidR="00634CAE" w:rsidRPr="007379D8" w:rsidRDefault="00634CAE" w:rsidP="007379D8">
      <w:pPr>
        <w:pStyle w:val="a3"/>
        <w:ind w:firstLine="0"/>
        <w:rPr>
          <w:rFonts w:ascii="Times New Roman" w:hAnsi="Times New Roman"/>
          <w:color w:val="auto"/>
          <w:sz w:val="24"/>
          <w:szCs w:val="24"/>
          <w:lang w:val="tt-RU"/>
        </w:rPr>
      </w:pPr>
      <w:r w:rsidRPr="007379D8">
        <w:rPr>
          <w:rFonts w:ascii="Times New Roman" w:hAnsi="Times New Roman"/>
          <w:b/>
          <w:i/>
          <w:color w:val="auto"/>
          <w:sz w:val="24"/>
          <w:szCs w:val="24"/>
          <w:lang w:val="tt-RU"/>
        </w:rPr>
        <w:t>3.Диалогик сөйләмне бәяләү</w:t>
      </w:r>
    </w:p>
    <w:p w:rsidR="00634CAE" w:rsidRPr="007379D8" w:rsidRDefault="00634CAE" w:rsidP="007379D8">
      <w:pPr>
        <w:pStyle w:val="a3"/>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 Тиешле темпта дөрес интонация белән сорау куйса,әңгәмәдәшенең сорауларына тулы җавап кайтарса, “5” ле куела.    </w:t>
      </w:r>
    </w:p>
    <w:p w:rsidR="00634CAE" w:rsidRPr="007379D8" w:rsidRDefault="00634CAE" w:rsidP="007379D8">
      <w:pPr>
        <w:pStyle w:val="a3"/>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Дөрес сорау биреп, үзе дә әңгәмәдәшенең  соравына дөрес җавап кайтарса, ләкин сөйләм вакытында укытучы ярдәменә мохтаҗ булса, 2-3сөйләм хатасы җибәрсә, “4” ле куела.   </w:t>
      </w:r>
    </w:p>
    <w:p w:rsidR="00634CAE" w:rsidRPr="007379D8" w:rsidRDefault="00634CAE" w:rsidP="007379D8">
      <w:pPr>
        <w:pStyle w:val="a3"/>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 Укытучы ярдәмендә генә сорау бирсә яки җавап кайтарса, сораулар биргәндә,сүзләр һәм грамматик формалар табуда төгәлсезлекләр  җибәрсә яки өйрәнгән җөмлә калыпларының бер өлешен генә үзләштерсә, 4-5 сөйләм хатасы җибәрсә, “3” ле куела.    </w:t>
      </w:r>
    </w:p>
    <w:p w:rsidR="00634CAE" w:rsidRPr="007379D8" w:rsidRDefault="00634CAE" w:rsidP="007379D8">
      <w:pPr>
        <w:pStyle w:val="a3"/>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Әңгәмә вакытында зур авырлык белән генә  сорау бирсә, сорауларга үз көче белән җавап бирә алмаса, 6 дан артык хата җибәрсә, “2” ле куела. </w:t>
      </w:r>
    </w:p>
    <w:p w:rsidR="00634CAE" w:rsidRPr="007379D8" w:rsidRDefault="00634CAE" w:rsidP="00335CCE">
      <w:pPr>
        <w:pStyle w:val="a3"/>
        <w:numPr>
          <w:ilvl w:val="0"/>
          <w:numId w:val="64"/>
        </w:numPr>
        <w:rPr>
          <w:rFonts w:ascii="Times New Roman" w:hAnsi="Times New Roman"/>
          <w:color w:val="auto"/>
          <w:sz w:val="24"/>
          <w:szCs w:val="24"/>
          <w:lang w:val="tt-RU"/>
        </w:rPr>
      </w:pPr>
      <w:r w:rsidRPr="007379D8">
        <w:rPr>
          <w:rFonts w:ascii="Times New Roman" w:hAnsi="Times New Roman"/>
          <w:b/>
          <w:i/>
          <w:color w:val="auto"/>
          <w:sz w:val="24"/>
          <w:szCs w:val="24"/>
          <w:lang w:val="tt-RU"/>
        </w:rPr>
        <w:t>Язма эшләрнең күләме һәм аларны бәяләү</w:t>
      </w:r>
    </w:p>
    <w:p w:rsidR="00634CAE" w:rsidRPr="007379D8" w:rsidRDefault="00634CAE" w:rsidP="007379D8">
      <w:pPr>
        <w:pStyle w:val="a3"/>
        <w:rPr>
          <w:rFonts w:ascii="Times New Roman" w:hAnsi="Times New Roman"/>
          <w:color w:val="auto"/>
          <w:sz w:val="24"/>
          <w:szCs w:val="24"/>
          <w:lang w:val="tt-RU"/>
        </w:rPr>
      </w:pPr>
      <w:r w:rsidRPr="007379D8">
        <w:rPr>
          <w:rFonts w:ascii="Times New Roman" w:hAnsi="Times New Roman"/>
          <w:color w:val="auto"/>
          <w:sz w:val="24"/>
          <w:szCs w:val="24"/>
          <w:lang w:val="tt-RU"/>
        </w:rPr>
        <w:t xml:space="preserve"> Телдән сөйләү белән бергә, башлангыч сыйныфларда язу күнекмәләре дә формалаштырыла. Моның өчен түбәндәге язма эшләр башкарыла: </w:t>
      </w:r>
    </w:p>
    <w:p w:rsidR="00634CAE" w:rsidRPr="007379D8" w:rsidRDefault="00634CAE" w:rsidP="007379D8">
      <w:pPr>
        <w:pStyle w:val="a3"/>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1) татарча сүзләрне, сүзтезмәләрне,җөмләләрне, текстларны күчереп яки ишетеп язу; </w:t>
      </w:r>
    </w:p>
    <w:p w:rsidR="00634CAE" w:rsidRPr="007379D8" w:rsidRDefault="00634CA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2) сорауларга җавап язу; </w:t>
      </w:r>
    </w:p>
    <w:p w:rsidR="00634CAE" w:rsidRPr="007379D8" w:rsidRDefault="00634CA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3) сүзлек яки конроль диктантлар язу;</w:t>
      </w:r>
    </w:p>
    <w:p w:rsidR="00634CAE" w:rsidRPr="007379D8" w:rsidRDefault="00634CA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 4) изложение язу; </w:t>
      </w:r>
    </w:p>
    <w:p w:rsidR="00634CAE" w:rsidRPr="007379D8" w:rsidRDefault="00634CA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5) сочинение язу.  </w:t>
      </w:r>
    </w:p>
    <w:p w:rsidR="00B255DC" w:rsidRPr="007379D8" w:rsidRDefault="00634CA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 Матур язуга караган кимчелекләрне төзәтү дә язу күнегүләренә керә. 1 нче сыйныфта һәр укучының, 2-4 нче сыйныфта  кайберләренең дәфтәрләренә аерым хәрефләрне язу үрнәкләре бирелә.   Матур язуның күләме: 1 нче сыйныфта 1 юл, 2 нче сыйныфта 2 юл, 3-4 нче сыйныфларда 3 юлдан артмаска тиеш. Бу эш һәр дәрестә алып барыла: язма эшләр тикшерелә, укучылар беләнбергә хаталарны төзәтү өстендә эш үткәрелә.</w:t>
      </w:r>
    </w:p>
    <w:p w:rsidR="00C10D71" w:rsidRPr="007379D8" w:rsidRDefault="00634CAE" w:rsidP="007379D8">
      <w:pPr>
        <w:pStyle w:val="a3"/>
        <w:spacing w:line="240" w:lineRule="auto"/>
        <w:ind w:firstLine="0"/>
        <w:rPr>
          <w:rFonts w:ascii="Times New Roman" w:hAnsi="Times New Roman"/>
          <w:b/>
          <w:color w:val="auto"/>
          <w:sz w:val="24"/>
          <w:szCs w:val="24"/>
          <w:lang w:val="tt-RU"/>
        </w:rPr>
      </w:pPr>
      <w:r w:rsidRPr="007379D8">
        <w:rPr>
          <w:rFonts w:ascii="Times New Roman" w:hAnsi="Times New Roman"/>
          <w:b/>
          <w:color w:val="auto"/>
          <w:sz w:val="24"/>
          <w:szCs w:val="24"/>
          <w:lang w:val="tt-RU"/>
        </w:rPr>
        <w:t xml:space="preserve"> Тикшерү характерындагы язма эшләр күләме.</w:t>
      </w:r>
    </w:p>
    <w:p w:rsidR="00C10D71" w:rsidRPr="007379D8" w:rsidRDefault="00C10D71" w:rsidP="007379D8">
      <w:pPr>
        <w:pStyle w:val="a3"/>
        <w:spacing w:line="240" w:lineRule="auto"/>
        <w:ind w:firstLine="0"/>
        <w:rPr>
          <w:rFonts w:ascii="Times New Roman" w:hAnsi="Times New Roman"/>
          <w:b/>
          <w:color w:val="auto"/>
          <w:sz w:val="24"/>
          <w:szCs w:val="24"/>
          <w:lang w:val="tt-RU"/>
        </w:rPr>
      </w:pPr>
    </w:p>
    <w:tbl>
      <w:tblPr>
        <w:tblStyle w:val="afff"/>
        <w:tblW w:w="0" w:type="auto"/>
        <w:tblLook w:val="04A0" w:firstRow="1" w:lastRow="0" w:firstColumn="1" w:lastColumn="0" w:noHBand="0" w:noVBand="1"/>
      </w:tblPr>
      <w:tblGrid>
        <w:gridCol w:w="1987"/>
        <w:gridCol w:w="1962"/>
        <w:gridCol w:w="1956"/>
        <w:gridCol w:w="1975"/>
        <w:gridCol w:w="1974"/>
      </w:tblGrid>
      <w:tr w:rsidR="00B255DC" w:rsidRPr="007379D8" w:rsidTr="002532FB">
        <w:trPr>
          <w:trHeight w:val="341"/>
        </w:trPr>
        <w:tc>
          <w:tcPr>
            <w:tcW w:w="2056" w:type="dxa"/>
            <w:vMerge w:val="restart"/>
          </w:tcPr>
          <w:p w:rsidR="00B255DC" w:rsidRPr="007379D8" w:rsidRDefault="00B255DC" w:rsidP="007379D8">
            <w:pPr>
              <w:jc w:val="both"/>
              <w:rPr>
                <w:lang w:val="tt-RU"/>
              </w:rPr>
            </w:pPr>
            <w:r w:rsidRPr="007379D8">
              <w:rPr>
                <w:lang w:val="tt-RU"/>
              </w:rPr>
              <w:t xml:space="preserve">Сыйныфлар </w:t>
            </w:r>
          </w:p>
        </w:tc>
        <w:tc>
          <w:tcPr>
            <w:tcW w:w="8225" w:type="dxa"/>
            <w:gridSpan w:val="4"/>
          </w:tcPr>
          <w:p w:rsidR="00B255DC" w:rsidRPr="007379D8" w:rsidRDefault="00B255DC" w:rsidP="007379D8">
            <w:pPr>
              <w:jc w:val="both"/>
              <w:rPr>
                <w:lang w:val="tt-RU"/>
              </w:rPr>
            </w:pPr>
            <w:r w:rsidRPr="007379D8">
              <w:rPr>
                <w:lang w:val="tt-RU"/>
              </w:rPr>
              <w:t>Эш төрләре</w:t>
            </w:r>
          </w:p>
        </w:tc>
      </w:tr>
      <w:tr w:rsidR="00B255DC" w:rsidRPr="007379D8" w:rsidTr="00B255DC">
        <w:trPr>
          <w:trHeight w:val="208"/>
        </w:trPr>
        <w:tc>
          <w:tcPr>
            <w:tcW w:w="2056" w:type="dxa"/>
            <w:vMerge/>
          </w:tcPr>
          <w:p w:rsidR="00B255DC" w:rsidRPr="007379D8" w:rsidRDefault="00B255DC" w:rsidP="007379D8">
            <w:pPr>
              <w:jc w:val="both"/>
              <w:rPr>
                <w:lang w:val="tt-RU"/>
              </w:rPr>
            </w:pPr>
          </w:p>
        </w:tc>
        <w:tc>
          <w:tcPr>
            <w:tcW w:w="2056" w:type="dxa"/>
          </w:tcPr>
          <w:p w:rsidR="00B255DC" w:rsidRPr="007379D8" w:rsidRDefault="00B255DC" w:rsidP="007379D8">
            <w:pPr>
              <w:jc w:val="both"/>
            </w:pPr>
            <w:r w:rsidRPr="007379D8">
              <w:t xml:space="preserve">Сүзлек диктанты. </w:t>
            </w:r>
          </w:p>
        </w:tc>
        <w:tc>
          <w:tcPr>
            <w:tcW w:w="2056" w:type="dxa"/>
          </w:tcPr>
          <w:p w:rsidR="00B255DC" w:rsidRPr="007379D8" w:rsidRDefault="00B255DC" w:rsidP="007379D8">
            <w:pPr>
              <w:jc w:val="both"/>
            </w:pPr>
            <w:r w:rsidRPr="007379D8">
              <w:t xml:space="preserve">Контроль диктант </w:t>
            </w:r>
          </w:p>
          <w:p w:rsidR="00B255DC" w:rsidRPr="007379D8" w:rsidRDefault="00B255DC" w:rsidP="007379D8">
            <w:pPr>
              <w:jc w:val="both"/>
            </w:pPr>
          </w:p>
        </w:tc>
        <w:tc>
          <w:tcPr>
            <w:tcW w:w="2056" w:type="dxa"/>
          </w:tcPr>
          <w:p w:rsidR="00B255DC" w:rsidRPr="007379D8" w:rsidRDefault="00B255DC" w:rsidP="007379D8">
            <w:pPr>
              <w:jc w:val="both"/>
            </w:pPr>
            <w:r w:rsidRPr="007379D8">
              <w:t>Изложение</w:t>
            </w:r>
          </w:p>
        </w:tc>
        <w:tc>
          <w:tcPr>
            <w:tcW w:w="2057" w:type="dxa"/>
          </w:tcPr>
          <w:p w:rsidR="00B255DC" w:rsidRPr="007379D8" w:rsidRDefault="00B255DC" w:rsidP="007379D8">
            <w:pPr>
              <w:jc w:val="both"/>
            </w:pPr>
            <w:r w:rsidRPr="007379D8">
              <w:t>Сочинение</w:t>
            </w:r>
          </w:p>
        </w:tc>
      </w:tr>
      <w:tr w:rsidR="00B255DC" w:rsidRPr="007379D8" w:rsidTr="00B255DC">
        <w:tc>
          <w:tcPr>
            <w:tcW w:w="2056"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1</w:t>
            </w:r>
          </w:p>
        </w:tc>
        <w:tc>
          <w:tcPr>
            <w:tcW w:w="2056"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w:t>
            </w:r>
          </w:p>
        </w:tc>
        <w:tc>
          <w:tcPr>
            <w:tcW w:w="2056"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w:t>
            </w:r>
          </w:p>
        </w:tc>
        <w:tc>
          <w:tcPr>
            <w:tcW w:w="2056"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w:t>
            </w:r>
          </w:p>
        </w:tc>
        <w:tc>
          <w:tcPr>
            <w:tcW w:w="2057"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w:t>
            </w:r>
          </w:p>
        </w:tc>
      </w:tr>
      <w:tr w:rsidR="00B255DC" w:rsidRPr="007379D8" w:rsidTr="00B255DC">
        <w:tc>
          <w:tcPr>
            <w:tcW w:w="2056"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2</w:t>
            </w:r>
          </w:p>
        </w:tc>
        <w:tc>
          <w:tcPr>
            <w:tcW w:w="2056"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4</w:t>
            </w:r>
          </w:p>
        </w:tc>
        <w:tc>
          <w:tcPr>
            <w:tcW w:w="2056"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4</w:t>
            </w:r>
          </w:p>
        </w:tc>
        <w:tc>
          <w:tcPr>
            <w:tcW w:w="2056"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1</w:t>
            </w:r>
          </w:p>
        </w:tc>
        <w:tc>
          <w:tcPr>
            <w:tcW w:w="2057"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1</w:t>
            </w:r>
          </w:p>
        </w:tc>
      </w:tr>
      <w:tr w:rsidR="00B255DC" w:rsidRPr="007379D8" w:rsidTr="00B255DC">
        <w:tc>
          <w:tcPr>
            <w:tcW w:w="2056"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3</w:t>
            </w:r>
          </w:p>
        </w:tc>
        <w:tc>
          <w:tcPr>
            <w:tcW w:w="2056"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4</w:t>
            </w:r>
          </w:p>
        </w:tc>
        <w:tc>
          <w:tcPr>
            <w:tcW w:w="2056"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5</w:t>
            </w:r>
          </w:p>
        </w:tc>
        <w:tc>
          <w:tcPr>
            <w:tcW w:w="2056"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1</w:t>
            </w:r>
          </w:p>
        </w:tc>
        <w:tc>
          <w:tcPr>
            <w:tcW w:w="2057"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1</w:t>
            </w:r>
          </w:p>
        </w:tc>
      </w:tr>
      <w:tr w:rsidR="00B255DC" w:rsidRPr="007379D8" w:rsidTr="00B255DC">
        <w:tc>
          <w:tcPr>
            <w:tcW w:w="2056"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4</w:t>
            </w:r>
          </w:p>
        </w:tc>
        <w:tc>
          <w:tcPr>
            <w:tcW w:w="2056"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4</w:t>
            </w:r>
          </w:p>
        </w:tc>
        <w:tc>
          <w:tcPr>
            <w:tcW w:w="2056"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5</w:t>
            </w:r>
          </w:p>
        </w:tc>
        <w:tc>
          <w:tcPr>
            <w:tcW w:w="2056"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1</w:t>
            </w:r>
          </w:p>
        </w:tc>
        <w:tc>
          <w:tcPr>
            <w:tcW w:w="2057"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1</w:t>
            </w:r>
          </w:p>
        </w:tc>
      </w:tr>
    </w:tbl>
    <w:p w:rsidR="00C10D71" w:rsidRPr="007379D8" w:rsidRDefault="00C10D71" w:rsidP="007379D8">
      <w:pPr>
        <w:pStyle w:val="a3"/>
        <w:spacing w:line="240" w:lineRule="auto"/>
        <w:ind w:firstLine="0"/>
        <w:rPr>
          <w:rFonts w:ascii="Times New Roman" w:hAnsi="Times New Roman"/>
          <w:color w:val="auto"/>
          <w:sz w:val="24"/>
          <w:szCs w:val="24"/>
          <w:lang w:val="tt-RU"/>
        </w:rPr>
      </w:pPr>
    </w:p>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Күчереп язу өчен, аерым сүзләр, җөмләләр, зур булмаган бәйләнешле текстлар алына.</w:t>
      </w:r>
    </w:p>
    <w:p w:rsidR="00C10D71"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b/>
          <w:i/>
          <w:color w:val="auto"/>
          <w:sz w:val="24"/>
          <w:szCs w:val="24"/>
          <w:lang w:val="tt-RU"/>
        </w:rPr>
        <w:t>Күчереп язу өчен сүз һәм җөмләләр күләме</w:t>
      </w:r>
      <w:r w:rsidRPr="007379D8">
        <w:rPr>
          <w:rFonts w:ascii="Times New Roman" w:hAnsi="Times New Roman"/>
          <w:color w:val="auto"/>
          <w:sz w:val="24"/>
          <w:szCs w:val="24"/>
          <w:lang w:val="tt-RU"/>
        </w:rPr>
        <w:t>.</w:t>
      </w:r>
    </w:p>
    <w:tbl>
      <w:tblPr>
        <w:tblStyle w:val="afff"/>
        <w:tblW w:w="0" w:type="auto"/>
        <w:tblLook w:val="04A0" w:firstRow="1" w:lastRow="0" w:firstColumn="1" w:lastColumn="0" w:noHBand="0" w:noVBand="1"/>
      </w:tblPr>
      <w:tblGrid>
        <w:gridCol w:w="3300"/>
        <w:gridCol w:w="3266"/>
        <w:gridCol w:w="3288"/>
      </w:tblGrid>
      <w:tr w:rsidR="00B255DC" w:rsidRPr="007379D8" w:rsidTr="002532FB">
        <w:trPr>
          <w:trHeight w:val="252"/>
        </w:trPr>
        <w:tc>
          <w:tcPr>
            <w:tcW w:w="3427" w:type="dxa"/>
            <w:vMerge w:val="restart"/>
          </w:tcPr>
          <w:p w:rsidR="00B255DC" w:rsidRPr="007379D8" w:rsidRDefault="00B255DC" w:rsidP="007379D8">
            <w:pPr>
              <w:jc w:val="both"/>
              <w:rPr>
                <w:lang w:val="tt-RU"/>
              </w:rPr>
            </w:pPr>
            <w:r w:rsidRPr="007379D8">
              <w:rPr>
                <w:lang w:val="tt-RU"/>
              </w:rPr>
              <w:t xml:space="preserve">Сыйныфлар </w:t>
            </w:r>
          </w:p>
        </w:tc>
        <w:tc>
          <w:tcPr>
            <w:tcW w:w="6854" w:type="dxa"/>
            <w:gridSpan w:val="2"/>
          </w:tcPr>
          <w:p w:rsidR="00B255DC" w:rsidRPr="007379D8" w:rsidRDefault="00B255DC" w:rsidP="007379D8">
            <w:pPr>
              <w:jc w:val="both"/>
              <w:rPr>
                <w:lang w:val="tt-RU"/>
              </w:rPr>
            </w:pPr>
            <w:r w:rsidRPr="007379D8">
              <w:rPr>
                <w:lang w:val="tt-RU"/>
              </w:rPr>
              <w:t>Эш төрләре</w:t>
            </w:r>
          </w:p>
        </w:tc>
      </w:tr>
      <w:tr w:rsidR="00B255DC" w:rsidRPr="007379D8" w:rsidTr="00B255DC">
        <w:trPr>
          <w:trHeight w:val="297"/>
        </w:trPr>
        <w:tc>
          <w:tcPr>
            <w:tcW w:w="3427" w:type="dxa"/>
            <w:vMerge/>
          </w:tcPr>
          <w:p w:rsidR="00B255DC" w:rsidRPr="007379D8" w:rsidRDefault="00B255DC" w:rsidP="007379D8">
            <w:pPr>
              <w:pStyle w:val="a3"/>
              <w:spacing w:line="240" w:lineRule="auto"/>
              <w:ind w:firstLine="0"/>
              <w:rPr>
                <w:rFonts w:ascii="Times New Roman" w:hAnsi="Times New Roman"/>
                <w:color w:val="auto"/>
                <w:sz w:val="24"/>
                <w:szCs w:val="24"/>
                <w:lang w:val="tt-RU"/>
              </w:rPr>
            </w:pPr>
          </w:p>
        </w:tc>
        <w:tc>
          <w:tcPr>
            <w:tcW w:w="3427" w:type="dxa"/>
          </w:tcPr>
          <w:p w:rsidR="00B255DC" w:rsidRPr="007379D8" w:rsidRDefault="00B255DC" w:rsidP="007379D8">
            <w:pPr>
              <w:pStyle w:val="a3"/>
              <w:spacing w:line="240" w:lineRule="auto"/>
              <w:rPr>
                <w:rFonts w:ascii="Times New Roman" w:hAnsi="Times New Roman"/>
                <w:color w:val="auto"/>
                <w:sz w:val="24"/>
                <w:szCs w:val="24"/>
                <w:lang w:val="tt-RU"/>
              </w:rPr>
            </w:pPr>
            <w:r w:rsidRPr="007379D8">
              <w:rPr>
                <w:rFonts w:ascii="Times New Roman" w:hAnsi="Times New Roman"/>
                <w:color w:val="auto"/>
                <w:sz w:val="24"/>
                <w:szCs w:val="24"/>
                <w:lang w:val="tt-RU"/>
              </w:rPr>
              <w:t xml:space="preserve">Сүзләр </w:t>
            </w:r>
          </w:p>
        </w:tc>
        <w:tc>
          <w:tcPr>
            <w:tcW w:w="3427"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Җөмләләр </w:t>
            </w:r>
          </w:p>
        </w:tc>
      </w:tr>
      <w:tr w:rsidR="00B255DC" w:rsidRPr="007379D8" w:rsidTr="00B255DC">
        <w:tc>
          <w:tcPr>
            <w:tcW w:w="3427"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1</w:t>
            </w:r>
          </w:p>
        </w:tc>
        <w:tc>
          <w:tcPr>
            <w:tcW w:w="3427"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6-8</w:t>
            </w:r>
          </w:p>
        </w:tc>
        <w:tc>
          <w:tcPr>
            <w:tcW w:w="3427"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2-3</w:t>
            </w:r>
          </w:p>
        </w:tc>
      </w:tr>
      <w:tr w:rsidR="00B255DC" w:rsidRPr="007379D8" w:rsidTr="00B255DC">
        <w:tc>
          <w:tcPr>
            <w:tcW w:w="3427"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2</w:t>
            </w:r>
          </w:p>
        </w:tc>
        <w:tc>
          <w:tcPr>
            <w:tcW w:w="3427"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8-13</w:t>
            </w:r>
          </w:p>
        </w:tc>
        <w:tc>
          <w:tcPr>
            <w:tcW w:w="3427"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4-5</w:t>
            </w:r>
          </w:p>
        </w:tc>
      </w:tr>
      <w:tr w:rsidR="00B255DC" w:rsidRPr="007379D8" w:rsidTr="00B255DC">
        <w:tc>
          <w:tcPr>
            <w:tcW w:w="3427"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3</w:t>
            </w:r>
          </w:p>
        </w:tc>
        <w:tc>
          <w:tcPr>
            <w:tcW w:w="3427"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13-20</w:t>
            </w:r>
          </w:p>
        </w:tc>
        <w:tc>
          <w:tcPr>
            <w:tcW w:w="3427"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6-8</w:t>
            </w:r>
          </w:p>
        </w:tc>
      </w:tr>
      <w:tr w:rsidR="00B255DC" w:rsidRPr="007379D8" w:rsidTr="00B255DC">
        <w:tc>
          <w:tcPr>
            <w:tcW w:w="3427"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4</w:t>
            </w:r>
          </w:p>
        </w:tc>
        <w:tc>
          <w:tcPr>
            <w:tcW w:w="3427"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20-35</w:t>
            </w:r>
          </w:p>
        </w:tc>
        <w:tc>
          <w:tcPr>
            <w:tcW w:w="3427" w:type="dxa"/>
          </w:tcPr>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9-11</w:t>
            </w:r>
          </w:p>
        </w:tc>
      </w:tr>
    </w:tbl>
    <w:p w:rsidR="00C10D71" w:rsidRPr="007379D8" w:rsidRDefault="00C10D71" w:rsidP="007379D8">
      <w:pPr>
        <w:pStyle w:val="a3"/>
        <w:spacing w:line="240" w:lineRule="auto"/>
        <w:ind w:firstLine="0"/>
        <w:rPr>
          <w:rFonts w:ascii="Times New Roman" w:hAnsi="Times New Roman"/>
          <w:color w:val="auto"/>
          <w:sz w:val="24"/>
          <w:szCs w:val="24"/>
          <w:lang w:val="tt-RU"/>
        </w:rPr>
      </w:pPr>
    </w:p>
    <w:p w:rsidR="00B255DC" w:rsidRPr="007379D8" w:rsidRDefault="00B255DC" w:rsidP="007379D8">
      <w:pPr>
        <w:pStyle w:val="a3"/>
        <w:rPr>
          <w:rFonts w:ascii="Times New Roman" w:hAnsi="Times New Roman"/>
          <w:color w:val="auto"/>
          <w:sz w:val="24"/>
          <w:szCs w:val="24"/>
          <w:lang w:val="tt-RU"/>
        </w:rPr>
      </w:pPr>
      <w:r w:rsidRPr="007379D8">
        <w:rPr>
          <w:rFonts w:ascii="Times New Roman" w:hAnsi="Times New Roman"/>
          <w:b/>
          <w:i/>
          <w:color w:val="auto"/>
          <w:sz w:val="24"/>
          <w:szCs w:val="24"/>
          <w:lang w:val="tt-RU"/>
        </w:rPr>
        <w:t>Күчереп язуны бәяләү.</w:t>
      </w:r>
    </w:p>
    <w:p w:rsidR="00B255DC" w:rsidRPr="007379D8" w:rsidRDefault="00B255DC" w:rsidP="007379D8">
      <w:pPr>
        <w:pStyle w:val="a3"/>
        <w:rPr>
          <w:rFonts w:ascii="Times New Roman" w:hAnsi="Times New Roman"/>
          <w:color w:val="auto"/>
          <w:sz w:val="24"/>
          <w:szCs w:val="24"/>
          <w:lang w:val="tt-RU"/>
        </w:rPr>
      </w:pPr>
      <w:r w:rsidRPr="007379D8">
        <w:rPr>
          <w:rFonts w:ascii="Times New Roman" w:hAnsi="Times New Roman"/>
          <w:color w:val="auto"/>
          <w:sz w:val="24"/>
          <w:szCs w:val="24"/>
          <w:lang w:val="tt-RU"/>
        </w:rPr>
        <w:t>1. Пөхтә итеп язылган, орфографик хаталары булмаган, ләкин 1-2 җирдә хәрефләрнең урыны алышынган булса, “5” ле куела.</w:t>
      </w:r>
    </w:p>
    <w:p w:rsidR="00B255DC" w:rsidRPr="007379D8" w:rsidRDefault="00B255DC" w:rsidP="007379D8">
      <w:pPr>
        <w:pStyle w:val="a3"/>
        <w:rPr>
          <w:rFonts w:ascii="Times New Roman" w:hAnsi="Times New Roman"/>
          <w:color w:val="auto"/>
          <w:sz w:val="24"/>
          <w:szCs w:val="24"/>
          <w:lang w:val="tt-RU"/>
        </w:rPr>
      </w:pPr>
      <w:r w:rsidRPr="007379D8">
        <w:rPr>
          <w:rFonts w:ascii="Times New Roman" w:hAnsi="Times New Roman"/>
          <w:color w:val="auto"/>
          <w:sz w:val="24"/>
          <w:szCs w:val="24"/>
          <w:lang w:val="tt-RU"/>
        </w:rPr>
        <w:t xml:space="preserve"> 2. Эш бик үк чиста итеп башкарылмаса; 1-2 хата җибәрелсә; хәрефләрнең урыны алышынса, “4” ле куела. </w:t>
      </w:r>
    </w:p>
    <w:p w:rsidR="00B255DC" w:rsidRPr="007379D8" w:rsidRDefault="00B255DC" w:rsidP="007379D8">
      <w:pPr>
        <w:pStyle w:val="a3"/>
        <w:rPr>
          <w:rFonts w:ascii="Times New Roman" w:hAnsi="Times New Roman"/>
          <w:color w:val="auto"/>
          <w:sz w:val="24"/>
          <w:szCs w:val="24"/>
          <w:lang w:val="tt-RU"/>
        </w:rPr>
      </w:pPr>
      <w:r w:rsidRPr="007379D8">
        <w:rPr>
          <w:rFonts w:ascii="Times New Roman" w:hAnsi="Times New Roman"/>
          <w:color w:val="auto"/>
          <w:sz w:val="24"/>
          <w:szCs w:val="24"/>
          <w:lang w:val="tt-RU"/>
        </w:rPr>
        <w:t xml:space="preserve">3. Язуда 3-5 хата җибәрелсә яки хәрефләрнең урыны алышынса; текст пөхтә итеп язылмаса; төзәтүләр булса, “3” ле куела. </w:t>
      </w:r>
    </w:p>
    <w:p w:rsidR="00B255DC" w:rsidRPr="007379D8" w:rsidRDefault="00B255DC" w:rsidP="007379D8">
      <w:pPr>
        <w:pStyle w:val="a3"/>
        <w:rPr>
          <w:rFonts w:ascii="Times New Roman" w:hAnsi="Times New Roman"/>
          <w:color w:val="auto"/>
          <w:sz w:val="24"/>
          <w:szCs w:val="24"/>
          <w:lang w:val="tt-RU"/>
        </w:rPr>
      </w:pPr>
      <w:r w:rsidRPr="007379D8">
        <w:rPr>
          <w:rFonts w:ascii="Times New Roman" w:hAnsi="Times New Roman"/>
          <w:color w:val="auto"/>
          <w:sz w:val="24"/>
          <w:szCs w:val="24"/>
          <w:lang w:val="tt-RU"/>
        </w:rPr>
        <w:t xml:space="preserve">4. Хаталар саны 5 тән артса; төзәтүләр күп булса, “2” ле куела. </w:t>
      </w:r>
    </w:p>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b/>
          <w:i/>
          <w:color w:val="auto"/>
          <w:sz w:val="24"/>
          <w:szCs w:val="24"/>
          <w:lang w:val="tt-RU"/>
        </w:rPr>
        <w:t>2-4 нче сыйныфларда диктантларны бәяләү</w:t>
      </w:r>
    </w:p>
    <w:p w:rsidR="00B255DC" w:rsidRPr="007379D8" w:rsidRDefault="00B255DC"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Диктант (1 нче сыйныфта уку елының 2 нче яртысыннан уздырыла башлый), изложение, сочинениеләрдәге сүзләр саны түбәндәгечә була.</w:t>
      </w:r>
    </w:p>
    <w:p w:rsidR="00D74E5E" w:rsidRPr="007379D8" w:rsidRDefault="00D74E5E" w:rsidP="007379D8">
      <w:pPr>
        <w:pStyle w:val="a3"/>
        <w:spacing w:line="240" w:lineRule="auto"/>
        <w:ind w:firstLine="0"/>
        <w:rPr>
          <w:rFonts w:ascii="Times New Roman" w:hAnsi="Times New Roman"/>
          <w:color w:val="auto"/>
          <w:sz w:val="24"/>
          <w:szCs w:val="24"/>
          <w:lang w:val="tt-RU"/>
        </w:rPr>
      </w:pPr>
    </w:p>
    <w:tbl>
      <w:tblPr>
        <w:tblStyle w:val="afff"/>
        <w:tblW w:w="0" w:type="auto"/>
        <w:tblLook w:val="04A0" w:firstRow="1" w:lastRow="0" w:firstColumn="1" w:lastColumn="0" w:noHBand="0" w:noVBand="1"/>
      </w:tblPr>
      <w:tblGrid>
        <w:gridCol w:w="1987"/>
        <w:gridCol w:w="1962"/>
        <w:gridCol w:w="1956"/>
        <w:gridCol w:w="1975"/>
        <w:gridCol w:w="1974"/>
      </w:tblGrid>
      <w:tr w:rsidR="00D74E5E" w:rsidRPr="007379D8" w:rsidTr="002532FB">
        <w:trPr>
          <w:trHeight w:val="341"/>
        </w:trPr>
        <w:tc>
          <w:tcPr>
            <w:tcW w:w="2056" w:type="dxa"/>
            <w:vMerge w:val="restart"/>
          </w:tcPr>
          <w:p w:rsidR="00D74E5E" w:rsidRPr="007379D8" w:rsidRDefault="00D74E5E" w:rsidP="007379D8">
            <w:pPr>
              <w:jc w:val="both"/>
              <w:rPr>
                <w:lang w:val="tt-RU"/>
              </w:rPr>
            </w:pPr>
            <w:r w:rsidRPr="007379D8">
              <w:rPr>
                <w:lang w:val="tt-RU"/>
              </w:rPr>
              <w:t xml:space="preserve">Сыйныфлар </w:t>
            </w:r>
          </w:p>
        </w:tc>
        <w:tc>
          <w:tcPr>
            <w:tcW w:w="8225" w:type="dxa"/>
            <w:gridSpan w:val="4"/>
          </w:tcPr>
          <w:p w:rsidR="00D74E5E" w:rsidRPr="007379D8" w:rsidRDefault="00D74E5E" w:rsidP="007379D8">
            <w:pPr>
              <w:jc w:val="both"/>
              <w:rPr>
                <w:lang w:val="tt-RU"/>
              </w:rPr>
            </w:pPr>
            <w:r w:rsidRPr="007379D8">
              <w:rPr>
                <w:lang w:val="tt-RU"/>
              </w:rPr>
              <w:t>Эш төрләре</w:t>
            </w:r>
          </w:p>
        </w:tc>
      </w:tr>
      <w:tr w:rsidR="00D74E5E" w:rsidRPr="007379D8" w:rsidTr="002532FB">
        <w:trPr>
          <w:trHeight w:val="208"/>
        </w:trPr>
        <w:tc>
          <w:tcPr>
            <w:tcW w:w="2056" w:type="dxa"/>
            <w:vMerge/>
          </w:tcPr>
          <w:p w:rsidR="00D74E5E" w:rsidRPr="007379D8" w:rsidRDefault="00D74E5E" w:rsidP="007379D8">
            <w:pPr>
              <w:jc w:val="both"/>
              <w:rPr>
                <w:lang w:val="tt-RU"/>
              </w:rPr>
            </w:pPr>
          </w:p>
        </w:tc>
        <w:tc>
          <w:tcPr>
            <w:tcW w:w="2056" w:type="dxa"/>
          </w:tcPr>
          <w:p w:rsidR="00D74E5E" w:rsidRPr="007379D8" w:rsidRDefault="00D74E5E" w:rsidP="007379D8">
            <w:pPr>
              <w:jc w:val="both"/>
            </w:pPr>
            <w:r w:rsidRPr="007379D8">
              <w:t xml:space="preserve">Сүзлек диктанты. </w:t>
            </w:r>
          </w:p>
        </w:tc>
        <w:tc>
          <w:tcPr>
            <w:tcW w:w="2056" w:type="dxa"/>
          </w:tcPr>
          <w:p w:rsidR="00D74E5E" w:rsidRPr="007379D8" w:rsidRDefault="00D74E5E" w:rsidP="007379D8">
            <w:pPr>
              <w:jc w:val="both"/>
            </w:pPr>
            <w:r w:rsidRPr="007379D8">
              <w:t xml:space="preserve">Контроль диктант </w:t>
            </w:r>
          </w:p>
          <w:p w:rsidR="00D74E5E" w:rsidRPr="007379D8" w:rsidRDefault="00D74E5E" w:rsidP="007379D8">
            <w:pPr>
              <w:jc w:val="both"/>
            </w:pPr>
          </w:p>
        </w:tc>
        <w:tc>
          <w:tcPr>
            <w:tcW w:w="2056" w:type="dxa"/>
          </w:tcPr>
          <w:p w:rsidR="00D74E5E" w:rsidRPr="007379D8" w:rsidRDefault="00D74E5E" w:rsidP="007379D8">
            <w:pPr>
              <w:jc w:val="both"/>
            </w:pPr>
            <w:r w:rsidRPr="007379D8">
              <w:t>Изложение</w:t>
            </w:r>
          </w:p>
        </w:tc>
        <w:tc>
          <w:tcPr>
            <w:tcW w:w="2057" w:type="dxa"/>
          </w:tcPr>
          <w:p w:rsidR="00D74E5E" w:rsidRPr="007379D8" w:rsidRDefault="00D74E5E" w:rsidP="007379D8">
            <w:pPr>
              <w:jc w:val="both"/>
            </w:pPr>
            <w:r w:rsidRPr="007379D8">
              <w:t>Сочинение</w:t>
            </w:r>
          </w:p>
        </w:tc>
      </w:tr>
      <w:tr w:rsidR="00D74E5E" w:rsidRPr="007379D8" w:rsidTr="002532FB">
        <w:tc>
          <w:tcPr>
            <w:tcW w:w="2056" w:type="dxa"/>
          </w:tcPr>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1</w:t>
            </w:r>
          </w:p>
        </w:tc>
        <w:tc>
          <w:tcPr>
            <w:tcW w:w="2056" w:type="dxa"/>
          </w:tcPr>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5-7</w:t>
            </w:r>
          </w:p>
        </w:tc>
        <w:tc>
          <w:tcPr>
            <w:tcW w:w="2056" w:type="dxa"/>
          </w:tcPr>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10-15</w:t>
            </w:r>
          </w:p>
        </w:tc>
        <w:tc>
          <w:tcPr>
            <w:tcW w:w="2056" w:type="dxa"/>
          </w:tcPr>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w:t>
            </w:r>
          </w:p>
        </w:tc>
        <w:tc>
          <w:tcPr>
            <w:tcW w:w="2057" w:type="dxa"/>
          </w:tcPr>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w:t>
            </w:r>
          </w:p>
        </w:tc>
      </w:tr>
      <w:tr w:rsidR="00D74E5E" w:rsidRPr="007379D8" w:rsidTr="002532FB">
        <w:tc>
          <w:tcPr>
            <w:tcW w:w="2056" w:type="dxa"/>
          </w:tcPr>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2</w:t>
            </w:r>
          </w:p>
        </w:tc>
        <w:tc>
          <w:tcPr>
            <w:tcW w:w="2056" w:type="dxa"/>
          </w:tcPr>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7-10</w:t>
            </w:r>
          </w:p>
        </w:tc>
        <w:tc>
          <w:tcPr>
            <w:tcW w:w="2056" w:type="dxa"/>
          </w:tcPr>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20-25</w:t>
            </w:r>
          </w:p>
        </w:tc>
        <w:tc>
          <w:tcPr>
            <w:tcW w:w="2056" w:type="dxa"/>
          </w:tcPr>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15-20</w:t>
            </w:r>
          </w:p>
        </w:tc>
        <w:tc>
          <w:tcPr>
            <w:tcW w:w="2057" w:type="dxa"/>
          </w:tcPr>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10-15</w:t>
            </w:r>
          </w:p>
        </w:tc>
      </w:tr>
      <w:tr w:rsidR="00D74E5E" w:rsidRPr="007379D8" w:rsidTr="002532FB">
        <w:tc>
          <w:tcPr>
            <w:tcW w:w="2056" w:type="dxa"/>
          </w:tcPr>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3</w:t>
            </w:r>
          </w:p>
        </w:tc>
        <w:tc>
          <w:tcPr>
            <w:tcW w:w="2056" w:type="dxa"/>
          </w:tcPr>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10-13</w:t>
            </w:r>
          </w:p>
        </w:tc>
        <w:tc>
          <w:tcPr>
            <w:tcW w:w="2056" w:type="dxa"/>
          </w:tcPr>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25-30</w:t>
            </w:r>
          </w:p>
        </w:tc>
        <w:tc>
          <w:tcPr>
            <w:tcW w:w="2056" w:type="dxa"/>
          </w:tcPr>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20-25</w:t>
            </w:r>
          </w:p>
        </w:tc>
        <w:tc>
          <w:tcPr>
            <w:tcW w:w="2057" w:type="dxa"/>
          </w:tcPr>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15-20</w:t>
            </w:r>
          </w:p>
        </w:tc>
      </w:tr>
      <w:tr w:rsidR="00D74E5E" w:rsidRPr="007379D8" w:rsidTr="002532FB">
        <w:tc>
          <w:tcPr>
            <w:tcW w:w="2056" w:type="dxa"/>
          </w:tcPr>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4</w:t>
            </w:r>
          </w:p>
        </w:tc>
        <w:tc>
          <w:tcPr>
            <w:tcW w:w="2056" w:type="dxa"/>
          </w:tcPr>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14-16</w:t>
            </w:r>
          </w:p>
        </w:tc>
        <w:tc>
          <w:tcPr>
            <w:tcW w:w="2056" w:type="dxa"/>
          </w:tcPr>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30-35</w:t>
            </w:r>
          </w:p>
        </w:tc>
        <w:tc>
          <w:tcPr>
            <w:tcW w:w="2056" w:type="dxa"/>
          </w:tcPr>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25-35</w:t>
            </w:r>
          </w:p>
        </w:tc>
        <w:tc>
          <w:tcPr>
            <w:tcW w:w="2057" w:type="dxa"/>
          </w:tcPr>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20-25</w:t>
            </w:r>
          </w:p>
        </w:tc>
      </w:tr>
    </w:tbl>
    <w:p w:rsidR="00C10D71" w:rsidRPr="007379D8" w:rsidRDefault="00C10D71" w:rsidP="007379D8">
      <w:pPr>
        <w:pStyle w:val="a3"/>
        <w:spacing w:line="240" w:lineRule="auto"/>
        <w:ind w:firstLine="0"/>
        <w:rPr>
          <w:rFonts w:ascii="Times New Roman" w:hAnsi="Times New Roman"/>
          <w:color w:val="auto"/>
          <w:sz w:val="24"/>
          <w:szCs w:val="24"/>
          <w:lang w:val="tt-RU"/>
        </w:rPr>
      </w:pPr>
    </w:p>
    <w:p w:rsidR="00C10D71"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Диктант итеп аерым сүзләр яки текст яздырыла. Аны уздыру вакытын укытучы үзе билгели. Аерым сүзләрне дөрес язу күнекмәләрен тикшерү өчен сүзлек диктантлары үткәрелә. 1-2 нче сыйныфларда орфографик хаталар гына искә алына. 3 нче сыйныфта аларга тыныш билгеләренә караганнары да өстәлә. Хатасыз  яки тупас булмаган 1 хата җибәрелгән, дөрес каллиграфия белән матур итеп язылган эшкә “5” ле куела.</w:t>
      </w:r>
    </w:p>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3 тән артык хата булмаган һәм пөхтә итеп язылган; хатасыз, ләкин төзәтүләр белән бик үк пөхтә язылмаган эшкә “4” ле куела. </w:t>
      </w:r>
    </w:p>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5 орфографик һәм 1 пунктуацион  хаталы эшкә “3”ле куела.</w:t>
      </w:r>
    </w:p>
    <w:p w:rsidR="00D74E5E" w:rsidRPr="007379D8" w:rsidRDefault="00D74E5E" w:rsidP="007379D8">
      <w:pPr>
        <w:pStyle w:val="a3"/>
        <w:spacing w:line="240" w:lineRule="auto"/>
        <w:ind w:firstLine="0"/>
        <w:rPr>
          <w:rFonts w:ascii="Times New Roman" w:hAnsi="Times New Roman"/>
          <w:color w:val="auto"/>
          <w:sz w:val="24"/>
          <w:szCs w:val="24"/>
          <w:lang w:val="tt-RU"/>
        </w:rPr>
      </w:pPr>
    </w:p>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b/>
          <w:i/>
          <w:color w:val="auto"/>
          <w:sz w:val="24"/>
          <w:szCs w:val="24"/>
          <w:lang w:val="tt-RU"/>
        </w:rPr>
        <w:t>Изложение  һәм сочинениеләрне бәяләү</w:t>
      </w:r>
      <w:r w:rsidRPr="007379D8">
        <w:rPr>
          <w:rFonts w:ascii="Times New Roman" w:hAnsi="Times New Roman"/>
          <w:color w:val="auto"/>
          <w:sz w:val="24"/>
          <w:szCs w:val="24"/>
          <w:lang w:val="tt-RU"/>
        </w:rPr>
        <w:t xml:space="preserve">. </w:t>
      </w:r>
    </w:p>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1. Эчтәлек дөрес һәм эзлекле итеп ачылса; җөмләләр грамматик яктан дөрес төзелсә; хаталар булмаса яки 1 орфографик( 1 җөмлә төзелешендә) хата җибәрелсә,”5” ле куела.</w:t>
      </w:r>
    </w:p>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 2. Эчтәлек дөрес ачылып та, эзлеклелек сакланмаса яки пөхтә башкарылып,эзлеклелек булып та, сүз сайлауда һәм җөмлә төзүдә 2-3 хата булса, “4” ле куела. </w:t>
      </w:r>
    </w:p>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3. Тестагы яки рәсемнең төп эчтәлеге бирелеп тә, эзлеклелек сакланмаса; 4-6 орфографик, пунктуацион хата җибәрелсә; сүзләр кулланганда һәм җөмләләр төзегәндә, 4-5 төгәлсезлек китсә,”3” ле куела. </w:t>
      </w:r>
    </w:p>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4. Эчтәлек дөрес һәм эзлекле ачылмаса; 7-10 орфографик, пунктуацион хата җибәрелсә; сүзләр кулланганда , җөмләләр төзелгәндә, 6-7 тупас хата китсә, “2” ле куела</w:t>
      </w:r>
    </w:p>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b/>
          <w:i/>
          <w:color w:val="auto"/>
          <w:sz w:val="24"/>
          <w:szCs w:val="24"/>
          <w:lang w:val="tt-RU"/>
        </w:rPr>
        <w:t>Грамматик күнекмәләрне бәяләү.</w:t>
      </w:r>
    </w:p>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 Грамматик форма һәм конструкцияләрне гамәлгә дөрес куллануны бәяләү телгә өйрәтүнең мөһим күрсәткечләреннән санала. Укучыларның белем һәм күнекмәләре телдән һәм язма формада тикшерелә.</w:t>
      </w:r>
    </w:p>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b/>
          <w:color w:val="auto"/>
          <w:sz w:val="24"/>
          <w:szCs w:val="24"/>
          <w:lang w:val="tt-RU"/>
        </w:rPr>
        <w:t>Грамматик белемнәрне бәяләү.</w:t>
      </w:r>
    </w:p>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1. Ана телендә өйрәнелгән грамматик күренешләрне сөйләмдә дөрес кулланса; тупас булмаган 1-2 хата җибәрсә; укытучыга 1-2 ачыкланучы сорау бирергә туры килсә, “5” ле куела. </w:t>
      </w:r>
    </w:p>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2. Төп таләпләрне үтәп тә, 2 грамматик хата ясаса, ләкин өстәмә сораулар саны 3 тән артмаса, “4” ле куела. </w:t>
      </w:r>
    </w:p>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 xml:space="preserve">3. 3. Грамматик форма һәм синтасик конструкцияләрне сөйләмдә куллана белсә, ләкин 4-5 грамматик хата җибәрсә, “3” ле куела. </w:t>
      </w:r>
    </w:p>
    <w:p w:rsidR="00D74E5E" w:rsidRPr="007379D8" w:rsidRDefault="00D74E5E" w:rsidP="007379D8">
      <w:pPr>
        <w:pStyle w:val="a3"/>
        <w:spacing w:line="240" w:lineRule="auto"/>
        <w:ind w:firstLine="0"/>
        <w:rPr>
          <w:rFonts w:ascii="Times New Roman" w:hAnsi="Times New Roman"/>
          <w:color w:val="auto"/>
          <w:sz w:val="24"/>
          <w:szCs w:val="24"/>
          <w:lang w:val="tt-RU"/>
        </w:rPr>
      </w:pPr>
      <w:r w:rsidRPr="007379D8">
        <w:rPr>
          <w:rFonts w:ascii="Times New Roman" w:hAnsi="Times New Roman"/>
          <w:color w:val="auto"/>
          <w:sz w:val="24"/>
          <w:szCs w:val="24"/>
          <w:lang w:val="tt-RU"/>
        </w:rPr>
        <w:t>4. Грамматик күнекмәләр начар үзләштерелсә,грамматик кагыйдәләрне сөйләмдә куллана алмаса,хаталар 6 дан артып китсә, ”2”ле куела.</w:t>
      </w:r>
    </w:p>
    <w:p w:rsidR="00D74E5E" w:rsidRPr="007379D8" w:rsidRDefault="00D74E5E" w:rsidP="007379D8">
      <w:pPr>
        <w:pStyle w:val="a3"/>
        <w:spacing w:line="240" w:lineRule="auto"/>
        <w:ind w:firstLine="0"/>
        <w:rPr>
          <w:rFonts w:ascii="Times New Roman" w:hAnsi="Times New Roman"/>
          <w:color w:val="auto"/>
          <w:sz w:val="24"/>
          <w:szCs w:val="24"/>
          <w:lang w:val="tt-RU"/>
        </w:rPr>
      </w:pPr>
    </w:p>
    <w:p w:rsidR="00653A76" w:rsidRPr="007379D8" w:rsidRDefault="00653A76" w:rsidP="00335CCE">
      <w:pPr>
        <w:pStyle w:val="afd"/>
        <w:numPr>
          <w:ilvl w:val="2"/>
          <w:numId w:val="69"/>
        </w:numPr>
        <w:spacing w:line="240" w:lineRule="auto"/>
        <w:jc w:val="both"/>
        <w:rPr>
          <w:sz w:val="24"/>
        </w:rPr>
      </w:pPr>
      <w:bookmarkStart w:id="68" w:name="_Toc288394073"/>
      <w:bookmarkStart w:id="69" w:name="_Toc288410540"/>
      <w:bookmarkStart w:id="70" w:name="_Toc288410669"/>
      <w:bookmarkStart w:id="71" w:name="_Toc288410734"/>
      <w:bookmarkStart w:id="72" w:name="_Toc294246085"/>
      <w:bookmarkStart w:id="73" w:name="_Toc424564316"/>
      <w:r w:rsidRPr="007379D8">
        <w:rPr>
          <w:sz w:val="24"/>
        </w:rPr>
        <w:t>Портфель достижений как инструмент оценки динамики индивидуальных образовательных достижений</w:t>
      </w:r>
      <w:bookmarkEnd w:id="68"/>
      <w:bookmarkEnd w:id="69"/>
      <w:bookmarkEnd w:id="70"/>
      <w:bookmarkEnd w:id="71"/>
      <w:bookmarkEnd w:id="72"/>
      <w:bookmarkEnd w:id="73"/>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Показатель динамики образовательных достижений — один</w:t>
      </w:r>
      <w:r w:rsidRPr="007379D8">
        <w:rPr>
          <w:rFonts w:ascii="Times New Roman" w:hAnsi="Times New Roman"/>
          <w:color w:val="auto"/>
          <w:sz w:val="24"/>
          <w:szCs w:val="24"/>
        </w:rPr>
        <w:t>из основных показателей в оценке образовательных достиже</w:t>
      </w:r>
      <w:r w:rsidRPr="007379D8">
        <w:rPr>
          <w:rFonts w:ascii="Times New Roman" w:hAnsi="Times New Roman"/>
          <w:color w:val="auto"/>
          <w:spacing w:val="2"/>
          <w:sz w:val="24"/>
          <w:szCs w:val="24"/>
        </w:rPr>
        <w:t>ний. На основе выявления характера динамики образова</w:t>
      </w:r>
      <w:r w:rsidRPr="007379D8">
        <w:rPr>
          <w:rFonts w:ascii="Times New Roman" w:hAnsi="Times New Roman"/>
          <w:color w:val="auto"/>
          <w:sz w:val="24"/>
          <w:szCs w:val="24"/>
        </w:rPr>
        <w:t>тельных достижений обучающихся можно оценивать эффективность учебно</w:t>
      </w:r>
      <w:r w:rsidR="007E3D6D" w:rsidRPr="007379D8">
        <w:rPr>
          <w:rFonts w:ascii="Times New Roman" w:hAnsi="Times New Roman"/>
          <w:color w:val="auto"/>
          <w:sz w:val="24"/>
          <w:szCs w:val="24"/>
        </w:rPr>
        <w:t>йдеятельности</w:t>
      </w:r>
      <w:r w:rsidRPr="007379D8">
        <w:rPr>
          <w:rFonts w:ascii="Times New Roman" w:hAnsi="Times New Roman"/>
          <w:color w:val="auto"/>
          <w:sz w:val="24"/>
          <w:szCs w:val="24"/>
        </w:rPr>
        <w:t xml:space="preserve">, работы учителя или </w:t>
      </w:r>
      <w:r w:rsidR="005D66BB" w:rsidRPr="007379D8">
        <w:rPr>
          <w:rFonts w:ascii="Times New Roman" w:hAnsi="Times New Roman"/>
          <w:color w:val="auto"/>
          <w:spacing w:val="-2"/>
          <w:sz w:val="24"/>
          <w:szCs w:val="24"/>
        </w:rPr>
        <w:t xml:space="preserve">образовательной </w:t>
      </w:r>
      <w:r w:rsidR="005C5F90" w:rsidRPr="007379D8">
        <w:rPr>
          <w:rFonts w:ascii="Times New Roman" w:hAnsi="Times New Roman"/>
          <w:color w:val="auto"/>
          <w:sz w:val="24"/>
          <w:szCs w:val="24"/>
        </w:rPr>
        <w:t>организации</w:t>
      </w:r>
      <w:r w:rsidRPr="007379D8">
        <w:rPr>
          <w:rFonts w:ascii="Times New Roman" w:hAnsi="Times New Roman"/>
          <w:color w:val="auto"/>
          <w:spacing w:val="-2"/>
          <w:sz w:val="24"/>
          <w:szCs w:val="24"/>
        </w:rPr>
        <w:t>, системыобразования в целом. При этом</w:t>
      </w:r>
      <w:r w:rsidRPr="007379D8">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7379D8">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7379D8">
        <w:rPr>
          <w:rFonts w:ascii="Times New Roman" w:hAnsi="Times New Roman"/>
          <w:color w:val="auto"/>
          <w:sz w:val="24"/>
          <w:szCs w:val="24"/>
        </w:rPr>
        <w:t>б</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нка.</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7379D8">
        <w:rPr>
          <w:rFonts w:ascii="Times New Roman" w:hAnsi="Times New Roman"/>
          <w:b/>
          <w:bCs/>
          <w:color w:val="auto"/>
          <w:spacing w:val="2"/>
          <w:sz w:val="24"/>
          <w:szCs w:val="24"/>
        </w:rPr>
        <w:t>порт</w:t>
      </w:r>
      <w:r w:rsidRPr="007379D8">
        <w:rPr>
          <w:rFonts w:ascii="Times New Roman" w:hAnsi="Times New Roman"/>
          <w:b/>
          <w:bCs/>
          <w:color w:val="auto"/>
          <w:sz w:val="24"/>
          <w:szCs w:val="24"/>
        </w:rPr>
        <w:t>фель достижений</w:t>
      </w:r>
      <w:r w:rsidRPr="007379D8">
        <w:rPr>
          <w:rFonts w:ascii="Times New Roman" w:hAnsi="Times New Roman"/>
          <w:color w:val="auto"/>
          <w:sz w:val="24"/>
          <w:szCs w:val="24"/>
        </w:rPr>
        <w:t>обучающегося. Как показывает опыт его использования, портфель достижений может быть отнес</w:t>
      </w:r>
      <w:r w:rsidR="00D30361" w:rsidRPr="007379D8">
        <w:rPr>
          <w:rFonts w:ascii="Times New Roman" w:hAnsi="Times New Roman"/>
          <w:color w:val="auto"/>
          <w:sz w:val="24"/>
          <w:szCs w:val="24"/>
        </w:rPr>
        <w:t>е</w:t>
      </w:r>
      <w:r w:rsidRPr="007379D8">
        <w:rPr>
          <w:rFonts w:ascii="Times New Roman" w:hAnsi="Times New Roman"/>
          <w:color w:val="auto"/>
          <w:sz w:val="24"/>
          <w:szCs w:val="24"/>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7379D8">
        <w:rPr>
          <w:rFonts w:ascii="Times New Roman" w:hAnsi="Times New Roman"/>
          <w:color w:val="auto"/>
          <w:sz w:val="24"/>
          <w:szCs w:val="24"/>
        </w:rPr>
        <w:t> </w:t>
      </w:r>
      <w:r w:rsidRPr="007379D8">
        <w:rPr>
          <w:rFonts w:ascii="Times New Roman" w:hAnsi="Times New Roman"/>
          <w:color w:val="auto"/>
          <w:sz w:val="24"/>
          <w:szCs w:val="24"/>
        </w:rPr>
        <w:t>т.</w:t>
      </w:r>
      <w:r w:rsidRPr="007379D8">
        <w:rPr>
          <w:rFonts w:ascii="Times New Roman" w:hAnsi="Times New Roman"/>
          <w:color w:val="auto"/>
          <w:sz w:val="24"/>
          <w:szCs w:val="24"/>
        </w:rPr>
        <w:t> </w:t>
      </w:r>
      <w:r w:rsidRPr="007379D8">
        <w:rPr>
          <w:rFonts w:ascii="Times New Roman" w:hAnsi="Times New Roman"/>
          <w:color w:val="auto"/>
          <w:sz w:val="24"/>
          <w:szCs w:val="24"/>
        </w:rPr>
        <w:t>д.).</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Портфель достижений — это не только современная эф</w:t>
      </w:r>
      <w:r w:rsidRPr="007379D8">
        <w:rPr>
          <w:rFonts w:ascii="Times New Roman" w:hAnsi="Times New Roman"/>
          <w:color w:val="auto"/>
          <w:spacing w:val="-2"/>
          <w:sz w:val="24"/>
          <w:szCs w:val="24"/>
        </w:rPr>
        <w:t xml:space="preserve">фективная форма оценивания, но и действенное средство для </w:t>
      </w:r>
      <w:r w:rsidRPr="007379D8">
        <w:rPr>
          <w:rFonts w:ascii="Times New Roman" w:hAnsi="Times New Roman"/>
          <w:color w:val="auto"/>
          <w:sz w:val="24"/>
          <w:szCs w:val="24"/>
        </w:rPr>
        <w:t>решения ряда важных педагогических задач, позволяющее:</w:t>
      </w:r>
    </w:p>
    <w:p w:rsidR="00653A76" w:rsidRPr="007379D8" w:rsidRDefault="00653A76" w:rsidP="007379D8">
      <w:pPr>
        <w:pStyle w:val="21"/>
        <w:spacing w:line="240" w:lineRule="auto"/>
        <w:rPr>
          <w:sz w:val="24"/>
        </w:rPr>
      </w:pPr>
      <w:r w:rsidRPr="007379D8">
        <w:rPr>
          <w:sz w:val="24"/>
        </w:rPr>
        <w:t>поддерживать высокую учебную мотивацию обучающихся;</w:t>
      </w:r>
    </w:p>
    <w:p w:rsidR="00653A76" w:rsidRPr="007379D8" w:rsidRDefault="00653A76" w:rsidP="007379D8">
      <w:pPr>
        <w:pStyle w:val="21"/>
        <w:spacing w:line="240" w:lineRule="auto"/>
        <w:rPr>
          <w:sz w:val="24"/>
        </w:rPr>
      </w:pPr>
      <w:r w:rsidRPr="007379D8">
        <w:rPr>
          <w:sz w:val="24"/>
        </w:rPr>
        <w:t>поощрять их активность и самостоятельность, расширять возможности обучения и самообучения;</w:t>
      </w:r>
    </w:p>
    <w:p w:rsidR="00653A76" w:rsidRPr="007379D8" w:rsidRDefault="00653A76" w:rsidP="007379D8">
      <w:pPr>
        <w:pStyle w:val="21"/>
        <w:spacing w:line="240" w:lineRule="auto"/>
        <w:rPr>
          <w:sz w:val="24"/>
        </w:rPr>
      </w:pPr>
      <w:r w:rsidRPr="007379D8">
        <w:rPr>
          <w:sz w:val="24"/>
        </w:rPr>
        <w:t>развивать навыки рефлексивной и оценочной (в том числе самооценочной) деятельности обучающихся;</w:t>
      </w:r>
    </w:p>
    <w:p w:rsidR="00653A76" w:rsidRPr="007379D8" w:rsidRDefault="00653A76" w:rsidP="007379D8">
      <w:pPr>
        <w:pStyle w:val="21"/>
        <w:spacing w:line="240" w:lineRule="auto"/>
        <w:rPr>
          <w:b/>
          <w:bCs/>
          <w:iCs/>
          <w:sz w:val="24"/>
        </w:rPr>
      </w:pPr>
      <w:r w:rsidRPr="007379D8">
        <w:rPr>
          <w:sz w:val="24"/>
        </w:rPr>
        <w:t>формировать умение учиться — ставить цели, планировать и организовывать собственную учебную деятельность.</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iCs/>
          <w:color w:val="auto"/>
          <w:spacing w:val="2"/>
          <w:sz w:val="24"/>
          <w:szCs w:val="24"/>
        </w:rPr>
        <w:t>Портфель достижений</w:t>
      </w:r>
      <w:r w:rsidRPr="007379D8">
        <w:rPr>
          <w:rFonts w:ascii="Times New Roman" w:hAnsi="Times New Roman"/>
          <w:color w:val="auto"/>
          <w:spacing w:val="2"/>
          <w:sz w:val="24"/>
          <w:szCs w:val="24"/>
        </w:rPr>
        <w:t xml:space="preserve"> представляет собой специаль</w:t>
      </w:r>
      <w:r w:rsidRPr="007379D8">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sidRPr="007379D8">
        <w:rPr>
          <w:rFonts w:ascii="Times New Roman" w:hAnsi="Times New Roman"/>
          <w:color w:val="auto"/>
          <w:sz w:val="24"/>
          <w:szCs w:val="24"/>
        </w:rPr>
        <w:t>,</w:t>
      </w:r>
      <w:r w:rsidRPr="007379D8">
        <w:rPr>
          <w:rFonts w:ascii="Times New Roman" w:hAnsi="Times New Roman"/>
          <w:color w:val="auto"/>
          <w:sz w:val="24"/>
          <w:szCs w:val="24"/>
        </w:rPr>
        <w:t xml:space="preserve"> при проведении аттестации педагогов.</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В состав портфеля достижений могут включаться резуль</w:t>
      </w:r>
      <w:r w:rsidRPr="007379D8">
        <w:rPr>
          <w:rFonts w:ascii="Times New Roman" w:hAnsi="Times New Roman"/>
          <w:color w:val="auto"/>
          <w:spacing w:val="2"/>
          <w:sz w:val="24"/>
          <w:szCs w:val="24"/>
        </w:rPr>
        <w:t xml:space="preserve">таты, достигнутые обучающимся не только в ходе учебной </w:t>
      </w:r>
      <w:r w:rsidRPr="007379D8">
        <w:rPr>
          <w:rFonts w:ascii="Times New Roman" w:hAnsi="Times New Roman"/>
          <w:color w:val="auto"/>
          <w:sz w:val="24"/>
          <w:szCs w:val="24"/>
        </w:rPr>
        <w:t xml:space="preserve">деятельности, но и в иных формах активности: творческой, </w:t>
      </w:r>
      <w:r w:rsidRPr="007379D8">
        <w:rPr>
          <w:rFonts w:ascii="Times New Roman" w:hAnsi="Times New Roman"/>
          <w:color w:val="auto"/>
          <w:spacing w:val="2"/>
          <w:sz w:val="24"/>
          <w:szCs w:val="24"/>
        </w:rPr>
        <w:t>социальной, коммуникативной, физкультурно­оздоровитель</w:t>
      </w:r>
      <w:r w:rsidRPr="007379D8">
        <w:rPr>
          <w:rFonts w:ascii="Times New Roman" w:hAnsi="Times New Roman"/>
          <w:color w:val="auto"/>
          <w:sz w:val="24"/>
          <w:szCs w:val="24"/>
        </w:rPr>
        <w:t>ной, трудовой деятельности, протекающей как в рамках повседневной школьной практики, так и за е</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 пределами.</w:t>
      </w:r>
    </w:p>
    <w:p w:rsidR="00653A76" w:rsidRPr="007379D8" w:rsidRDefault="00653A76" w:rsidP="007379D8">
      <w:pPr>
        <w:pStyle w:val="a3"/>
        <w:spacing w:line="240" w:lineRule="auto"/>
        <w:ind w:firstLine="454"/>
        <w:rPr>
          <w:rFonts w:ascii="Times New Roman" w:hAnsi="Times New Roman"/>
          <w:b/>
          <w:bCs/>
          <w:iCs/>
          <w:color w:val="auto"/>
          <w:sz w:val="24"/>
          <w:szCs w:val="24"/>
        </w:rPr>
      </w:pPr>
      <w:r w:rsidRPr="007379D8">
        <w:rPr>
          <w:rFonts w:ascii="Times New Roman" w:hAnsi="Times New Roman"/>
          <w:color w:val="auto"/>
          <w:sz w:val="24"/>
          <w:szCs w:val="24"/>
        </w:rPr>
        <w:t>В портфель достижений учеников начальной школы, ко</w:t>
      </w:r>
      <w:r w:rsidRPr="007379D8">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7379D8">
        <w:rPr>
          <w:rFonts w:ascii="Times New Roman" w:hAnsi="Times New Roman"/>
          <w:color w:val="auto"/>
          <w:sz w:val="24"/>
          <w:szCs w:val="24"/>
        </w:rPr>
        <w:t xml:space="preserve"> включать следующие материалы.</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iCs/>
          <w:color w:val="auto"/>
          <w:spacing w:val="2"/>
          <w:sz w:val="24"/>
          <w:szCs w:val="24"/>
        </w:rPr>
        <w:t>1.</w:t>
      </w:r>
      <w:r w:rsidRPr="007379D8">
        <w:rPr>
          <w:rFonts w:ascii="Times New Roman" w:hAnsi="Times New Roman"/>
          <w:b/>
          <w:bCs/>
          <w:iCs/>
          <w:color w:val="auto"/>
          <w:spacing w:val="2"/>
          <w:sz w:val="24"/>
          <w:szCs w:val="24"/>
        </w:rPr>
        <w:t> </w:t>
      </w:r>
      <w:r w:rsidRPr="007379D8">
        <w:rPr>
          <w:rFonts w:ascii="Times New Roman" w:hAnsi="Times New Roman"/>
          <w:b/>
          <w:bCs/>
          <w:iCs/>
          <w:color w:val="auto"/>
          <w:spacing w:val="2"/>
          <w:sz w:val="24"/>
          <w:szCs w:val="24"/>
        </w:rPr>
        <w:t>Выборки детских работ — формальных и твор</w:t>
      </w:r>
      <w:r w:rsidRPr="007379D8">
        <w:rPr>
          <w:rFonts w:ascii="Times New Roman" w:hAnsi="Times New Roman"/>
          <w:b/>
          <w:bCs/>
          <w:iCs/>
          <w:color w:val="auto"/>
          <w:sz w:val="24"/>
          <w:szCs w:val="24"/>
        </w:rPr>
        <w:t>ческих</w:t>
      </w:r>
      <w:r w:rsidRPr="007379D8">
        <w:rPr>
          <w:rFonts w:ascii="Times New Roman" w:hAnsi="Times New Roman"/>
          <w:color w:val="auto"/>
          <w:sz w:val="24"/>
          <w:szCs w:val="24"/>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7379D8">
        <w:rPr>
          <w:rFonts w:ascii="Times New Roman" w:hAnsi="Times New Roman"/>
          <w:color w:val="auto"/>
          <w:sz w:val="24"/>
          <w:szCs w:val="24"/>
        </w:rPr>
        <w:t xml:space="preserve"> образовательной </w:t>
      </w:r>
      <w:r w:rsidR="005C5F90" w:rsidRPr="007379D8">
        <w:rPr>
          <w:rFonts w:ascii="Times New Roman" w:hAnsi="Times New Roman"/>
          <w:color w:val="auto"/>
          <w:sz w:val="24"/>
          <w:szCs w:val="24"/>
        </w:rPr>
        <w:t>организации</w:t>
      </w:r>
      <w:r w:rsidRPr="007379D8">
        <w:rPr>
          <w:rFonts w:ascii="Times New Roman" w:hAnsi="Times New Roman"/>
          <w:color w:val="auto"/>
          <w:sz w:val="24"/>
          <w:szCs w:val="24"/>
        </w:rPr>
        <w:t>.</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Обязательной составляющей портфеля достижений являют</w:t>
      </w:r>
      <w:r w:rsidRPr="007379D8">
        <w:rPr>
          <w:rFonts w:ascii="Times New Roman" w:hAnsi="Times New Roman"/>
          <w:color w:val="auto"/>
          <w:sz w:val="24"/>
          <w:szCs w:val="24"/>
        </w:rPr>
        <w:t xml:space="preserve">ся материалы </w:t>
      </w:r>
      <w:r w:rsidRPr="007379D8">
        <w:rPr>
          <w:rFonts w:ascii="Times New Roman" w:hAnsi="Times New Roman"/>
          <w:iCs/>
          <w:color w:val="auto"/>
          <w:sz w:val="24"/>
          <w:szCs w:val="24"/>
        </w:rPr>
        <w:t>стартовой диагностики, промежуточных и итоговых стандартизированныхработ</w:t>
      </w:r>
      <w:r w:rsidR="00B364BF" w:rsidRPr="007379D8">
        <w:rPr>
          <w:rFonts w:ascii="Times New Roman" w:hAnsi="Times New Roman"/>
          <w:color w:val="auto"/>
          <w:sz w:val="24"/>
          <w:szCs w:val="24"/>
        </w:rPr>
        <w:t xml:space="preserve"> по отдельным пред</w:t>
      </w:r>
      <w:r w:rsidRPr="007379D8">
        <w:rPr>
          <w:rFonts w:ascii="Times New Roman" w:hAnsi="Times New Roman"/>
          <w:color w:val="auto"/>
          <w:sz w:val="24"/>
          <w:szCs w:val="24"/>
        </w:rPr>
        <w:t>метам.</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 xml:space="preserve">Остальные работы должны быть подобраны так, чтобы </w:t>
      </w:r>
      <w:r w:rsidRPr="007379D8">
        <w:rPr>
          <w:rFonts w:ascii="Times New Roman" w:hAnsi="Times New Roman"/>
          <w:color w:val="auto"/>
          <w:sz w:val="24"/>
          <w:szCs w:val="24"/>
        </w:rPr>
        <w:t>их совокупность демонстрировала нарастающие успешность, объ</w:t>
      </w:r>
      <w:r w:rsidR="00D30361" w:rsidRPr="007379D8">
        <w:rPr>
          <w:rFonts w:ascii="Times New Roman" w:hAnsi="Times New Roman"/>
          <w:color w:val="auto"/>
          <w:sz w:val="24"/>
          <w:szCs w:val="24"/>
        </w:rPr>
        <w:t>е</w:t>
      </w:r>
      <w:r w:rsidRPr="007379D8">
        <w:rPr>
          <w:rFonts w:ascii="Times New Roman" w:hAnsi="Times New Roman"/>
          <w:color w:val="auto"/>
          <w:sz w:val="24"/>
          <w:szCs w:val="24"/>
        </w:rPr>
        <w:t>м и глубину знаний, достижение более высоких уровней формируемых учебных действий. Примерами такого рода работ могут быть:</w:t>
      </w:r>
    </w:p>
    <w:p w:rsidR="00653A76" w:rsidRPr="007379D8" w:rsidRDefault="00653A76" w:rsidP="007379D8">
      <w:pPr>
        <w:pStyle w:val="21"/>
        <w:spacing w:line="240" w:lineRule="auto"/>
        <w:rPr>
          <w:sz w:val="24"/>
        </w:rPr>
      </w:pPr>
      <w:r w:rsidRPr="007379D8">
        <w:rPr>
          <w:iCs/>
          <w:sz w:val="24"/>
        </w:rPr>
        <w:t xml:space="preserve">по русскому, родному языку и литературному чтению, </w:t>
      </w:r>
      <w:r w:rsidRPr="007379D8">
        <w:rPr>
          <w:iCs/>
          <w:spacing w:val="2"/>
          <w:sz w:val="24"/>
        </w:rPr>
        <w:t>литературному чтению на родном языке, иностранному языку</w:t>
      </w:r>
      <w:r w:rsidRPr="007379D8">
        <w:rPr>
          <w:spacing w:val="2"/>
          <w:sz w:val="24"/>
        </w:rPr>
        <w:t> — диктанты и изложения, сочинения на заданную</w:t>
      </w:r>
      <w:r w:rsidRPr="007379D8">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7379D8">
        <w:rPr>
          <w:sz w:val="24"/>
        </w:rPr>
        <w:t> </w:t>
      </w:r>
      <w:r w:rsidRPr="007379D8">
        <w:rPr>
          <w:sz w:val="24"/>
        </w:rPr>
        <w:t>т.</w:t>
      </w:r>
      <w:r w:rsidRPr="007379D8">
        <w:rPr>
          <w:sz w:val="24"/>
        </w:rPr>
        <w:t> </w:t>
      </w:r>
      <w:r w:rsidRPr="007379D8">
        <w:rPr>
          <w:sz w:val="24"/>
        </w:rPr>
        <w:t>п.;</w:t>
      </w:r>
    </w:p>
    <w:p w:rsidR="00653A76" w:rsidRPr="007379D8" w:rsidRDefault="00653A76" w:rsidP="007379D8">
      <w:pPr>
        <w:pStyle w:val="21"/>
        <w:spacing w:line="240" w:lineRule="auto"/>
        <w:rPr>
          <w:sz w:val="24"/>
        </w:rPr>
      </w:pPr>
      <w:r w:rsidRPr="007379D8">
        <w:rPr>
          <w:iCs/>
          <w:spacing w:val="2"/>
          <w:sz w:val="24"/>
        </w:rPr>
        <w:t>по математике</w:t>
      </w:r>
      <w:r w:rsidRPr="007379D8">
        <w:rPr>
          <w:spacing w:val="2"/>
          <w:sz w:val="24"/>
        </w:rPr>
        <w:t> — математические диктанты, оформленные результаты мини</w:t>
      </w:r>
      <w:r w:rsidRPr="007379D8">
        <w:rPr>
          <w:spacing w:val="2"/>
          <w:sz w:val="24"/>
        </w:rPr>
        <w:noBreakHyphen/>
        <w:t>исследований, записи решения учебно­познавательных и учебно­практических задач, мате</w:t>
      </w:r>
      <w:r w:rsidRPr="007379D8">
        <w:rPr>
          <w:sz w:val="24"/>
        </w:rPr>
        <w:t>матические модели, аудиозаписи устных ответов (демонстрирующих навыки устного сч</w:t>
      </w:r>
      <w:r w:rsidR="00D30361" w:rsidRPr="007379D8">
        <w:rPr>
          <w:sz w:val="24"/>
        </w:rPr>
        <w:t>е</w:t>
      </w:r>
      <w:r w:rsidRPr="007379D8">
        <w:rPr>
          <w:sz w:val="24"/>
        </w:rPr>
        <w:t>та, рассуждений, доказательств, выступлений, сообщений на математические темы), материалы самоанализа и рефлексии и</w:t>
      </w:r>
      <w:r w:rsidRPr="007379D8">
        <w:rPr>
          <w:sz w:val="24"/>
        </w:rPr>
        <w:t> </w:t>
      </w:r>
      <w:r w:rsidRPr="007379D8">
        <w:rPr>
          <w:sz w:val="24"/>
        </w:rPr>
        <w:t>т.</w:t>
      </w:r>
      <w:r w:rsidRPr="007379D8">
        <w:rPr>
          <w:sz w:val="24"/>
        </w:rPr>
        <w:t> </w:t>
      </w:r>
      <w:r w:rsidRPr="007379D8">
        <w:rPr>
          <w:sz w:val="24"/>
        </w:rPr>
        <w:t>п.;</w:t>
      </w:r>
    </w:p>
    <w:p w:rsidR="00653A76" w:rsidRPr="007379D8" w:rsidRDefault="00653A76" w:rsidP="007379D8">
      <w:pPr>
        <w:pStyle w:val="21"/>
        <w:spacing w:line="240" w:lineRule="auto"/>
        <w:rPr>
          <w:sz w:val="24"/>
        </w:rPr>
      </w:pPr>
      <w:r w:rsidRPr="007379D8">
        <w:rPr>
          <w:iCs/>
          <w:spacing w:val="-2"/>
          <w:sz w:val="24"/>
        </w:rPr>
        <w:t>по окружающему миру</w:t>
      </w:r>
      <w:r w:rsidRPr="007379D8">
        <w:rPr>
          <w:spacing w:val="-2"/>
          <w:sz w:val="24"/>
        </w:rPr>
        <w:t> — дневники наблюдений, оформ</w:t>
      </w:r>
      <w:r w:rsidRPr="007379D8">
        <w:rPr>
          <w:spacing w:val="2"/>
          <w:sz w:val="24"/>
        </w:rPr>
        <w:t xml:space="preserve">ленные результаты мини­исследований и мини­проектов,интервью, аудиозаписи устных ответов, творческие работы, </w:t>
      </w:r>
      <w:r w:rsidRPr="007379D8">
        <w:rPr>
          <w:sz w:val="24"/>
        </w:rPr>
        <w:t>материалы самоанализа и рефлексии и т. п.;</w:t>
      </w:r>
    </w:p>
    <w:p w:rsidR="00653A76" w:rsidRPr="007379D8" w:rsidRDefault="00653A76" w:rsidP="007379D8">
      <w:pPr>
        <w:pStyle w:val="21"/>
        <w:spacing w:line="240" w:lineRule="auto"/>
        <w:rPr>
          <w:sz w:val="24"/>
        </w:rPr>
      </w:pPr>
      <w:r w:rsidRPr="007379D8">
        <w:rPr>
          <w:iCs/>
          <w:spacing w:val="2"/>
          <w:sz w:val="24"/>
        </w:rPr>
        <w:t>по предметам эстетического цикла</w:t>
      </w:r>
      <w:r w:rsidRPr="007379D8">
        <w:rPr>
          <w:spacing w:val="2"/>
          <w:sz w:val="24"/>
        </w:rPr>
        <w:t> — аудиозаписи, фото­ и видеоизображения примеров исполнительской деятельности, иллюстрации к музыкальным произведениям,</w:t>
      </w:r>
      <w:r w:rsidRPr="007379D8">
        <w:rPr>
          <w:sz w:val="24"/>
        </w:rPr>
        <w:t>иллюстрации на заданную тему, продукты собственного твор</w:t>
      </w:r>
      <w:r w:rsidRPr="007379D8">
        <w:rPr>
          <w:spacing w:val="2"/>
          <w:sz w:val="24"/>
        </w:rPr>
        <w:t>чества, аудиозаписи монологических высказываний­описа</w:t>
      </w:r>
      <w:r w:rsidRPr="007379D8">
        <w:rPr>
          <w:sz w:val="24"/>
        </w:rPr>
        <w:t>ний, материалы самоанализа и рефлексии и</w:t>
      </w:r>
      <w:r w:rsidRPr="007379D8">
        <w:rPr>
          <w:sz w:val="24"/>
        </w:rPr>
        <w:t> </w:t>
      </w:r>
      <w:r w:rsidRPr="007379D8">
        <w:rPr>
          <w:sz w:val="24"/>
        </w:rPr>
        <w:t>т.</w:t>
      </w:r>
      <w:r w:rsidRPr="007379D8">
        <w:rPr>
          <w:sz w:val="24"/>
        </w:rPr>
        <w:t> </w:t>
      </w:r>
      <w:r w:rsidRPr="007379D8">
        <w:rPr>
          <w:sz w:val="24"/>
        </w:rPr>
        <w:t>п.;</w:t>
      </w:r>
    </w:p>
    <w:p w:rsidR="00653A76" w:rsidRPr="007379D8" w:rsidRDefault="00653A76" w:rsidP="007379D8">
      <w:pPr>
        <w:pStyle w:val="21"/>
        <w:spacing w:line="240" w:lineRule="auto"/>
        <w:rPr>
          <w:sz w:val="24"/>
        </w:rPr>
      </w:pPr>
      <w:r w:rsidRPr="007379D8">
        <w:rPr>
          <w:iCs/>
          <w:sz w:val="24"/>
        </w:rPr>
        <w:t>по технологии</w:t>
      </w:r>
      <w:r w:rsidRPr="007379D8">
        <w:rPr>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7379D8">
        <w:rPr>
          <w:sz w:val="24"/>
        </w:rPr>
        <w:t> </w:t>
      </w:r>
      <w:r w:rsidRPr="007379D8">
        <w:rPr>
          <w:sz w:val="24"/>
        </w:rPr>
        <w:t>т.</w:t>
      </w:r>
      <w:r w:rsidRPr="007379D8">
        <w:rPr>
          <w:sz w:val="24"/>
        </w:rPr>
        <w:t> </w:t>
      </w:r>
      <w:r w:rsidRPr="007379D8">
        <w:rPr>
          <w:sz w:val="24"/>
        </w:rPr>
        <w:t>п.;</w:t>
      </w:r>
    </w:p>
    <w:p w:rsidR="00653A76" w:rsidRPr="007379D8" w:rsidRDefault="00653A76" w:rsidP="007379D8">
      <w:pPr>
        <w:pStyle w:val="21"/>
        <w:spacing w:line="240" w:lineRule="auto"/>
        <w:rPr>
          <w:b/>
          <w:bCs/>
          <w:iCs/>
          <w:sz w:val="24"/>
        </w:rPr>
      </w:pPr>
      <w:r w:rsidRPr="007379D8">
        <w:rPr>
          <w:iCs/>
          <w:sz w:val="24"/>
        </w:rPr>
        <w:t>по физкультуре </w:t>
      </w:r>
      <w:r w:rsidRPr="007379D8">
        <w:rPr>
          <w:sz w:val="24"/>
        </w:rPr>
        <w:t>— видеоизображения примеров исполнительской деятельности, дневники наблюдений и самокон</w:t>
      </w:r>
      <w:r w:rsidRPr="007379D8">
        <w:rPr>
          <w:spacing w:val="2"/>
          <w:sz w:val="24"/>
        </w:rPr>
        <w:t>троля, самостоятельно составленные расписания и режим дня, комплексы физических упражнений, материалы само</w:t>
      </w:r>
      <w:r w:rsidRPr="007379D8">
        <w:rPr>
          <w:sz w:val="24"/>
        </w:rPr>
        <w:t>анализа и рефлексии и</w:t>
      </w:r>
      <w:r w:rsidRPr="007379D8">
        <w:rPr>
          <w:sz w:val="24"/>
        </w:rPr>
        <w:t> </w:t>
      </w:r>
      <w:r w:rsidRPr="007379D8">
        <w:rPr>
          <w:sz w:val="24"/>
        </w:rPr>
        <w:t>т.</w:t>
      </w:r>
      <w:r w:rsidRPr="007379D8">
        <w:rPr>
          <w:sz w:val="24"/>
        </w:rPr>
        <w:t> </w:t>
      </w:r>
      <w:r w:rsidRPr="007379D8">
        <w:rPr>
          <w:sz w:val="24"/>
        </w:rPr>
        <w:t>п.</w:t>
      </w:r>
    </w:p>
    <w:p w:rsidR="00653A76" w:rsidRPr="007379D8" w:rsidRDefault="00653A76" w:rsidP="007379D8">
      <w:pPr>
        <w:pStyle w:val="a3"/>
        <w:spacing w:line="240" w:lineRule="auto"/>
        <w:ind w:firstLine="454"/>
        <w:rPr>
          <w:rFonts w:ascii="Times New Roman" w:hAnsi="Times New Roman"/>
          <w:b/>
          <w:bCs/>
          <w:iCs/>
          <w:color w:val="auto"/>
          <w:sz w:val="24"/>
          <w:szCs w:val="24"/>
        </w:rPr>
      </w:pPr>
      <w:r w:rsidRPr="007379D8">
        <w:rPr>
          <w:rFonts w:ascii="Times New Roman" w:hAnsi="Times New Roman"/>
          <w:b/>
          <w:bCs/>
          <w:iCs/>
          <w:color w:val="auto"/>
          <w:spacing w:val="-2"/>
          <w:sz w:val="24"/>
          <w:szCs w:val="24"/>
        </w:rPr>
        <w:t>2.</w:t>
      </w:r>
      <w:r w:rsidRPr="007379D8">
        <w:rPr>
          <w:rFonts w:ascii="Times New Roman" w:hAnsi="Times New Roman"/>
          <w:b/>
          <w:bCs/>
          <w:iCs/>
          <w:color w:val="auto"/>
          <w:spacing w:val="-2"/>
          <w:sz w:val="24"/>
          <w:szCs w:val="24"/>
        </w:rPr>
        <w:t> </w:t>
      </w:r>
      <w:r w:rsidRPr="007379D8">
        <w:rPr>
          <w:rFonts w:ascii="Times New Roman" w:hAnsi="Times New Roman"/>
          <w:b/>
          <w:bCs/>
          <w:iCs/>
          <w:color w:val="auto"/>
          <w:spacing w:val="-2"/>
          <w:sz w:val="24"/>
          <w:szCs w:val="24"/>
        </w:rPr>
        <w:t xml:space="preserve">Систематизированные материалы наблюдений </w:t>
      </w:r>
      <w:r w:rsidRPr="007379D8">
        <w:rPr>
          <w:rFonts w:ascii="Times New Roman" w:hAnsi="Times New Roman"/>
          <w:iCs/>
          <w:color w:val="auto"/>
          <w:spacing w:val="-2"/>
          <w:sz w:val="24"/>
          <w:szCs w:val="24"/>
        </w:rPr>
        <w:t>(оце</w:t>
      </w:r>
      <w:r w:rsidRPr="007379D8">
        <w:rPr>
          <w:rFonts w:ascii="Times New Roman" w:hAnsi="Times New Roman"/>
          <w:iCs/>
          <w:color w:val="auto"/>
          <w:sz w:val="24"/>
          <w:szCs w:val="24"/>
        </w:rPr>
        <w:t>ночные листы, материалы и листы наблюдений и</w:t>
      </w:r>
      <w:r w:rsidRPr="007379D8">
        <w:rPr>
          <w:rFonts w:ascii="Times New Roman" w:hAnsi="Times New Roman"/>
          <w:iCs/>
          <w:color w:val="auto"/>
          <w:sz w:val="24"/>
          <w:szCs w:val="24"/>
        </w:rPr>
        <w:t> </w:t>
      </w:r>
      <w:r w:rsidRPr="007379D8">
        <w:rPr>
          <w:rFonts w:ascii="Times New Roman" w:hAnsi="Times New Roman"/>
          <w:iCs/>
          <w:color w:val="auto"/>
          <w:sz w:val="24"/>
          <w:szCs w:val="24"/>
        </w:rPr>
        <w:t>т.</w:t>
      </w:r>
      <w:r w:rsidRPr="007379D8">
        <w:rPr>
          <w:rFonts w:ascii="Times New Roman" w:hAnsi="Times New Roman"/>
          <w:iCs/>
          <w:color w:val="auto"/>
          <w:sz w:val="24"/>
          <w:szCs w:val="24"/>
        </w:rPr>
        <w:t> </w:t>
      </w:r>
      <w:r w:rsidRPr="007379D8">
        <w:rPr>
          <w:rFonts w:ascii="Times New Roman" w:hAnsi="Times New Roman"/>
          <w:iCs/>
          <w:color w:val="auto"/>
          <w:sz w:val="24"/>
          <w:szCs w:val="24"/>
        </w:rPr>
        <w:t>п.)</w:t>
      </w:r>
      <w:r w:rsidRPr="007379D8">
        <w:rPr>
          <w:rFonts w:ascii="Times New Roman" w:hAnsi="Times New Roman"/>
          <w:color w:val="auto"/>
          <w:sz w:val="24"/>
          <w:szCs w:val="24"/>
        </w:rPr>
        <w:t>за процессом овладения универсальными учебными действи</w:t>
      </w:r>
      <w:r w:rsidRPr="007379D8">
        <w:rPr>
          <w:rFonts w:ascii="Times New Roman" w:hAnsi="Times New Roman"/>
          <w:color w:val="auto"/>
          <w:spacing w:val="-2"/>
          <w:sz w:val="24"/>
          <w:szCs w:val="24"/>
        </w:rPr>
        <w:t xml:space="preserve">ями, которые ведут учителя начальных классов (выступающие </w:t>
      </w:r>
      <w:r w:rsidRPr="007379D8">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7379D8">
        <w:rPr>
          <w:rFonts w:ascii="Times New Roman" w:hAnsi="Times New Roman"/>
          <w:color w:val="auto"/>
          <w:sz w:val="24"/>
          <w:szCs w:val="24"/>
        </w:rPr>
        <w:t>ых отношений</w:t>
      </w:r>
      <w:r w:rsidRPr="007379D8">
        <w:rPr>
          <w:rFonts w:ascii="Times New Roman" w:hAnsi="Times New Roman"/>
          <w:color w:val="auto"/>
          <w:sz w:val="24"/>
          <w:szCs w:val="24"/>
        </w:rPr>
        <w:t>.</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b/>
          <w:bCs/>
          <w:iCs/>
          <w:color w:val="auto"/>
          <w:sz w:val="24"/>
          <w:szCs w:val="24"/>
        </w:rPr>
        <w:t>3.</w:t>
      </w:r>
      <w:r w:rsidRPr="007379D8">
        <w:rPr>
          <w:rFonts w:ascii="Times New Roman" w:hAnsi="Times New Roman"/>
          <w:b/>
          <w:bCs/>
          <w:iCs/>
          <w:color w:val="auto"/>
          <w:sz w:val="24"/>
          <w:szCs w:val="24"/>
        </w:rPr>
        <w:t> </w:t>
      </w:r>
      <w:r w:rsidRPr="007379D8">
        <w:rPr>
          <w:rFonts w:ascii="Times New Roman" w:hAnsi="Times New Roman"/>
          <w:b/>
          <w:bCs/>
          <w:iCs/>
          <w:color w:val="auto"/>
          <w:sz w:val="24"/>
          <w:szCs w:val="24"/>
        </w:rPr>
        <w:t>Материалы, характеризующие достижения обучающихся в рамках внеурочнойидосуговой деятельности</w:t>
      </w:r>
      <w:r w:rsidRPr="007379D8">
        <w:rPr>
          <w:rFonts w:ascii="Times New Roman" w:hAnsi="Times New Roman"/>
          <w:color w:val="auto"/>
          <w:sz w:val="24"/>
          <w:szCs w:val="24"/>
        </w:rPr>
        <w:t>, например результаты участия в олимпиадах, конкурсах, смот</w:t>
      </w:r>
      <w:r w:rsidRPr="007379D8">
        <w:rPr>
          <w:rFonts w:ascii="Times New Roman" w:hAnsi="Times New Roman"/>
          <w:color w:val="auto"/>
          <w:spacing w:val="2"/>
          <w:sz w:val="24"/>
          <w:szCs w:val="24"/>
        </w:rPr>
        <w:t>рах, выставках, концертах, спортивных мероприятиях, поделки и</w:t>
      </w:r>
      <w:r w:rsidRPr="007379D8">
        <w:rPr>
          <w:rFonts w:ascii="Times New Roman" w:hAnsi="Times New Roman"/>
          <w:color w:val="auto"/>
          <w:spacing w:val="2"/>
          <w:sz w:val="24"/>
          <w:szCs w:val="24"/>
        </w:rPr>
        <w:t> </w:t>
      </w:r>
      <w:r w:rsidRPr="007379D8">
        <w:rPr>
          <w:rFonts w:ascii="Times New Roman" w:hAnsi="Times New Roman"/>
          <w:color w:val="auto"/>
          <w:spacing w:val="2"/>
          <w:sz w:val="24"/>
          <w:szCs w:val="24"/>
        </w:rPr>
        <w:t>др. Основное требование, предъявляемое к этим материалам, — отражение в них степени достижения пла</w:t>
      </w:r>
      <w:r w:rsidRPr="007379D8">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Анализ, интерпретация и оценкаотдельных составляющих и портфеля достижений в целом ведутся с позиций достижения планируемых результатов с уч</w:t>
      </w:r>
      <w:r w:rsidR="00D30361" w:rsidRPr="007379D8">
        <w:rPr>
          <w:rFonts w:ascii="Times New Roman" w:hAnsi="Times New Roman"/>
          <w:color w:val="auto"/>
          <w:sz w:val="24"/>
          <w:szCs w:val="24"/>
        </w:rPr>
        <w:t>е</w:t>
      </w:r>
      <w:r w:rsidRPr="007379D8">
        <w:rPr>
          <w:rFonts w:ascii="Times New Roman" w:hAnsi="Times New Roman"/>
          <w:color w:val="auto"/>
          <w:sz w:val="24"/>
          <w:szCs w:val="24"/>
        </w:rPr>
        <w:t>том основных результатов начального общего образования, закрепл</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нных в </w:t>
      </w:r>
      <w:r w:rsidR="00C11324" w:rsidRPr="007379D8">
        <w:rPr>
          <w:rFonts w:ascii="Times New Roman" w:hAnsi="Times New Roman"/>
          <w:color w:val="auto"/>
          <w:sz w:val="24"/>
          <w:szCs w:val="24"/>
        </w:rPr>
        <w:t>ФГОС НОО</w:t>
      </w:r>
      <w:r w:rsidRPr="007379D8">
        <w:rPr>
          <w:rFonts w:ascii="Times New Roman" w:hAnsi="Times New Roman"/>
          <w:color w:val="auto"/>
          <w:sz w:val="24"/>
          <w:szCs w:val="24"/>
        </w:rPr>
        <w:t>.</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Оценка как отдельных составляющих, так и портфеля до</w:t>
      </w:r>
      <w:r w:rsidRPr="007379D8">
        <w:rPr>
          <w:rFonts w:ascii="Times New Roman" w:hAnsi="Times New Roman"/>
          <w:color w:val="auto"/>
          <w:spacing w:val="2"/>
          <w:sz w:val="24"/>
          <w:szCs w:val="24"/>
        </w:rPr>
        <w:t>стижений в целом вед</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тся на </w:t>
      </w:r>
      <w:r w:rsidRPr="007379D8">
        <w:rPr>
          <w:rFonts w:ascii="Times New Roman" w:hAnsi="Times New Roman"/>
          <w:iCs/>
          <w:color w:val="auto"/>
          <w:spacing w:val="2"/>
          <w:sz w:val="24"/>
          <w:szCs w:val="24"/>
        </w:rPr>
        <w:t>критериальной основе</w:t>
      </w:r>
      <w:r w:rsidRPr="007379D8">
        <w:rPr>
          <w:rFonts w:ascii="Times New Roman" w:hAnsi="Times New Roman"/>
          <w:color w:val="auto"/>
          <w:spacing w:val="2"/>
          <w:sz w:val="24"/>
          <w:szCs w:val="24"/>
        </w:rPr>
        <w:t>, по</w:t>
      </w:r>
      <w:r w:rsidRPr="007379D8">
        <w:rPr>
          <w:rFonts w:ascii="Times New Roman" w:hAnsi="Times New Roman"/>
          <w:color w:val="auto"/>
          <w:sz w:val="24"/>
          <w:szCs w:val="24"/>
        </w:rPr>
        <w:t>этому портфели достижений должны сопровождаться специ</w:t>
      </w:r>
      <w:r w:rsidRPr="007379D8">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7379D8">
        <w:rPr>
          <w:rFonts w:ascii="Times New Roman" w:hAnsi="Times New Roman"/>
          <w:color w:val="auto"/>
          <w:sz w:val="24"/>
          <w:szCs w:val="24"/>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 xml:space="preserve">При адаптации критериев целесообразно соотносить их с </w:t>
      </w:r>
      <w:r w:rsidRPr="007379D8">
        <w:rPr>
          <w:rFonts w:ascii="Times New Roman" w:hAnsi="Times New Roman"/>
          <w:color w:val="auto"/>
          <w:spacing w:val="2"/>
          <w:sz w:val="24"/>
          <w:szCs w:val="24"/>
        </w:rPr>
        <w:t>критериями и нормами, представленными в примерах ин</w:t>
      </w:r>
      <w:r w:rsidRPr="007379D8">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 xml:space="preserve">По результатам оценки, которая формируется на основе </w:t>
      </w:r>
      <w:r w:rsidRPr="007379D8">
        <w:rPr>
          <w:rFonts w:ascii="Times New Roman" w:hAnsi="Times New Roman"/>
          <w:color w:val="auto"/>
          <w:sz w:val="24"/>
          <w:szCs w:val="24"/>
        </w:rPr>
        <w:t>материалов портфеля достижений, делаются выводы:</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1)</w:t>
      </w:r>
      <w:r w:rsidRPr="007379D8">
        <w:rPr>
          <w:rFonts w:ascii="Times New Roman" w:hAnsi="Times New Roman"/>
          <w:color w:val="auto"/>
          <w:sz w:val="24"/>
          <w:szCs w:val="24"/>
        </w:rPr>
        <w:t> </w:t>
      </w:r>
      <w:r w:rsidRPr="007379D8">
        <w:rPr>
          <w:rFonts w:ascii="Times New Roman" w:hAnsi="Times New Roman"/>
          <w:color w:val="auto"/>
          <w:sz w:val="24"/>
          <w:szCs w:val="24"/>
        </w:rPr>
        <w:t xml:space="preserve">о сформированности у обучающегося </w:t>
      </w:r>
      <w:r w:rsidRPr="007379D8">
        <w:rPr>
          <w:rFonts w:ascii="Times New Roman" w:hAnsi="Times New Roman"/>
          <w:iCs/>
          <w:color w:val="auto"/>
          <w:sz w:val="24"/>
          <w:szCs w:val="24"/>
        </w:rPr>
        <w:t>универсальных и предметных способов действий</w:t>
      </w:r>
      <w:r w:rsidRPr="007379D8">
        <w:rPr>
          <w:rFonts w:ascii="Times New Roman" w:hAnsi="Times New Roman"/>
          <w:color w:val="auto"/>
          <w:sz w:val="24"/>
          <w:szCs w:val="24"/>
        </w:rPr>
        <w:t xml:space="preserve">, а также </w:t>
      </w:r>
      <w:r w:rsidRPr="007379D8">
        <w:rPr>
          <w:rFonts w:ascii="Times New Roman" w:hAnsi="Times New Roman"/>
          <w:iCs/>
          <w:color w:val="auto"/>
          <w:sz w:val="24"/>
          <w:szCs w:val="24"/>
        </w:rPr>
        <w:t>опорной системы знаний</w:t>
      </w:r>
      <w:r w:rsidRPr="007379D8">
        <w:rPr>
          <w:rFonts w:ascii="Times New Roman" w:hAnsi="Times New Roman"/>
          <w:color w:val="auto"/>
          <w:sz w:val="24"/>
          <w:szCs w:val="24"/>
        </w:rPr>
        <w:t>, обеспечивающих ему возможность продолжения образования в основной школе;</w:t>
      </w:r>
    </w:p>
    <w:p w:rsidR="00653A76" w:rsidRPr="007379D8" w:rsidRDefault="00653A76" w:rsidP="007379D8">
      <w:pPr>
        <w:pStyle w:val="a3"/>
        <w:spacing w:line="240" w:lineRule="auto"/>
        <w:ind w:firstLine="454"/>
        <w:rPr>
          <w:rFonts w:ascii="Times New Roman" w:hAnsi="Times New Roman"/>
          <w:color w:val="auto"/>
          <w:spacing w:val="-4"/>
          <w:sz w:val="24"/>
          <w:szCs w:val="24"/>
        </w:rPr>
      </w:pPr>
      <w:r w:rsidRPr="007379D8">
        <w:rPr>
          <w:rFonts w:ascii="Times New Roman" w:hAnsi="Times New Roman"/>
          <w:color w:val="auto"/>
          <w:spacing w:val="-4"/>
          <w:sz w:val="24"/>
          <w:szCs w:val="24"/>
        </w:rPr>
        <w:t>2)</w:t>
      </w:r>
      <w:r w:rsidRPr="007379D8">
        <w:rPr>
          <w:rFonts w:ascii="Times New Roman" w:hAnsi="Times New Roman"/>
          <w:color w:val="auto"/>
          <w:spacing w:val="-4"/>
          <w:sz w:val="24"/>
          <w:szCs w:val="24"/>
        </w:rPr>
        <w:t> </w:t>
      </w:r>
      <w:r w:rsidRPr="007379D8">
        <w:rPr>
          <w:rFonts w:ascii="Times New Roman" w:hAnsi="Times New Roman"/>
          <w:color w:val="auto"/>
          <w:spacing w:val="-4"/>
          <w:sz w:val="24"/>
          <w:szCs w:val="24"/>
        </w:rPr>
        <w:t xml:space="preserve">о сформированности основ </w:t>
      </w:r>
      <w:r w:rsidRPr="007379D8">
        <w:rPr>
          <w:rFonts w:ascii="Times New Roman" w:hAnsi="Times New Roman"/>
          <w:iCs/>
          <w:color w:val="auto"/>
          <w:spacing w:val="-4"/>
          <w:sz w:val="24"/>
          <w:szCs w:val="24"/>
        </w:rPr>
        <w:t>умения учиться</w:t>
      </w:r>
      <w:r w:rsidRPr="007379D8">
        <w:rPr>
          <w:rFonts w:ascii="Times New Roman" w:hAnsi="Times New Roman"/>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3)</w:t>
      </w:r>
      <w:r w:rsidRPr="007379D8">
        <w:rPr>
          <w:rFonts w:ascii="Times New Roman" w:hAnsi="Times New Roman"/>
          <w:color w:val="auto"/>
          <w:sz w:val="24"/>
          <w:szCs w:val="24"/>
        </w:rPr>
        <w:t> </w:t>
      </w:r>
      <w:r w:rsidRPr="007379D8">
        <w:rPr>
          <w:rFonts w:ascii="Times New Roman" w:hAnsi="Times New Roman"/>
          <w:color w:val="auto"/>
          <w:sz w:val="24"/>
          <w:szCs w:val="24"/>
        </w:rPr>
        <w:t xml:space="preserve">об </w:t>
      </w:r>
      <w:r w:rsidRPr="007379D8">
        <w:rPr>
          <w:rFonts w:ascii="Times New Roman" w:hAnsi="Times New Roman"/>
          <w:iCs/>
          <w:color w:val="auto"/>
          <w:sz w:val="24"/>
          <w:szCs w:val="24"/>
        </w:rPr>
        <w:t>индивидуальном прогрессе</w:t>
      </w:r>
      <w:r w:rsidRPr="007379D8">
        <w:rPr>
          <w:rFonts w:ascii="Times New Roman" w:hAnsi="Times New Roman"/>
          <w:color w:val="auto"/>
          <w:sz w:val="24"/>
          <w:szCs w:val="24"/>
        </w:rPr>
        <w:t xml:space="preserve"> в основных сферах раз</w:t>
      </w:r>
      <w:r w:rsidRPr="007379D8">
        <w:rPr>
          <w:rFonts w:ascii="Times New Roman" w:hAnsi="Times New Roman"/>
          <w:color w:val="auto"/>
          <w:spacing w:val="2"/>
          <w:sz w:val="24"/>
          <w:szCs w:val="24"/>
        </w:rPr>
        <w:t>вития личности — мотивационно­смысловой, познаватель</w:t>
      </w:r>
      <w:r w:rsidRPr="007379D8">
        <w:rPr>
          <w:rFonts w:ascii="Times New Roman" w:hAnsi="Times New Roman"/>
          <w:color w:val="auto"/>
          <w:sz w:val="24"/>
          <w:szCs w:val="24"/>
        </w:rPr>
        <w:t>ной, эмоциональной, волевой и саморегуляции.</w:t>
      </w:r>
    </w:p>
    <w:p w:rsidR="00FD6352" w:rsidRPr="007379D8" w:rsidRDefault="00FD6352" w:rsidP="007379D8">
      <w:pPr>
        <w:pStyle w:val="a3"/>
        <w:spacing w:line="360" w:lineRule="auto"/>
        <w:ind w:firstLine="454"/>
        <w:rPr>
          <w:rFonts w:ascii="Times New Roman" w:hAnsi="Times New Roman"/>
          <w:color w:val="auto"/>
          <w:sz w:val="24"/>
          <w:szCs w:val="24"/>
        </w:rPr>
      </w:pPr>
    </w:p>
    <w:p w:rsidR="00653A76" w:rsidRPr="007379D8" w:rsidRDefault="00653A76" w:rsidP="00335CCE">
      <w:pPr>
        <w:pStyle w:val="afd"/>
        <w:numPr>
          <w:ilvl w:val="2"/>
          <w:numId w:val="69"/>
        </w:numPr>
        <w:spacing w:line="240" w:lineRule="auto"/>
        <w:ind w:left="0" w:firstLine="0"/>
        <w:jc w:val="both"/>
        <w:rPr>
          <w:sz w:val="24"/>
        </w:rPr>
      </w:pPr>
      <w:bookmarkStart w:id="74" w:name="_Toc288394074"/>
      <w:bookmarkStart w:id="75" w:name="_Toc288410541"/>
      <w:bookmarkStart w:id="76" w:name="_Toc288410670"/>
      <w:bookmarkStart w:id="77" w:name="_Toc288410735"/>
      <w:bookmarkStart w:id="78" w:name="_Toc294246086"/>
      <w:bookmarkStart w:id="79" w:name="_Toc424564317"/>
      <w:r w:rsidRPr="007379D8">
        <w:rPr>
          <w:sz w:val="24"/>
        </w:rPr>
        <w:t>Итоговая оценка выпускника</w:t>
      </w:r>
      <w:bookmarkEnd w:id="74"/>
      <w:bookmarkEnd w:id="75"/>
      <w:bookmarkEnd w:id="76"/>
      <w:bookmarkEnd w:id="77"/>
      <w:bookmarkEnd w:id="78"/>
      <w:bookmarkEnd w:id="79"/>
    </w:p>
    <w:p w:rsidR="00653A76" w:rsidRPr="007379D8" w:rsidRDefault="00B364BF"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 xml:space="preserve">На итоговую оценку </w:t>
      </w:r>
      <w:r w:rsidR="00264924" w:rsidRPr="007379D8">
        <w:rPr>
          <w:rFonts w:ascii="Times New Roman" w:hAnsi="Times New Roman"/>
          <w:color w:val="auto"/>
          <w:spacing w:val="2"/>
          <w:sz w:val="24"/>
          <w:szCs w:val="24"/>
        </w:rPr>
        <w:t>на уровне</w:t>
      </w:r>
      <w:r w:rsidR="00653A76" w:rsidRPr="007379D8">
        <w:rPr>
          <w:rFonts w:ascii="Times New Roman" w:hAnsi="Times New Roman"/>
          <w:color w:val="auto"/>
          <w:spacing w:val="2"/>
          <w:sz w:val="24"/>
          <w:szCs w:val="24"/>
        </w:rPr>
        <w:t xml:space="preserve"> начального общего об</w:t>
      </w:r>
      <w:r w:rsidR="00653A76" w:rsidRPr="007379D8">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7379D8">
        <w:rPr>
          <w:rFonts w:ascii="Times New Roman" w:hAnsi="Times New Roman"/>
          <w:color w:val="auto"/>
          <w:spacing w:val="2"/>
          <w:sz w:val="24"/>
          <w:szCs w:val="24"/>
        </w:rPr>
        <w:t>обучения на следующе</w:t>
      </w:r>
      <w:r w:rsidR="00775DA5" w:rsidRPr="007379D8">
        <w:rPr>
          <w:rFonts w:ascii="Times New Roman" w:hAnsi="Times New Roman"/>
          <w:color w:val="auto"/>
          <w:spacing w:val="2"/>
          <w:sz w:val="24"/>
          <w:szCs w:val="24"/>
        </w:rPr>
        <w:t>муровне</w:t>
      </w:r>
      <w:r w:rsidR="00653A76" w:rsidRPr="007379D8">
        <w:rPr>
          <w:rFonts w:ascii="Times New Roman" w:hAnsi="Times New Roman"/>
          <w:color w:val="auto"/>
          <w:spacing w:val="2"/>
          <w:sz w:val="24"/>
          <w:szCs w:val="24"/>
        </w:rPr>
        <w:t xml:space="preserve">, выносятся </w:t>
      </w:r>
      <w:r w:rsidR="00653A76" w:rsidRPr="007379D8">
        <w:rPr>
          <w:rFonts w:ascii="Times New Roman" w:hAnsi="Times New Roman"/>
          <w:iCs/>
          <w:color w:val="auto"/>
          <w:spacing w:val="2"/>
          <w:sz w:val="24"/>
          <w:szCs w:val="24"/>
        </w:rPr>
        <w:t>только пред</w:t>
      </w:r>
      <w:r w:rsidR="00653A76" w:rsidRPr="007379D8">
        <w:rPr>
          <w:rFonts w:ascii="Times New Roman" w:hAnsi="Times New Roman"/>
          <w:iCs/>
          <w:color w:val="auto"/>
          <w:sz w:val="24"/>
          <w:szCs w:val="24"/>
        </w:rPr>
        <w:t>метные и метапредметные результаты</w:t>
      </w:r>
      <w:r w:rsidR="00653A76" w:rsidRPr="007379D8">
        <w:rPr>
          <w:rFonts w:ascii="Times New Roman" w:hAnsi="Times New Roman"/>
          <w:color w:val="auto"/>
          <w:sz w:val="24"/>
          <w:szCs w:val="24"/>
        </w:rPr>
        <w:t>, описанные в разделе «Выпускник научится» планируемых результатов начального</w:t>
      </w:r>
      <w:r w:rsidR="005D66BB" w:rsidRPr="007379D8">
        <w:rPr>
          <w:rFonts w:ascii="Times New Roman" w:hAnsi="Times New Roman"/>
          <w:color w:val="auto"/>
          <w:sz w:val="24"/>
          <w:szCs w:val="24"/>
        </w:rPr>
        <w:t xml:space="preserve"> общего</w:t>
      </w:r>
      <w:r w:rsidR="00653A76" w:rsidRPr="007379D8">
        <w:rPr>
          <w:rFonts w:ascii="Times New Roman" w:hAnsi="Times New Roman"/>
          <w:color w:val="auto"/>
          <w:sz w:val="24"/>
          <w:szCs w:val="24"/>
        </w:rPr>
        <w:t xml:space="preserve"> образования.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 xml:space="preserve">Предметом итоговой оценки является </w:t>
      </w:r>
      <w:r w:rsidRPr="007379D8">
        <w:rPr>
          <w:rFonts w:ascii="Times New Roman" w:hAnsi="Times New Roman"/>
          <w:iCs/>
          <w:color w:val="auto"/>
          <w:spacing w:val="2"/>
          <w:sz w:val="24"/>
          <w:szCs w:val="24"/>
        </w:rPr>
        <w:t>способность обу</w:t>
      </w:r>
      <w:r w:rsidRPr="007379D8">
        <w:rPr>
          <w:rFonts w:ascii="Times New Roman" w:hAnsi="Times New Roman"/>
          <w:iCs/>
          <w:color w:val="auto"/>
          <w:sz w:val="24"/>
          <w:szCs w:val="24"/>
        </w:rPr>
        <w:t>чающихся решать учебно­познавательные и учебно­прак</w:t>
      </w:r>
      <w:r w:rsidRPr="007379D8">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7379D8">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7379D8">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653A76" w:rsidRPr="007379D8" w:rsidRDefault="004B4CC7"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 xml:space="preserve">При получении </w:t>
      </w:r>
      <w:r w:rsidR="00653A76" w:rsidRPr="007379D8">
        <w:rPr>
          <w:rFonts w:ascii="Times New Roman" w:hAnsi="Times New Roman"/>
          <w:color w:val="auto"/>
          <w:sz w:val="24"/>
          <w:szCs w:val="24"/>
        </w:rPr>
        <w:t>начального общего образования особое зна</w:t>
      </w:r>
      <w:r w:rsidR="00653A76" w:rsidRPr="007379D8">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7379D8">
        <w:rPr>
          <w:rFonts w:ascii="Times New Roman" w:hAnsi="Times New Roman"/>
          <w:iCs/>
          <w:color w:val="auto"/>
          <w:spacing w:val="2"/>
          <w:sz w:val="24"/>
          <w:szCs w:val="24"/>
        </w:rPr>
        <w:t>опорной системы знаний по русскому языку,</w:t>
      </w:r>
      <w:r w:rsidR="00653A76" w:rsidRPr="007379D8">
        <w:rPr>
          <w:rFonts w:ascii="Times New Roman" w:hAnsi="Times New Roman"/>
          <w:iCs/>
          <w:color w:val="auto"/>
          <w:sz w:val="24"/>
          <w:szCs w:val="24"/>
        </w:rPr>
        <w:t xml:space="preserve"> родному языкуи математике</w:t>
      </w:r>
      <w:r w:rsidR="00653A76" w:rsidRPr="007379D8">
        <w:rPr>
          <w:rFonts w:ascii="Times New Roman" w:hAnsi="Times New Roman"/>
          <w:color w:val="auto"/>
          <w:sz w:val="24"/>
          <w:szCs w:val="24"/>
        </w:rPr>
        <w:t xml:space="preserve"> и овладение следующими метапредметными действиями:</w:t>
      </w:r>
    </w:p>
    <w:p w:rsidR="00653A76" w:rsidRPr="007379D8" w:rsidRDefault="00653A76" w:rsidP="007379D8">
      <w:pPr>
        <w:pStyle w:val="21"/>
        <w:spacing w:line="240" w:lineRule="auto"/>
        <w:rPr>
          <w:sz w:val="24"/>
        </w:rPr>
      </w:pPr>
      <w:r w:rsidRPr="007379D8">
        <w:rPr>
          <w:sz w:val="24"/>
        </w:rPr>
        <w:t>речевыми, среди которых следует выделить навыки осознанного чтения и работы с информацией;</w:t>
      </w:r>
    </w:p>
    <w:p w:rsidR="00653A76" w:rsidRPr="007379D8" w:rsidRDefault="00653A76" w:rsidP="007379D8">
      <w:pPr>
        <w:pStyle w:val="21"/>
        <w:spacing w:line="240" w:lineRule="auto"/>
        <w:rPr>
          <w:sz w:val="24"/>
        </w:rPr>
      </w:pPr>
      <w:r w:rsidRPr="007379D8">
        <w:rPr>
          <w:spacing w:val="2"/>
          <w:sz w:val="24"/>
        </w:rPr>
        <w:t>коммуникативными, необходимыми для учебного со</w:t>
      </w:r>
      <w:r w:rsidRPr="007379D8">
        <w:rPr>
          <w:sz w:val="24"/>
        </w:rPr>
        <w:t>трудничества с учителем и сверстниками.</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Итоговая оценка выпускника формируется на основе на</w:t>
      </w:r>
      <w:r w:rsidRPr="007379D8">
        <w:rPr>
          <w:rFonts w:ascii="Times New Roman" w:hAnsi="Times New Roman"/>
          <w:color w:val="auto"/>
          <w:spacing w:val="2"/>
          <w:sz w:val="24"/>
          <w:szCs w:val="24"/>
        </w:rPr>
        <w:t>копленной оценки, зафиксированной в портфеле достиже</w:t>
      </w:r>
      <w:r w:rsidRPr="007379D8">
        <w:rPr>
          <w:rFonts w:ascii="Times New Roman" w:hAnsi="Times New Roman"/>
          <w:color w:val="auto"/>
          <w:sz w:val="24"/>
          <w:szCs w:val="24"/>
        </w:rPr>
        <w:t xml:space="preserve">ний, по всем учебным предметам и оценок за выполнение, </w:t>
      </w:r>
      <w:r w:rsidRPr="007379D8">
        <w:rPr>
          <w:rFonts w:ascii="Times New Roman" w:hAnsi="Times New Roman"/>
          <w:color w:val="auto"/>
          <w:spacing w:val="2"/>
          <w:sz w:val="24"/>
          <w:szCs w:val="24"/>
        </w:rPr>
        <w:t>как минимум, тр</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х (четыр</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х) итоговых работ (по русскому </w:t>
      </w:r>
      <w:r w:rsidRPr="007379D8">
        <w:rPr>
          <w:rFonts w:ascii="Times New Roman" w:hAnsi="Times New Roman"/>
          <w:color w:val="auto"/>
          <w:sz w:val="24"/>
          <w:szCs w:val="24"/>
        </w:rPr>
        <w:t>языку, родному языку, математике и комплексной работы на межпредметной основе).</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7379D8">
        <w:rPr>
          <w:rFonts w:ascii="Times New Roman" w:hAnsi="Times New Roman"/>
          <w:color w:val="auto"/>
          <w:spacing w:val="2"/>
          <w:sz w:val="24"/>
          <w:szCs w:val="24"/>
        </w:rPr>
        <w:t xml:space="preserve">мику образовательных достижений обучающихся за период </w:t>
      </w:r>
      <w:r w:rsidRPr="007379D8">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 xml:space="preserve">На основании этих оценок по каждому предмету и по </w:t>
      </w:r>
      <w:r w:rsidRPr="007379D8">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1)</w:t>
      </w:r>
      <w:r w:rsidRPr="007379D8">
        <w:rPr>
          <w:rFonts w:ascii="Times New Roman" w:hAnsi="Times New Roman"/>
          <w:color w:val="auto"/>
          <w:sz w:val="24"/>
          <w:szCs w:val="24"/>
        </w:rPr>
        <w:t> </w:t>
      </w:r>
      <w:r w:rsidRPr="007379D8">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7379D8">
        <w:rPr>
          <w:rFonts w:ascii="Times New Roman" w:hAnsi="Times New Roman"/>
          <w:color w:val="auto"/>
          <w:sz w:val="24"/>
          <w:szCs w:val="24"/>
        </w:rPr>
        <w:t>муровне</w:t>
      </w:r>
      <w:r w:rsidRPr="007379D8">
        <w:rPr>
          <w:rFonts w:ascii="Times New Roman" w:hAnsi="Times New Roman"/>
          <w:color w:val="auto"/>
          <w:sz w:val="24"/>
          <w:szCs w:val="24"/>
        </w:rPr>
        <w:t>, и способен использовать их для решения простых учебно­познавательных и учебно­практических задач средствами данного предмета.</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7379D8">
        <w:rPr>
          <w:rFonts w:ascii="Times New Roman" w:hAnsi="Times New Roman"/>
          <w:color w:val="auto"/>
          <w:spacing w:val="2"/>
          <w:sz w:val="24"/>
          <w:szCs w:val="24"/>
        </w:rPr>
        <w:t>как минимум, с оценкой «зачтено» (или «удовлетворитель</w:t>
      </w:r>
      <w:r w:rsidRPr="007379D8">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4"/>
          <w:sz w:val="24"/>
          <w:szCs w:val="24"/>
        </w:rPr>
        <w:t>2)</w:t>
      </w:r>
      <w:r w:rsidRPr="007379D8">
        <w:rPr>
          <w:rFonts w:ascii="Times New Roman" w:hAnsi="Times New Roman"/>
          <w:color w:val="auto"/>
          <w:spacing w:val="4"/>
          <w:sz w:val="24"/>
          <w:szCs w:val="24"/>
        </w:rPr>
        <w:t> </w:t>
      </w:r>
      <w:r w:rsidRPr="007379D8">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w:t>
      </w:r>
      <w:r w:rsidR="00775DA5" w:rsidRPr="007379D8">
        <w:rPr>
          <w:rFonts w:ascii="Times New Roman" w:hAnsi="Times New Roman"/>
          <w:color w:val="auto"/>
          <w:spacing w:val="4"/>
          <w:sz w:val="24"/>
          <w:szCs w:val="24"/>
        </w:rPr>
        <w:t>м</w:t>
      </w:r>
      <w:r w:rsidR="00775DA5" w:rsidRPr="007379D8">
        <w:rPr>
          <w:rFonts w:ascii="Times New Roman" w:hAnsi="Times New Roman"/>
          <w:color w:val="auto"/>
          <w:sz w:val="24"/>
          <w:szCs w:val="24"/>
        </w:rPr>
        <w:t>уровне образования</w:t>
      </w:r>
      <w:r w:rsidRPr="007379D8">
        <w:rPr>
          <w:rFonts w:ascii="Times New Roman" w:hAnsi="Times New Roman"/>
          <w:color w:val="auto"/>
          <w:sz w:val="24"/>
          <w:szCs w:val="24"/>
        </w:rPr>
        <w:t>, на уровне осознанного произвольного овладения учебными действиями.</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 xml:space="preserve">Такой вывод делается, если в материалах накопительной </w:t>
      </w:r>
      <w:r w:rsidRPr="007379D8">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7379D8">
        <w:rPr>
          <w:rFonts w:ascii="Times New Roman" w:hAnsi="Times New Roman"/>
          <w:color w:val="auto"/>
          <w:sz w:val="24"/>
          <w:szCs w:val="24"/>
        </w:rPr>
        <w:t>мы, прич</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м не менее чем по половине разделов выставлена </w:t>
      </w:r>
      <w:r w:rsidRPr="007379D8">
        <w:rPr>
          <w:rFonts w:ascii="Times New Roman" w:hAnsi="Times New Roman"/>
          <w:color w:val="auto"/>
          <w:spacing w:val="2"/>
          <w:sz w:val="24"/>
          <w:szCs w:val="24"/>
        </w:rPr>
        <w:t xml:space="preserve">оценка «хорошо» или «отлично», а результаты выполнения </w:t>
      </w:r>
      <w:r w:rsidRPr="007379D8">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3)</w:t>
      </w:r>
      <w:r w:rsidRPr="007379D8">
        <w:rPr>
          <w:rFonts w:ascii="Times New Roman" w:hAnsi="Times New Roman"/>
          <w:color w:val="auto"/>
          <w:spacing w:val="2"/>
          <w:sz w:val="24"/>
          <w:szCs w:val="24"/>
        </w:rPr>
        <w:t> </w:t>
      </w:r>
      <w:r w:rsidRPr="007379D8">
        <w:rPr>
          <w:rFonts w:ascii="Times New Roman" w:hAnsi="Times New Roman"/>
          <w:color w:val="auto"/>
          <w:spacing w:val="2"/>
          <w:sz w:val="24"/>
          <w:szCs w:val="24"/>
        </w:rPr>
        <w:t xml:space="preserve">Выпускник не овладел опорной системой знаний и </w:t>
      </w:r>
      <w:r w:rsidRPr="007379D8">
        <w:rPr>
          <w:rFonts w:ascii="Times New Roman" w:hAnsi="Times New Roman"/>
          <w:color w:val="auto"/>
          <w:sz w:val="24"/>
          <w:szCs w:val="24"/>
        </w:rPr>
        <w:t>учебными действиями, необходимыми для продолжения образования на следующе</w:t>
      </w:r>
      <w:r w:rsidR="002412B9" w:rsidRPr="007379D8">
        <w:rPr>
          <w:rFonts w:ascii="Times New Roman" w:hAnsi="Times New Roman"/>
          <w:color w:val="auto"/>
          <w:sz w:val="24"/>
          <w:szCs w:val="24"/>
        </w:rPr>
        <w:t>муровне образования</w:t>
      </w:r>
      <w:r w:rsidRPr="007379D8">
        <w:rPr>
          <w:rFonts w:ascii="Times New Roman" w:hAnsi="Times New Roman"/>
          <w:color w:val="auto"/>
          <w:sz w:val="24"/>
          <w:szCs w:val="24"/>
        </w:rPr>
        <w:t>.</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7379D8">
        <w:rPr>
          <w:rFonts w:ascii="Times New Roman" w:hAnsi="Times New Roman"/>
          <w:color w:val="auto"/>
          <w:spacing w:val="-2"/>
          <w:sz w:val="24"/>
          <w:szCs w:val="24"/>
        </w:rPr>
        <w:t xml:space="preserve">результатов по </w:t>
      </w:r>
      <w:r w:rsidRPr="007379D8">
        <w:rPr>
          <w:rFonts w:ascii="Times New Roman" w:hAnsi="Times New Roman"/>
          <w:b/>
          <w:color w:val="auto"/>
          <w:spacing w:val="-2"/>
          <w:sz w:val="24"/>
          <w:szCs w:val="24"/>
        </w:rPr>
        <w:t>всем</w:t>
      </w:r>
      <w:r w:rsidRPr="007379D8">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7379D8">
        <w:rPr>
          <w:rFonts w:ascii="Times New Roman" w:hAnsi="Times New Roman"/>
          <w:color w:val="auto"/>
          <w:sz w:val="24"/>
          <w:szCs w:val="24"/>
        </w:rPr>
        <w:t>вильном выполнении менее 50% заданий базового уровня.</w:t>
      </w:r>
    </w:p>
    <w:p w:rsidR="00653A76" w:rsidRPr="007379D8" w:rsidRDefault="00653A76" w:rsidP="007379D8">
      <w:pPr>
        <w:pStyle w:val="a3"/>
        <w:spacing w:line="240" w:lineRule="auto"/>
        <w:ind w:firstLine="454"/>
        <w:rPr>
          <w:rFonts w:ascii="Times New Roman" w:hAnsi="Times New Roman"/>
          <w:color w:val="auto"/>
          <w:spacing w:val="-2"/>
          <w:sz w:val="24"/>
          <w:szCs w:val="24"/>
        </w:rPr>
      </w:pPr>
      <w:r w:rsidRPr="007379D8">
        <w:rPr>
          <w:rFonts w:ascii="Times New Roman" w:hAnsi="Times New Roman"/>
          <w:color w:val="auto"/>
          <w:spacing w:val="-4"/>
          <w:sz w:val="24"/>
          <w:szCs w:val="24"/>
        </w:rPr>
        <w:t xml:space="preserve">Педагогический совет </w:t>
      </w:r>
      <w:r w:rsidR="002532FB" w:rsidRPr="007379D8">
        <w:rPr>
          <w:rFonts w:ascii="Times New Roman" w:hAnsi="Times New Roman"/>
          <w:color w:val="auto"/>
          <w:spacing w:val="-4"/>
          <w:sz w:val="24"/>
          <w:szCs w:val="24"/>
        </w:rPr>
        <w:t xml:space="preserve">МБОУ «Атясевская ООШ» </w:t>
      </w:r>
      <w:r w:rsidRPr="007379D8">
        <w:rPr>
          <w:rFonts w:ascii="Times New Roman" w:hAnsi="Times New Roman"/>
          <w:color w:val="auto"/>
          <w:spacing w:val="-4"/>
          <w:sz w:val="24"/>
          <w:szCs w:val="24"/>
        </w:rPr>
        <w:t>на осно</w:t>
      </w:r>
      <w:r w:rsidRPr="007379D8">
        <w:rPr>
          <w:rFonts w:ascii="Times New Roman" w:hAnsi="Times New Roman"/>
          <w:color w:val="auto"/>
          <w:sz w:val="24"/>
          <w:szCs w:val="24"/>
        </w:rPr>
        <w:t>ве выводов, сделанных по каждому обучающемуся, рассма</w:t>
      </w:r>
      <w:r w:rsidRPr="007379D8">
        <w:rPr>
          <w:rFonts w:ascii="Times New Roman" w:hAnsi="Times New Roman"/>
          <w:color w:val="auto"/>
          <w:spacing w:val="2"/>
          <w:sz w:val="24"/>
          <w:szCs w:val="24"/>
        </w:rPr>
        <w:t xml:space="preserve">тривает вопрос об </w:t>
      </w:r>
      <w:r w:rsidRPr="007379D8">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7379D8">
        <w:rPr>
          <w:rFonts w:ascii="Times New Roman" w:hAnsi="Times New Roman"/>
          <w:b/>
          <w:bCs/>
          <w:color w:val="auto"/>
          <w:spacing w:val="-2"/>
          <w:sz w:val="24"/>
          <w:szCs w:val="24"/>
        </w:rPr>
        <w:t xml:space="preserve">общего образования и переводе его на </w:t>
      </w:r>
      <w:r w:rsidR="002412B9" w:rsidRPr="007379D8">
        <w:rPr>
          <w:rFonts w:ascii="Times New Roman" w:hAnsi="Times New Roman"/>
          <w:b/>
          <w:bCs/>
          <w:color w:val="auto"/>
          <w:spacing w:val="-2"/>
          <w:sz w:val="24"/>
          <w:szCs w:val="24"/>
        </w:rPr>
        <w:t xml:space="preserve">следующий уровень </w:t>
      </w:r>
      <w:r w:rsidRPr="007379D8">
        <w:rPr>
          <w:rFonts w:ascii="Times New Roman" w:hAnsi="Times New Roman"/>
          <w:b/>
          <w:bCs/>
          <w:color w:val="auto"/>
          <w:spacing w:val="-2"/>
          <w:sz w:val="24"/>
          <w:szCs w:val="24"/>
        </w:rPr>
        <w:t>общего образования</w:t>
      </w:r>
      <w:r w:rsidRPr="007379D8">
        <w:rPr>
          <w:rFonts w:ascii="Times New Roman" w:hAnsi="Times New Roman"/>
          <w:color w:val="auto"/>
          <w:spacing w:val="-2"/>
          <w:sz w:val="24"/>
          <w:szCs w:val="24"/>
        </w:rPr>
        <w:t>.</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7379D8">
        <w:rPr>
          <w:rFonts w:ascii="Times New Roman" w:hAnsi="Times New Roman"/>
          <w:color w:val="auto"/>
          <w:spacing w:val="2"/>
          <w:sz w:val="24"/>
          <w:szCs w:val="24"/>
        </w:rPr>
        <w:t xml:space="preserve">планируемых результатов, решение о переводе на </w:t>
      </w:r>
      <w:r w:rsidR="002412B9" w:rsidRPr="007379D8">
        <w:rPr>
          <w:rFonts w:ascii="Times New Roman" w:hAnsi="Times New Roman"/>
          <w:color w:val="auto"/>
          <w:spacing w:val="2"/>
          <w:sz w:val="24"/>
          <w:szCs w:val="24"/>
        </w:rPr>
        <w:t>следую</w:t>
      </w:r>
      <w:r w:rsidR="002412B9" w:rsidRPr="007379D8">
        <w:rPr>
          <w:rFonts w:ascii="Times New Roman" w:hAnsi="Times New Roman"/>
          <w:color w:val="auto"/>
          <w:sz w:val="24"/>
          <w:szCs w:val="24"/>
        </w:rPr>
        <w:t xml:space="preserve">щий уровень </w:t>
      </w:r>
      <w:r w:rsidRPr="007379D8">
        <w:rPr>
          <w:rFonts w:ascii="Times New Roman" w:hAnsi="Times New Roman"/>
          <w:color w:val="auto"/>
          <w:sz w:val="24"/>
          <w:szCs w:val="24"/>
        </w:rPr>
        <w:t>общего образования принимается педагогическим советом с уч</w:t>
      </w:r>
      <w:r w:rsidR="00D30361" w:rsidRPr="007379D8">
        <w:rPr>
          <w:rFonts w:ascii="Times New Roman" w:hAnsi="Times New Roman"/>
          <w:color w:val="auto"/>
          <w:sz w:val="24"/>
          <w:szCs w:val="24"/>
        </w:rPr>
        <w:t>е</w:t>
      </w:r>
      <w:r w:rsidRPr="007379D8">
        <w:rPr>
          <w:rFonts w:ascii="Times New Roman" w:hAnsi="Times New Roman"/>
          <w:color w:val="auto"/>
          <w:sz w:val="24"/>
          <w:szCs w:val="24"/>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Решение</w:t>
      </w:r>
      <w:r w:rsidRPr="007379D8">
        <w:rPr>
          <w:rFonts w:ascii="Times New Roman" w:hAnsi="Times New Roman"/>
          <w:b/>
          <w:bCs/>
          <w:color w:val="auto"/>
          <w:sz w:val="24"/>
          <w:szCs w:val="24"/>
        </w:rPr>
        <w:t xml:space="preserve"> о переводе</w:t>
      </w:r>
      <w:r w:rsidRPr="007379D8">
        <w:rPr>
          <w:rFonts w:ascii="Times New Roman" w:hAnsi="Times New Roman"/>
          <w:color w:val="auto"/>
          <w:sz w:val="24"/>
          <w:szCs w:val="24"/>
        </w:rPr>
        <w:t xml:space="preserve"> обучающегося на </w:t>
      </w:r>
      <w:r w:rsidR="002412B9" w:rsidRPr="007379D8">
        <w:rPr>
          <w:rFonts w:ascii="Times New Roman" w:hAnsi="Times New Roman"/>
          <w:color w:val="auto"/>
          <w:sz w:val="24"/>
          <w:szCs w:val="24"/>
        </w:rPr>
        <w:t xml:space="preserve">следующий уровень </w:t>
      </w:r>
      <w:r w:rsidRPr="007379D8">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7379D8">
        <w:rPr>
          <w:rFonts w:ascii="Times New Roman" w:hAnsi="Times New Roman"/>
          <w:b/>
          <w:bCs/>
          <w:color w:val="auto"/>
          <w:sz w:val="24"/>
          <w:szCs w:val="24"/>
        </w:rPr>
        <w:t>характеристики обучающегося</w:t>
      </w:r>
      <w:r w:rsidRPr="007379D8">
        <w:rPr>
          <w:rFonts w:ascii="Times New Roman" w:hAnsi="Times New Roman"/>
          <w:color w:val="auto"/>
          <w:sz w:val="24"/>
          <w:szCs w:val="24"/>
        </w:rPr>
        <w:t>, в которой:</w:t>
      </w:r>
    </w:p>
    <w:p w:rsidR="00653A76" w:rsidRPr="007379D8" w:rsidRDefault="00653A76" w:rsidP="007379D8">
      <w:pPr>
        <w:pStyle w:val="21"/>
        <w:spacing w:line="240" w:lineRule="auto"/>
        <w:rPr>
          <w:sz w:val="24"/>
        </w:rPr>
      </w:pPr>
      <w:r w:rsidRPr="007379D8">
        <w:rPr>
          <w:sz w:val="24"/>
        </w:rPr>
        <w:t>отмечаются образовательные достижения и положительные качества обучающегося;</w:t>
      </w:r>
    </w:p>
    <w:p w:rsidR="00653A76" w:rsidRPr="007379D8" w:rsidRDefault="00653A76" w:rsidP="007379D8">
      <w:pPr>
        <w:pStyle w:val="21"/>
        <w:spacing w:line="240" w:lineRule="auto"/>
        <w:rPr>
          <w:sz w:val="24"/>
        </w:rPr>
      </w:pPr>
      <w:r w:rsidRPr="007379D8">
        <w:rPr>
          <w:sz w:val="24"/>
        </w:rPr>
        <w:t>определяются приоритетные задачи и направления личностного развития с уч</w:t>
      </w:r>
      <w:r w:rsidR="00D30361" w:rsidRPr="007379D8">
        <w:rPr>
          <w:sz w:val="24"/>
        </w:rPr>
        <w:t>е</w:t>
      </w:r>
      <w:r w:rsidRPr="007379D8">
        <w:rPr>
          <w:sz w:val="24"/>
        </w:rPr>
        <w:t>том как достижений, так и психологических проблем развития реб</w:t>
      </w:r>
      <w:r w:rsidR="00D30361" w:rsidRPr="007379D8">
        <w:rPr>
          <w:sz w:val="24"/>
        </w:rPr>
        <w:t>е</w:t>
      </w:r>
      <w:r w:rsidRPr="007379D8">
        <w:rPr>
          <w:sz w:val="24"/>
        </w:rPr>
        <w:t>нка;</w:t>
      </w:r>
    </w:p>
    <w:p w:rsidR="00653A76" w:rsidRPr="007379D8" w:rsidRDefault="00653A76" w:rsidP="007379D8">
      <w:pPr>
        <w:pStyle w:val="21"/>
        <w:spacing w:line="240" w:lineRule="auto"/>
        <w:rPr>
          <w:sz w:val="24"/>
        </w:rPr>
      </w:pPr>
      <w:r w:rsidRPr="007379D8">
        <w:rPr>
          <w:spacing w:val="-2"/>
          <w:sz w:val="24"/>
        </w:rPr>
        <w:t>даются психолого</w:t>
      </w:r>
      <w:r w:rsidRPr="007379D8">
        <w:rPr>
          <w:spacing w:val="-2"/>
          <w:sz w:val="24"/>
        </w:rPr>
        <w:noBreakHyphen/>
        <w:t>педагогические рекомендации, призван</w:t>
      </w:r>
      <w:r w:rsidRPr="007379D8">
        <w:rPr>
          <w:sz w:val="24"/>
        </w:rPr>
        <w:t xml:space="preserve">ные обеспечить успешную реализацию намеченных задач на </w:t>
      </w:r>
      <w:r w:rsidR="002412B9" w:rsidRPr="007379D8">
        <w:rPr>
          <w:sz w:val="24"/>
        </w:rPr>
        <w:t xml:space="preserve">следующем уровне </w:t>
      </w:r>
      <w:r w:rsidRPr="007379D8">
        <w:rPr>
          <w:sz w:val="24"/>
        </w:rPr>
        <w:t>обучения.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Оценка результатов де</w:t>
      </w:r>
      <w:r w:rsidR="00B364BF" w:rsidRPr="007379D8">
        <w:rPr>
          <w:rFonts w:ascii="Times New Roman" w:hAnsi="Times New Roman"/>
          <w:b/>
          <w:bCs/>
          <w:color w:val="auto"/>
          <w:sz w:val="24"/>
          <w:szCs w:val="24"/>
        </w:rPr>
        <w:t xml:space="preserve">ятельности </w:t>
      </w:r>
      <w:r w:rsidR="00B74F25" w:rsidRPr="007379D8">
        <w:rPr>
          <w:rFonts w:ascii="Times New Roman" w:hAnsi="Times New Roman"/>
          <w:b/>
          <w:bCs/>
          <w:color w:val="auto"/>
          <w:sz w:val="24"/>
          <w:szCs w:val="24"/>
        </w:rPr>
        <w:t>образовательнойорганизации</w:t>
      </w:r>
      <w:r w:rsidRPr="007379D8">
        <w:rPr>
          <w:rFonts w:ascii="Times New Roman" w:hAnsi="Times New Roman"/>
          <w:b/>
          <w:bCs/>
          <w:color w:val="auto"/>
          <w:sz w:val="24"/>
          <w:szCs w:val="24"/>
        </w:rPr>
        <w:t>начального общего образования</w:t>
      </w:r>
      <w:r w:rsidRPr="007379D8">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7379D8">
        <w:rPr>
          <w:rFonts w:ascii="Times New Roman" w:hAnsi="Times New Roman"/>
          <w:color w:val="auto"/>
          <w:sz w:val="24"/>
          <w:szCs w:val="24"/>
        </w:rPr>
        <w:t>освоения основной образовательной программы начального общего образования с уч</w:t>
      </w:r>
      <w:r w:rsidR="00D30361" w:rsidRPr="007379D8">
        <w:rPr>
          <w:rFonts w:ascii="Times New Roman" w:hAnsi="Times New Roman"/>
          <w:color w:val="auto"/>
          <w:sz w:val="24"/>
          <w:szCs w:val="24"/>
        </w:rPr>
        <w:t>е</w:t>
      </w:r>
      <w:r w:rsidRPr="007379D8">
        <w:rPr>
          <w:rFonts w:ascii="Times New Roman" w:hAnsi="Times New Roman"/>
          <w:color w:val="auto"/>
          <w:sz w:val="24"/>
          <w:szCs w:val="24"/>
        </w:rPr>
        <w:t>том:</w:t>
      </w:r>
    </w:p>
    <w:p w:rsidR="00653A76" w:rsidRPr="007379D8" w:rsidRDefault="00653A76" w:rsidP="007379D8">
      <w:pPr>
        <w:pStyle w:val="21"/>
        <w:spacing w:line="240" w:lineRule="auto"/>
        <w:rPr>
          <w:sz w:val="24"/>
        </w:rPr>
      </w:pPr>
      <w:r w:rsidRPr="007379D8">
        <w:rPr>
          <w:sz w:val="24"/>
        </w:rPr>
        <w:t>результатов мониторинговых исследований разного уровня (федерального, регионального, муниципального);</w:t>
      </w:r>
    </w:p>
    <w:p w:rsidR="00653A76" w:rsidRPr="007379D8" w:rsidRDefault="00653A76" w:rsidP="007379D8">
      <w:pPr>
        <w:pStyle w:val="21"/>
        <w:spacing w:line="240" w:lineRule="auto"/>
        <w:rPr>
          <w:sz w:val="24"/>
        </w:rPr>
      </w:pPr>
      <w:r w:rsidRPr="007379D8">
        <w:rPr>
          <w:sz w:val="24"/>
        </w:rPr>
        <w:t>условий реализации основной образовательной программы начального общего образования;</w:t>
      </w:r>
    </w:p>
    <w:p w:rsidR="00653A76" w:rsidRPr="007379D8" w:rsidRDefault="00653A76" w:rsidP="007379D8">
      <w:pPr>
        <w:pStyle w:val="21"/>
        <w:spacing w:line="240" w:lineRule="auto"/>
        <w:rPr>
          <w:sz w:val="24"/>
        </w:rPr>
      </w:pPr>
      <w:r w:rsidRPr="007379D8">
        <w:rPr>
          <w:sz w:val="24"/>
        </w:rPr>
        <w:t>особенностей контингента обучающихся.</w:t>
      </w:r>
    </w:p>
    <w:p w:rsidR="00457CA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Предметом оценки в ходе данных процедур является также</w:t>
      </w:r>
      <w:r w:rsidRPr="007379D8">
        <w:rPr>
          <w:rFonts w:ascii="Times New Roman" w:hAnsi="Times New Roman"/>
          <w:iCs/>
          <w:color w:val="auto"/>
          <w:sz w:val="24"/>
          <w:szCs w:val="24"/>
        </w:rPr>
        <w:t xml:space="preserve"> текущая оценочная деятельность</w:t>
      </w:r>
      <w:r w:rsidR="002532FB" w:rsidRPr="007379D8">
        <w:rPr>
          <w:rFonts w:ascii="Times New Roman" w:hAnsi="Times New Roman"/>
          <w:color w:val="auto"/>
          <w:sz w:val="24"/>
          <w:szCs w:val="24"/>
        </w:rPr>
        <w:t xml:space="preserve">МБОУ «Атясевская ООШ» </w:t>
      </w:r>
      <w:r w:rsidRPr="007379D8">
        <w:rPr>
          <w:rFonts w:ascii="Times New Roman" w:hAnsi="Times New Roman"/>
          <w:color w:val="auto"/>
          <w:spacing w:val="2"/>
          <w:sz w:val="24"/>
          <w:szCs w:val="24"/>
        </w:rPr>
        <w:t xml:space="preserve">и педагогов, и в частности отслеживание динамики </w:t>
      </w:r>
      <w:r w:rsidRPr="007379D8">
        <w:rPr>
          <w:rFonts w:ascii="Times New Roman" w:hAnsi="Times New Roman"/>
          <w:color w:val="auto"/>
          <w:sz w:val="24"/>
          <w:szCs w:val="24"/>
        </w:rPr>
        <w:t>образовательных достижений выпускников начальной школы</w:t>
      </w:r>
      <w:r w:rsidR="00457CA6" w:rsidRPr="007379D8">
        <w:rPr>
          <w:rFonts w:ascii="Times New Roman" w:hAnsi="Times New Roman"/>
          <w:color w:val="auto"/>
          <w:sz w:val="24"/>
          <w:szCs w:val="24"/>
        </w:rPr>
        <w:t>.</w:t>
      </w:r>
    </w:p>
    <w:p w:rsidR="007C25ED" w:rsidRPr="007379D8" w:rsidRDefault="007C25ED" w:rsidP="007379D8">
      <w:pPr>
        <w:pStyle w:val="a3"/>
        <w:spacing w:line="360" w:lineRule="auto"/>
        <w:ind w:firstLine="454"/>
        <w:rPr>
          <w:rFonts w:ascii="Times New Roman" w:hAnsi="Times New Roman"/>
          <w:color w:val="auto"/>
          <w:sz w:val="24"/>
          <w:szCs w:val="24"/>
        </w:rPr>
      </w:pPr>
    </w:p>
    <w:p w:rsidR="00653A76" w:rsidRPr="007379D8" w:rsidRDefault="003D4204" w:rsidP="00335CCE">
      <w:pPr>
        <w:pStyle w:val="1"/>
        <w:numPr>
          <w:ilvl w:val="0"/>
          <w:numId w:val="69"/>
        </w:numPr>
        <w:spacing w:line="240" w:lineRule="auto"/>
        <w:ind w:left="0" w:firstLine="0"/>
        <w:jc w:val="both"/>
        <w:rPr>
          <w:sz w:val="24"/>
          <w:szCs w:val="24"/>
        </w:rPr>
      </w:pPr>
      <w:r w:rsidRPr="007379D8">
        <w:rPr>
          <w:sz w:val="24"/>
          <w:szCs w:val="24"/>
        </w:rPr>
        <w:br w:type="page"/>
      </w:r>
      <w:bookmarkStart w:id="80" w:name="_Toc288394075"/>
      <w:bookmarkStart w:id="81" w:name="_Toc288410542"/>
      <w:bookmarkStart w:id="82" w:name="_Toc288410671"/>
      <w:bookmarkStart w:id="83" w:name="_Toc424564318"/>
      <w:r w:rsidR="00653A76" w:rsidRPr="007379D8">
        <w:rPr>
          <w:sz w:val="24"/>
          <w:szCs w:val="24"/>
        </w:rPr>
        <w:t>Содержательный раздел</w:t>
      </w:r>
      <w:bookmarkEnd w:id="80"/>
      <w:bookmarkEnd w:id="81"/>
      <w:bookmarkEnd w:id="82"/>
      <w:bookmarkEnd w:id="83"/>
    </w:p>
    <w:p w:rsidR="00653A76" w:rsidRPr="007379D8" w:rsidRDefault="00653A76" w:rsidP="00335CCE">
      <w:pPr>
        <w:pStyle w:val="afd"/>
        <w:numPr>
          <w:ilvl w:val="1"/>
          <w:numId w:val="64"/>
        </w:numPr>
        <w:spacing w:line="240" w:lineRule="auto"/>
        <w:jc w:val="both"/>
        <w:rPr>
          <w:sz w:val="24"/>
        </w:rPr>
      </w:pPr>
      <w:bookmarkStart w:id="84" w:name="_Toc288394076"/>
      <w:bookmarkStart w:id="85" w:name="_Toc288410543"/>
      <w:bookmarkStart w:id="86" w:name="_Toc288410672"/>
      <w:bookmarkStart w:id="87" w:name="_Toc424564319"/>
      <w:r w:rsidRPr="007379D8">
        <w:rPr>
          <w:sz w:val="24"/>
        </w:rPr>
        <w:t>Программа формирова</w:t>
      </w:r>
      <w:r w:rsidR="00B364BF" w:rsidRPr="007379D8">
        <w:rPr>
          <w:sz w:val="24"/>
        </w:rPr>
        <w:t xml:space="preserve">ния у обучающихся универсальных </w:t>
      </w:r>
      <w:r w:rsidRPr="007379D8">
        <w:rPr>
          <w:sz w:val="24"/>
        </w:rPr>
        <w:t>учебных действий</w:t>
      </w:r>
      <w:bookmarkEnd w:id="84"/>
      <w:bookmarkEnd w:id="85"/>
      <w:bookmarkEnd w:id="86"/>
      <w:bookmarkEnd w:id="87"/>
    </w:p>
    <w:p w:rsidR="00653A76" w:rsidRPr="007379D8" w:rsidRDefault="00653A76" w:rsidP="007379D8">
      <w:pPr>
        <w:pStyle w:val="a3"/>
        <w:spacing w:line="240" w:lineRule="auto"/>
        <w:ind w:firstLine="454"/>
        <w:rPr>
          <w:rFonts w:ascii="Times New Roman" w:hAnsi="Times New Roman"/>
          <w:color w:val="auto"/>
          <w:spacing w:val="-2"/>
          <w:sz w:val="24"/>
          <w:szCs w:val="24"/>
        </w:rPr>
      </w:pPr>
      <w:r w:rsidRPr="007379D8">
        <w:rPr>
          <w:rFonts w:ascii="Times New Roman" w:hAnsi="Times New Roman"/>
          <w:color w:val="auto"/>
          <w:sz w:val="24"/>
          <w:szCs w:val="24"/>
        </w:rPr>
        <w:t>Программа формирования универсальных учебных дейст</w:t>
      </w:r>
      <w:r w:rsidRPr="007379D8">
        <w:rPr>
          <w:rFonts w:ascii="Times New Roman" w:hAnsi="Times New Roman"/>
          <w:color w:val="auto"/>
          <w:spacing w:val="2"/>
          <w:sz w:val="24"/>
          <w:szCs w:val="24"/>
        </w:rPr>
        <w:t xml:space="preserve">вий </w:t>
      </w:r>
      <w:r w:rsidR="00264924" w:rsidRPr="007379D8">
        <w:rPr>
          <w:rFonts w:ascii="Times New Roman" w:hAnsi="Times New Roman"/>
          <w:color w:val="auto"/>
          <w:spacing w:val="2"/>
          <w:sz w:val="24"/>
          <w:szCs w:val="24"/>
        </w:rPr>
        <w:t>на уровне</w:t>
      </w:r>
      <w:r w:rsidRPr="007379D8">
        <w:rPr>
          <w:rFonts w:ascii="Times New Roman" w:hAnsi="Times New Roman"/>
          <w:color w:val="auto"/>
          <w:spacing w:val="2"/>
          <w:sz w:val="24"/>
          <w:szCs w:val="24"/>
        </w:rPr>
        <w:t xml:space="preserve"> начального общего образования (далее </w:t>
      </w:r>
      <w:r w:rsidR="00BF47CE" w:rsidRPr="007379D8">
        <w:rPr>
          <w:rFonts w:ascii="Times New Roman" w:hAnsi="Times New Roman"/>
          <w:color w:val="auto"/>
          <w:spacing w:val="2"/>
          <w:sz w:val="24"/>
          <w:szCs w:val="24"/>
        </w:rPr>
        <w:t xml:space="preserve">- </w:t>
      </w:r>
      <w:r w:rsidRPr="007379D8">
        <w:rPr>
          <w:rFonts w:ascii="Times New Roman" w:hAnsi="Times New Roman"/>
          <w:color w:val="auto"/>
          <w:sz w:val="24"/>
          <w:szCs w:val="24"/>
        </w:rPr>
        <w:t xml:space="preserve">программа формирования универсальных учебных действий) </w:t>
      </w:r>
      <w:r w:rsidRPr="007379D8">
        <w:rPr>
          <w:rFonts w:ascii="Times New Roman" w:hAnsi="Times New Roman"/>
          <w:color w:val="auto"/>
          <w:spacing w:val="-2"/>
          <w:sz w:val="24"/>
          <w:szCs w:val="24"/>
        </w:rPr>
        <w:t xml:space="preserve">конкретизирует требования </w:t>
      </w:r>
      <w:r w:rsidR="00C11324" w:rsidRPr="007379D8">
        <w:rPr>
          <w:rFonts w:ascii="Times New Roman" w:hAnsi="Times New Roman"/>
          <w:color w:val="auto"/>
          <w:spacing w:val="-2"/>
          <w:sz w:val="24"/>
          <w:szCs w:val="24"/>
        </w:rPr>
        <w:t>ФГОС НОО</w:t>
      </w:r>
      <w:r w:rsidRPr="007379D8">
        <w:rPr>
          <w:rFonts w:ascii="Times New Roman" w:hAnsi="Times New Roman"/>
          <w:color w:val="auto"/>
          <w:spacing w:val="-2"/>
          <w:sz w:val="24"/>
          <w:szCs w:val="24"/>
        </w:rPr>
        <w:t xml:space="preserve">к личностным и метапредметным результатам освоения основной образовательной </w:t>
      </w:r>
      <w:r w:rsidRPr="007379D8">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7379D8">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7C25ED" w:rsidRPr="007379D8" w:rsidRDefault="007C25ED"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379D8">
        <w:rPr>
          <w:rFonts w:ascii="Times New Roman" w:hAnsi="Times New Roman"/>
          <w:color w:val="auto"/>
          <w:sz w:val="24"/>
          <w:szCs w:val="24"/>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7379D8" w:rsidRDefault="007C25ED"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7379D8">
        <w:rPr>
          <w:rFonts w:ascii="Times New Roman" w:hAnsi="Times New Roman"/>
          <w:color w:val="auto"/>
          <w:spacing w:val="2"/>
          <w:sz w:val="24"/>
          <w:szCs w:val="24"/>
        </w:rPr>
        <w:t xml:space="preserve">мися конкретных предметных знаний, умений и навыков в рамках </w:t>
      </w:r>
      <w:r w:rsidRPr="007379D8">
        <w:rPr>
          <w:rFonts w:ascii="Times New Roman" w:hAnsi="Times New Roman"/>
          <w:color w:val="auto"/>
          <w:sz w:val="24"/>
          <w:szCs w:val="24"/>
        </w:rPr>
        <w:t xml:space="preserve">отдельных </w:t>
      </w:r>
      <w:r w:rsidRPr="007379D8">
        <w:rPr>
          <w:rFonts w:ascii="Times New Roman" w:hAnsi="Times New Roman"/>
          <w:color w:val="auto"/>
          <w:spacing w:val="2"/>
          <w:sz w:val="24"/>
          <w:szCs w:val="24"/>
        </w:rPr>
        <w:t>школьных</w:t>
      </w:r>
      <w:r w:rsidRPr="007379D8">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7379D8" w:rsidRDefault="007C25ED"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ценностные ориентиры начального общего образования;</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4"/>
          <w:sz w:val="24"/>
          <w:szCs w:val="24"/>
        </w:rPr>
        <w:t>- описание условий, обеспечивающих преемственность про­</w:t>
      </w:r>
      <w:r w:rsidRPr="007379D8">
        <w:rPr>
          <w:rFonts w:ascii="Times New Roman" w:hAnsi="Times New Roman"/>
          <w:color w:val="auto"/>
          <w:spacing w:val="-4"/>
          <w:sz w:val="24"/>
          <w:szCs w:val="24"/>
        </w:rPr>
        <w:br/>
      </w:r>
      <w:r w:rsidRPr="007379D8">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7379D8" w:rsidRDefault="00A64E13" w:rsidP="007379D8">
      <w:pPr>
        <w:pStyle w:val="21"/>
        <w:numPr>
          <w:ilvl w:val="0"/>
          <w:numId w:val="0"/>
        </w:numPr>
        <w:spacing w:line="240" w:lineRule="auto"/>
        <w:ind w:left="680"/>
        <w:rPr>
          <w:sz w:val="24"/>
        </w:rPr>
      </w:pPr>
    </w:p>
    <w:p w:rsidR="00653A76" w:rsidRPr="007379D8" w:rsidRDefault="00B364BF" w:rsidP="00335CCE">
      <w:pPr>
        <w:pStyle w:val="afd"/>
        <w:numPr>
          <w:ilvl w:val="2"/>
          <w:numId w:val="64"/>
        </w:numPr>
        <w:spacing w:line="240" w:lineRule="auto"/>
        <w:jc w:val="both"/>
        <w:rPr>
          <w:sz w:val="24"/>
        </w:rPr>
      </w:pPr>
      <w:bookmarkStart w:id="88" w:name="_Toc288394077"/>
      <w:bookmarkStart w:id="89" w:name="_Toc288410544"/>
      <w:bookmarkStart w:id="90" w:name="_Toc288410673"/>
      <w:bookmarkStart w:id="91" w:name="_Toc288410738"/>
      <w:bookmarkStart w:id="92" w:name="_Toc294246089"/>
      <w:bookmarkStart w:id="93" w:name="_Toc424564320"/>
      <w:r w:rsidRPr="007379D8">
        <w:rPr>
          <w:sz w:val="24"/>
        </w:rPr>
        <w:t xml:space="preserve">Ценностные ориентиры </w:t>
      </w:r>
      <w:r w:rsidR="00653A76" w:rsidRPr="007379D8">
        <w:rPr>
          <w:sz w:val="24"/>
        </w:rPr>
        <w:t>начального общего образования</w:t>
      </w:r>
      <w:bookmarkEnd w:id="88"/>
      <w:bookmarkEnd w:id="89"/>
      <w:bookmarkEnd w:id="90"/>
      <w:bookmarkEnd w:id="91"/>
      <w:bookmarkEnd w:id="92"/>
      <w:bookmarkEnd w:id="93"/>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sidRPr="007379D8">
        <w:rPr>
          <w:rFonts w:ascii="Times New Roman" w:hAnsi="Times New Roman"/>
          <w:color w:val="auto"/>
          <w:sz w:val="24"/>
          <w:szCs w:val="24"/>
        </w:rPr>
        <w:t>е</w:t>
      </w:r>
      <w:r w:rsidRPr="007379D8">
        <w:rPr>
          <w:rFonts w:ascii="Times New Roman" w:hAnsi="Times New Roman"/>
          <w:color w:val="auto"/>
          <w:sz w:val="24"/>
          <w:szCs w:val="24"/>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нных решений; от освоения отдельных учебных предметов к полидисципли</w:t>
      </w:r>
      <w:r w:rsidRPr="007379D8">
        <w:rPr>
          <w:rFonts w:ascii="Times New Roman" w:hAnsi="Times New Roman"/>
          <w:color w:val="auto"/>
          <w:spacing w:val="4"/>
          <w:sz w:val="24"/>
          <w:szCs w:val="24"/>
        </w:rPr>
        <w:t xml:space="preserve">нарному (межпредметному) изучению сложных жизненных </w:t>
      </w:r>
      <w:r w:rsidRPr="007379D8">
        <w:rPr>
          <w:rFonts w:ascii="Times New Roman" w:hAnsi="Times New Roman"/>
          <w:color w:val="auto"/>
          <w:spacing w:val="2"/>
          <w:sz w:val="24"/>
          <w:szCs w:val="24"/>
        </w:rPr>
        <w:t xml:space="preserve">ситуаций; к сотрудничеству учителя и обучающихся в ходе </w:t>
      </w:r>
      <w:r w:rsidRPr="007379D8">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 xml:space="preserve">Ценностные ориентиры начального общего образования </w:t>
      </w:r>
      <w:r w:rsidRPr="007379D8">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7379D8" w:rsidRDefault="00653A76" w:rsidP="00335CCE">
      <w:pPr>
        <w:pStyle w:val="a3"/>
        <w:numPr>
          <w:ilvl w:val="0"/>
          <w:numId w:val="33"/>
        </w:numPr>
        <w:spacing w:line="240" w:lineRule="auto"/>
        <w:ind w:left="-142" w:firstLine="568"/>
        <w:rPr>
          <w:rFonts w:ascii="Times New Roman" w:hAnsi="Times New Roman"/>
          <w:color w:val="auto"/>
          <w:sz w:val="24"/>
          <w:szCs w:val="24"/>
        </w:rPr>
      </w:pPr>
      <w:r w:rsidRPr="007379D8">
        <w:rPr>
          <w:rFonts w:ascii="Times New Roman" w:hAnsi="Times New Roman"/>
          <w:b/>
          <w:bCs/>
          <w:iCs/>
          <w:color w:val="auto"/>
          <w:spacing w:val="-2"/>
          <w:sz w:val="24"/>
          <w:szCs w:val="24"/>
        </w:rPr>
        <w:t>формирование основ гражданской идентичности лич</w:t>
      </w:r>
      <w:r w:rsidRPr="007379D8">
        <w:rPr>
          <w:rFonts w:ascii="Times New Roman" w:hAnsi="Times New Roman"/>
          <w:b/>
          <w:bCs/>
          <w:iCs/>
          <w:color w:val="auto"/>
          <w:sz w:val="24"/>
          <w:szCs w:val="24"/>
        </w:rPr>
        <w:t xml:space="preserve">ности </w:t>
      </w:r>
      <w:r w:rsidRPr="007379D8">
        <w:rPr>
          <w:rFonts w:ascii="Times New Roman" w:hAnsi="Times New Roman"/>
          <w:color w:val="auto"/>
          <w:sz w:val="24"/>
          <w:szCs w:val="24"/>
        </w:rPr>
        <w:t>на основе:</w:t>
      </w:r>
    </w:p>
    <w:p w:rsidR="00A64E13" w:rsidRPr="007379D8" w:rsidRDefault="00653A76" w:rsidP="007379D8">
      <w:pPr>
        <w:pStyle w:val="21"/>
        <w:spacing w:line="240" w:lineRule="auto"/>
        <w:rPr>
          <w:sz w:val="24"/>
        </w:rPr>
      </w:pPr>
      <w:r w:rsidRPr="007379D8">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7379D8" w:rsidRDefault="00653A76" w:rsidP="007379D8">
      <w:pPr>
        <w:pStyle w:val="21"/>
        <w:spacing w:line="240" w:lineRule="auto"/>
        <w:rPr>
          <w:sz w:val="24"/>
        </w:rPr>
      </w:pPr>
      <w:r w:rsidRPr="007379D8">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7379D8" w:rsidRDefault="00653A76" w:rsidP="00335CCE">
      <w:pPr>
        <w:pStyle w:val="a3"/>
        <w:numPr>
          <w:ilvl w:val="0"/>
          <w:numId w:val="33"/>
        </w:numPr>
        <w:spacing w:line="240" w:lineRule="auto"/>
        <w:ind w:left="-142" w:firstLine="568"/>
        <w:rPr>
          <w:rFonts w:ascii="Times New Roman" w:hAnsi="Times New Roman"/>
          <w:b/>
          <w:bCs/>
          <w:iCs/>
          <w:color w:val="auto"/>
          <w:sz w:val="24"/>
          <w:szCs w:val="24"/>
        </w:rPr>
      </w:pPr>
      <w:r w:rsidRPr="007379D8">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7379D8">
        <w:rPr>
          <w:rFonts w:ascii="Times New Roman" w:hAnsi="Times New Roman"/>
          <w:color w:val="auto"/>
          <w:sz w:val="24"/>
          <w:szCs w:val="24"/>
        </w:rPr>
        <w:t>на основе:</w:t>
      </w:r>
    </w:p>
    <w:p w:rsidR="00653A76" w:rsidRPr="007379D8" w:rsidRDefault="00653A76" w:rsidP="007379D8">
      <w:pPr>
        <w:pStyle w:val="21"/>
        <w:spacing w:line="240" w:lineRule="auto"/>
        <w:rPr>
          <w:sz w:val="24"/>
        </w:rPr>
      </w:pPr>
      <w:r w:rsidRPr="007379D8">
        <w:rPr>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7379D8" w:rsidRDefault="00653A76" w:rsidP="007379D8">
      <w:pPr>
        <w:pStyle w:val="21"/>
        <w:spacing w:line="240" w:lineRule="auto"/>
        <w:rPr>
          <w:sz w:val="24"/>
        </w:rPr>
      </w:pPr>
      <w:r w:rsidRPr="007379D8">
        <w:rPr>
          <w:sz w:val="24"/>
        </w:rPr>
        <w:t>уважения к окружающим — умения слушать и слышать партн</w:t>
      </w:r>
      <w:r w:rsidR="00D30361" w:rsidRPr="007379D8">
        <w:rPr>
          <w:sz w:val="24"/>
        </w:rPr>
        <w:t>е</w:t>
      </w:r>
      <w:r w:rsidRPr="007379D8">
        <w:rPr>
          <w:sz w:val="24"/>
        </w:rPr>
        <w:t>ра, признавать право каждого на собственное мнение и принимать решения с уч</w:t>
      </w:r>
      <w:r w:rsidR="00D30361" w:rsidRPr="007379D8">
        <w:rPr>
          <w:sz w:val="24"/>
        </w:rPr>
        <w:t>е</w:t>
      </w:r>
      <w:r w:rsidRPr="007379D8">
        <w:rPr>
          <w:sz w:val="24"/>
        </w:rPr>
        <w:t>том позиций всех участников;</w:t>
      </w:r>
    </w:p>
    <w:p w:rsidR="00653A76" w:rsidRPr="007379D8" w:rsidRDefault="00653A76" w:rsidP="00335CCE">
      <w:pPr>
        <w:pStyle w:val="a3"/>
        <w:numPr>
          <w:ilvl w:val="0"/>
          <w:numId w:val="33"/>
        </w:numPr>
        <w:spacing w:line="240" w:lineRule="auto"/>
        <w:ind w:left="-142" w:firstLine="568"/>
        <w:rPr>
          <w:rFonts w:ascii="Times New Roman" w:hAnsi="Times New Roman"/>
          <w:color w:val="auto"/>
          <w:spacing w:val="-2"/>
          <w:sz w:val="24"/>
          <w:szCs w:val="24"/>
        </w:rPr>
      </w:pPr>
      <w:r w:rsidRPr="007379D8">
        <w:rPr>
          <w:rFonts w:ascii="Times New Roman" w:hAnsi="Times New Roman"/>
          <w:b/>
          <w:bCs/>
          <w:iCs/>
          <w:color w:val="auto"/>
          <w:spacing w:val="2"/>
          <w:sz w:val="24"/>
          <w:szCs w:val="24"/>
        </w:rPr>
        <w:t xml:space="preserve">развитие ценностно­смысловой сферы личности </w:t>
      </w:r>
      <w:r w:rsidRPr="007379D8">
        <w:rPr>
          <w:rFonts w:ascii="Times New Roman" w:hAnsi="Times New Roman"/>
          <w:color w:val="auto"/>
          <w:spacing w:val="2"/>
          <w:sz w:val="24"/>
          <w:szCs w:val="24"/>
        </w:rPr>
        <w:t xml:space="preserve">на </w:t>
      </w:r>
      <w:r w:rsidRPr="007379D8">
        <w:rPr>
          <w:rFonts w:ascii="Times New Roman" w:hAnsi="Times New Roman"/>
          <w:color w:val="auto"/>
          <w:spacing w:val="-2"/>
          <w:sz w:val="24"/>
          <w:szCs w:val="24"/>
        </w:rPr>
        <w:t>основе общечеловеческих принципов нравственности и гуманизма:</w:t>
      </w:r>
    </w:p>
    <w:p w:rsidR="00653A76" w:rsidRPr="007379D8" w:rsidRDefault="00653A76" w:rsidP="007379D8">
      <w:pPr>
        <w:pStyle w:val="21"/>
        <w:spacing w:line="240" w:lineRule="auto"/>
        <w:rPr>
          <w:sz w:val="24"/>
        </w:rPr>
      </w:pPr>
      <w:r w:rsidRPr="007379D8">
        <w:rPr>
          <w:sz w:val="24"/>
        </w:rPr>
        <w:t xml:space="preserve">принятия и уважения ценностей семьи и </w:t>
      </w:r>
      <w:r w:rsidR="005D66BB" w:rsidRPr="007379D8">
        <w:rPr>
          <w:sz w:val="24"/>
        </w:rPr>
        <w:t xml:space="preserve">образовательной </w:t>
      </w:r>
      <w:r w:rsidR="005C5F90" w:rsidRPr="007379D8">
        <w:rPr>
          <w:sz w:val="24"/>
        </w:rPr>
        <w:t xml:space="preserve">организации, </w:t>
      </w:r>
      <w:r w:rsidRPr="007379D8">
        <w:rPr>
          <w:sz w:val="24"/>
        </w:rPr>
        <w:t>коллектива и общества и стремления следовать им;</w:t>
      </w:r>
    </w:p>
    <w:p w:rsidR="00653A76" w:rsidRPr="007379D8" w:rsidRDefault="00653A76" w:rsidP="007379D8">
      <w:pPr>
        <w:pStyle w:val="21"/>
        <w:spacing w:line="240" w:lineRule="auto"/>
        <w:rPr>
          <w:sz w:val="24"/>
        </w:rPr>
      </w:pPr>
      <w:r w:rsidRPr="007379D8">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7379D8" w:rsidRDefault="00653A76" w:rsidP="007379D8">
      <w:pPr>
        <w:pStyle w:val="21"/>
        <w:spacing w:line="240" w:lineRule="auto"/>
        <w:rPr>
          <w:sz w:val="24"/>
        </w:rPr>
      </w:pPr>
      <w:r w:rsidRPr="007379D8">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7379D8" w:rsidRDefault="00653A76" w:rsidP="00335CCE">
      <w:pPr>
        <w:pStyle w:val="a3"/>
        <w:numPr>
          <w:ilvl w:val="0"/>
          <w:numId w:val="33"/>
        </w:numPr>
        <w:spacing w:line="240" w:lineRule="auto"/>
        <w:ind w:left="-142" w:firstLine="568"/>
        <w:rPr>
          <w:rFonts w:ascii="Times New Roman" w:hAnsi="Times New Roman"/>
          <w:color w:val="auto"/>
          <w:sz w:val="24"/>
          <w:szCs w:val="24"/>
        </w:rPr>
      </w:pPr>
      <w:r w:rsidRPr="007379D8">
        <w:rPr>
          <w:rFonts w:ascii="Times New Roman" w:hAnsi="Times New Roman"/>
          <w:b/>
          <w:bCs/>
          <w:iCs/>
          <w:color w:val="auto"/>
          <w:sz w:val="24"/>
          <w:szCs w:val="24"/>
        </w:rPr>
        <w:t xml:space="preserve">развитие умения учиться </w:t>
      </w:r>
      <w:r w:rsidRPr="007379D8">
        <w:rPr>
          <w:rFonts w:ascii="Times New Roman" w:hAnsi="Times New Roman"/>
          <w:color w:val="auto"/>
          <w:sz w:val="24"/>
          <w:szCs w:val="24"/>
        </w:rPr>
        <w:t>как первого шага к самообразованию и самовоспитанию, а именно:</w:t>
      </w:r>
    </w:p>
    <w:p w:rsidR="00653A76" w:rsidRPr="007379D8" w:rsidRDefault="00653A76" w:rsidP="007379D8">
      <w:pPr>
        <w:pStyle w:val="21"/>
        <w:spacing w:line="240" w:lineRule="auto"/>
        <w:rPr>
          <w:sz w:val="24"/>
        </w:rPr>
      </w:pPr>
      <w:r w:rsidRPr="007379D8">
        <w:rPr>
          <w:sz w:val="24"/>
        </w:rPr>
        <w:t>развитие широких познавательных интересов, инициативы и любознательности, мотивов познания и творчества;</w:t>
      </w:r>
    </w:p>
    <w:p w:rsidR="00653A76" w:rsidRPr="007379D8" w:rsidRDefault="00653A76" w:rsidP="007379D8">
      <w:pPr>
        <w:pStyle w:val="21"/>
        <w:spacing w:line="240" w:lineRule="auto"/>
        <w:rPr>
          <w:spacing w:val="-2"/>
          <w:sz w:val="24"/>
        </w:rPr>
      </w:pPr>
      <w:r w:rsidRPr="007379D8">
        <w:rPr>
          <w:spacing w:val="-2"/>
          <w:sz w:val="24"/>
        </w:rPr>
        <w:t>формирование умения учиться и способности к организации своей деятельности (планированию, контролю, оценке);</w:t>
      </w:r>
    </w:p>
    <w:p w:rsidR="00653A76" w:rsidRPr="007379D8" w:rsidRDefault="00653A76" w:rsidP="00335CCE">
      <w:pPr>
        <w:pStyle w:val="a3"/>
        <w:numPr>
          <w:ilvl w:val="0"/>
          <w:numId w:val="33"/>
        </w:numPr>
        <w:spacing w:line="240" w:lineRule="auto"/>
        <w:ind w:left="-142" w:firstLine="568"/>
        <w:rPr>
          <w:rFonts w:ascii="Times New Roman" w:hAnsi="Times New Roman"/>
          <w:color w:val="auto"/>
          <w:spacing w:val="-2"/>
          <w:sz w:val="24"/>
          <w:szCs w:val="24"/>
        </w:rPr>
      </w:pPr>
      <w:r w:rsidRPr="007379D8">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7379D8">
        <w:rPr>
          <w:rFonts w:ascii="Times New Roman" w:hAnsi="Times New Roman"/>
          <w:color w:val="auto"/>
          <w:spacing w:val="-2"/>
          <w:sz w:val="24"/>
          <w:szCs w:val="24"/>
        </w:rPr>
        <w:t>как условия е</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 самоактуализации:</w:t>
      </w:r>
    </w:p>
    <w:p w:rsidR="00653A76" w:rsidRPr="007379D8" w:rsidRDefault="00653A76" w:rsidP="007379D8">
      <w:pPr>
        <w:pStyle w:val="21"/>
        <w:spacing w:line="240" w:lineRule="auto"/>
        <w:rPr>
          <w:sz w:val="24"/>
        </w:rPr>
      </w:pPr>
      <w:r w:rsidRPr="007379D8">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7379D8" w:rsidRDefault="00653A76" w:rsidP="007379D8">
      <w:pPr>
        <w:pStyle w:val="21"/>
        <w:spacing w:line="240" w:lineRule="auto"/>
        <w:rPr>
          <w:sz w:val="24"/>
        </w:rPr>
      </w:pPr>
      <w:r w:rsidRPr="007379D8">
        <w:rPr>
          <w:spacing w:val="2"/>
          <w:sz w:val="24"/>
        </w:rPr>
        <w:t xml:space="preserve">развитие готовности к самостоятельным поступкам и </w:t>
      </w:r>
      <w:r w:rsidRPr="007379D8">
        <w:rPr>
          <w:sz w:val="24"/>
        </w:rPr>
        <w:t>действиям, ответственности за их результаты;</w:t>
      </w:r>
    </w:p>
    <w:p w:rsidR="00653A76" w:rsidRPr="007379D8" w:rsidRDefault="00653A76" w:rsidP="007379D8">
      <w:pPr>
        <w:pStyle w:val="21"/>
        <w:spacing w:line="240" w:lineRule="auto"/>
        <w:rPr>
          <w:sz w:val="24"/>
        </w:rPr>
      </w:pPr>
      <w:r w:rsidRPr="007379D8">
        <w:rPr>
          <w:sz w:val="24"/>
        </w:rPr>
        <w:t>формирование целеустремл</w:t>
      </w:r>
      <w:r w:rsidR="00D30361" w:rsidRPr="007379D8">
        <w:rPr>
          <w:sz w:val="24"/>
        </w:rPr>
        <w:t>е</w:t>
      </w:r>
      <w:r w:rsidRPr="007379D8">
        <w:rPr>
          <w:sz w:val="24"/>
        </w:rPr>
        <w:t xml:space="preserve">нности и настойчивости в </w:t>
      </w:r>
      <w:r w:rsidRPr="007379D8">
        <w:rPr>
          <w:spacing w:val="-4"/>
          <w:sz w:val="24"/>
        </w:rPr>
        <w:t>достижении целей, готовности к преодолению трудностей, жиз</w:t>
      </w:r>
      <w:r w:rsidRPr="007379D8">
        <w:rPr>
          <w:sz w:val="24"/>
        </w:rPr>
        <w:t>ненного оптимизма;</w:t>
      </w:r>
    </w:p>
    <w:p w:rsidR="00653A76" w:rsidRPr="007379D8" w:rsidRDefault="00653A76" w:rsidP="007379D8">
      <w:pPr>
        <w:pStyle w:val="21"/>
        <w:spacing w:line="240" w:lineRule="auto"/>
        <w:rPr>
          <w:sz w:val="24"/>
        </w:rPr>
      </w:pPr>
      <w:r w:rsidRPr="007379D8">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нных способов действия </w:t>
      </w:r>
      <w:r w:rsidRPr="007379D8">
        <w:rPr>
          <w:rFonts w:ascii="Times New Roman" w:hAnsi="Times New Roman"/>
          <w:color w:val="auto"/>
          <w:spacing w:val="2"/>
          <w:sz w:val="24"/>
          <w:szCs w:val="24"/>
        </w:rPr>
        <w:t xml:space="preserve">обеспечивает высокую эффективность решения жизненных </w:t>
      </w:r>
      <w:r w:rsidRPr="007379D8">
        <w:rPr>
          <w:rFonts w:ascii="Times New Roman" w:hAnsi="Times New Roman"/>
          <w:color w:val="auto"/>
          <w:sz w:val="24"/>
          <w:szCs w:val="24"/>
        </w:rPr>
        <w:t>задач и возможность саморазвития обучающихся.</w:t>
      </w:r>
    </w:p>
    <w:p w:rsidR="00754B1F" w:rsidRPr="007379D8" w:rsidRDefault="00754B1F" w:rsidP="007379D8">
      <w:pPr>
        <w:pStyle w:val="a3"/>
        <w:spacing w:line="240" w:lineRule="auto"/>
        <w:ind w:firstLine="454"/>
        <w:rPr>
          <w:rFonts w:ascii="Times New Roman" w:hAnsi="Times New Roman"/>
          <w:color w:val="auto"/>
          <w:sz w:val="24"/>
          <w:szCs w:val="24"/>
        </w:rPr>
      </w:pPr>
    </w:p>
    <w:p w:rsidR="00653A76" w:rsidRPr="007379D8" w:rsidRDefault="00B364BF" w:rsidP="00335CCE">
      <w:pPr>
        <w:pStyle w:val="afd"/>
        <w:numPr>
          <w:ilvl w:val="2"/>
          <w:numId w:val="64"/>
        </w:numPr>
        <w:spacing w:line="240" w:lineRule="auto"/>
        <w:ind w:left="0" w:firstLine="0"/>
        <w:jc w:val="both"/>
        <w:rPr>
          <w:sz w:val="24"/>
        </w:rPr>
      </w:pPr>
      <w:bookmarkStart w:id="94" w:name="_Toc288394078"/>
      <w:bookmarkStart w:id="95" w:name="_Toc288410545"/>
      <w:bookmarkStart w:id="96" w:name="_Toc288410674"/>
      <w:bookmarkStart w:id="97" w:name="_Toc288410739"/>
      <w:bookmarkStart w:id="98" w:name="_Toc294246090"/>
      <w:bookmarkStart w:id="99" w:name="_Toc424564321"/>
      <w:r w:rsidRPr="007379D8">
        <w:rPr>
          <w:sz w:val="24"/>
        </w:rPr>
        <w:t xml:space="preserve">Характеристика универсальных </w:t>
      </w:r>
      <w:r w:rsidR="00653A76" w:rsidRPr="007379D8">
        <w:rPr>
          <w:sz w:val="24"/>
        </w:rPr>
        <w:t xml:space="preserve">учебных действий </w:t>
      </w:r>
      <w:r w:rsidR="00C27132" w:rsidRPr="007379D8">
        <w:rPr>
          <w:sz w:val="24"/>
        </w:rPr>
        <w:t xml:space="preserve">при получении </w:t>
      </w:r>
      <w:r w:rsidR="00653A76" w:rsidRPr="007379D8">
        <w:rPr>
          <w:sz w:val="24"/>
        </w:rPr>
        <w:t>начального общего образования</w:t>
      </w:r>
      <w:bookmarkEnd w:id="94"/>
      <w:bookmarkEnd w:id="95"/>
      <w:bookmarkEnd w:id="96"/>
      <w:bookmarkEnd w:id="97"/>
      <w:bookmarkEnd w:id="98"/>
      <w:bookmarkEnd w:id="99"/>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7379D8">
        <w:rPr>
          <w:rFonts w:ascii="Times New Roman" w:hAnsi="Times New Roman"/>
          <w:color w:val="auto"/>
          <w:spacing w:val="2"/>
          <w:sz w:val="24"/>
          <w:szCs w:val="24"/>
        </w:rPr>
        <w:t xml:space="preserve">ность их самостоятельного движения в изучаемой области, </w:t>
      </w:r>
      <w:r w:rsidRPr="007379D8">
        <w:rPr>
          <w:rFonts w:ascii="Times New Roman" w:hAnsi="Times New Roman"/>
          <w:color w:val="auto"/>
          <w:sz w:val="24"/>
          <w:szCs w:val="24"/>
        </w:rPr>
        <w:t>существенное повышение их мотивации и интереса к уч</w:t>
      </w:r>
      <w:r w:rsidR="00D30361" w:rsidRPr="007379D8">
        <w:rPr>
          <w:rFonts w:ascii="Times New Roman" w:hAnsi="Times New Roman"/>
          <w:color w:val="auto"/>
          <w:sz w:val="24"/>
          <w:szCs w:val="24"/>
        </w:rPr>
        <w:t>е</w:t>
      </w:r>
      <w:r w:rsidRPr="007379D8">
        <w:rPr>
          <w:rFonts w:ascii="Times New Roman" w:hAnsi="Times New Roman"/>
          <w:color w:val="auto"/>
          <w:sz w:val="24"/>
          <w:szCs w:val="24"/>
        </w:rPr>
        <w:t>бе.</w:t>
      </w:r>
    </w:p>
    <w:p w:rsidR="00653A76" w:rsidRPr="007379D8" w:rsidRDefault="00653A76" w:rsidP="007379D8">
      <w:pPr>
        <w:pStyle w:val="a3"/>
        <w:spacing w:line="240" w:lineRule="auto"/>
        <w:ind w:firstLine="454"/>
        <w:rPr>
          <w:rFonts w:ascii="Times New Roman" w:hAnsi="Times New Roman"/>
          <w:color w:val="auto"/>
          <w:spacing w:val="-2"/>
          <w:sz w:val="24"/>
          <w:szCs w:val="24"/>
        </w:rPr>
      </w:pPr>
      <w:r w:rsidRPr="007379D8">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7379D8">
        <w:rPr>
          <w:rFonts w:ascii="Times New Roman" w:hAnsi="Times New Roman"/>
          <w:color w:val="auto"/>
          <w:sz w:val="24"/>
          <w:szCs w:val="24"/>
        </w:rPr>
        <w:t>ка, сформированность которых является одной из составля</w:t>
      </w:r>
      <w:r w:rsidRPr="007379D8">
        <w:rPr>
          <w:rFonts w:ascii="Times New Roman" w:hAnsi="Times New Roman"/>
          <w:color w:val="auto"/>
          <w:spacing w:val="-2"/>
          <w:sz w:val="24"/>
          <w:szCs w:val="24"/>
        </w:rPr>
        <w:t xml:space="preserve">ющих успешности обучения в </w:t>
      </w:r>
      <w:r w:rsidR="005D66BB" w:rsidRPr="007379D8">
        <w:rPr>
          <w:rFonts w:ascii="Times New Roman" w:hAnsi="Times New Roman"/>
          <w:color w:val="auto"/>
          <w:spacing w:val="-2"/>
          <w:sz w:val="24"/>
          <w:szCs w:val="24"/>
        </w:rPr>
        <w:t>образовательной организации</w:t>
      </w:r>
      <w:r w:rsidRPr="007379D8">
        <w:rPr>
          <w:rFonts w:ascii="Times New Roman" w:hAnsi="Times New Roman"/>
          <w:color w:val="auto"/>
          <w:spacing w:val="-2"/>
          <w:sz w:val="24"/>
          <w:szCs w:val="24"/>
        </w:rPr>
        <w:t>.</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7379D8">
        <w:rPr>
          <w:rFonts w:ascii="Times New Roman" w:hAnsi="Times New Roman"/>
          <w:color w:val="auto"/>
          <w:spacing w:val="2"/>
          <w:sz w:val="24"/>
          <w:szCs w:val="24"/>
        </w:rPr>
        <w:t xml:space="preserve">степенном переходе от совместной деятельности учителя и </w:t>
      </w:r>
      <w:r w:rsidRPr="007379D8">
        <w:rPr>
          <w:rFonts w:ascii="Times New Roman" w:hAnsi="Times New Roman"/>
          <w:color w:val="auto"/>
          <w:sz w:val="24"/>
          <w:szCs w:val="24"/>
        </w:rPr>
        <w:t>обучающегося к совместно­раздел</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Понятие «универсальные учебные действия»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В широком значении термин «универсальные учебные дей</w:t>
      </w:r>
      <w:r w:rsidRPr="007379D8">
        <w:rPr>
          <w:rFonts w:ascii="Times New Roman" w:hAnsi="Times New Roman"/>
          <w:color w:val="auto"/>
          <w:sz w:val="24"/>
          <w:szCs w:val="24"/>
        </w:rPr>
        <w:t>ствия» означает умение учиться, т.</w:t>
      </w:r>
      <w:r w:rsidRPr="007379D8">
        <w:rPr>
          <w:rFonts w:ascii="Times New Roman" w:hAnsi="Times New Roman"/>
          <w:color w:val="auto"/>
          <w:sz w:val="24"/>
          <w:szCs w:val="24"/>
        </w:rPr>
        <w:t> </w:t>
      </w:r>
      <w:r w:rsidRPr="007379D8">
        <w:rPr>
          <w:rFonts w:ascii="Times New Roman" w:hAnsi="Times New Roman"/>
          <w:color w:val="auto"/>
          <w:sz w:val="24"/>
          <w:szCs w:val="24"/>
        </w:rPr>
        <w:t>е. способность субъектак саморазвитию и самосовершенствованию пут</w:t>
      </w:r>
      <w:r w:rsidR="00D30361" w:rsidRPr="007379D8">
        <w:rPr>
          <w:rFonts w:ascii="Times New Roman" w:hAnsi="Times New Roman"/>
          <w:color w:val="auto"/>
          <w:sz w:val="24"/>
          <w:szCs w:val="24"/>
        </w:rPr>
        <w:t>е</w:t>
      </w:r>
      <w:r w:rsidRPr="007379D8">
        <w:rPr>
          <w:rFonts w:ascii="Times New Roman" w:hAnsi="Times New Roman"/>
          <w:color w:val="auto"/>
          <w:sz w:val="24"/>
          <w:szCs w:val="24"/>
        </w:rPr>
        <w:t>м сознательного и активного присвоения нового социального опыта.</w:t>
      </w:r>
    </w:p>
    <w:p w:rsidR="00653A76" w:rsidRPr="007379D8" w:rsidRDefault="00653A76" w:rsidP="007379D8">
      <w:pPr>
        <w:pStyle w:val="a3"/>
        <w:spacing w:line="240" w:lineRule="auto"/>
        <w:ind w:firstLine="454"/>
        <w:rPr>
          <w:rFonts w:ascii="Times New Roman" w:hAnsi="Times New Roman"/>
          <w:b/>
          <w:bCs/>
          <w:color w:val="auto"/>
          <w:spacing w:val="-4"/>
          <w:sz w:val="24"/>
          <w:szCs w:val="24"/>
        </w:rPr>
      </w:pPr>
      <w:r w:rsidRPr="007379D8">
        <w:rPr>
          <w:rFonts w:ascii="Times New Roman" w:hAnsi="Times New Roman"/>
          <w:color w:val="auto"/>
          <w:sz w:val="24"/>
          <w:szCs w:val="24"/>
        </w:rPr>
        <w:t>Способность обучающегося самостоятельно успешно усва</w:t>
      </w:r>
      <w:r w:rsidRPr="007379D8">
        <w:rPr>
          <w:rFonts w:ascii="Times New Roman" w:hAnsi="Times New Roman"/>
          <w:color w:val="auto"/>
          <w:spacing w:val="-4"/>
          <w:sz w:val="24"/>
          <w:szCs w:val="24"/>
        </w:rPr>
        <w:t xml:space="preserve">ивать новые знания, формировать умения и компетентности, </w:t>
      </w:r>
      <w:r w:rsidRPr="007379D8">
        <w:rPr>
          <w:rFonts w:ascii="Times New Roman" w:hAnsi="Times New Roman"/>
          <w:color w:val="auto"/>
          <w:sz w:val="24"/>
          <w:szCs w:val="24"/>
        </w:rPr>
        <w:t>включая самостоятельную организацию это</w:t>
      </w:r>
      <w:r w:rsidR="007E3D6D" w:rsidRPr="007379D8">
        <w:rPr>
          <w:rFonts w:ascii="Times New Roman" w:hAnsi="Times New Roman"/>
          <w:color w:val="auto"/>
          <w:sz w:val="24"/>
          <w:szCs w:val="24"/>
        </w:rPr>
        <w:t>йдеятельности</w:t>
      </w:r>
      <w:r w:rsidRPr="007379D8">
        <w:rPr>
          <w:rFonts w:ascii="Times New Roman" w:hAnsi="Times New Roman"/>
          <w:color w:val="auto"/>
          <w:sz w:val="24"/>
          <w:szCs w:val="24"/>
        </w:rPr>
        <w:t>, т.</w:t>
      </w:r>
      <w:r w:rsidRPr="007379D8">
        <w:rPr>
          <w:rFonts w:ascii="Times New Roman" w:hAnsi="Times New Roman"/>
          <w:color w:val="auto"/>
          <w:sz w:val="24"/>
          <w:szCs w:val="24"/>
        </w:rPr>
        <w:t> </w:t>
      </w:r>
      <w:r w:rsidRPr="007379D8">
        <w:rPr>
          <w:rFonts w:ascii="Times New Roman" w:hAnsi="Times New Roman"/>
          <w:color w:val="auto"/>
          <w:sz w:val="24"/>
          <w:szCs w:val="24"/>
        </w:rPr>
        <w:t xml:space="preserve">е. </w:t>
      </w:r>
      <w:r w:rsidRPr="007379D8">
        <w:rPr>
          <w:rFonts w:ascii="Times New Roman" w:hAnsi="Times New Roman"/>
          <w:color w:val="auto"/>
          <w:spacing w:val="-4"/>
          <w:sz w:val="24"/>
          <w:szCs w:val="24"/>
        </w:rPr>
        <w:t xml:space="preserve">умение учиться, обеспечивается тем, что универсальные учебные </w:t>
      </w:r>
      <w:r w:rsidRPr="007379D8">
        <w:rPr>
          <w:rFonts w:ascii="Times New Roman" w:hAnsi="Times New Roman"/>
          <w:color w:val="auto"/>
          <w:sz w:val="24"/>
          <w:szCs w:val="24"/>
        </w:rPr>
        <w:t>действия как обобщ</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нные действия открывают обучающимся </w:t>
      </w:r>
      <w:r w:rsidRPr="007379D8">
        <w:rPr>
          <w:rFonts w:ascii="Times New Roman" w:hAnsi="Times New Roman"/>
          <w:color w:val="auto"/>
          <w:spacing w:val="-4"/>
          <w:sz w:val="24"/>
          <w:szCs w:val="24"/>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sidRPr="007379D8">
        <w:rPr>
          <w:rFonts w:ascii="Times New Roman" w:hAnsi="Times New Roman"/>
          <w:color w:val="auto"/>
          <w:spacing w:val="-4"/>
          <w:sz w:val="24"/>
          <w:szCs w:val="24"/>
        </w:rPr>
        <w:t>е</w:t>
      </w:r>
      <w:r w:rsidRPr="007379D8">
        <w:rPr>
          <w:rFonts w:ascii="Times New Roman" w:hAnsi="Times New Roman"/>
          <w:color w:val="auto"/>
          <w:spacing w:val="-4"/>
          <w:sz w:val="24"/>
          <w:szCs w:val="24"/>
        </w:rPr>
        <w:t xml:space="preserve"> целевой направленности, ценностно­смысловых и операциональных характеристик. Таким образом, </w:t>
      </w:r>
      <w:r w:rsidRPr="007379D8">
        <w:rPr>
          <w:rFonts w:ascii="Times New Roman" w:hAnsi="Times New Roman"/>
          <w:color w:val="auto"/>
          <w:spacing w:val="-2"/>
          <w:sz w:val="24"/>
          <w:szCs w:val="24"/>
        </w:rPr>
        <w:t>достижение умения учиться предполагает полноценное осво</w:t>
      </w:r>
      <w:r w:rsidRPr="007379D8">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7379D8">
        <w:rPr>
          <w:rFonts w:ascii="Times New Roman" w:hAnsi="Times New Roman"/>
          <w:color w:val="auto"/>
          <w:spacing w:val="-2"/>
          <w:sz w:val="24"/>
          <w:szCs w:val="24"/>
        </w:rPr>
        <w:t xml:space="preserve">учиться — существенный фактор повышения эффективности </w:t>
      </w:r>
      <w:r w:rsidRPr="007379D8">
        <w:rPr>
          <w:rFonts w:ascii="Times New Roman" w:hAnsi="Times New Roman"/>
          <w:color w:val="auto"/>
          <w:sz w:val="24"/>
          <w:szCs w:val="24"/>
        </w:rPr>
        <w:t xml:space="preserve">освоения обучающимися предметных знаний, формирования </w:t>
      </w:r>
      <w:r w:rsidRPr="007379D8">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Функции универсальных учебных действий:</w:t>
      </w:r>
    </w:p>
    <w:p w:rsidR="00653A76" w:rsidRPr="007379D8" w:rsidRDefault="00653A76" w:rsidP="007379D8">
      <w:pPr>
        <w:pStyle w:val="21"/>
        <w:spacing w:line="240" w:lineRule="auto"/>
        <w:rPr>
          <w:sz w:val="24"/>
        </w:rPr>
      </w:pPr>
      <w:r w:rsidRPr="007379D8">
        <w:rPr>
          <w:spacing w:val="2"/>
          <w:sz w:val="24"/>
        </w:rPr>
        <w:t>обеспечение возможностей обучающегося самостоятель</w:t>
      </w:r>
      <w:r w:rsidRPr="007379D8">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7379D8" w:rsidRDefault="00653A76" w:rsidP="007379D8">
      <w:pPr>
        <w:pStyle w:val="21"/>
        <w:spacing w:line="240" w:lineRule="auto"/>
        <w:rPr>
          <w:sz w:val="24"/>
        </w:rPr>
      </w:pPr>
      <w:r w:rsidRPr="007379D8">
        <w:rPr>
          <w:sz w:val="24"/>
        </w:rPr>
        <w:t xml:space="preserve">создание условий для гармоничного развития личности </w:t>
      </w:r>
      <w:r w:rsidRPr="007379D8">
        <w:rPr>
          <w:spacing w:val="2"/>
          <w:sz w:val="24"/>
        </w:rPr>
        <w:t>и е</w:t>
      </w:r>
      <w:r w:rsidR="00D30361" w:rsidRPr="007379D8">
        <w:rPr>
          <w:spacing w:val="2"/>
          <w:sz w:val="24"/>
        </w:rPr>
        <w:t>е</w:t>
      </w:r>
      <w:r w:rsidRPr="007379D8">
        <w:rPr>
          <w:spacing w:val="2"/>
          <w:sz w:val="24"/>
        </w:rPr>
        <w:t xml:space="preserve"> самореализации на основе готовности к непрерывному образованию; обеспечение успешного усвоения знаний, </w:t>
      </w:r>
      <w:r w:rsidRPr="007379D8">
        <w:rPr>
          <w:sz w:val="24"/>
        </w:rPr>
        <w:t>формирования умений, навыков и компетентностей в любой предметной области.</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7379D8">
        <w:rPr>
          <w:rFonts w:ascii="Times New Roman" w:hAnsi="Times New Roman"/>
          <w:color w:val="auto"/>
          <w:spacing w:val="-2"/>
          <w:sz w:val="24"/>
          <w:szCs w:val="24"/>
        </w:rPr>
        <w:t xml:space="preserve">тер; обеспечивают целостность общекультурного, личностного </w:t>
      </w:r>
      <w:r w:rsidRPr="007379D8">
        <w:rPr>
          <w:rFonts w:ascii="Times New Roman" w:hAnsi="Times New Roman"/>
          <w:color w:val="auto"/>
          <w:sz w:val="24"/>
          <w:szCs w:val="24"/>
        </w:rPr>
        <w:t>и познавательного ра</w:t>
      </w:r>
      <w:r w:rsidR="00B364BF" w:rsidRPr="007379D8">
        <w:rPr>
          <w:rFonts w:ascii="Times New Roman" w:hAnsi="Times New Roman"/>
          <w:color w:val="auto"/>
          <w:sz w:val="24"/>
          <w:szCs w:val="24"/>
        </w:rPr>
        <w:t xml:space="preserve">звития и саморазвития личности; </w:t>
      </w:r>
      <w:r w:rsidRPr="007379D8">
        <w:rPr>
          <w:rFonts w:ascii="Times New Roman" w:hAnsi="Times New Roman"/>
          <w:color w:val="auto"/>
          <w:sz w:val="24"/>
          <w:szCs w:val="24"/>
        </w:rPr>
        <w:t>обес</w:t>
      </w:r>
      <w:r w:rsidRPr="007379D8">
        <w:rPr>
          <w:rFonts w:ascii="Times New Roman" w:hAnsi="Times New Roman"/>
          <w:color w:val="auto"/>
          <w:spacing w:val="2"/>
          <w:sz w:val="24"/>
          <w:szCs w:val="24"/>
        </w:rPr>
        <w:t xml:space="preserve">печивают преемственность всех </w:t>
      </w:r>
      <w:r w:rsidR="00AD64C6" w:rsidRPr="007379D8">
        <w:rPr>
          <w:rFonts w:ascii="Times New Roman" w:hAnsi="Times New Roman"/>
          <w:color w:val="auto"/>
          <w:spacing w:val="2"/>
          <w:sz w:val="24"/>
          <w:szCs w:val="24"/>
        </w:rPr>
        <w:t xml:space="preserve">уровней </w:t>
      </w:r>
      <w:r w:rsidRPr="007379D8">
        <w:rPr>
          <w:rFonts w:ascii="Times New Roman" w:hAnsi="Times New Roman"/>
          <w:color w:val="auto"/>
          <w:spacing w:val="2"/>
          <w:sz w:val="24"/>
          <w:szCs w:val="24"/>
        </w:rPr>
        <w:t>образовательно</w:t>
      </w:r>
      <w:r w:rsidR="007E3D6D" w:rsidRPr="007379D8">
        <w:rPr>
          <w:rFonts w:ascii="Times New Roman" w:hAnsi="Times New Roman"/>
          <w:color w:val="auto"/>
          <w:spacing w:val="2"/>
          <w:sz w:val="24"/>
          <w:szCs w:val="24"/>
        </w:rPr>
        <w:t>йдеятельности</w:t>
      </w:r>
      <w:r w:rsidRPr="007379D8">
        <w:rPr>
          <w:rFonts w:ascii="Times New Roman" w:hAnsi="Times New Roman"/>
          <w:color w:val="auto"/>
          <w:spacing w:val="2"/>
          <w:sz w:val="24"/>
          <w:szCs w:val="24"/>
        </w:rPr>
        <w:t>; лежат в основе организации и регуляции любой деятельности обучающегося независимо от е</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 специально­</w:t>
      </w:r>
      <w:r w:rsidRPr="007379D8">
        <w:rPr>
          <w:rFonts w:ascii="Times New Roman" w:hAnsi="Times New Roman"/>
          <w:color w:val="auto"/>
          <w:sz w:val="24"/>
          <w:szCs w:val="24"/>
        </w:rPr>
        <w:t xml:space="preserve">предметного содержания. </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color w:val="auto"/>
          <w:spacing w:val="2"/>
          <w:sz w:val="24"/>
          <w:szCs w:val="24"/>
        </w:rPr>
        <w:t>Универсальные учебные действия обеспечивают этапы</w:t>
      </w:r>
      <w:r w:rsidRPr="007379D8">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Виды универсальных учебных действий</w:t>
      </w:r>
    </w:p>
    <w:p w:rsidR="00653A76" w:rsidRPr="007379D8" w:rsidRDefault="00653A76" w:rsidP="007379D8">
      <w:pPr>
        <w:pStyle w:val="a3"/>
        <w:spacing w:line="240" w:lineRule="auto"/>
        <w:ind w:firstLine="454"/>
        <w:rPr>
          <w:rFonts w:ascii="Times New Roman" w:hAnsi="Times New Roman"/>
          <w:b/>
          <w:bCs/>
          <w:iCs/>
          <w:color w:val="auto"/>
          <w:sz w:val="24"/>
          <w:szCs w:val="24"/>
        </w:rPr>
      </w:pPr>
      <w:r w:rsidRPr="007379D8">
        <w:rPr>
          <w:rFonts w:ascii="Times New Roman" w:hAnsi="Times New Roman"/>
          <w:color w:val="auto"/>
          <w:spacing w:val="2"/>
          <w:sz w:val="24"/>
          <w:szCs w:val="24"/>
        </w:rPr>
        <w:t>В составе основных видов универсальных учебных дей</w:t>
      </w:r>
      <w:r w:rsidRPr="007379D8">
        <w:rPr>
          <w:rFonts w:ascii="Times New Roman" w:hAnsi="Times New Roman"/>
          <w:color w:val="auto"/>
          <w:sz w:val="24"/>
          <w:szCs w:val="24"/>
        </w:rPr>
        <w:t>ствий, соответствующих ключевым целям общего образова</w:t>
      </w:r>
      <w:r w:rsidRPr="007379D8">
        <w:rPr>
          <w:rFonts w:ascii="Times New Roman" w:hAnsi="Times New Roman"/>
          <w:color w:val="auto"/>
          <w:spacing w:val="2"/>
          <w:sz w:val="24"/>
          <w:szCs w:val="24"/>
        </w:rPr>
        <w:t xml:space="preserve">ния, можно выделить </w:t>
      </w:r>
      <w:r w:rsidR="00212A1D" w:rsidRPr="007379D8">
        <w:rPr>
          <w:rFonts w:ascii="Times New Roman" w:hAnsi="Times New Roman"/>
          <w:color w:val="auto"/>
          <w:spacing w:val="2"/>
          <w:sz w:val="24"/>
          <w:szCs w:val="24"/>
        </w:rPr>
        <w:t>следующие</w:t>
      </w:r>
      <w:r w:rsidRPr="007379D8">
        <w:rPr>
          <w:rFonts w:ascii="Times New Roman" w:hAnsi="Times New Roman"/>
          <w:color w:val="auto"/>
          <w:spacing w:val="2"/>
          <w:sz w:val="24"/>
          <w:szCs w:val="24"/>
        </w:rPr>
        <w:t>блок</w:t>
      </w:r>
      <w:r w:rsidR="00212A1D" w:rsidRPr="007379D8">
        <w:rPr>
          <w:rFonts w:ascii="Times New Roman" w:hAnsi="Times New Roman"/>
          <w:color w:val="auto"/>
          <w:spacing w:val="2"/>
          <w:sz w:val="24"/>
          <w:szCs w:val="24"/>
        </w:rPr>
        <w:t>и</w:t>
      </w:r>
      <w:r w:rsidRPr="007379D8">
        <w:rPr>
          <w:rFonts w:ascii="Times New Roman" w:hAnsi="Times New Roman"/>
          <w:color w:val="auto"/>
          <w:spacing w:val="2"/>
          <w:sz w:val="24"/>
          <w:szCs w:val="24"/>
        </w:rPr>
        <w:t xml:space="preserve">: </w:t>
      </w:r>
      <w:r w:rsidRPr="007379D8">
        <w:rPr>
          <w:rFonts w:ascii="Times New Roman" w:hAnsi="Times New Roman"/>
          <w:b/>
          <w:bCs/>
          <w:iCs/>
          <w:color w:val="auto"/>
          <w:spacing w:val="2"/>
          <w:sz w:val="24"/>
          <w:szCs w:val="24"/>
        </w:rPr>
        <w:t>регуля</w:t>
      </w:r>
      <w:r w:rsidRPr="007379D8">
        <w:rPr>
          <w:rFonts w:ascii="Times New Roman" w:hAnsi="Times New Roman"/>
          <w:b/>
          <w:bCs/>
          <w:iCs/>
          <w:color w:val="auto"/>
          <w:spacing w:val="4"/>
          <w:sz w:val="24"/>
          <w:szCs w:val="24"/>
        </w:rPr>
        <w:t>тивный</w:t>
      </w:r>
      <w:r w:rsidRPr="007379D8">
        <w:rPr>
          <w:rFonts w:ascii="Times New Roman" w:hAnsi="Times New Roman"/>
          <w:color w:val="auto"/>
          <w:spacing w:val="4"/>
          <w:sz w:val="24"/>
          <w:szCs w:val="24"/>
        </w:rPr>
        <w:t>(</w:t>
      </w:r>
      <w:r w:rsidRPr="007379D8">
        <w:rPr>
          <w:rFonts w:ascii="Times New Roman" w:hAnsi="Times New Roman"/>
          <w:iCs/>
          <w:color w:val="auto"/>
          <w:spacing w:val="4"/>
          <w:sz w:val="24"/>
          <w:szCs w:val="24"/>
        </w:rPr>
        <w:t>включающий также действия саморегуляции</w:t>
      </w:r>
      <w:r w:rsidRPr="007379D8">
        <w:rPr>
          <w:rFonts w:ascii="Times New Roman" w:hAnsi="Times New Roman"/>
          <w:color w:val="auto"/>
          <w:spacing w:val="4"/>
          <w:sz w:val="24"/>
          <w:szCs w:val="24"/>
        </w:rPr>
        <w:t xml:space="preserve">), </w:t>
      </w:r>
      <w:r w:rsidRPr="007379D8">
        <w:rPr>
          <w:rFonts w:ascii="Times New Roman" w:hAnsi="Times New Roman"/>
          <w:b/>
          <w:bCs/>
          <w:iCs/>
          <w:color w:val="auto"/>
          <w:sz w:val="24"/>
          <w:szCs w:val="24"/>
        </w:rPr>
        <w:t xml:space="preserve">познавательный </w:t>
      </w:r>
      <w:r w:rsidRPr="007379D8">
        <w:rPr>
          <w:rFonts w:ascii="Times New Roman" w:hAnsi="Times New Roman"/>
          <w:color w:val="auto"/>
          <w:sz w:val="24"/>
          <w:szCs w:val="24"/>
        </w:rPr>
        <w:t xml:space="preserve">и </w:t>
      </w:r>
      <w:r w:rsidRPr="007379D8">
        <w:rPr>
          <w:rFonts w:ascii="Times New Roman" w:hAnsi="Times New Roman"/>
          <w:b/>
          <w:bCs/>
          <w:iCs/>
          <w:color w:val="auto"/>
          <w:sz w:val="24"/>
          <w:szCs w:val="24"/>
        </w:rPr>
        <w:t>коммуникативный</w:t>
      </w:r>
      <w:r w:rsidRPr="007379D8">
        <w:rPr>
          <w:rFonts w:ascii="Times New Roman" w:hAnsi="Times New Roman"/>
          <w:color w:val="auto"/>
          <w:sz w:val="24"/>
          <w:szCs w:val="24"/>
        </w:rPr>
        <w:t>.</w:t>
      </w:r>
    </w:p>
    <w:p w:rsidR="008C6CAF" w:rsidRPr="007379D8" w:rsidRDefault="00653A76" w:rsidP="007379D8">
      <w:pPr>
        <w:ind w:firstLine="709"/>
        <w:jc w:val="both"/>
      </w:pPr>
      <w:r w:rsidRPr="007379D8">
        <w:rPr>
          <w:b/>
          <w:bCs/>
          <w:iCs/>
          <w:spacing w:val="4"/>
        </w:rPr>
        <w:t xml:space="preserve">Личностные </w:t>
      </w:r>
      <w:r w:rsidR="008C6CAF" w:rsidRPr="007379D8">
        <w:t>обеспечивают ценностно</w:t>
      </w:r>
      <w:r w:rsidR="00AD265D" w:rsidRPr="007379D8">
        <w:t>-</w:t>
      </w:r>
      <w:r w:rsidR="008C6CAF" w:rsidRPr="007379D8">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7379D8" w:rsidRDefault="008C6CAF" w:rsidP="007379D8">
      <w:pPr>
        <w:ind w:firstLine="709"/>
        <w:jc w:val="both"/>
      </w:pPr>
      <w:r w:rsidRPr="007379D8">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sidRPr="007379D8">
        <w:t>е</w:t>
      </w:r>
      <w:r w:rsidRPr="007379D8">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7379D8" w:rsidRDefault="007C25ED" w:rsidP="007379D8">
      <w:pPr>
        <w:pStyle w:val="a3"/>
        <w:spacing w:line="240" w:lineRule="auto"/>
        <w:ind w:firstLine="709"/>
        <w:rPr>
          <w:rFonts w:ascii="Times New Roman" w:hAnsi="Times New Roman"/>
          <w:color w:val="auto"/>
          <w:sz w:val="24"/>
          <w:szCs w:val="24"/>
        </w:rPr>
      </w:pPr>
      <w:r w:rsidRPr="007379D8">
        <w:rPr>
          <w:rFonts w:ascii="Times New Roman" w:hAnsi="Times New Roman"/>
          <w:b/>
          <w:bCs/>
          <w:i/>
          <w:iCs/>
          <w:color w:val="auto"/>
          <w:spacing w:val="2"/>
          <w:sz w:val="24"/>
          <w:szCs w:val="24"/>
        </w:rPr>
        <w:t xml:space="preserve">Регулятивные универсальные учебные действия </w:t>
      </w:r>
      <w:r w:rsidRPr="007379D8">
        <w:rPr>
          <w:rFonts w:ascii="Times New Roman" w:hAnsi="Times New Roman"/>
          <w:color w:val="auto"/>
          <w:spacing w:val="2"/>
          <w:sz w:val="24"/>
          <w:szCs w:val="24"/>
        </w:rPr>
        <w:t>обе</w:t>
      </w:r>
      <w:r w:rsidRPr="007379D8">
        <w:rPr>
          <w:rFonts w:ascii="Times New Roman" w:hAnsi="Times New Roman"/>
          <w:color w:val="auto"/>
          <w:spacing w:val="4"/>
          <w:sz w:val="24"/>
          <w:szCs w:val="24"/>
        </w:rPr>
        <w:t>спечивают обучающимся организацию своей учебной дея</w:t>
      </w:r>
      <w:r w:rsidRPr="007379D8">
        <w:rPr>
          <w:rFonts w:ascii="Times New Roman" w:hAnsi="Times New Roman"/>
          <w:color w:val="auto"/>
          <w:sz w:val="24"/>
          <w:szCs w:val="24"/>
        </w:rPr>
        <w:t>тельности. К ним относятся:</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целеполагание как постановка учебной задачи на основе соотнесения того, что уже известно и усвоено обучающимися, и того, что ещ</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 неизвестно;</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планирование — определение последовательности промежуточных целей с уч</w:t>
      </w:r>
      <w:r w:rsidR="00D30361" w:rsidRPr="007379D8">
        <w:rPr>
          <w:rFonts w:ascii="Times New Roman" w:hAnsi="Times New Roman"/>
          <w:color w:val="auto"/>
          <w:sz w:val="24"/>
          <w:szCs w:val="24"/>
        </w:rPr>
        <w:t>е</w:t>
      </w:r>
      <w:r w:rsidRPr="007379D8">
        <w:rPr>
          <w:rFonts w:ascii="Times New Roman" w:hAnsi="Times New Roman"/>
          <w:color w:val="auto"/>
          <w:sz w:val="24"/>
          <w:szCs w:val="24"/>
        </w:rPr>
        <w:t>том конечного результата; составление плана и последовательности действий;</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прогнозирование — предвосхищение результата и уровня усвоения знаний, его временн</w:t>
      </w:r>
      <w:r w:rsidRPr="007379D8">
        <w:rPr>
          <w:rFonts w:ascii="Times New Roman" w:hAnsi="Times New Roman"/>
          <w:color w:val="auto"/>
          <w:spacing w:val="-107"/>
          <w:sz w:val="24"/>
          <w:szCs w:val="24"/>
        </w:rPr>
        <w:t>ы</w:t>
      </w:r>
      <w:r w:rsidRPr="007379D8">
        <w:rPr>
          <w:rFonts w:ascii="Times New Roman" w:hAnsi="Times New Roman"/>
          <w:color w:val="auto"/>
          <w:sz w:val="24"/>
          <w:szCs w:val="24"/>
        </w:rPr>
        <w:t>´х характеристик;</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sidRPr="007379D8">
        <w:rPr>
          <w:rFonts w:ascii="Times New Roman" w:hAnsi="Times New Roman"/>
          <w:color w:val="auto"/>
          <w:sz w:val="24"/>
          <w:szCs w:val="24"/>
        </w:rPr>
        <w:t>е</w:t>
      </w:r>
      <w:r w:rsidRPr="007379D8">
        <w:rPr>
          <w:rFonts w:ascii="Times New Roman" w:hAnsi="Times New Roman"/>
          <w:color w:val="auto"/>
          <w:sz w:val="24"/>
          <w:szCs w:val="24"/>
        </w:rPr>
        <w:t>том оценки этого результата самим обучающимся, учителем, другими обучающимися;</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оценка — выделение и осознание обучающимся того, что им уже усвоено и что ему ещ</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 нужно усвоить, осознание качества и уровня усвоения; объективная оценка личных результатов работы;</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4"/>
          <w:sz w:val="24"/>
          <w:szCs w:val="24"/>
        </w:rPr>
        <w:t xml:space="preserve">- саморегуляция как способность к мобилизации сил и </w:t>
      </w:r>
      <w:r w:rsidRPr="007379D8">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7C25ED" w:rsidRPr="007379D8" w:rsidRDefault="007C25ED" w:rsidP="007379D8">
      <w:pPr>
        <w:pStyle w:val="a3"/>
        <w:spacing w:line="240" w:lineRule="auto"/>
        <w:ind w:firstLine="709"/>
        <w:rPr>
          <w:rFonts w:ascii="Times New Roman" w:hAnsi="Times New Roman"/>
          <w:i/>
          <w:iCs/>
          <w:color w:val="auto"/>
          <w:sz w:val="24"/>
          <w:szCs w:val="24"/>
        </w:rPr>
      </w:pPr>
      <w:r w:rsidRPr="007379D8">
        <w:rPr>
          <w:rFonts w:ascii="Times New Roman" w:hAnsi="Times New Roman"/>
          <w:b/>
          <w:bCs/>
          <w:i/>
          <w:iCs/>
          <w:color w:val="auto"/>
          <w:spacing w:val="-4"/>
          <w:sz w:val="24"/>
          <w:szCs w:val="24"/>
        </w:rPr>
        <w:t xml:space="preserve">Познавательные универсальные учебные действия </w:t>
      </w:r>
      <w:r w:rsidRPr="007379D8">
        <w:rPr>
          <w:rFonts w:ascii="Times New Roman" w:hAnsi="Times New Roman"/>
          <w:color w:val="auto"/>
          <w:spacing w:val="-4"/>
          <w:sz w:val="24"/>
          <w:szCs w:val="24"/>
        </w:rPr>
        <w:t>вклю</w:t>
      </w:r>
      <w:r w:rsidRPr="007379D8">
        <w:rPr>
          <w:rFonts w:ascii="Times New Roman" w:hAnsi="Times New Roman"/>
          <w:color w:val="auto"/>
          <w:spacing w:val="2"/>
          <w:sz w:val="24"/>
          <w:szCs w:val="24"/>
        </w:rPr>
        <w:t xml:space="preserve">чают: общеучебные, логические учебные действия, а также </w:t>
      </w:r>
      <w:r w:rsidRPr="007379D8">
        <w:rPr>
          <w:rFonts w:ascii="Times New Roman" w:hAnsi="Times New Roman"/>
          <w:color w:val="auto"/>
          <w:sz w:val="24"/>
          <w:szCs w:val="24"/>
        </w:rPr>
        <w:t>постановку и решение проблемы.</w:t>
      </w:r>
    </w:p>
    <w:p w:rsidR="007C25ED" w:rsidRPr="007379D8" w:rsidRDefault="007C25ED" w:rsidP="007379D8">
      <w:pPr>
        <w:pStyle w:val="a3"/>
        <w:spacing w:line="240" w:lineRule="auto"/>
        <w:ind w:firstLine="709"/>
        <w:rPr>
          <w:rFonts w:ascii="Times New Roman" w:hAnsi="Times New Roman"/>
          <w:color w:val="auto"/>
          <w:sz w:val="24"/>
          <w:szCs w:val="24"/>
        </w:rPr>
      </w:pPr>
      <w:r w:rsidRPr="007379D8">
        <w:rPr>
          <w:rFonts w:ascii="Times New Roman" w:hAnsi="Times New Roman"/>
          <w:iCs/>
          <w:color w:val="auto"/>
          <w:sz w:val="24"/>
          <w:szCs w:val="24"/>
        </w:rPr>
        <w:t>К</w:t>
      </w:r>
      <w:r w:rsidRPr="007379D8">
        <w:rPr>
          <w:rFonts w:ascii="Times New Roman" w:hAnsi="Times New Roman"/>
          <w:i/>
          <w:iCs/>
          <w:color w:val="auto"/>
          <w:sz w:val="24"/>
          <w:szCs w:val="24"/>
        </w:rPr>
        <w:t xml:space="preserve"> общеучебным универсальным действиям</w:t>
      </w:r>
      <w:r w:rsidRPr="007379D8">
        <w:rPr>
          <w:rFonts w:ascii="Times New Roman" w:hAnsi="Times New Roman"/>
          <w:iCs/>
          <w:color w:val="auto"/>
          <w:sz w:val="24"/>
          <w:szCs w:val="24"/>
        </w:rPr>
        <w:t xml:space="preserve"> относятся</w:t>
      </w:r>
      <w:r w:rsidRPr="007379D8">
        <w:rPr>
          <w:rFonts w:ascii="Times New Roman" w:hAnsi="Times New Roman"/>
          <w:color w:val="auto"/>
          <w:sz w:val="24"/>
          <w:szCs w:val="24"/>
        </w:rPr>
        <w:t>:</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самостоятельное выделение и формулирование познавательной цели;</w:t>
      </w:r>
    </w:p>
    <w:p w:rsidR="007C25ED" w:rsidRPr="007379D8" w:rsidRDefault="007C25ED"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структурирование знаний;</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выбор наиболее эффективных способов решения</w:t>
      </w:r>
      <w:r w:rsidRPr="007379D8">
        <w:rPr>
          <w:rFonts w:ascii="Times New Roman" w:hAnsi="Times New Roman"/>
          <w:color w:val="auto"/>
          <w:spacing w:val="-2"/>
          <w:sz w:val="24"/>
          <w:szCs w:val="24"/>
        </w:rPr>
        <w:t xml:space="preserve"> практических и познавательных</w:t>
      </w:r>
      <w:r w:rsidRPr="007379D8">
        <w:rPr>
          <w:rFonts w:ascii="Times New Roman" w:hAnsi="Times New Roman"/>
          <w:color w:val="auto"/>
          <w:spacing w:val="2"/>
          <w:sz w:val="24"/>
          <w:szCs w:val="24"/>
        </w:rPr>
        <w:t xml:space="preserve"> задач </w:t>
      </w:r>
      <w:r w:rsidRPr="007379D8">
        <w:rPr>
          <w:rFonts w:ascii="Times New Roman" w:hAnsi="Times New Roman"/>
          <w:color w:val="auto"/>
          <w:sz w:val="24"/>
          <w:szCs w:val="24"/>
        </w:rPr>
        <w:t>в зависимости от конкретных условий;</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4"/>
          <w:sz w:val="24"/>
          <w:szCs w:val="24"/>
        </w:rPr>
        <w:t>- рефлексия способов и условий действия, контроль и оцен</w:t>
      </w:r>
      <w:r w:rsidRPr="007379D8">
        <w:rPr>
          <w:rFonts w:ascii="Times New Roman" w:hAnsi="Times New Roman"/>
          <w:color w:val="auto"/>
          <w:sz w:val="24"/>
          <w:szCs w:val="24"/>
        </w:rPr>
        <w:t>ка процесса и результатов деятельности;</w:t>
      </w:r>
    </w:p>
    <w:p w:rsidR="007C25ED" w:rsidRPr="007379D8" w:rsidRDefault="007C25ED" w:rsidP="007379D8">
      <w:pPr>
        <w:pStyle w:val="ab"/>
        <w:spacing w:line="240" w:lineRule="auto"/>
        <w:ind w:firstLine="709"/>
        <w:rPr>
          <w:rFonts w:ascii="Times New Roman" w:hAnsi="Times New Roman"/>
          <w:color w:val="auto"/>
          <w:spacing w:val="-4"/>
          <w:sz w:val="24"/>
          <w:szCs w:val="24"/>
        </w:rPr>
      </w:pPr>
      <w:r w:rsidRPr="007379D8">
        <w:rPr>
          <w:rFonts w:ascii="Times New Roman" w:hAnsi="Times New Roman"/>
          <w:color w:val="auto"/>
          <w:sz w:val="24"/>
          <w:szCs w:val="24"/>
        </w:rPr>
        <w:t xml:space="preserve">- смысловое чтение как осмысление цели чтения и выбор </w:t>
      </w:r>
      <w:r w:rsidRPr="007379D8">
        <w:rPr>
          <w:rFonts w:ascii="Times New Roman" w:hAnsi="Times New Roman"/>
          <w:color w:val="auto"/>
          <w:spacing w:val="-4"/>
          <w:sz w:val="24"/>
          <w:szCs w:val="24"/>
        </w:rPr>
        <w:t xml:space="preserve">вида чтения в зависимости от цели; извлечение необходимой </w:t>
      </w:r>
      <w:r w:rsidRPr="007379D8">
        <w:rPr>
          <w:rFonts w:ascii="Times New Roman" w:hAnsi="Times New Roman"/>
          <w:color w:val="auto"/>
          <w:spacing w:val="2"/>
          <w:sz w:val="24"/>
          <w:szCs w:val="24"/>
        </w:rPr>
        <w:t xml:space="preserve">информации из прослушанных текстов различных жанров; </w:t>
      </w:r>
      <w:r w:rsidRPr="007379D8">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7379D8" w:rsidRDefault="007C25ED"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Особую группу общеучебных универсальных действий составляют </w:t>
      </w:r>
      <w:r w:rsidRPr="007379D8">
        <w:rPr>
          <w:rFonts w:ascii="Times New Roman" w:hAnsi="Times New Roman"/>
          <w:i/>
          <w:iCs/>
          <w:color w:val="auto"/>
          <w:sz w:val="24"/>
          <w:szCs w:val="24"/>
        </w:rPr>
        <w:t>знаково­символические действия</w:t>
      </w:r>
      <w:r w:rsidRPr="007379D8">
        <w:rPr>
          <w:rFonts w:ascii="Times New Roman" w:hAnsi="Times New Roman"/>
          <w:color w:val="auto"/>
          <w:sz w:val="24"/>
          <w:szCs w:val="24"/>
        </w:rPr>
        <w:t>:</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7C25ED" w:rsidRPr="007379D8" w:rsidRDefault="007C25ED" w:rsidP="007379D8">
      <w:pPr>
        <w:pStyle w:val="a3"/>
        <w:spacing w:line="240" w:lineRule="auto"/>
        <w:ind w:firstLine="709"/>
        <w:rPr>
          <w:rFonts w:ascii="Times New Roman" w:hAnsi="Times New Roman"/>
          <w:color w:val="auto"/>
          <w:sz w:val="24"/>
          <w:szCs w:val="24"/>
        </w:rPr>
      </w:pPr>
      <w:r w:rsidRPr="007379D8">
        <w:rPr>
          <w:rFonts w:ascii="Times New Roman" w:hAnsi="Times New Roman"/>
          <w:iCs/>
          <w:color w:val="auto"/>
          <w:sz w:val="24"/>
          <w:szCs w:val="24"/>
        </w:rPr>
        <w:t>К</w:t>
      </w:r>
      <w:r w:rsidRPr="007379D8">
        <w:rPr>
          <w:rFonts w:ascii="Times New Roman" w:hAnsi="Times New Roman"/>
          <w:i/>
          <w:iCs/>
          <w:color w:val="auto"/>
          <w:sz w:val="24"/>
          <w:szCs w:val="24"/>
        </w:rPr>
        <w:t xml:space="preserve"> логическим универсальным действиям </w:t>
      </w:r>
      <w:r w:rsidRPr="007379D8">
        <w:rPr>
          <w:rFonts w:ascii="Times New Roman" w:hAnsi="Times New Roman"/>
          <w:iCs/>
          <w:color w:val="auto"/>
          <w:sz w:val="24"/>
          <w:szCs w:val="24"/>
        </w:rPr>
        <w:t>относятся</w:t>
      </w:r>
      <w:r w:rsidRPr="007379D8">
        <w:rPr>
          <w:rFonts w:ascii="Times New Roman" w:hAnsi="Times New Roman"/>
          <w:color w:val="auto"/>
          <w:sz w:val="24"/>
          <w:szCs w:val="24"/>
        </w:rPr>
        <w:t>:</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анализ объектов с целью выделения признаков (суще</w:t>
      </w:r>
      <w:r w:rsidRPr="007379D8">
        <w:rPr>
          <w:rFonts w:ascii="Times New Roman" w:hAnsi="Times New Roman"/>
          <w:color w:val="auto"/>
          <w:sz w:val="24"/>
          <w:szCs w:val="24"/>
        </w:rPr>
        <w:t>ственных, несущественных);</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синтез — составление целого из частей, в том числе са</w:t>
      </w:r>
      <w:r w:rsidRPr="007379D8">
        <w:rPr>
          <w:rFonts w:ascii="Times New Roman" w:hAnsi="Times New Roman"/>
          <w:color w:val="auto"/>
          <w:spacing w:val="2"/>
          <w:sz w:val="24"/>
          <w:szCs w:val="24"/>
        </w:rPr>
        <w:t xml:space="preserve">мостоятельное достраивание с восполнением недостающих </w:t>
      </w:r>
      <w:r w:rsidRPr="007379D8">
        <w:rPr>
          <w:rFonts w:ascii="Times New Roman" w:hAnsi="Times New Roman"/>
          <w:color w:val="auto"/>
          <w:sz w:val="24"/>
          <w:szCs w:val="24"/>
        </w:rPr>
        <w:t>компонентов;</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выбор оснований и критериев для сравнения, сериации, классификации объектов;</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подведение под понятие, выведение следствий;</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установление причинно­следственных связей, представ</w:t>
      </w:r>
      <w:r w:rsidRPr="007379D8">
        <w:rPr>
          <w:rFonts w:ascii="Times New Roman" w:hAnsi="Times New Roman"/>
          <w:color w:val="auto"/>
          <w:sz w:val="24"/>
          <w:szCs w:val="24"/>
        </w:rPr>
        <w:t>ление цепочек объектов и явлений;</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построение логической цепочки рассуждений, анализ истинности утверждений;</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доказательство;</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выдвижение гипотез и их обоснование.</w:t>
      </w:r>
    </w:p>
    <w:p w:rsidR="007C25ED" w:rsidRPr="007379D8" w:rsidRDefault="007C25ED" w:rsidP="007379D8">
      <w:pPr>
        <w:pStyle w:val="a3"/>
        <w:spacing w:line="240" w:lineRule="auto"/>
        <w:ind w:firstLine="709"/>
        <w:rPr>
          <w:rFonts w:ascii="Times New Roman" w:hAnsi="Times New Roman"/>
          <w:color w:val="auto"/>
          <w:sz w:val="24"/>
          <w:szCs w:val="24"/>
        </w:rPr>
      </w:pPr>
      <w:r w:rsidRPr="007379D8">
        <w:rPr>
          <w:rFonts w:ascii="Times New Roman" w:hAnsi="Times New Roman"/>
          <w:iCs/>
          <w:color w:val="auto"/>
          <w:sz w:val="24"/>
          <w:szCs w:val="24"/>
        </w:rPr>
        <w:t xml:space="preserve">К </w:t>
      </w:r>
      <w:r w:rsidRPr="007379D8">
        <w:rPr>
          <w:rFonts w:ascii="Times New Roman" w:hAnsi="Times New Roman"/>
          <w:i/>
          <w:iCs/>
          <w:color w:val="auto"/>
          <w:sz w:val="24"/>
          <w:szCs w:val="24"/>
        </w:rPr>
        <w:t xml:space="preserve">постановке и решению проблемы </w:t>
      </w:r>
      <w:r w:rsidRPr="007379D8">
        <w:rPr>
          <w:rFonts w:ascii="Times New Roman" w:hAnsi="Times New Roman"/>
          <w:iCs/>
          <w:color w:val="auto"/>
          <w:sz w:val="24"/>
          <w:szCs w:val="24"/>
        </w:rPr>
        <w:t>относятся</w:t>
      </w:r>
      <w:r w:rsidRPr="007379D8">
        <w:rPr>
          <w:rFonts w:ascii="Times New Roman" w:hAnsi="Times New Roman"/>
          <w:color w:val="auto"/>
          <w:sz w:val="24"/>
          <w:szCs w:val="24"/>
        </w:rPr>
        <w:t>:</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формулирование проблемы;</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4"/>
          <w:sz w:val="24"/>
          <w:szCs w:val="24"/>
        </w:rPr>
        <w:t xml:space="preserve">- самостоятельное создание </w:t>
      </w:r>
      <w:r w:rsidRPr="007379D8">
        <w:rPr>
          <w:rFonts w:ascii="Times New Roman" w:hAnsi="Times New Roman"/>
          <w:color w:val="auto"/>
          <w:sz w:val="24"/>
          <w:szCs w:val="24"/>
        </w:rPr>
        <w:t>алгоритмов (</w:t>
      </w:r>
      <w:r w:rsidRPr="007379D8">
        <w:rPr>
          <w:rFonts w:ascii="Times New Roman" w:hAnsi="Times New Roman"/>
          <w:color w:val="auto"/>
          <w:spacing w:val="-4"/>
          <w:sz w:val="24"/>
          <w:szCs w:val="24"/>
        </w:rPr>
        <w:t>способов)</w:t>
      </w:r>
      <w:r w:rsidRPr="007379D8">
        <w:rPr>
          <w:rFonts w:ascii="Times New Roman" w:hAnsi="Times New Roman"/>
          <w:color w:val="auto"/>
          <w:sz w:val="24"/>
          <w:szCs w:val="24"/>
        </w:rPr>
        <w:t xml:space="preserve"> деятельности при решении</w:t>
      </w:r>
      <w:r w:rsidRPr="007379D8">
        <w:rPr>
          <w:rFonts w:ascii="Times New Roman" w:hAnsi="Times New Roman"/>
          <w:color w:val="auto"/>
          <w:spacing w:val="-4"/>
          <w:sz w:val="24"/>
          <w:szCs w:val="24"/>
        </w:rPr>
        <w:t xml:space="preserve"> проблем твор</w:t>
      </w:r>
      <w:r w:rsidRPr="007379D8">
        <w:rPr>
          <w:rFonts w:ascii="Times New Roman" w:hAnsi="Times New Roman"/>
          <w:color w:val="auto"/>
          <w:sz w:val="24"/>
          <w:szCs w:val="24"/>
        </w:rPr>
        <w:t>ческого и поискового характера.</w:t>
      </w:r>
    </w:p>
    <w:p w:rsidR="007C25ED" w:rsidRPr="007379D8" w:rsidRDefault="007C25ED" w:rsidP="007379D8">
      <w:pPr>
        <w:pStyle w:val="a3"/>
        <w:spacing w:line="240" w:lineRule="auto"/>
        <w:ind w:firstLine="709"/>
        <w:rPr>
          <w:rFonts w:ascii="Times New Roman" w:hAnsi="Times New Roman"/>
          <w:color w:val="auto"/>
          <w:sz w:val="24"/>
          <w:szCs w:val="24"/>
        </w:rPr>
      </w:pPr>
      <w:r w:rsidRPr="007379D8">
        <w:rPr>
          <w:rFonts w:ascii="Times New Roman" w:hAnsi="Times New Roman"/>
          <w:b/>
          <w:bCs/>
          <w:i/>
          <w:iCs/>
          <w:color w:val="auto"/>
          <w:spacing w:val="2"/>
          <w:sz w:val="24"/>
          <w:szCs w:val="24"/>
        </w:rPr>
        <w:t xml:space="preserve">Коммуникативные универсальные учебные действия </w:t>
      </w:r>
      <w:r w:rsidRPr="007379D8">
        <w:rPr>
          <w:rFonts w:ascii="Times New Roman" w:hAnsi="Times New Roman"/>
          <w:color w:val="auto"/>
          <w:spacing w:val="2"/>
          <w:sz w:val="24"/>
          <w:szCs w:val="24"/>
        </w:rPr>
        <w:t>обеспечивают социальную компетентность и уч</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т позиции </w:t>
      </w:r>
      <w:r w:rsidRPr="007379D8">
        <w:rPr>
          <w:rFonts w:ascii="Times New Roman" w:hAnsi="Times New Roman"/>
          <w:color w:val="auto"/>
          <w:sz w:val="24"/>
          <w:szCs w:val="24"/>
        </w:rPr>
        <w:t>других людей, партн</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379D8">
        <w:rPr>
          <w:rFonts w:ascii="Times New Roman" w:hAnsi="Times New Roman"/>
          <w:color w:val="auto"/>
          <w:spacing w:val="-2"/>
          <w:sz w:val="24"/>
          <w:szCs w:val="24"/>
        </w:rPr>
        <w:t>сверстников и строить продуктивное взаимодействие и со</w:t>
      </w:r>
      <w:r w:rsidRPr="007379D8">
        <w:rPr>
          <w:rFonts w:ascii="Times New Roman" w:hAnsi="Times New Roman"/>
          <w:color w:val="auto"/>
          <w:sz w:val="24"/>
          <w:szCs w:val="24"/>
        </w:rPr>
        <w:t>трудничество со сверстниками и взрослыми.</w:t>
      </w:r>
    </w:p>
    <w:p w:rsidR="007C25ED" w:rsidRPr="007379D8" w:rsidRDefault="007C25ED"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К коммуникативным действиям относятся:</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планирование учебного сотрудничества с учителем и свер</w:t>
      </w:r>
      <w:r w:rsidRPr="007379D8">
        <w:rPr>
          <w:rFonts w:ascii="Times New Roman" w:hAnsi="Times New Roman"/>
          <w:color w:val="auto"/>
          <w:sz w:val="24"/>
          <w:szCs w:val="24"/>
        </w:rPr>
        <w:t>стниками — определение цели, функций участников, способов взаимодействия;</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постановка вопросов — инициативное сотрудничество в поиске и сборе информации;</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 разрешение конфликтов — выявление, идентификация </w:t>
      </w:r>
      <w:r w:rsidRPr="007379D8">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управление поведением партн</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ра — контроль, коррек</w:t>
      </w:r>
      <w:r w:rsidRPr="007379D8">
        <w:rPr>
          <w:rFonts w:ascii="Times New Roman" w:hAnsi="Times New Roman"/>
          <w:color w:val="auto"/>
          <w:sz w:val="24"/>
          <w:szCs w:val="24"/>
        </w:rPr>
        <w:t>ция, оценка его действий;</w:t>
      </w:r>
    </w:p>
    <w:p w:rsidR="007C25ED" w:rsidRPr="007379D8" w:rsidRDefault="007C25ED"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379D8">
        <w:rPr>
          <w:rFonts w:ascii="Times New Roman" w:hAnsi="Times New Roman"/>
          <w:color w:val="auto"/>
          <w:spacing w:val="2"/>
          <w:sz w:val="24"/>
          <w:szCs w:val="24"/>
        </w:rPr>
        <w:t>ми речи в соответствии с грамматическими и синтаксиче</w:t>
      </w:r>
      <w:r w:rsidRPr="007379D8">
        <w:rPr>
          <w:rFonts w:ascii="Times New Roman" w:hAnsi="Times New Roman"/>
          <w:color w:val="auto"/>
          <w:sz w:val="24"/>
          <w:szCs w:val="24"/>
        </w:rPr>
        <w:t>скими нормами родного языка, современных средств коммуникации.</w:t>
      </w:r>
    </w:p>
    <w:p w:rsidR="007C25ED" w:rsidRPr="007379D8" w:rsidRDefault="007C25ED"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379D8">
        <w:rPr>
          <w:rFonts w:ascii="Times New Roman" w:hAnsi="Times New Roman"/>
          <w:color w:val="auto"/>
          <w:sz w:val="24"/>
          <w:szCs w:val="24"/>
        </w:rPr>
        <w:noBreakHyphen/>
        <w:t>возрастного развития личностной и познавательной сфер реб</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нка. Процесс обучения зада</w:t>
      </w:r>
      <w:r w:rsidR="00D30361" w:rsidRPr="007379D8">
        <w:rPr>
          <w:rFonts w:ascii="Times New Roman" w:hAnsi="Times New Roman"/>
          <w:color w:val="auto"/>
          <w:sz w:val="24"/>
          <w:szCs w:val="24"/>
        </w:rPr>
        <w:t>е</w:t>
      </w:r>
      <w:r w:rsidRPr="007379D8">
        <w:rPr>
          <w:rFonts w:ascii="Times New Roman" w:hAnsi="Times New Roman"/>
          <w:color w:val="auto"/>
          <w:sz w:val="24"/>
          <w:szCs w:val="24"/>
        </w:rPr>
        <w:t>т содержание и характери</w:t>
      </w:r>
      <w:r w:rsidRPr="007379D8">
        <w:rPr>
          <w:rFonts w:ascii="Times New Roman" w:hAnsi="Times New Roman"/>
          <w:color w:val="auto"/>
          <w:spacing w:val="2"/>
          <w:sz w:val="24"/>
          <w:szCs w:val="24"/>
        </w:rPr>
        <w:t>стики учебной деятельности реб</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7379D8">
        <w:rPr>
          <w:rFonts w:ascii="Times New Roman" w:hAnsi="Times New Roman"/>
          <w:color w:val="auto"/>
          <w:sz w:val="24"/>
          <w:szCs w:val="24"/>
        </w:rPr>
        <w:t>«высокой норме») и их свойства.</w:t>
      </w:r>
    </w:p>
    <w:p w:rsidR="007C25ED" w:rsidRPr="007379D8" w:rsidRDefault="007C25ED"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нка регулировать свою деятельность. Из оценок окружающих и в первую очередь оценок близ</w:t>
      </w:r>
      <w:r w:rsidRPr="007379D8">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7379D8">
        <w:rPr>
          <w:rFonts w:ascii="Times New Roman" w:hAnsi="Times New Roman"/>
          <w:color w:val="auto"/>
          <w:sz w:val="24"/>
          <w:szCs w:val="24"/>
        </w:rPr>
        <w:t>т.</w:t>
      </w:r>
      <w:r w:rsidRPr="007379D8">
        <w:rPr>
          <w:rFonts w:ascii="Times New Roman" w:hAnsi="Times New Roman"/>
          <w:color w:val="auto"/>
          <w:sz w:val="24"/>
          <w:szCs w:val="24"/>
        </w:rPr>
        <w:t> </w:t>
      </w:r>
      <w:r w:rsidRPr="007379D8">
        <w:rPr>
          <w:rFonts w:ascii="Times New Roman" w:hAnsi="Times New Roman"/>
          <w:color w:val="auto"/>
          <w:sz w:val="24"/>
          <w:szCs w:val="24"/>
        </w:rPr>
        <w:t>е. самооценка и Я</w:t>
      </w:r>
      <w:r w:rsidRPr="007379D8">
        <w:rPr>
          <w:rFonts w:ascii="Times New Roman" w:hAnsi="Times New Roman"/>
          <w:color w:val="auto"/>
          <w:sz w:val="24"/>
          <w:szCs w:val="24"/>
        </w:rPr>
        <w:noBreakHyphen/>
        <w:t>концепция как результат самоопределения. И</w:t>
      </w:r>
      <w:r w:rsidRPr="007379D8">
        <w:rPr>
          <w:rFonts w:ascii="Times New Roman" w:hAnsi="Times New Roman"/>
          <w:color w:val="auto"/>
          <w:spacing w:val="2"/>
          <w:sz w:val="24"/>
          <w:szCs w:val="24"/>
        </w:rPr>
        <w:t>з ситуативно­познавательного и внеситуативно­позна</w:t>
      </w:r>
      <w:r w:rsidRPr="007379D8">
        <w:rPr>
          <w:rFonts w:ascii="Times New Roman" w:hAnsi="Times New Roman"/>
          <w:color w:val="auto"/>
          <w:sz w:val="24"/>
          <w:szCs w:val="24"/>
        </w:rPr>
        <w:t>вательного общения формируются познавательные действия реб</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нка.</w:t>
      </w:r>
    </w:p>
    <w:p w:rsidR="007C25ED" w:rsidRPr="007379D8" w:rsidRDefault="007C25ED"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Содержание, способы общения и коммуникации об</w:t>
      </w:r>
      <w:r w:rsidRPr="007379D8">
        <w:rPr>
          <w:rFonts w:ascii="Times New Roman" w:hAnsi="Times New Roman"/>
          <w:color w:val="auto"/>
          <w:spacing w:val="-2"/>
          <w:sz w:val="24"/>
          <w:szCs w:val="24"/>
        </w:rPr>
        <w:t>условливают развитие способности реб</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нка к регуляции пове</w:t>
      </w:r>
      <w:r w:rsidRPr="007379D8">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7379D8">
        <w:rPr>
          <w:rFonts w:ascii="Times New Roman" w:hAnsi="Times New Roman"/>
          <w:color w:val="auto"/>
          <w:spacing w:val="2"/>
          <w:sz w:val="24"/>
          <w:szCs w:val="24"/>
        </w:rPr>
        <w:t xml:space="preserve">но поэтому </w:t>
      </w:r>
      <w:r w:rsidRPr="007379D8">
        <w:rPr>
          <w:rFonts w:ascii="Times New Roman" w:hAnsi="Times New Roman"/>
          <w:color w:val="auto"/>
          <w:sz w:val="24"/>
          <w:szCs w:val="24"/>
        </w:rPr>
        <w:t>становлению коммуникативных универсальных учебных действий</w:t>
      </w:r>
      <w:r w:rsidRPr="007379D8">
        <w:rPr>
          <w:rFonts w:ascii="Times New Roman" w:hAnsi="Times New Roman"/>
          <w:color w:val="auto"/>
          <w:spacing w:val="2"/>
          <w:sz w:val="24"/>
          <w:szCs w:val="24"/>
        </w:rPr>
        <w:t xml:space="preserve"> в программе развития уни</w:t>
      </w:r>
      <w:r w:rsidRPr="007379D8">
        <w:rPr>
          <w:rFonts w:ascii="Times New Roman" w:hAnsi="Times New Roman"/>
          <w:color w:val="auto"/>
          <w:sz w:val="24"/>
          <w:szCs w:val="24"/>
        </w:rPr>
        <w:t xml:space="preserve">версальных учебных действий следует уделить </w:t>
      </w:r>
      <w:r w:rsidRPr="007379D8">
        <w:rPr>
          <w:rFonts w:ascii="Times New Roman" w:hAnsi="Times New Roman"/>
          <w:color w:val="auto"/>
          <w:spacing w:val="2"/>
          <w:sz w:val="24"/>
          <w:szCs w:val="24"/>
        </w:rPr>
        <w:t xml:space="preserve">особое внимание. </w:t>
      </w:r>
    </w:p>
    <w:p w:rsidR="007C25ED" w:rsidRPr="007379D8" w:rsidRDefault="007C25ED" w:rsidP="007379D8">
      <w:pPr>
        <w:pStyle w:val="a3"/>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4"/>
          <w:sz w:val="24"/>
          <w:szCs w:val="24"/>
        </w:rPr>
        <w:t>По мере становления личностных действий реб</w:t>
      </w:r>
      <w:r w:rsidR="00D30361" w:rsidRPr="007379D8">
        <w:rPr>
          <w:rFonts w:ascii="Times New Roman" w:hAnsi="Times New Roman"/>
          <w:color w:val="auto"/>
          <w:spacing w:val="4"/>
          <w:sz w:val="24"/>
          <w:szCs w:val="24"/>
        </w:rPr>
        <w:t>е</w:t>
      </w:r>
      <w:r w:rsidRPr="007379D8">
        <w:rPr>
          <w:rFonts w:ascii="Times New Roman" w:hAnsi="Times New Roman"/>
          <w:color w:val="auto"/>
          <w:spacing w:val="4"/>
          <w:sz w:val="24"/>
          <w:szCs w:val="24"/>
        </w:rPr>
        <w:t>нка (смыслообразование и самоопределение, нравственно­эти</w:t>
      </w:r>
      <w:r w:rsidRPr="007379D8">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7379D8">
        <w:rPr>
          <w:rFonts w:ascii="Times New Roman" w:hAnsi="Times New Roman"/>
          <w:color w:val="auto"/>
          <w:sz w:val="24"/>
          <w:szCs w:val="24"/>
        </w:rPr>
        <w:t xml:space="preserve">ных и регулятивных) претерпевают значительные изменения. </w:t>
      </w:r>
      <w:r w:rsidRPr="007379D8">
        <w:rPr>
          <w:rFonts w:ascii="Times New Roman" w:hAnsi="Times New Roman"/>
          <w:color w:val="auto"/>
          <w:spacing w:val="2"/>
          <w:sz w:val="24"/>
          <w:szCs w:val="24"/>
        </w:rPr>
        <w:t>Регуляция общения, кооперации и сотрудничества проектирует определ</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нные достижения и результаты реб</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нка, что вторично приводит к изменению характера его общения и Я</w:t>
      </w:r>
      <w:r w:rsidRPr="007379D8">
        <w:rPr>
          <w:rFonts w:ascii="Times New Roman" w:hAnsi="Times New Roman"/>
          <w:color w:val="auto"/>
          <w:spacing w:val="2"/>
          <w:sz w:val="24"/>
          <w:szCs w:val="24"/>
        </w:rPr>
        <w:noBreakHyphen/>
        <w:t>концепции.</w:t>
      </w:r>
    </w:p>
    <w:p w:rsidR="007C25ED" w:rsidRPr="007379D8" w:rsidRDefault="007C25ED"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7379D8">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653A76" w:rsidRPr="007379D8" w:rsidRDefault="00653A76" w:rsidP="00335CCE">
      <w:pPr>
        <w:pStyle w:val="afd"/>
        <w:numPr>
          <w:ilvl w:val="2"/>
          <w:numId w:val="64"/>
        </w:numPr>
        <w:spacing w:line="240" w:lineRule="auto"/>
        <w:ind w:left="0" w:firstLine="0"/>
        <w:jc w:val="both"/>
        <w:rPr>
          <w:sz w:val="24"/>
        </w:rPr>
      </w:pPr>
      <w:bookmarkStart w:id="100" w:name="_Toc288394079"/>
      <w:bookmarkStart w:id="101" w:name="_Toc288410546"/>
      <w:bookmarkStart w:id="102" w:name="_Toc288410675"/>
      <w:bookmarkStart w:id="103" w:name="_Toc288410740"/>
      <w:bookmarkStart w:id="104" w:name="_Toc294246091"/>
      <w:bookmarkStart w:id="105" w:name="_Toc424564322"/>
      <w:r w:rsidRPr="007379D8">
        <w:rPr>
          <w:sz w:val="24"/>
        </w:rPr>
        <w:t>Связь универсальных учебных действийс содержанием учебных предметов</w:t>
      </w:r>
      <w:bookmarkEnd w:id="100"/>
      <w:bookmarkEnd w:id="101"/>
      <w:bookmarkEnd w:id="102"/>
      <w:bookmarkEnd w:id="103"/>
      <w:bookmarkEnd w:id="104"/>
      <w:bookmarkEnd w:id="105"/>
    </w:p>
    <w:p w:rsidR="00FF7057" w:rsidRPr="007379D8" w:rsidRDefault="00FF7057"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7379D8">
        <w:rPr>
          <w:rFonts w:ascii="Times New Roman" w:hAnsi="Times New Roman"/>
          <w:color w:val="auto"/>
          <w:sz w:val="24"/>
          <w:szCs w:val="24"/>
        </w:rPr>
        <w:t xml:space="preserve">ходе изучения обучающимися системы учебных предметов и дисциплин, в </w:t>
      </w:r>
      <w:r w:rsidRPr="007379D8">
        <w:rPr>
          <w:rFonts w:ascii="Times New Roman" w:hAnsi="Times New Roman"/>
          <w:color w:val="auto"/>
          <w:spacing w:val="2"/>
          <w:sz w:val="24"/>
          <w:szCs w:val="24"/>
        </w:rPr>
        <w:t xml:space="preserve">метапредметной деятельности, организации форм учебного </w:t>
      </w:r>
      <w:r w:rsidRPr="007379D8">
        <w:rPr>
          <w:rFonts w:ascii="Times New Roman" w:hAnsi="Times New Roman"/>
          <w:color w:val="auto"/>
          <w:sz w:val="24"/>
          <w:szCs w:val="24"/>
        </w:rPr>
        <w:t>сотрудничества и решения важных задач жизнедеятельности обучающихся.</w:t>
      </w:r>
    </w:p>
    <w:p w:rsidR="00FF7057" w:rsidRPr="007379D8" w:rsidRDefault="00FF7057" w:rsidP="007379D8">
      <w:pPr>
        <w:pStyle w:val="a3"/>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 xml:space="preserve">На уровне начального общего образования </w:t>
      </w:r>
      <w:r w:rsidRPr="007379D8">
        <w:rPr>
          <w:rFonts w:ascii="Times New Roman" w:hAnsi="Times New Roman"/>
          <w:color w:val="auto"/>
          <w:spacing w:val="2"/>
          <w:sz w:val="24"/>
          <w:szCs w:val="24"/>
        </w:rPr>
        <w:t xml:space="preserve">при организации образовательной деятельности </w:t>
      </w:r>
      <w:r w:rsidRPr="007379D8">
        <w:rPr>
          <w:rFonts w:ascii="Times New Roman" w:hAnsi="Times New Roman"/>
          <w:color w:val="auto"/>
          <w:spacing w:val="-2"/>
          <w:sz w:val="24"/>
          <w:szCs w:val="24"/>
        </w:rPr>
        <w:t xml:space="preserve">особое </w:t>
      </w:r>
      <w:r w:rsidRPr="007379D8">
        <w:rPr>
          <w:rFonts w:ascii="Times New Roman" w:hAnsi="Times New Roman"/>
          <w:color w:val="auto"/>
          <w:spacing w:val="2"/>
          <w:sz w:val="24"/>
          <w:szCs w:val="24"/>
        </w:rPr>
        <w:t xml:space="preserve">значение </w:t>
      </w:r>
      <w:r w:rsidRPr="007379D8">
        <w:rPr>
          <w:rFonts w:ascii="Times New Roman" w:hAnsi="Times New Roman"/>
          <w:color w:val="auto"/>
          <w:spacing w:val="-2"/>
          <w:sz w:val="24"/>
          <w:szCs w:val="24"/>
        </w:rPr>
        <w:t xml:space="preserve">имеет </w:t>
      </w:r>
      <w:r w:rsidRPr="007379D8">
        <w:rPr>
          <w:rFonts w:ascii="Times New Roman" w:hAnsi="Times New Roman"/>
          <w:color w:val="auto"/>
          <w:spacing w:val="2"/>
          <w:sz w:val="24"/>
          <w:szCs w:val="24"/>
        </w:rPr>
        <w:t xml:space="preserve">обеспечение </w:t>
      </w:r>
      <w:r w:rsidRPr="007379D8">
        <w:rPr>
          <w:rFonts w:ascii="Times New Roman" w:hAnsi="Times New Roman"/>
          <w:color w:val="auto"/>
          <w:spacing w:val="-2"/>
          <w:sz w:val="24"/>
          <w:szCs w:val="24"/>
        </w:rPr>
        <w:t>сбалансированного развития у обучающихся логического, на</w:t>
      </w:r>
      <w:r w:rsidRPr="007379D8">
        <w:rPr>
          <w:rFonts w:ascii="Times New Roman" w:hAnsi="Times New Roman"/>
          <w:color w:val="auto"/>
          <w:sz w:val="24"/>
          <w:szCs w:val="24"/>
        </w:rPr>
        <w:t>глядно­образного и знаково­символического мышления, ис</w:t>
      </w:r>
      <w:r w:rsidRPr="007379D8">
        <w:rPr>
          <w:rFonts w:ascii="Times New Roman" w:hAnsi="Times New Roman"/>
          <w:color w:val="auto"/>
          <w:spacing w:val="2"/>
          <w:sz w:val="24"/>
          <w:szCs w:val="24"/>
        </w:rPr>
        <w:t>ключающее риск развития формализма мышления, форми</w:t>
      </w:r>
      <w:r w:rsidRPr="007379D8">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 xml:space="preserve">Каждый учебный предмет в зависимости от предметного </w:t>
      </w:r>
      <w:r w:rsidRPr="007379D8">
        <w:rPr>
          <w:rFonts w:ascii="Times New Roman" w:hAnsi="Times New Roman"/>
          <w:color w:val="auto"/>
          <w:spacing w:val="-2"/>
          <w:sz w:val="24"/>
          <w:szCs w:val="24"/>
        </w:rPr>
        <w:t>содержания и релевантных способов организации учебной де</w:t>
      </w:r>
      <w:r w:rsidRPr="007379D8">
        <w:rPr>
          <w:rFonts w:ascii="Times New Roman" w:hAnsi="Times New Roman"/>
          <w:color w:val="auto"/>
          <w:sz w:val="24"/>
          <w:szCs w:val="24"/>
        </w:rPr>
        <w:t>ятельности обучающихся раскрывает определ</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нные возможности для формирования универсальных учебных действий.</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color w:val="auto"/>
          <w:sz w:val="24"/>
          <w:szCs w:val="24"/>
        </w:rPr>
        <w:t xml:space="preserve">В частности, учебные предметы </w:t>
      </w:r>
      <w:r w:rsidRPr="007379D8">
        <w:rPr>
          <w:rFonts w:ascii="Times New Roman" w:hAnsi="Times New Roman"/>
          <w:b/>
          <w:bCs/>
          <w:color w:val="auto"/>
          <w:sz w:val="24"/>
          <w:szCs w:val="24"/>
        </w:rPr>
        <w:t>«Русский язык», «</w:t>
      </w:r>
      <w:r w:rsidR="002A4440" w:rsidRPr="007379D8">
        <w:rPr>
          <w:rFonts w:ascii="Times New Roman" w:hAnsi="Times New Roman"/>
          <w:b/>
          <w:bCs/>
          <w:color w:val="auto"/>
          <w:sz w:val="24"/>
          <w:szCs w:val="24"/>
        </w:rPr>
        <w:t>Татарски</w:t>
      </w:r>
      <w:r w:rsidRPr="007379D8">
        <w:rPr>
          <w:rFonts w:ascii="Times New Roman" w:hAnsi="Times New Roman"/>
          <w:b/>
          <w:bCs/>
          <w:color w:val="auto"/>
          <w:spacing w:val="2"/>
          <w:sz w:val="24"/>
          <w:szCs w:val="24"/>
        </w:rPr>
        <w:t xml:space="preserve">й язык» </w:t>
      </w:r>
      <w:r w:rsidRPr="007379D8">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7379D8">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7379D8">
        <w:rPr>
          <w:rFonts w:ascii="Times New Roman" w:hAnsi="Times New Roman"/>
          <w:color w:val="auto"/>
          <w:spacing w:val="2"/>
          <w:sz w:val="24"/>
          <w:szCs w:val="24"/>
        </w:rPr>
        <w:t>витие знаково­символических действий — замещения (например, звука буквой), моделирования (например, состава слова пут</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м составления схемы) и преобразования модели </w:t>
      </w:r>
      <w:r w:rsidRPr="007379D8">
        <w:rPr>
          <w:rFonts w:ascii="Times New Roman" w:hAnsi="Times New Roman"/>
          <w:color w:val="auto"/>
          <w:sz w:val="24"/>
          <w:szCs w:val="24"/>
        </w:rPr>
        <w:t>(видоизменения слова). Изучение русского и родного языка созда</w:t>
      </w:r>
      <w:r w:rsidR="00D30361" w:rsidRPr="007379D8">
        <w:rPr>
          <w:rFonts w:ascii="Times New Roman" w:hAnsi="Times New Roman"/>
          <w:color w:val="auto"/>
          <w:sz w:val="24"/>
          <w:szCs w:val="24"/>
        </w:rPr>
        <w:t>е</w:t>
      </w:r>
      <w:r w:rsidRPr="007379D8">
        <w:rPr>
          <w:rFonts w:ascii="Times New Roman" w:hAnsi="Times New Roman"/>
          <w:color w:val="auto"/>
          <w:sz w:val="24"/>
          <w:szCs w:val="24"/>
        </w:rPr>
        <w:t>т условия для формирования языкового чутья как результата ориентировки реб</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 xml:space="preserve">«Литературное чтение», «Литературное чтение на </w:t>
      </w:r>
      <w:r w:rsidR="002A4440" w:rsidRPr="007379D8">
        <w:rPr>
          <w:rFonts w:ascii="Times New Roman" w:hAnsi="Times New Roman"/>
          <w:b/>
          <w:bCs/>
          <w:color w:val="auto"/>
          <w:sz w:val="24"/>
          <w:szCs w:val="24"/>
        </w:rPr>
        <w:t>татарском</w:t>
      </w:r>
      <w:r w:rsidRPr="007379D8">
        <w:rPr>
          <w:rFonts w:ascii="Times New Roman" w:hAnsi="Times New Roman"/>
          <w:b/>
          <w:bCs/>
          <w:color w:val="auto"/>
          <w:spacing w:val="2"/>
          <w:sz w:val="24"/>
          <w:szCs w:val="24"/>
        </w:rPr>
        <w:t xml:space="preserve"> языке».</w:t>
      </w:r>
      <w:r w:rsidRPr="007379D8">
        <w:rPr>
          <w:rFonts w:ascii="Times New Roman" w:hAnsi="Times New Roman"/>
          <w:color w:val="auto"/>
          <w:spacing w:val="2"/>
          <w:sz w:val="24"/>
          <w:szCs w:val="24"/>
        </w:rPr>
        <w:t xml:space="preserve"> Требования к результатам изучения учебного </w:t>
      </w:r>
      <w:r w:rsidRPr="007379D8">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 xml:space="preserve">Литературное чтение — осмысленная, творческая духовная </w:t>
      </w:r>
      <w:r w:rsidRPr="007379D8">
        <w:rPr>
          <w:rFonts w:ascii="Times New Roman" w:hAnsi="Times New Roman"/>
          <w:color w:val="auto"/>
          <w:spacing w:val="2"/>
          <w:sz w:val="24"/>
          <w:szCs w:val="24"/>
        </w:rPr>
        <w:t>деятельность, которая обеспечивает освоение идейно­нрав</w:t>
      </w:r>
      <w:r w:rsidRPr="007379D8">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7379D8">
        <w:rPr>
          <w:rFonts w:ascii="Times New Roman" w:hAnsi="Times New Roman"/>
          <w:color w:val="auto"/>
          <w:spacing w:val="2"/>
          <w:sz w:val="24"/>
          <w:szCs w:val="24"/>
        </w:rPr>
        <w:t>художественной литературы является трансляция духовно­</w:t>
      </w:r>
      <w:r w:rsidRPr="007379D8">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B364BF" w:rsidRPr="007379D8">
        <w:rPr>
          <w:rFonts w:ascii="Times New Roman" w:hAnsi="Times New Roman"/>
          <w:color w:val="auto"/>
          <w:spacing w:val="2"/>
          <w:sz w:val="24"/>
          <w:szCs w:val="24"/>
        </w:rPr>
        <w:t>П</w:t>
      </w:r>
      <w:r w:rsidR="00C27132" w:rsidRPr="007379D8">
        <w:rPr>
          <w:rFonts w:ascii="Times New Roman" w:hAnsi="Times New Roman"/>
          <w:color w:val="auto"/>
          <w:spacing w:val="2"/>
          <w:sz w:val="24"/>
          <w:szCs w:val="24"/>
        </w:rPr>
        <w:t xml:space="preserve">ри получении </w:t>
      </w:r>
      <w:r w:rsidRPr="007379D8">
        <w:rPr>
          <w:rFonts w:ascii="Times New Roman" w:hAnsi="Times New Roman"/>
          <w:color w:val="auto"/>
          <w:spacing w:val="2"/>
          <w:sz w:val="24"/>
          <w:szCs w:val="24"/>
        </w:rPr>
        <w:t xml:space="preserve"> начального общего образования важным сред</w:t>
      </w:r>
      <w:r w:rsidRPr="007379D8">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7379D8" w:rsidRDefault="00653A76" w:rsidP="007379D8">
      <w:pPr>
        <w:pStyle w:val="21"/>
        <w:spacing w:line="240" w:lineRule="auto"/>
        <w:rPr>
          <w:sz w:val="24"/>
        </w:rPr>
      </w:pPr>
      <w:r w:rsidRPr="007379D8">
        <w:rPr>
          <w:sz w:val="24"/>
        </w:rPr>
        <w:t>смыслообразования через прослеживание судьбы героя и ориентацию обучающегося в системе личностных смыслов;</w:t>
      </w:r>
    </w:p>
    <w:p w:rsidR="00653A76" w:rsidRPr="007379D8" w:rsidRDefault="00653A76" w:rsidP="007379D8">
      <w:pPr>
        <w:pStyle w:val="21"/>
        <w:spacing w:line="240" w:lineRule="auto"/>
        <w:rPr>
          <w:sz w:val="24"/>
        </w:rPr>
      </w:pPr>
      <w:r w:rsidRPr="007379D8">
        <w:rPr>
          <w:spacing w:val="2"/>
          <w:sz w:val="24"/>
        </w:rPr>
        <w:t>самоопределения и самопознания на основе сравнения образа «Я» с героями литературных произведений посред</w:t>
      </w:r>
      <w:r w:rsidRPr="007379D8">
        <w:rPr>
          <w:sz w:val="24"/>
        </w:rPr>
        <w:t>ством эмоционально­действенной идентификации;</w:t>
      </w:r>
    </w:p>
    <w:p w:rsidR="00653A76" w:rsidRPr="007379D8" w:rsidRDefault="00653A76" w:rsidP="007379D8">
      <w:pPr>
        <w:pStyle w:val="21"/>
        <w:spacing w:line="240" w:lineRule="auto"/>
        <w:rPr>
          <w:sz w:val="24"/>
        </w:rPr>
      </w:pPr>
      <w:r w:rsidRPr="007379D8">
        <w:rPr>
          <w:sz w:val="24"/>
        </w:rPr>
        <w:t>основ гражданской идентичности пут</w:t>
      </w:r>
      <w:r w:rsidR="00D30361" w:rsidRPr="007379D8">
        <w:rPr>
          <w:sz w:val="24"/>
        </w:rPr>
        <w:t>е</w:t>
      </w:r>
      <w:r w:rsidRPr="007379D8">
        <w:rPr>
          <w:sz w:val="24"/>
        </w:rPr>
        <w:t>м знакомства с ге</w:t>
      </w:r>
      <w:r w:rsidRPr="007379D8">
        <w:rPr>
          <w:spacing w:val="2"/>
          <w:sz w:val="24"/>
        </w:rPr>
        <w:t xml:space="preserve">роическимисторическим прошлым своего народа и своей </w:t>
      </w:r>
      <w:r w:rsidRPr="007379D8">
        <w:rPr>
          <w:sz w:val="24"/>
        </w:rPr>
        <w:t>страны и переживания гордости и эмоциональной сопричастности подвигам и достижениям е</w:t>
      </w:r>
      <w:r w:rsidR="00D30361" w:rsidRPr="007379D8">
        <w:rPr>
          <w:sz w:val="24"/>
        </w:rPr>
        <w:t>е</w:t>
      </w:r>
      <w:r w:rsidRPr="007379D8">
        <w:rPr>
          <w:sz w:val="24"/>
        </w:rPr>
        <w:t xml:space="preserve"> граждан;</w:t>
      </w:r>
    </w:p>
    <w:p w:rsidR="00653A76" w:rsidRPr="007379D8" w:rsidRDefault="00653A76" w:rsidP="007379D8">
      <w:pPr>
        <w:pStyle w:val="21"/>
        <w:spacing w:line="240" w:lineRule="auto"/>
        <w:rPr>
          <w:sz w:val="24"/>
        </w:rPr>
      </w:pPr>
      <w:r w:rsidRPr="007379D8">
        <w:rPr>
          <w:spacing w:val="-2"/>
          <w:sz w:val="24"/>
        </w:rPr>
        <w:t>эстетических ценностей и на их основе эстетических кри</w:t>
      </w:r>
      <w:r w:rsidRPr="007379D8">
        <w:rPr>
          <w:sz w:val="24"/>
        </w:rPr>
        <w:t>териев;</w:t>
      </w:r>
    </w:p>
    <w:p w:rsidR="00653A76" w:rsidRPr="007379D8" w:rsidRDefault="00653A76" w:rsidP="007379D8">
      <w:pPr>
        <w:pStyle w:val="21"/>
        <w:spacing w:line="240" w:lineRule="auto"/>
        <w:rPr>
          <w:sz w:val="24"/>
        </w:rPr>
      </w:pPr>
      <w:r w:rsidRPr="007379D8">
        <w:rPr>
          <w:spacing w:val="2"/>
          <w:sz w:val="24"/>
        </w:rPr>
        <w:t xml:space="preserve">нравственно­этического оценивания через выявлениеморального содержания и нравственного значения действий </w:t>
      </w:r>
      <w:r w:rsidRPr="007379D8">
        <w:rPr>
          <w:spacing w:val="-2"/>
          <w:sz w:val="24"/>
        </w:rPr>
        <w:t>пер</w:t>
      </w:r>
      <w:r w:rsidRPr="007379D8">
        <w:rPr>
          <w:sz w:val="24"/>
        </w:rPr>
        <w:t>сонажей;</w:t>
      </w:r>
    </w:p>
    <w:p w:rsidR="00653A76" w:rsidRPr="007379D8" w:rsidRDefault="00653A76" w:rsidP="007379D8">
      <w:pPr>
        <w:pStyle w:val="21"/>
        <w:spacing w:line="240" w:lineRule="auto"/>
        <w:rPr>
          <w:sz w:val="24"/>
        </w:rPr>
      </w:pPr>
      <w:r w:rsidRPr="007379D8">
        <w:rPr>
          <w:spacing w:val="2"/>
          <w:sz w:val="24"/>
        </w:rPr>
        <w:t xml:space="preserve">эмоционально­личностной децентрации на основе отождествления себя с героями произведения, соотнесения и </w:t>
      </w:r>
      <w:r w:rsidRPr="007379D8">
        <w:rPr>
          <w:sz w:val="24"/>
        </w:rPr>
        <w:t>сопоставления их позиций, взглядов и мнений;</w:t>
      </w:r>
    </w:p>
    <w:p w:rsidR="00653A76" w:rsidRPr="007379D8" w:rsidRDefault="00653A76" w:rsidP="007379D8">
      <w:pPr>
        <w:pStyle w:val="21"/>
        <w:spacing w:line="240" w:lineRule="auto"/>
        <w:rPr>
          <w:sz w:val="24"/>
        </w:rPr>
      </w:pPr>
      <w:r w:rsidRPr="007379D8">
        <w:rPr>
          <w:sz w:val="24"/>
        </w:rPr>
        <w:t>умения понимать контекстную речь на основе воссоздания картины событий и поступков персонажей;</w:t>
      </w:r>
    </w:p>
    <w:p w:rsidR="00653A76" w:rsidRPr="007379D8" w:rsidRDefault="00653A76" w:rsidP="007379D8">
      <w:pPr>
        <w:pStyle w:val="21"/>
        <w:spacing w:line="240" w:lineRule="auto"/>
        <w:rPr>
          <w:sz w:val="24"/>
        </w:rPr>
      </w:pPr>
      <w:r w:rsidRPr="007379D8">
        <w:rPr>
          <w:spacing w:val="2"/>
          <w:sz w:val="24"/>
        </w:rPr>
        <w:t>умения произвольно и выразительно строить контекст</w:t>
      </w:r>
      <w:r w:rsidRPr="007379D8">
        <w:rPr>
          <w:sz w:val="24"/>
        </w:rPr>
        <w:t>ную речь с уч</w:t>
      </w:r>
      <w:r w:rsidR="00D30361" w:rsidRPr="007379D8">
        <w:rPr>
          <w:sz w:val="24"/>
        </w:rPr>
        <w:t>е</w:t>
      </w:r>
      <w:r w:rsidRPr="007379D8">
        <w:rPr>
          <w:sz w:val="24"/>
        </w:rPr>
        <w:t>том целей коммуникации, особенностей слушателя, в том числе используя аудиовизуальные средства;</w:t>
      </w:r>
    </w:p>
    <w:p w:rsidR="00653A76" w:rsidRPr="007379D8" w:rsidRDefault="00653A76" w:rsidP="007379D8">
      <w:pPr>
        <w:pStyle w:val="21"/>
        <w:spacing w:line="240" w:lineRule="auto"/>
        <w:rPr>
          <w:sz w:val="24"/>
        </w:rPr>
      </w:pPr>
      <w:r w:rsidRPr="007379D8">
        <w:rPr>
          <w:spacing w:val="2"/>
          <w:sz w:val="24"/>
        </w:rPr>
        <w:t>умения устанавливать логическую причинно­следствен</w:t>
      </w:r>
      <w:r w:rsidRPr="007379D8">
        <w:rPr>
          <w:sz w:val="24"/>
        </w:rPr>
        <w:t>ную последовательность событий и действий героев произведения;</w:t>
      </w:r>
    </w:p>
    <w:p w:rsidR="00653A76" w:rsidRPr="007379D8" w:rsidRDefault="00653A76" w:rsidP="007379D8">
      <w:pPr>
        <w:pStyle w:val="21"/>
        <w:spacing w:line="240" w:lineRule="auto"/>
        <w:rPr>
          <w:sz w:val="24"/>
        </w:rPr>
      </w:pPr>
      <w:r w:rsidRPr="007379D8">
        <w:rPr>
          <w:sz w:val="24"/>
        </w:rPr>
        <w:t>умения строить план с выделением существенной и дополнительной информации.</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w:t>
      </w:r>
      <w:r w:rsidR="002A4440" w:rsidRPr="007379D8">
        <w:rPr>
          <w:rFonts w:ascii="Times New Roman" w:hAnsi="Times New Roman"/>
          <w:b/>
          <w:bCs/>
          <w:color w:val="auto"/>
          <w:sz w:val="24"/>
          <w:szCs w:val="24"/>
        </w:rPr>
        <w:t>Английски</w:t>
      </w:r>
      <w:r w:rsidRPr="007379D8">
        <w:rPr>
          <w:rFonts w:ascii="Times New Roman" w:hAnsi="Times New Roman"/>
          <w:b/>
          <w:bCs/>
          <w:color w:val="auto"/>
          <w:sz w:val="24"/>
          <w:szCs w:val="24"/>
        </w:rPr>
        <w:t xml:space="preserve">й язык» </w:t>
      </w:r>
      <w:r w:rsidRPr="007379D8">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7379D8" w:rsidRDefault="00653A76" w:rsidP="007379D8">
      <w:pPr>
        <w:pStyle w:val="21"/>
        <w:spacing w:line="240" w:lineRule="auto"/>
        <w:rPr>
          <w:sz w:val="24"/>
        </w:rPr>
      </w:pPr>
      <w:r w:rsidRPr="007379D8">
        <w:rPr>
          <w:spacing w:val="-2"/>
          <w:sz w:val="24"/>
        </w:rPr>
        <w:t xml:space="preserve">общему речевому развитию обучающегося на основе </w:t>
      </w:r>
      <w:r w:rsidRPr="007379D8">
        <w:rPr>
          <w:sz w:val="24"/>
        </w:rPr>
        <w:t>формирования обобщ</w:t>
      </w:r>
      <w:r w:rsidR="00D30361" w:rsidRPr="007379D8">
        <w:rPr>
          <w:sz w:val="24"/>
        </w:rPr>
        <w:t>е</w:t>
      </w:r>
      <w:r w:rsidRPr="007379D8">
        <w:rPr>
          <w:sz w:val="24"/>
        </w:rPr>
        <w:t>нных лингвистических структур грамматики и синтаксиса;</w:t>
      </w:r>
    </w:p>
    <w:p w:rsidR="00653A76" w:rsidRPr="007379D8" w:rsidRDefault="00653A76" w:rsidP="007379D8">
      <w:pPr>
        <w:pStyle w:val="21"/>
        <w:spacing w:line="240" w:lineRule="auto"/>
        <w:rPr>
          <w:sz w:val="24"/>
        </w:rPr>
      </w:pPr>
      <w:r w:rsidRPr="007379D8">
        <w:rPr>
          <w:spacing w:val="2"/>
          <w:sz w:val="24"/>
        </w:rPr>
        <w:t>развитию произвольности и осознанности монологиче</w:t>
      </w:r>
      <w:r w:rsidRPr="007379D8">
        <w:rPr>
          <w:sz w:val="24"/>
        </w:rPr>
        <w:t>ской и диалогической речи;</w:t>
      </w:r>
    </w:p>
    <w:p w:rsidR="00653A76" w:rsidRPr="007379D8" w:rsidRDefault="00653A76" w:rsidP="007379D8">
      <w:pPr>
        <w:pStyle w:val="21"/>
        <w:spacing w:line="240" w:lineRule="auto"/>
        <w:rPr>
          <w:sz w:val="24"/>
        </w:rPr>
      </w:pPr>
      <w:r w:rsidRPr="007379D8">
        <w:rPr>
          <w:sz w:val="24"/>
        </w:rPr>
        <w:t>развитию письменной речи;</w:t>
      </w:r>
    </w:p>
    <w:p w:rsidR="00653A76" w:rsidRPr="007379D8" w:rsidRDefault="00653A76" w:rsidP="007379D8">
      <w:pPr>
        <w:pStyle w:val="21"/>
        <w:spacing w:line="240" w:lineRule="auto"/>
        <w:rPr>
          <w:sz w:val="24"/>
        </w:rPr>
      </w:pPr>
      <w:r w:rsidRPr="007379D8">
        <w:rPr>
          <w:sz w:val="24"/>
        </w:rPr>
        <w:t>формированию ориентации на партн</w:t>
      </w:r>
      <w:r w:rsidR="00D30361" w:rsidRPr="007379D8">
        <w:rPr>
          <w:sz w:val="24"/>
        </w:rPr>
        <w:t>е</w:t>
      </w:r>
      <w:r w:rsidRPr="007379D8">
        <w:rPr>
          <w:sz w:val="24"/>
        </w:rPr>
        <w:t>ра, его высказыва</w:t>
      </w:r>
      <w:r w:rsidRPr="007379D8">
        <w:rPr>
          <w:spacing w:val="2"/>
          <w:sz w:val="24"/>
        </w:rPr>
        <w:t xml:space="preserve">ния, поведение, эмоциональное состояние и переживания; </w:t>
      </w:r>
      <w:r w:rsidRPr="007379D8">
        <w:rPr>
          <w:sz w:val="24"/>
        </w:rPr>
        <w:t>уважения интересов партн</w:t>
      </w:r>
      <w:r w:rsidR="00D30361" w:rsidRPr="007379D8">
        <w:rPr>
          <w:sz w:val="24"/>
        </w:rPr>
        <w:t>е</w:t>
      </w:r>
      <w:r w:rsidRPr="007379D8">
        <w:rPr>
          <w:sz w:val="24"/>
        </w:rPr>
        <w:t>ра; умения слушать и слышать собеседника, вести диалог, излагать и обосновывать сво</w:t>
      </w:r>
      <w:r w:rsidR="00D30361" w:rsidRPr="007379D8">
        <w:rPr>
          <w:sz w:val="24"/>
        </w:rPr>
        <w:t>е</w:t>
      </w:r>
      <w:r w:rsidRPr="007379D8">
        <w:rPr>
          <w:sz w:val="24"/>
        </w:rPr>
        <w:t xml:space="preserve"> мнение в понятной для собеседника форме.</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т необходимые </w:t>
      </w:r>
      <w:r w:rsidRPr="007379D8">
        <w:rPr>
          <w:rFonts w:ascii="Times New Roman" w:hAnsi="Times New Roman"/>
          <w:color w:val="auto"/>
          <w:sz w:val="24"/>
          <w:szCs w:val="24"/>
        </w:rPr>
        <w:t>условия для формирования личностных универсальных дей</w:t>
      </w:r>
      <w:r w:rsidRPr="007379D8">
        <w:rPr>
          <w:rFonts w:ascii="Times New Roman" w:hAnsi="Times New Roman"/>
          <w:color w:val="auto"/>
          <w:spacing w:val="2"/>
          <w:sz w:val="24"/>
          <w:szCs w:val="24"/>
        </w:rPr>
        <w:t>ствий — формирования гражданской идентичности лично</w:t>
      </w:r>
      <w:r w:rsidRPr="007379D8">
        <w:rPr>
          <w:rFonts w:ascii="Times New Roman" w:hAnsi="Times New Roman"/>
          <w:color w:val="auto"/>
          <w:sz w:val="24"/>
          <w:szCs w:val="24"/>
        </w:rPr>
        <w:t>сти, преимущественно в е</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4"/>
          <w:sz w:val="24"/>
          <w:szCs w:val="24"/>
        </w:rPr>
        <w:t>Изучение иностранного языка способствует развитию обще</w:t>
      </w:r>
      <w:r w:rsidRPr="007379D8">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«Математика и информатика».</w:t>
      </w:r>
      <w:r w:rsidR="00BA24FC" w:rsidRPr="007379D8">
        <w:rPr>
          <w:rFonts w:ascii="Times New Roman" w:hAnsi="Times New Roman"/>
          <w:color w:val="auto"/>
          <w:sz w:val="24"/>
          <w:szCs w:val="24"/>
        </w:rPr>
        <w:t>П</w:t>
      </w:r>
      <w:r w:rsidR="00C27132" w:rsidRPr="007379D8">
        <w:rPr>
          <w:rFonts w:ascii="Times New Roman" w:hAnsi="Times New Roman"/>
          <w:color w:val="auto"/>
          <w:sz w:val="24"/>
          <w:szCs w:val="24"/>
        </w:rPr>
        <w:t xml:space="preserve">ри получении </w:t>
      </w:r>
      <w:r w:rsidRPr="007379D8">
        <w:rPr>
          <w:rFonts w:ascii="Times New Roman" w:hAnsi="Times New Roman"/>
          <w:color w:val="auto"/>
          <w:sz w:val="24"/>
          <w:szCs w:val="24"/>
        </w:rPr>
        <w:t xml:space="preserve"> начального </w:t>
      </w:r>
      <w:r w:rsidRPr="007379D8">
        <w:rPr>
          <w:rFonts w:ascii="Times New Roman" w:hAnsi="Times New Roman"/>
          <w:color w:val="auto"/>
          <w:spacing w:val="2"/>
          <w:sz w:val="24"/>
          <w:szCs w:val="24"/>
        </w:rPr>
        <w:t>общего образования этот учебный предмет является осно</w:t>
      </w:r>
      <w:r w:rsidRPr="007379D8">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sidRPr="007379D8">
        <w:rPr>
          <w:rFonts w:ascii="Times New Roman" w:hAnsi="Times New Roman"/>
          <w:color w:val="auto"/>
          <w:sz w:val="24"/>
          <w:szCs w:val="24"/>
        </w:rPr>
        <w:t>е</w:t>
      </w:r>
      <w:r w:rsidRPr="007379D8">
        <w:rPr>
          <w:rFonts w:ascii="Times New Roman" w:hAnsi="Times New Roman"/>
          <w:color w:val="auto"/>
          <w:sz w:val="24"/>
          <w:szCs w:val="24"/>
        </w:rPr>
        <w:t>ма решения задач как универсального учебного действия.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Формирование моделирования как универсального учебно</w:t>
      </w:r>
      <w:r w:rsidRPr="007379D8">
        <w:rPr>
          <w:rFonts w:ascii="Times New Roman" w:hAnsi="Times New Roman"/>
          <w:color w:val="auto"/>
          <w:sz w:val="24"/>
          <w:szCs w:val="24"/>
        </w:rPr>
        <w:t>го действия осуществляется в рамках практически всех учебных предметов на это</w:t>
      </w:r>
      <w:r w:rsidR="002412B9" w:rsidRPr="007379D8">
        <w:rPr>
          <w:rFonts w:ascii="Times New Roman" w:hAnsi="Times New Roman"/>
          <w:color w:val="auto"/>
          <w:sz w:val="24"/>
          <w:szCs w:val="24"/>
        </w:rPr>
        <w:t>м уро</w:t>
      </w:r>
      <w:r w:rsidR="00C6263C" w:rsidRPr="007379D8">
        <w:rPr>
          <w:rFonts w:ascii="Times New Roman" w:hAnsi="Times New Roman"/>
          <w:color w:val="auto"/>
          <w:sz w:val="24"/>
          <w:szCs w:val="24"/>
        </w:rPr>
        <w:t>в</w:t>
      </w:r>
      <w:r w:rsidR="002412B9" w:rsidRPr="007379D8">
        <w:rPr>
          <w:rFonts w:ascii="Times New Roman" w:hAnsi="Times New Roman"/>
          <w:color w:val="auto"/>
          <w:sz w:val="24"/>
          <w:szCs w:val="24"/>
        </w:rPr>
        <w:t>не</w:t>
      </w:r>
      <w:r w:rsidRPr="007379D8">
        <w:rPr>
          <w:rFonts w:ascii="Times New Roman" w:hAnsi="Times New Roman"/>
          <w:color w:val="auto"/>
          <w:sz w:val="24"/>
          <w:szCs w:val="24"/>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«Окружающий мир».</w:t>
      </w:r>
      <w:r w:rsidRPr="007379D8">
        <w:rPr>
          <w:rFonts w:ascii="Times New Roman" w:hAnsi="Times New Roman"/>
          <w:color w:val="auto"/>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7379D8">
        <w:rPr>
          <w:rFonts w:ascii="Times New Roman" w:hAnsi="Times New Roman"/>
          <w:color w:val="auto"/>
          <w:spacing w:val="2"/>
          <w:sz w:val="24"/>
          <w:szCs w:val="24"/>
        </w:rPr>
        <w:t xml:space="preserve">другими людьми, государством, осознания своего места в </w:t>
      </w:r>
      <w:r w:rsidRPr="007379D8">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7379D8">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653A76" w:rsidRPr="007379D8" w:rsidRDefault="00653A76" w:rsidP="007379D8">
      <w:pPr>
        <w:pStyle w:val="21"/>
        <w:spacing w:line="240" w:lineRule="auto"/>
        <w:rPr>
          <w:sz w:val="24"/>
        </w:rPr>
      </w:pPr>
      <w:r w:rsidRPr="007379D8">
        <w:rPr>
          <w:spacing w:val="2"/>
          <w:sz w:val="24"/>
        </w:rPr>
        <w:t>формирование умения различать государственную сим</w:t>
      </w:r>
      <w:r w:rsidRPr="007379D8">
        <w:rPr>
          <w:sz w:val="24"/>
        </w:rPr>
        <w:t xml:space="preserve">волику Российской Федерации и своего региона, описывать достопримечательности столицы и родного края, находить на </w:t>
      </w:r>
      <w:r w:rsidRPr="007379D8">
        <w:rPr>
          <w:spacing w:val="2"/>
          <w:sz w:val="24"/>
        </w:rPr>
        <w:t xml:space="preserve">карте Российскую Федерацию, Москву — столицу России, </w:t>
      </w:r>
      <w:r w:rsidRPr="007379D8">
        <w:rPr>
          <w:sz w:val="24"/>
        </w:rPr>
        <w:t>свой регион и его столицу; ознакомление с особенностями некоторых зарубежных стран;</w:t>
      </w:r>
    </w:p>
    <w:p w:rsidR="00653A76" w:rsidRPr="007379D8" w:rsidRDefault="00653A76" w:rsidP="007379D8">
      <w:pPr>
        <w:pStyle w:val="21"/>
        <w:spacing w:line="240" w:lineRule="auto"/>
        <w:rPr>
          <w:sz w:val="24"/>
        </w:rPr>
      </w:pPr>
      <w:r w:rsidRPr="007379D8">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7379D8">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7379D8" w:rsidRDefault="00653A76" w:rsidP="007379D8">
      <w:pPr>
        <w:pStyle w:val="21"/>
        <w:spacing w:line="240" w:lineRule="auto"/>
        <w:rPr>
          <w:sz w:val="24"/>
        </w:rPr>
      </w:pPr>
      <w:r w:rsidRPr="007379D8">
        <w:rPr>
          <w:spacing w:val="2"/>
          <w:sz w:val="24"/>
        </w:rPr>
        <w:t xml:space="preserve">формирование основ экологического сознания, грамотности и культуры учащихся, освоение элементарных норм </w:t>
      </w:r>
      <w:r w:rsidRPr="007379D8">
        <w:rPr>
          <w:sz w:val="24"/>
        </w:rPr>
        <w:t>адекватного природосообразного поведения;</w:t>
      </w:r>
    </w:p>
    <w:p w:rsidR="00653A76" w:rsidRPr="007379D8" w:rsidRDefault="00653A76" w:rsidP="007379D8">
      <w:pPr>
        <w:pStyle w:val="21"/>
        <w:spacing w:line="240" w:lineRule="auto"/>
        <w:rPr>
          <w:sz w:val="24"/>
        </w:rPr>
      </w:pPr>
      <w:r w:rsidRPr="007379D8">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В сфере личностных универсальных учебных действийизучение предмета способствует принятию обучающимися</w:t>
      </w:r>
      <w:r w:rsidRPr="007379D8">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 xml:space="preserve">Изучение данного предмета способствует формированию </w:t>
      </w:r>
      <w:r w:rsidRPr="007379D8">
        <w:rPr>
          <w:rFonts w:ascii="Times New Roman" w:hAnsi="Times New Roman"/>
          <w:color w:val="auto"/>
          <w:sz w:val="24"/>
          <w:szCs w:val="24"/>
        </w:rPr>
        <w:t>общепознавательных универсальных учебных действий:</w:t>
      </w:r>
    </w:p>
    <w:p w:rsidR="00653A76" w:rsidRPr="007379D8" w:rsidRDefault="00653A76" w:rsidP="007379D8">
      <w:pPr>
        <w:pStyle w:val="21"/>
        <w:spacing w:line="240" w:lineRule="auto"/>
        <w:rPr>
          <w:sz w:val="24"/>
        </w:rPr>
      </w:pPr>
      <w:r w:rsidRPr="007379D8">
        <w:rPr>
          <w:sz w:val="24"/>
        </w:rPr>
        <w:t>овладению начальными формами исследовательской деятельности, включая умение поиска и работы с информацией;</w:t>
      </w:r>
    </w:p>
    <w:p w:rsidR="00653A76" w:rsidRPr="007379D8" w:rsidRDefault="00653A76" w:rsidP="007379D8">
      <w:pPr>
        <w:pStyle w:val="21"/>
        <w:spacing w:line="240" w:lineRule="auto"/>
        <w:rPr>
          <w:sz w:val="24"/>
        </w:rPr>
      </w:pPr>
      <w:r w:rsidRPr="007379D8">
        <w:rPr>
          <w:spacing w:val="2"/>
          <w:sz w:val="24"/>
        </w:rPr>
        <w:t xml:space="preserve">формированию действий замещения и моделирования (использование готовых моделей для объяснения явлений </w:t>
      </w:r>
      <w:r w:rsidRPr="007379D8">
        <w:rPr>
          <w:sz w:val="24"/>
        </w:rPr>
        <w:t>или выявления свойств объектов и создания моделей);</w:t>
      </w:r>
    </w:p>
    <w:p w:rsidR="00653A76" w:rsidRPr="007379D8" w:rsidRDefault="00653A76" w:rsidP="007379D8">
      <w:pPr>
        <w:pStyle w:val="21"/>
        <w:spacing w:line="240" w:lineRule="auto"/>
        <w:rPr>
          <w:sz w:val="24"/>
        </w:rPr>
      </w:pPr>
      <w:r w:rsidRPr="007379D8">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«Изобразительное искусство».</w:t>
      </w:r>
      <w:r w:rsidRPr="007379D8">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Моделирующий характер изобразительной деятельности созда</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т условия для формирования общеучебных действий, </w:t>
      </w:r>
      <w:r w:rsidRPr="007379D8">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7379D8">
        <w:rPr>
          <w:rFonts w:ascii="Times New Roman" w:hAnsi="Times New Roman"/>
          <w:color w:val="auto"/>
          <w:spacing w:val="2"/>
          <w:sz w:val="24"/>
          <w:szCs w:val="24"/>
        </w:rPr>
        <w:t>учающихся. Такое моделирование является основой разви</w:t>
      </w:r>
      <w:r w:rsidRPr="007379D8">
        <w:rPr>
          <w:rFonts w:ascii="Times New Roman" w:hAnsi="Times New Roman"/>
          <w:color w:val="auto"/>
          <w:sz w:val="24"/>
          <w:szCs w:val="24"/>
        </w:rPr>
        <w:t>тия познания реб</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нком мира и способствует формированию </w:t>
      </w:r>
      <w:r w:rsidRPr="007379D8">
        <w:rPr>
          <w:rFonts w:ascii="Times New Roman" w:hAnsi="Times New Roman"/>
          <w:color w:val="auto"/>
          <w:spacing w:val="-2"/>
          <w:sz w:val="24"/>
          <w:szCs w:val="24"/>
        </w:rPr>
        <w:t xml:space="preserve">логических операций сравнения, установления тождества и </w:t>
      </w:r>
      <w:r w:rsidRPr="007379D8">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7379D8">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7379D8">
        <w:rPr>
          <w:rFonts w:ascii="Times New Roman" w:hAnsi="Times New Roman"/>
          <w:color w:val="auto"/>
          <w:sz w:val="24"/>
          <w:szCs w:val="24"/>
        </w:rPr>
        <w:t xml:space="preserve">умению контролировать соответствие выполняемых действий </w:t>
      </w:r>
      <w:r w:rsidRPr="007379D8">
        <w:rPr>
          <w:rFonts w:ascii="Times New Roman" w:hAnsi="Times New Roman"/>
          <w:color w:val="auto"/>
          <w:spacing w:val="2"/>
          <w:sz w:val="24"/>
          <w:szCs w:val="24"/>
        </w:rPr>
        <w:t xml:space="preserve">способу, внесению коррективов на основе предвосхищения </w:t>
      </w:r>
      <w:r w:rsidRPr="007379D8">
        <w:rPr>
          <w:rFonts w:ascii="Times New Roman" w:hAnsi="Times New Roman"/>
          <w:color w:val="auto"/>
          <w:sz w:val="24"/>
          <w:szCs w:val="24"/>
        </w:rPr>
        <w:t>будущего результата и его соответствия замыслу.</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color w:val="auto"/>
          <w:spacing w:val="2"/>
          <w:sz w:val="24"/>
          <w:szCs w:val="24"/>
        </w:rPr>
        <w:t>В сфере личностных действий приобщение к мировойи отечественной культуре и освоение сокровищницы изо</w:t>
      </w:r>
      <w:r w:rsidRPr="007379D8">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7379D8">
        <w:rPr>
          <w:rFonts w:ascii="Times New Roman" w:hAnsi="Times New Roman"/>
          <w:color w:val="auto"/>
          <w:spacing w:val="2"/>
          <w:sz w:val="24"/>
          <w:szCs w:val="24"/>
        </w:rPr>
        <w:t>данской идентичности личности, толерантности, эстетиче</w:t>
      </w:r>
      <w:r w:rsidRPr="007379D8">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7379D8" w:rsidRDefault="00653A76" w:rsidP="007379D8">
      <w:pPr>
        <w:ind w:firstLine="709"/>
        <w:contextualSpacing/>
        <w:jc w:val="both"/>
        <w:rPr>
          <w:lang w:eastAsia="en-US"/>
        </w:rPr>
      </w:pPr>
      <w:r w:rsidRPr="007379D8">
        <w:rPr>
          <w:b/>
          <w:bCs/>
          <w:spacing w:val="-2"/>
        </w:rPr>
        <w:t>«Музыка».</w:t>
      </w:r>
      <w:r w:rsidR="00BF0EAD" w:rsidRPr="007379D8">
        <w:rPr>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0EAD" w:rsidRPr="007379D8" w:rsidRDefault="00BF0EAD" w:rsidP="007379D8">
      <w:pPr>
        <w:tabs>
          <w:tab w:val="left" w:pos="955"/>
        </w:tabs>
        <w:autoSpaceDE w:val="0"/>
        <w:autoSpaceDN w:val="0"/>
        <w:adjustRightInd w:val="0"/>
        <w:ind w:firstLine="709"/>
        <w:jc w:val="both"/>
      </w:pPr>
      <w:r w:rsidRPr="007379D8">
        <w:rPr>
          <w:b/>
        </w:rPr>
        <w:t>Личностные результаты</w:t>
      </w:r>
      <w:r w:rsidRPr="007379D8">
        <w:t>освоения программы должны отражать:</w:t>
      </w:r>
    </w:p>
    <w:p w:rsidR="00BF0EAD" w:rsidRPr="007379D8" w:rsidRDefault="00BF0EAD" w:rsidP="007379D8">
      <w:pPr>
        <w:widowControl w:val="0"/>
        <w:tabs>
          <w:tab w:val="left" w:pos="955"/>
        </w:tabs>
        <w:autoSpaceDE w:val="0"/>
        <w:autoSpaceDN w:val="0"/>
        <w:adjustRightInd w:val="0"/>
        <w:ind w:firstLine="709"/>
        <w:jc w:val="both"/>
      </w:pPr>
      <w:r w:rsidRPr="007379D8">
        <w:t>- формирование основ российской гражданской идентичности, чувства гордости за свою Родину, российский народ и историю России</w:t>
      </w:r>
      <w:r w:rsidR="002A4440" w:rsidRPr="007379D8">
        <w:t xml:space="preserve"> и Татарстана</w:t>
      </w:r>
      <w:r w:rsidRPr="007379D8">
        <w:t>, осознание своей этнической и национальной принадлежности; формирование ценностей многонационального российского общества;</w:t>
      </w:r>
    </w:p>
    <w:p w:rsidR="00BF0EAD" w:rsidRPr="007379D8" w:rsidRDefault="00BF0EAD" w:rsidP="007379D8">
      <w:pPr>
        <w:widowControl w:val="0"/>
        <w:tabs>
          <w:tab w:val="left" w:pos="955"/>
        </w:tabs>
        <w:autoSpaceDE w:val="0"/>
        <w:autoSpaceDN w:val="0"/>
        <w:adjustRightInd w:val="0"/>
        <w:ind w:firstLine="709"/>
        <w:jc w:val="both"/>
      </w:pPr>
      <w:r w:rsidRPr="007379D8">
        <w:t>- формирование целостного, социально ориентированного взгляда на мир в его органичном единстве и разнообразии культур;</w:t>
      </w:r>
    </w:p>
    <w:p w:rsidR="00BF0EAD" w:rsidRPr="007379D8" w:rsidRDefault="00BF0EAD" w:rsidP="007379D8">
      <w:pPr>
        <w:widowControl w:val="0"/>
        <w:tabs>
          <w:tab w:val="left" w:pos="955"/>
        </w:tabs>
        <w:autoSpaceDE w:val="0"/>
        <w:autoSpaceDN w:val="0"/>
        <w:adjustRightInd w:val="0"/>
        <w:ind w:firstLine="709"/>
        <w:jc w:val="both"/>
      </w:pPr>
      <w:r w:rsidRPr="007379D8">
        <w:t>- формирование уважительного отношения к культуре других народов;</w:t>
      </w:r>
    </w:p>
    <w:p w:rsidR="00BF0EAD" w:rsidRPr="007379D8" w:rsidRDefault="00BF0EAD" w:rsidP="007379D8">
      <w:pPr>
        <w:widowControl w:val="0"/>
        <w:tabs>
          <w:tab w:val="left" w:pos="955"/>
        </w:tabs>
        <w:autoSpaceDE w:val="0"/>
        <w:autoSpaceDN w:val="0"/>
        <w:adjustRightInd w:val="0"/>
        <w:ind w:firstLine="709"/>
        <w:jc w:val="both"/>
      </w:pPr>
      <w:r w:rsidRPr="007379D8">
        <w:t>- формирование эстетических потребностей, ценностей и чувств;</w:t>
      </w:r>
    </w:p>
    <w:p w:rsidR="00BF0EAD" w:rsidRPr="007379D8" w:rsidRDefault="00BF0EAD" w:rsidP="007379D8">
      <w:pPr>
        <w:widowControl w:val="0"/>
        <w:tabs>
          <w:tab w:val="left" w:pos="955"/>
        </w:tabs>
        <w:autoSpaceDE w:val="0"/>
        <w:autoSpaceDN w:val="0"/>
        <w:adjustRightInd w:val="0"/>
        <w:ind w:firstLine="709"/>
        <w:jc w:val="both"/>
      </w:pPr>
      <w:r w:rsidRPr="007379D8">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7379D8" w:rsidRDefault="00BF0EAD" w:rsidP="007379D8">
      <w:pPr>
        <w:widowControl w:val="0"/>
        <w:tabs>
          <w:tab w:val="left" w:pos="955"/>
        </w:tabs>
        <w:autoSpaceDE w:val="0"/>
        <w:autoSpaceDN w:val="0"/>
        <w:adjustRightInd w:val="0"/>
        <w:ind w:firstLine="709"/>
        <w:jc w:val="both"/>
      </w:pPr>
      <w:r w:rsidRPr="007379D8">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7379D8" w:rsidRDefault="00BF0EAD" w:rsidP="007379D8">
      <w:pPr>
        <w:widowControl w:val="0"/>
        <w:tabs>
          <w:tab w:val="left" w:pos="955"/>
        </w:tabs>
        <w:autoSpaceDE w:val="0"/>
        <w:autoSpaceDN w:val="0"/>
        <w:adjustRightInd w:val="0"/>
        <w:ind w:firstLine="709"/>
        <w:jc w:val="both"/>
      </w:pPr>
      <w:r w:rsidRPr="007379D8">
        <w:t>- развитие навыков сотрудничества со взрослыми и сверстниками в разных социальных ситуациях;</w:t>
      </w:r>
    </w:p>
    <w:p w:rsidR="00BF0EAD" w:rsidRPr="007379D8" w:rsidRDefault="00BF0EAD" w:rsidP="007379D8">
      <w:pPr>
        <w:tabs>
          <w:tab w:val="left" w:pos="955"/>
        </w:tabs>
        <w:autoSpaceDE w:val="0"/>
        <w:autoSpaceDN w:val="0"/>
        <w:adjustRightInd w:val="0"/>
        <w:ind w:firstLine="709"/>
        <w:jc w:val="both"/>
      </w:pPr>
      <w:r w:rsidRPr="007379D8">
        <w:t xml:space="preserve">- формирование установки на наличие мотивации к бережному отношению к культурным и духовным ценностям. </w:t>
      </w:r>
    </w:p>
    <w:p w:rsidR="00BF0EAD" w:rsidRPr="007379D8" w:rsidRDefault="00BF0EAD" w:rsidP="007379D8">
      <w:pPr>
        <w:tabs>
          <w:tab w:val="left" w:pos="955"/>
        </w:tabs>
        <w:autoSpaceDE w:val="0"/>
        <w:autoSpaceDN w:val="0"/>
        <w:adjustRightInd w:val="0"/>
        <w:ind w:firstLine="709"/>
        <w:jc w:val="both"/>
      </w:pPr>
      <w:r w:rsidRPr="007379D8">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w:t>
      </w:r>
      <w:r w:rsidR="002A4440" w:rsidRPr="007379D8">
        <w:t xml:space="preserve"> и Татарстана</w:t>
      </w:r>
      <w:r w:rsidRPr="007379D8">
        <w:t xml:space="preserve">,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7379D8" w:rsidRDefault="00BF0EAD" w:rsidP="007379D8">
      <w:pPr>
        <w:ind w:firstLine="709"/>
        <w:jc w:val="both"/>
        <w:rPr>
          <w:lang w:eastAsia="en-US"/>
        </w:rPr>
      </w:pPr>
      <w:r w:rsidRPr="007379D8">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7379D8" w:rsidRDefault="00BF0EAD" w:rsidP="007379D8">
      <w:pPr>
        <w:ind w:firstLine="709"/>
        <w:jc w:val="both"/>
        <w:rPr>
          <w:lang w:eastAsia="en-US"/>
        </w:rPr>
      </w:pPr>
      <w:r w:rsidRPr="007379D8">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7379D8" w:rsidRDefault="00BF0EAD" w:rsidP="007379D8">
      <w:pPr>
        <w:widowControl w:val="0"/>
        <w:suppressLineNumbers/>
        <w:suppressAutoHyphens/>
        <w:autoSpaceDN w:val="0"/>
        <w:ind w:firstLine="709"/>
        <w:jc w:val="both"/>
        <w:rPr>
          <w:rFonts w:eastAsia="Calibri"/>
          <w:kern w:val="3"/>
          <w:lang w:eastAsia="zh-CN" w:bidi="hi-IN"/>
        </w:rPr>
      </w:pPr>
      <w:r w:rsidRPr="007379D8">
        <w:rPr>
          <w:rFonts w:eastAsia="Calibri"/>
          <w:b/>
          <w:kern w:val="3"/>
          <w:lang w:eastAsia="zh-CN" w:bidi="hi-IN"/>
        </w:rPr>
        <w:t>Метапредметные результаты</w:t>
      </w:r>
      <w:r w:rsidRPr="007379D8">
        <w:rPr>
          <w:rFonts w:eastAsia="Calibri"/>
          <w:kern w:val="3"/>
          <w:lang w:eastAsia="zh-CN" w:bidi="hi-IN"/>
        </w:rPr>
        <w:t>освоения программы должны отражать:</w:t>
      </w:r>
    </w:p>
    <w:p w:rsidR="00BF0EAD" w:rsidRPr="007379D8" w:rsidRDefault="00BF0EAD" w:rsidP="007379D8">
      <w:pPr>
        <w:autoSpaceDE w:val="0"/>
        <w:autoSpaceDN w:val="0"/>
        <w:adjustRightInd w:val="0"/>
        <w:ind w:firstLine="709"/>
        <w:jc w:val="both"/>
        <w:rPr>
          <w:lang w:eastAsia="en-US"/>
        </w:rPr>
      </w:pPr>
      <w:r w:rsidRPr="007379D8">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7379D8" w:rsidRDefault="00BF0EAD" w:rsidP="007379D8">
      <w:pPr>
        <w:autoSpaceDE w:val="0"/>
        <w:autoSpaceDN w:val="0"/>
        <w:adjustRightInd w:val="0"/>
        <w:ind w:firstLine="709"/>
        <w:jc w:val="both"/>
        <w:rPr>
          <w:lang w:eastAsia="en-US"/>
        </w:rPr>
      </w:pPr>
      <w:r w:rsidRPr="007379D8">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7379D8" w:rsidRDefault="00BF0EAD" w:rsidP="007379D8">
      <w:pPr>
        <w:autoSpaceDE w:val="0"/>
        <w:autoSpaceDN w:val="0"/>
        <w:adjustRightInd w:val="0"/>
        <w:ind w:firstLine="709"/>
        <w:jc w:val="both"/>
        <w:rPr>
          <w:lang w:eastAsia="en-US"/>
        </w:rPr>
      </w:pPr>
      <w:r w:rsidRPr="007379D8">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7379D8" w:rsidRDefault="00BF0EAD" w:rsidP="007379D8">
      <w:pPr>
        <w:autoSpaceDE w:val="0"/>
        <w:autoSpaceDN w:val="0"/>
        <w:adjustRightInd w:val="0"/>
        <w:ind w:firstLine="709"/>
        <w:jc w:val="both"/>
        <w:rPr>
          <w:lang w:eastAsia="en-US"/>
        </w:rPr>
      </w:pPr>
      <w:r w:rsidRPr="007379D8">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7379D8" w:rsidRDefault="00BF0EAD" w:rsidP="007379D8">
      <w:pPr>
        <w:autoSpaceDE w:val="0"/>
        <w:autoSpaceDN w:val="0"/>
        <w:adjustRightInd w:val="0"/>
        <w:ind w:firstLine="709"/>
        <w:jc w:val="both"/>
        <w:rPr>
          <w:lang w:eastAsia="en-US"/>
        </w:rPr>
      </w:pPr>
      <w:r w:rsidRPr="007379D8">
        <w:rPr>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7379D8" w:rsidRDefault="00BF0EAD" w:rsidP="007379D8">
      <w:pPr>
        <w:autoSpaceDE w:val="0"/>
        <w:autoSpaceDN w:val="0"/>
        <w:adjustRightInd w:val="0"/>
        <w:ind w:firstLine="709"/>
        <w:jc w:val="both"/>
        <w:rPr>
          <w:rFonts w:eastAsia="Calibri"/>
          <w:lang w:eastAsia="en-US"/>
        </w:rPr>
      </w:pPr>
      <w:r w:rsidRPr="007379D8">
        <w:rPr>
          <w:rFonts w:eastAsia="Calibri"/>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7379D8" w:rsidRDefault="00BF0EAD" w:rsidP="007379D8">
      <w:pPr>
        <w:autoSpaceDE w:val="0"/>
        <w:autoSpaceDN w:val="0"/>
        <w:adjustRightInd w:val="0"/>
        <w:ind w:firstLine="709"/>
        <w:jc w:val="both"/>
        <w:rPr>
          <w:rFonts w:eastAsia="Calibri"/>
          <w:lang w:eastAsia="en-US"/>
        </w:rPr>
      </w:pPr>
      <w:r w:rsidRPr="007379D8">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7379D8" w:rsidRDefault="00BF0EAD" w:rsidP="007379D8">
      <w:pPr>
        <w:autoSpaceDE w:val="0"/>
        <w:autoSpaceDN w:val="0"/>
        <w:adjustRightInd w:val="0"/>
        <w:ind w:firstLine="709"/>
        <w:jc w:val="both"/>
        <w:rPr>
          <w:rFonts w:eastAsia="Calibri"/>
          <w:lang w:eastAsia="en-US"/>
        </w:rPr>
      </w:pPr>
      <w:r w:rsidRPr="007379D8">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7379D8" w:rsidRDefault="00BF0EAD" w:rsidP="007379D8">
      <w:pPr>
        <w:autoSpaceDE w:val="0"/>
        <w:autoSpaceDN w:val="0"/>
        <w:adjustRightInd w:val="0"/>
        <w:ind w:firstLine="709"/>
        <w:jc w:val="both"/>
        <w:rPr>
          <w:lang w:eastAsia="en-US"/>
        </w:rPr>
      </w:pPr>
      <w:r w:rsidRPr="007379D8">
        <w:rPr>
          <w:lang w:eastAsia="en-US"/>
        </w:rPr>
        <w:t>- овладение базовыми предметными и межпредметными понятиями в процессе освоения учебного предмета «Музыка»;</w:t>
      </w:r>
    </w:p>
    <w:p w:rsidR="00BF0EAD" w:rsidRPr="007379D8" w:rsidRDefault="00BF0EAD" w:rsidP="007379D8">
      <w:pPr>
        <w:autoSpaceDE w:val="0"/>
        <w:autoSpaceDN w:val="0"/>
        <w:adjustRightInd w:val="0"/>
        <w:ind w:firstLine="709"/>
        <w:jc w:val="both"/>
        <w:rPr>
          <w:lang w:eastAsia="en-US"/>
        </w:rPr>
      </w:pPr>
      <w:r w:rsidRPr="007379D8">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F0EAD" w:rsidRPr="007379D8" w:rsidRDefault="00BF0EAD" w:rsidP="007379D8">
      <w:pPr>
        <w:autoSpaceDE w:val="0"/>
        <w:autoSpaceDN w:val="0"/>
        <w:adjustRightInd w:val="0"/>
        <w:ind w:firstLine="709"/>
        <w:jc w:val="both"/>
        <w:rPr>
          <w:lang w:eastAsia="en-US"/>
        </w:rPr>
      </w:pPr>
      <w:r w:rsidRPr="007379D8">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7379D8" w:rsidRDefault="00BF0EAD" w:rsidP="007379D8">
      <w:pPr>
        <w:autoSpaceDE w:val="0"/>
        <w:autoSpaceDN w:val="0"/>
        <w:adjustRightInd w:val="0"/>
        <w:ind w:firstLine="709"/>
        <w:jc w:val="both"/>
        <w:rPr>
          <w:lang w:eastAsia="en-US"/>
        </w:rPr>
      </w:pPr>
      <w:r w:rsidRPr="007379D8">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7379D8" w:rsidRDefault="00BF0EAD" w:rsidP="007379D8">
      <w:pPr>
        <w:autoSpaceDE w:val="0"/>
        <w:autoSpaceDN w:val="0"/>
        <w:adjustRightInd w:val="0"/>
        <w:ind w:firstLine="709"/>
        <w:jc w:val="both"/>
        <w:rPr>
          <w:lang w:eastAsia="en-US"/>
        </w:rPr>
      </w:pPr>
      <w:r w:rsidRPr="007379D8">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7379D8" w:rsidRDefault="00BF0EAD" w:rsidP="007379D8">
      <w:pPr>
        <w:autoSpaceDE w:val="0"/>
        <w:autoSpaceDN w:val="0"/>
        <w:adjustRightInd w:val="0"/>
        <w:ind w:firstLine="709"/>
        <w:jc w:val="both"/>
        <w:rPr>
          <w:i/>
          <w:lang w:eastAsia="en-US"/>
        </w:rPr>
      </w:pPr>
      <w:r w:rsidRPr="007379D8">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7379D8" w:rsidRDefault="00BF0EAD" w:rsidP="007379D8">
      <w:pPr>
        <w:pStyle w:val="a3"/>
        <w:spacing w:line="240" w:lineRule="auto"/>
        <w:ind w:firstLine="709"/>
        <w:rPr>
          <w:rFonts w:ascii="Times New Roman" w:hAnsi="Times New Roman"/>
          <w:color w:val="auto"/>
          <w:spacing w:val="-2"/>
          <w:sz w:val="24"/>
          <w:szCs w:val="24"/>
        </w:rPr>
      </w:pPr>
      <w:r w:rsidRPr="007379D8">
        <w:rPr>
          <w:rFonts w:ascii="Times New Roman" w:hAnsi="Times New Roman"/>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pacing w:val="2"/>
          <w:sz w:val="24"/>
          <w:szCs w:val="24"/>
        </w:rPr>
        <w:t>«Технология».</w:t>
      </w:r>
      <w:r w:rsidRPr="007379D8">
        <w:rPr>
          <w:rFonts w:ascii="Times New Roman" w:hAnsi="Times New Roman"/>
          <w:color w:val="auto"/>
          <w:spacing w:val="2"/>
          <w:sz w:val="24"/>
          <w:szCs w:val="24"/>
        </w:rPr>
        <w:t xml:space="preserve">Специфика этого предмета и его значимость для формирования универсальных учебных действий </w:t>
      </w:r>
      <w:r w:rsidRPr="007379D8">
        <w:rPr>
          <w:rFonts w:ascii="Times New Roman" w:hAnsi="Times New Roman"/>
          <w:color w:val="auto"/>
          <w:sz w:val="24"/>
          <w:szCs w:val="24"/>
        </w:rPr>
        <w:t>обусловлены:</w:t>
      </w:r>
    </w:p>
    <w:p w:rsidR="00653A76" w:rsidRPr="007379D8" w:rsidRDefault="00653A76" w:rsidP="007379D8">
      <w:pPr>
        <w:pStyle w:val="21"/>
        <w:spacing w:line="240" w:lineRule="auto"/>
        <w:rPr>
          <w:sz w:val="24"/>
        </w:rPr>
      </w:pPr>
      <w:r w:rsidRPr="007379D8">
        <w:rPr>
          <w:sz w:val="24"/>
        </w:rPr>
        <w:t>ключевой ролью предметно­преобразовательной деятель</w:t>
      </w:r>
      <w:r w:rsidRPr="007379D8">
        <w:rPr>
          <w:spacing w:val="2"/>
          <w:sz w:val="24"/>
        </w:rPr>
        <w:t xml:space="preserve">ности как основы формирования системы универсальных </w:t>
      </w:r>
      <w:r w:rsidRPr="007379D8">
        <w:rPr>
          <w:sz w:val="24"/>
        </w:rPr>
        <w:t>учебных действий;</w:t>
      </w:r>
    </w:p>
    <w:p w:rsidR="00653A76" w:rsidRPr="007379D8" w:rsidRDefault="00653A76" w:rsidP="007379D8">
      <w:pPr>
        <w:pStyle w:val="21"/>
        <w:spacing w:line="240" w:lineRule="auto"/>
        <w:rPr>
          <w:sz w:val="24"/>
        </w:rPr>
      </w:pPr>
      <w:r w:rsidRPr="007379D8">
        <w:rPr>
          <w:spacing w:val="2"/>
          <w:sz w:val="24"/>
        </w:rPr>
        <w:t>значением универсальных учебных действий моделиро</w:t>
      </w:r>
      <w:r w:rsidRPr="007379D8">
        <w:rPr>
          <w:sz w:val="24"/>
        </w:rPr>
        <w:t xml:space="preserve">вания и планирования, которые являются непосредственным предметом усвоения в ходе выполнения различных заданий </w:t>
      </w:r>
      <w:r w:rsidRPr="007379D8">
        <w:rPr>
          <w:spacing w:val="2"/>
          <w:sz w:val="24"/>
        </w:rPr>
        <w:t>по курсу (так, в ходе решения задач на конструированиеобучающиеся учатся использовать схемы, карты и модели,</w:t>
      </w:r>
      <w:r w:rsidRPr="007379D8">
        <w:rPr>
          <w:spacing w:val="-2"/>
          <w:sz w:val="24"/>
        </w:rPr>
        <w:t>задающие полную ориентировочную основу выполнения пред</w:t>
      </w:r>
      <w:r w:rsidRPr="007379D8">
        <w:rPr>
          <w:spacing w:val="2"/>
          <w:sz w:val="24"/>
        </w:rPr>
        <w:t xml:space="preserve">ложенных заданий и позволяющие выделять необходимую </w:t>
      </w:r>
      <w:r w:rsidRPr="007379D8">
        <w:rPr>
          <w:sz w:val="24"/>
        </w:rPr>
        <w:t>систему ориентиров);</w:t>
      </w:r>
    </w:p>
    <w:p w:rsidR="00653A76" w:rsidRPr="007379D8" w:rsidRDefault="00653A76" w:rsidP="007379D8">
      <w:pPr>
        <w:pStyle w:val="21"/>
        <w:spacing w:line="240" w:lineRule="auto"/>
        <w:rPr>
          <w:sz w:val="24"/>
        </w:rPr>
      </w:pPr>
      <w:r w:rsidRPr="007379D8">
        <w:rPr>
          <w:sz w:val="24"/>
        </w:rPr>
        <w:t>специальной организацией процесса планомерно­поэтап</w:t>
      </w:r>
      <w:r w:rsidRPr="007379D8">
        <w:rPr>
          <w:spacing w:val="2"/>
          <w:sz w:val="24"/>
        </w:rPr>
        <w:t xml:space="preserve">ной отработки предметно­преобразовательной деятельности </w:t>
      </w:r>
      <w:r w:rsidRPr="007379D8">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7379D8" w:rsidRDefault="00653A76" w:rsidP="007379D8">
      <w:pPr>
        <w:pStyle w:val="21"/>
        <w:spacing w:line="240" w:lineRule="auto"/>
        <w:rPr>
          <w:sz w:val="24"/>
        </w:rPr>
      </w:pPr>
      <w:r w:rsidRPr="007379D8">
        <w:rPr>
          <w:spacing w:val="2"/>
          <w:sz w:val="24"/>
        </w:rPr>
        <w:t xml:space="preserve">широким использованием форм группового сотрудничества и проектных форм работы для реализации учебных </w:t>
      </w:r>
      <w:r w:rsidRPr="007379D8">
        <w:rPr>
          <w:sz w:val="24"/>
        </w:rPr>
        <w:t>целей курса;</w:t>
      </w:r>
    </w:p>
    <w:p w:rsidR="00653A76" w:rsidRPr="007379D8" w:rsidRDefault="00653A76" w:rsidP="007379D8">
      <w:pPr>
        <w:pStyle w:val="21"/>
        <w:spacing w:line="240" w:lineRule="auto"/>
        <w:rPr>
          <w:sz w:val="24"/>
        </w:rPr>
      </w:pPr>
      <w:r w:rsidRPr="007379D8">
        <w:rPr>
          <w:sz w:val="24"/>
        </w:rPr>
        <w:t>формированием первоначальных элементов ИКТ­компетентности обучающихся.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Изучение технологии обеспечивает реализацию следующих целей:</w:t>
      </w:r>
    </w:p>
    <w:p w:rsidR="00653A76" w:rsidRPr="007379D8" w:rsidRDefault="00653A76" w:rsidP="007379D8">
      <w:pPr>
        <w:pStyle w:val="21"/>
        <w:spacing w:line="240" w:lineRule="auto"/>
        <w:rPr>
          <w:sz w:val="24"/>
        </w:rPr>
      </w:pPr>
      <w:r w:rsidRPr="007379D8">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7379D8" w:rsidRDefault="00653A76" w:rsidP="007379D8">
      <w:pPr>
        <w:pStyle w:val="21"/>
        <w:spacing w:line="240" w:lineRule="auto"/>
        <w:rPr>
          <w:sz w:val="24"/>
        </w:rPr>
      </w:pPr>
      <w:r w:rsidRPr="007379D8">
        <w:rPr>
          <w:spacing w:val="2"/>
          <w:sz w:val="24"/>
        </w:rPr>
        <w:t xml:space="preserve">развитие знаково­символического и пространственного </w:t>
      </w:r>
      <w:r w:rsidRPr="007379D8">
        <w:rPr>
          <w:sz w:val="24"/>
        </w:rPr>
        <w:t xml:space="preserve">мышления, творческого и репродуктивного воображения на </w:t>
      </w:r>
      <w:r w:rsidRPr="007379D8">
        <w:rPr>
          <w:spacing w:val="2"/>
          <w:sz w:val="24"/>
        </w:rPr>
        <w:t>основе развития способности обучающегося к моделирова</w:t>
      </w:r>
      <w:r w:rsidRPr="007379D8">
        <w:rPr>
          <w:sz w:val="24"/>
        </w:rPr>
        <w:t>нию и отображению объекта и процесса его преобразования в форме моделей (рисунков, планов, схем, чертежей);</w:t>
      </w:r>
    </w:p>
    <w:p w:rsidR="00653A76" w:rsidRPr="007379D8" w:rsidRDefault="00653A76" w:rsidP="007379D8">
      <w:pPr>
        <w:pStyle w:val="21"/>
        <w:spacing w:line="240" w:lineRule="auto"/>
        <w:rPr>
          <w:sz w:val="24"/>
        </w:rPr>
      </w:pPr>
      <w:r w:rsidRPr="007379D8">
        <w:rPr>
          <w:spacing w:val="-2"/>
          <w:sz w:val="24"/>
        </w:rPr>
        <w:t xml:space="preserve">развитие регулятивных действий, включая целеполагание; </w:t>
      </w:r>
      <w:r w:rsidRPr="007379D8">
        <w:rPr>
          <w:spacing w:val="2"/>
          <w:sz w:val="24"/>
        </w:rPr>
        <w:t>планирование (умение составлять план действий и приме</w:t>
      </w:r>
      <w:r w:rsidRPr="007379D8">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7379D8" w:rsidRDefault="00653A76" w:rsidP="007379D8">
      <w:pPr>
        <w:pStyle w:val="21"/>
        <w:spacing w:line="240" w:lineRule="auto"/>
        <w:rPr>
          <w:sz w:val="24"/>
        </w:rPr>
      </w:pPr>
      <w:r w:rsidRPr="007379D8">
        <w:rPr>
          <w:sz w:val="24"/>
        </w:rPr>
        <w:t>формирование внутреннего плана на основе поэтапной отработки предметно­преобразующих действий;</w:t>
      </w:r>
    </w:p>
    <w:p w:rsidR="00653A76" w:rsidRPr="007379D8" w:rsidRDefault="00653A76" w:rsidP="007379D8">
      <w:pPr>
        <w:pStyle w:val="21"/>
        <w:spacing w:line="240" w:lineRule="auto"/>
        <w:rPr>
          <w:sz w:val="24"/>
        </w:rPr>
      </w:pPr>
      <w:r w:rsidRPr="007379D8">
        <w:rPr>
          <w:sz w:val="24"/>
        </w:rPr>
        <w:t>развитие планирующей и регулирующей функций речи;</w:t>
      </w:r>
    </w:p>
    <w:p w:rsidR="00653A76" w:rsidRPr="007379D8" w:rsidRDefault="00653A76" w:rsidP="007379D8">
      <w:pPr>
        <w:pStyle w:val="21"/>
        <w:spacing w:line="240" w:lineRule="auto"/>
        <w:rPr>
          <w:sz w:val="24"/>
        </w:rPr>
      </w:pPr>
      <w:r w:rsidRPr="007379D8">
        <w:rPr>
          <w:sz w:val="24"/>
        </w:rPr>
        <w:t>развитие коммуникативной компетентности обучающихся на основе организации совместно­продуктивной деятельности;</w:t>
      </w:r>
    </w:p>
    <w:p w:rsidR="00653A76" w:rsidRPr="007379D8" w:rsidRDefault="00653A76" w:rsidP="007379D8">
      <w:pPr>
        <w:pStyle w:val="21"/>
        <w:spacing w:line="240" w:lineRule="auto"/>
        <w:rPr>
          <w:sz w:val="24"/>
        </w:rPr>
      </w:pPr>
      <w:r w:rsidRPr="007379D8">
        <w:rPr>
          <w:spacing w:val="2"/>
          <w:sz w:val="24"/>
        </w:rPr>
        <w:t>развитие эстетических представлений и критериев на основе изобразительной и художественной конструктивной</w:t>
      </w:r>
      <w:r w:rsidRPr="007379D8">
        <w:rPr>
          <w:sz w:val="24"/>
        </w:rPr>
        <w:t xml:space="preserve"> деятельности;</w:t>
      </w:r>
    </w:p>
    <w:p w:rsidR="00653A76" w:rsidRPr="007379D8" w:rsidRDefault="00653A76" w:rsidP="007379D8">
      <w:pPr>
        <w:pStyle w:val="21"/>
        <w:spacing w:line="240" w:lineRule="auto"/>
        <w:rPr>
          <w:sz w:val="24"/>
        </w:rPr>
      </w:pPr>
      <w:r w:rsidRPr="007379D8">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7379D8" w:rsidRDefault="00653A76" w:rsidP="007379D8">
      <w:pPr>
        <w:pStyle w:val="21"/>
        <w:spacing w:line="240" w:lineRule="auto"/>
        <w:rPr>
          <w:sz w:val="24"/>
        </w:rPr>
      </w:pPr>
      <w:r w:rsidRPr="007379D8">
        <w:rPr>
          <w:sz w:val="24"/>
        </w:rPr>
        <w:t xml:space="preserve">ознакомление обучающихся с миром профессий и их социальным значением, историей их возникновения и развития </w:t>
      </w:r>
      <w:r w:rsidRPr="007379D8">
        <w:rPr>
          <w:spacing w:val="2"/>
          <w:sz w:val="24"/>
        </w:rPr>
        <w:t>как первая ступень формирования готовности к предвари</w:t>
      </w:r>
      <w:r w:rsidRPr="007379D8">
        <w:rPr>
          <w:sz w:val="24"/>
        </w:rPr>
        <w:t>тельному профессиональному самоопределению;</w:t>
      </w:r>
    </w:p>
    <w:p w:rsidR="00653A76" w:rsidRPr="007379D8" w:rsidRDefault="00653A76" w:rsidP="007379D8">
      <w:pPr>
        <w:pStyle w:val="21"/>
        <w:spacing w:line="240" w:lineRule="auto"/>
        <w:rPr>
          <w:b/>
          <w:bCs/>
          <w:sz w:val="24"/>
        </w:rPr>
      </w:pPr>
      <w:r w:rsidRPr="007379D8">
        <w:rPr>
          <w:spacing w:val="-2"/>
          <w:sz w:val="24"/>
        </w:rPr>
        <w:t>формирование ИКТ­компетентности обучающихся, вклю</w:t>
      </w:r>
      <w:r w:rsidRPr="007379D8">
        <w:rPr>
          <w:sz w:val="24"/>
        </w:rPr>
        <w:t>чая ознакомление с правилами жизни людей в мире инфор</w:t>
      </w:r>
      <w:r w:rsidRPr="007379D8">
        <w:rPr>
          <w:spacing w:val="2"/>
          <w:sz w:val="24"/>
        </w:rPr>
        <w:t>мации: избирательность в потреблении информации, ува</w:t>
      </w:r>
      <w:r w:rsidRPr="007379D8">
        <w:rPr>
          <w:sz w:val="24"/>
        </w:rPr>
        <w:t>жение к личной информации другого человека, к процессу познания учения, к состоянию неполного знания и другим аспектам.</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«Физическая культура».</w:t>
      </w:r>
      <w:r w:rsidRPr="007379D8">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653A76" w:rsidRPr="007379D8" w:rsidRDefault="00653A76" w:rsidP="007379D8">
      <w:pPr>
        <w:pStyle w:val="21"/>
        <w:spacing w:line="240" w:lineRule="auto"/>
        <w:rPr>
          <w:sz w:val="24"/>
        </w:rPr>
      </w:pPr>
      <w:r w:rsidRPr="007379D8">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7379D8" w:rsidRDefault="00653A76" w:rsidP="007379D8">
      <w:pPr>
        <w:pStyle w:val="21"/>
        <w:spacing w:line="240" w:lineRule="auto"/>
        <w:rPr>
          <w:sz w:val="24"/>
        </w:rPr>
      </w:pPr>
      <w:r w:rsidRPr="007379D8">
        <w:rPr>
          <w:sz w:val="24"/>
        </w:rPr>
        <w:t>освоение моральных норм помощи тем, кто в ней нуждается, готовности принять на себя ответственность;</w:t>
      </w:r>
    </w:p>
    <w:p w:rsidR="00653A76" w:rsidRPr="007379D8" w:rsidRDefault="00653A76" w:rsidP="007379D8">
      <w:pPr>
        <w:pStyle w:val="21"/>
        <w:spacing w:line="240" w:lineRule="auto"/>
        <w:rPr>
          <w:sz w:val="24"/>
        </w:rPr>
      </w:pPr>
      <w:r w:rsidRPr="007379D8">
        <w:rPr>
          <w:spacing w:val="2"/>
          <w:sz w:val="24"/>
        </w:rPr>
        <w:t>развитие мотивации достижения и готовности к преодолению трудностей на основе конструктивных стратегий</w:t>
      </w:r>
      <w:r w:rsidRPr="007379D8">
        <w:rPr>
          <w:spacing w:val="2"/>
          <w:sz w:val="24"/>
        </w:rPr>
        <w:br/>
      </w:r>
      <w:r w:rsidRPr="007379D8">
        <w:rPr>
          <w:sz w:val="24"/>
        </w:rPr>
        <w:t>совладания и умения мобилизовать свои личностные и физические ресурсы, стрессоустойчивости;</w:t>
      </w:r>
    </w:p>
    <w:p w:rsidR="00653A76" w:rsidRPr="007379D8" w:rsidRDefault="00653A76" w:rsidP="007379D8">
      <w:pPr>
        <w:pStyle w:val="21"/>
        <w:spacing w:line="240" w:lineRule="auto"/>
        <w:rPr>
          <w:sz w:val="24"/>
        </w:rPr>
      </w:pPr>
      <w:r w:rsidRPr="007379D8">
        <w:rPr>
          <w:sz w:val="24"/>
        </w:rPr>
        <w:t>освоение правил здорового и безопасного образа жизни.</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«Физическая культура» как учебный предмет способствует:</w:t>
      </w:r>
    </w:p>
    <w:p w:rsidR="00653A76" w:rsidRPr="007379D8" w:rsidRDefault="00653A76" w:rsidP="007379D8">
      <w:pPr>
        <w:pStyle w:val="21"/>
        <w:spacing w:line="240" w:lineRule="auto"/>
        <w:rPr>
          <w:sz w:val="24"/>
        </w:rPr>
      </w:pPr>
      <w:r w:rsidRPr="007379D8">
        <w:rPr>
          <w:sz w:val="24"/>
        </w:rPr>
        <w:t>в области регулятивных действий развитию умений пла</w:t>
      </w:r>
      <w:r w:rsidRPr="007379D8">
        <w:rPr>
          <w:spacing w:val="2"/>
          <w:sz w:val="24"/>
        </w:rPr>
        <w:t xml:space="preserve">нировать, регулировать, контролировать и оценивать свои </w:t>
      </w:r>
      <w:r w:rsidRPr="007379D8">
        <w:rPr>
          <w:sz w:val="24"/>
        </w:rPr>
        <w:t>действия;</w:t>
      </w:r>
    </w:p>
    <w:p w:rsidR="00653A76" w:rsidRPr="007379D8" w:rsidRDefault="00653A76" w:rsidP="007379D8">
      <w:pPr>
        <w:pStyle w:val="21"/>
        <w:spacing w:line="240" w:lineRule="auto"/>
        <w:rPr>
          <w:sz w:val="24"/>
        </w:rPr>
      </w:pPr>
      <w:r w:rsidRPr="007379D8">
        <w:rPr>
          <w:sz w:val="24"/>
        </w:rPr>
        <w:t>в области коммуникативных действий развитию взаимодействия, ориентации на партн</w:t>
      </w:r>
      <w:r w:rsidR="00D30361" w:rsidRPr="007379D8">
        <w:rPr>
          <w:sz w:val="24"/>
        </w:rPr>
        <w:t>е</w:t>
      </w:r>
      <w:r w:rsidRPr="007379D8">
        <w:rPr>
          <w:sz w:val="24"/>
        </w:rPr>
        <w:t>ра, сотрудничеству и кооперации (в командных видах спорта — формированию умений планировать общую цель и пути е</w:t>
      </w:r>
      <w:r w:rsidR="00D30361" w:rsidRPr="007379D8">
        <w:rPr>
          <w:sz w:val="24"/>
        </w:rPr>
        <w:t>е</w:t>
      </w:r>
      <w:r w:rsidRPr="007379D8">
        <w:rPr>
          <w:sz w:val="24"/>
        </w:rPr>
        <w:t xml:space="preserve"> достижения; договариваться в отношении целей и способов действия, распреде</w:t>
      </w:r>
      <w:r w:rsidRPr="007379D8">
        <w:rPr>
          <w:spacing w:val="2"/>
          <w:sz w:val="24"/>
        </w:rPr>
        <w:t xml:space="preserve">ления функций и ролей в совместной деятельности; конструктивно разрешать конфликты; осуществлять взаимный </w:t>
      </w:r>
      <w:r w:rsidRPr="007379D8">
        <w:rPr>
          <w:sz w:val="24"/>
        </w:rPr>
        <w:t>контроль; адекватно оценивать собственное поведение и поведение партн</w:t>
      </w:r>
      <w:r w:rsidR="00D30361" w:rsidRPr="007379D8">
        <w:rPr>
          <w:sz w:val="24"/>
        </w:rPr>
        <w:t>е</w:t>
      </w:r>
      <w:r w:rsidRPr="007379D8">
        <w:rPr>
          <w:sz w:val="24"/>
        </w:rPr>
        <w:t>ра и вносить необходимые коррективы в интересах достижения общего результата).</w:t>
      </w:r>
    </w:p>
    <w:p w:rsidR="00FF7057" w:rsidRPr="007379D8" w:rsidRDefault="00FF7057" w:rsidP="00335CCE">
      <w:pPr>
        <w:pStyle w:val="afd"/>
        <w:numPr>
          <w:ilvl w:val="2"/>
          <w:numId w:val="64"/>
        </w:numPr>
        <w:spacing w:line="240" w:lineRule="auto"/>
        <w:ind w:left="0" w:firstLine="0"/>
        <w:jc w:val="both"/>
        <w:rPr>
          <w:sz w:val="24"/>
        </w:rPr>
      </w:pPr>
      <w:bookmarkStart w:id="106" w:name="_Toc294246092"/>
      <w:bookmarkStart w:id="107" w:name="_Toc424564323"/>
      <w:bookmarkStart w:id="108" w:name="_Toc288394080"/>
      <w:bookmarkStart w:id="109" w:name="_Toc288410547"/>
      <w:bookmarkStart w:id="110" w:name="_Toc288410676"/>
      <w:bookmarkStart w:id="111" w:name="_Toc288410741"/>
      <w:r w:rsidRPr="007379D8">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06"/>
      <w:bookmarkEnd w:id="107"/>
    </w:p>
    <w:p w:rsidR="00FF7057" w:rsidRPr="007379D8" w:rsidRDefault="00FF7057" w:rsidP="007379D8">
      <w:pPr>
        <w:tabs>
          <w:tab w:val="left" w:pos="709"/>
        </w:tabs>
        <w:ind w:firstLine="709"/>
        <w:jc w:val="both"/>
        <w:rPr>
          <w:shd w:val="clear" w:color="auto" w:fill="FFFFFF"/>
        </w:rPr>
      </w:pPr>
      <w:r w:rsidRPr="007379D8">
        <w:rPr>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7379D8" w:rsidRDefault="00FF7057" w:rsidP="007379D8">
      <w:pPr>
        <w:tabs>
          <w:tab w:val="left" w:pos="709"/>
        </w:tabs>
        <w:ind w:firstLine="709"/>
        <w:jc w:val="both"/>
        <w:rPr>
          <w:shd w:val="clear" w:color="auto" w:fill="FFFFFF"/>
        </w:rPr>
      </w:pPr>
      <w:r w:rsidRPr="007379D8">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379D8" w:rsidRDefault="00FF7057" w:rsidP="007379D8">
      <w:pPr>
        <w:tabs>
          <w:tab w:val="left" w:pos="709"/>
        </w:tabs>
        <w:ind w:firstLine="709"/>
        <w:jc w:val="both"/>
        <w:rPr>
          <w:shd w:val="clear" w:color="auto" w:fill="FFFFFF"/>
        </w:rPr>
      </w:pPr>
      <w:r w:rsidRPr="007379D8">
        <w:rPr>
          <w:shd w:val="clear" w:color="auto" w:fill="FFFFFF"/>
        </w:rPr>
        <w:t>В ходе освоения учебно-исследовательской и проектной деятельности учащийся начальной школы</w:t>
      </w:r>
      <w:r w:rsidRPr="007379D8">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7379D8" w:rsidRDefault="00FF7057" w:rsidP="007379D8">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7379D8">
        <w:rPr>
          <w:rFonts w:ascii="Times New Roman" w:eastAsia="Calibri" w:hAnsi="Times New Roman"/>
          <w:spacing w:val="0"/>
          <w:sz w:val="24"/>
          <w:szCs w:val="24"/>
        </w:rPr>
        <w:t xml:space="preserve">Основными задачами </w:t>
      </w:r>
      <w:r w:rsidRPr="007379D8">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379D8">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7379D8" w:rsidRDefault="00FF7057" w:rsidP="007379D8">
      <w:pPr>
        <w:shd w:val="clear" w:color="auto" w:fill="FFFFFF"/>
        <w:tabs>
          <w:tab w:val="left" w:pos="709"/>
        </w:tabs>
        <w:ind w:firstLine="709"/>
        <w:jc w:val="both"/>
        <w:rPr>
          <w:rFonts w:eastAsia="Calibri"/>
        </w:rPr>
      </w:pPr>
      <w:r w:rsidRPr="007379D8">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7379D8" w:rsidRDefault="00FF7057" w:rsidP="007379D8">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7379D8">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379D8">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7379D8" w:rsidRDefault="00FF7057" w:rsidP="007379D8">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shd w:val="clear" w:color="auto" w:fill="FFFFFF"/>
        </w:rPr>
      </w:pPr>
      <w:r w:rsidRPr="007379D8">
        <w:rPr>
          <w:rFonts w:ascii="Times New Roman" w:eastAsia="Times New Roman" w:hAnsi="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7379D8" w:rsidRDefault="00FF7057" w:rsidP="007379D8">
      <w:pPr>
        <w:pStyle w:val="80"/>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7379D8">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Pr="007379D8" w:rsidRDefault="00FF7057" w:rsidP="007379D8">
      <w:pPr>
        <w:shd w:val="clear" w:color="auto" w:fill="FFFFFF"/>
        <w:tabs>
          <w:tab w:val="left" w:pos="709"/>
        </w:tabs>
        <w:ind w:firstLine="709"/>
        <w:jc w:val="both"/>
      </w:pPr>
      <w:r w:rsidRPr="007379D8">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379D8">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7379D8" w:rsidRDefault="001F3F1E" w:rsidP="007379D8">
      <w:pPr>
        <w:shd w:val="clear" w:color="auto" w:fill="FFFFFF"/>
        <w:tabs>
          <w:tab w:val="left" w:pos="709"/>
        </w:tabs>
        <w:ind w:firstLine="709"/>
        <w:jc w:val="both"/>
      </w:pPr>
    </w:p>
    <w:p w:rsidR="00653A76" w:rsidRPr="007379D8" w:rsidRDefault="001F3F1E" w:rsidP="00335CCE">
      <w:pPr>
        <w:pStyle w:val="afd"/>
        <w:numPr>
          <w:ilvl w:val="2"/>
          <w:numId w:val="64"/>
        </w:numPr>
        <w:spacing w:line="240" w:lineRule="auto"/>
        <w:ind w:left="0" w:firstLine="0"/>
        <w:jc w:val="both"/>
        <w:rPr>
          <w:sz w:val="24"/>
        </w:rPr>
      </w:pPr>
      <w:bookmarkStart w:id="112" w:name="_Toc294246093"/>
      <w:bookmarkStart w:id="113" w:name="_Toc424564324"/>
      <w:bookmarkEnd w:id="108"/>
      <w:bookmarkEnd w:id="109"/>
      <w:bookmarkEnd w:id="110"/>
      <w:bookmarkEnd w:id="111"/>
      <w:r w:rsidRPr="007379D8">
        <w:rPr>
          <w:sz w:val="24"/>
        </w:rPr>
        <w:t>Условия, обеспечивающие развитие универсальных учебных действий у обучающихся</w:t>
      </w:r>
      <w:bookmarkEnd w:id="112"/>
      <w:bookmarkEnd w:id="113"/>
    </w:p>
    <w:p w:rsidR="001F3F1E" w:rsidRPr="007379D8" w:rsidRDefault="001F3F1E" w:rsidP="007379D8">
      <w:pPr>
        <w:tabs>
          <w:tab w:val="left" w:pos="709"/>
        </w:tabs>
        <w:ind w:firstLine="709"/>
        <w:jc w:val="both"/>
      </w:pPr>
      <w:r w:rsidRPr="007379D8">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7379D8" w:rsidRDefault="00303171" w:rsidP="007379D8">
      <w:pPr>
        <w:tabs>
          <w:tab w:val="left" w:pos="709"/>
        </w:tabs>
        <w:ind w:firstLine="709"/>
        <w:jc w:val="both"/>
      </w:pPr>
      <w:r w:rsidRPr="007379D8">
        <w:t xml:space="preserve">- </w:t>
      </w:r>
      <w:r w:rsidR="001F3F1E" w:rsidRPr="007379D8">
        <w:t>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7379D8" w:rsidRDefault="00303171" w:rsidP="007379D8">
      <w:pPr>
        <w:tabs>
          <w:tab w:val="left" w:pos="709"/>
        </w:tabs>
        <w:ind w:firstLine="709"/>
        <w:jc w:val="both"/>
      </w:pPr>
      <w:r w:rsidRPr="007379D8">
        <w:t xml:space="preserve">- </w:t>
      </w:r>
      <w:r w:rsidR="001F3F1E" w:rsidRPr="007379D8">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7379D8">
        <w:t>е</w:t>
      </w:r>
      <w:r w:rsidR="001F3F1E" w:rsidRPr="007379D8">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7379D8" w:rsidRDefault="00303171" w:rsidP="007379D8">
      <w:pPr>
        <w:tabs>
          <w:tab w:val="left" w:pos="709"/>
        </w:tabs>
        <w:ind w:firstLine="709"/>
        <w:jc w:val="both"/>
      </w:pPr>
      <w:r w:rsidRPr="007379D8">
        <w:t xml:space="preserve">- </w:t>
      </w:r>
      <w:r w:rsidR="001F3F1E" w:rsidRPr="007379D8">
        <w:t>осуществлении целесообразного выбора организационно-деятельностных форм работы обуча</w:t>
      </w:r>
      <w:r w:rsidRPr="007379D8">
        <w:t>ю</w:t>
      </w:r>
      <w:r w:rsidR="001F3F1E" w:rsidRPr="007379D8">
        <w:t>щихся на уроке (учебном занятии) – индивидуальной, групповой (парной) работы, общеклассной дискуссии;</w:t>
      </w:r>
    </w:p>
    <w:p w:rsidR="001F3F1E" w:rsidRPr="007379D8" w:rsidRDefault="001F3F1E" w:rsidP="007379D8">
      <w:pPr>
        <w:tabs>
          <w:tab w:val="left" w:pos="709"/>
        </w:tabs>
        <w:ind w:firstLine="709"/>
        <w:jc w:val="both"/>
      </w:pPr>
      <w:r w:rsidRPr="007379D8">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7379D8" w:rsidRDefault="00303171" w:rsidP="007379D8">
      <w:pPr>
        <w:tabs>
          <w:tab w:val="left" w:pos="709"/>
        </w:tabs>
        <w:ind w:firstLine="709"/>
        <w:jc w:val="both"/>
      </w:pPr>
      <w:r w:rsidRPr="007379D8">
        <w:t xml:space="preserve">- </w:t>
      </w:r>
      <w:r w:rsidR="001F3F1E" w:rsidRPr="007379D8">
        <w:t>эффективного использования средств ИКТ.</w:t>
      </w:r>
    </w:p>
    <w:p w:rsidR="001F3F1E" w:rsidRPr="007379D8" w:rsidRDefault="001F3F1E" w:rsidP="007379D8">
      <w:pPr>
        <w:tabs>
          <w:tab w:val="left" w:pos="709"/>
        </w:tabs>
        <w:ind w:firstLine="709"/>
        <w:jc w:val="both"/>
      </w:pPr>
      <w:r w:rsidRPr="007379D8">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7379D8" w:rsidRDefault="001F3F1E" w:rsidP="007379D8">
      <w:pPr>
        <w:pStyle w:val="a3"/>
        <w:tabs>
          <w:tab w:val="left" w:pos="709"/>
        </w:tabs>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В условиях интенсификации процессов информатизации </w:t>
      </w:r>
      <w:r w:rsidRPr="007379D8">
        <w:rPr>
          <w:rFonts w:ascii="Times New Roman" w:hAnsi="Times New Roman"/>
          <w:color w:val="auto"/>
          <w:sz w:val="24"/>
          <w:szCs w:val="24"/>
        </w:rPr>
        <w:t xml:space="preserve">общества и образования при формировании универсальных </w:t>
      </w:r>
      <w:r w:rsidRPr="007379D8">
        <w:rPr>
          <w:rFonts w:ascii="Times New Roman" w:hAnsi="Times New Roman"/>
          <w:color w:val="auto"/>
          <w:spacing w:val="-2"/>
          <w:sz w:val="24"/>
          <w:szCs w:val="24"/>
        </w:rPr>
        <w:t>учебных действий наряду с предметными  методиками целе</w:t>
      </w:r>
      <w:r w:rsidRPr="007379D8">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7379D8">
        <w:rPr>
          <w:rFonts w:ascii="Times New Roman" w:hAnsi="Times New Roman"/>
          <w:color w:val="auto"/>
          <w:spacing w:val="2"/>
          <w:sz w:val="24"/>
          <w:szCs w:val="24"/>
        </w:rPr>
        <w:t xml:space="preserve">среды. Ориентировка младших школьников в </w:t>
      </w:r>
      <w:r w:rsidRPr="007379D8">
        <w:rPr>
          <w:rFonts w:ascii="Times New Roman" w:hAnsi="Times New Roman"/>
          <w:color w:val="auto"/>
          <w:sz w:val="24"/>
          <w:szCs w:val="24"/>
        </w:rPr>
        <w:t>ИКТ и формирова</w:t>
      </w:r>
      <w:r w:rsidRPr="007379D8">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7379D8">
        <w:rPr>
          <w:rFonts w:ascii="Times New Roman" w:hAnsi="Times New Roman"/>
          <w:color w:val="auto"/>
          <w:sz w:val="24"/>
          <w:szCs w:val="24"/>
        </w:rPr>
        <w:t>рования уни</w:t>
      </w:r>
      <w:r w:rsidRPr="007379D8">
        <w:rPr>
          <w:rFonts w:ascii="Times New Roman" w:hAnsi="Times New Roman"/>
          <w:color w:val="auto"/>
          <w:spacing w:val="2"/>
          <w:sz w:val="24"/>
          <w:szCs w:val="24"/>
        </w:rPr>
        <w:t>версальных учебных действий обучающихся в рамках</w:t>
      </w:r>
      <w:r w:rsidRPr="007379D8">
        <w:rPr>
          <w:rFonts w:ascii="Times New Roman" w:hAnsi="Times New Roman"/>
          <w:color w:val="auto"/>
          <w:sz w:val="24"/>
          <w:szCs w:val="24"/>
        </w:rPr>
        <w:t xml:space="preserve"> начального общего образования. </w:t>
      </w:r>
    </w:p>
    <w:p w:rsidR="001F3F1E" w:rsidRPr="007379D8" w:rsidRDefault="001F3F1E" w:rsidP="007379D8">
      <w:pPr>
        <w:pStyle w:val="a3"/>
        <w:tabs>
          <w:tab w:val="left" w:pos="709"/>
        </w:tabs>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ИКТ также могут (и должны) широко применять</w:t>
      </w:r>
      <w:r w:rsidRPr="007379D8">
        <w:rPr>
          <w:rFonts w:ascii="Times New Roman" w:hAnsi="Times New Roman"/>
          <w:color w:val="auto"/>
          <w:spacing w:val="2"/>
          <w:sz w:val="24"/>
          <w:szCs w:val="24"/>
        </w:rPr>
        <w:t xml:space="preserve">ся при оценке сформированности универсальных учебных </w:t>
      </w:r>
      <w:r w:rsidRPr="007379D8">
        <w:rPr>
          <w:rFonts w:ascii="Times New Roman" w:hAnsi="Times New Roman"/>
          <w:color w:val="auto"/>
          <w:sz w:val="24"/>
          <w:szCs w:val="24"/>
        </w:rPr>
        <w:t xml:space="preserve">действий. Для их формирования исключительную важность </w:t>
      </w:r>
      <w:r w:rsidRPr="007379D8">
        <w:rPr>
          <w:rFonts w:ascii="Times New Roman" w:hAnsi="Times New Roman"/>
          <w:color w:val="auto"/>
          <w:spacing w:val="2"/>
          <w:sz w:val="24"/>
          <w:szCs w:val="24"/>
        </w:rPr>
        <w:t>имеет использование информационно­образовательной сре</w:t>
      </w:r>
      <w:r w:rsidRPr="007379D8">
        <w:rPr>
          <w:rFonts w:ascii="Times New Roman" w:hAnsi="Times New Roman"/>
          <w:color w:val="auto"/>
          <w:sz w:val="24"/>
          <w:szCs w:val="24"/>
        </w:rPr>
        <w:t>ды, в которой планируют и фиксируют свою деятельность, е</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 результаты учителя и обучающиеся.</w:t>
      </w:r>
    </w:p>
    <w:p w:rsidR="001F3F1E" w:rsidRPr="007379D8" w:rsidRDefault="001F3F1E" w:rsidP="007379D8">
      <w:pPr>
        <w:pStyle w:val="a3"/>
        <w:tabs>
          <w:tab w:val="left" w:pos="709"/>
        </w:tabs>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В рамках ИКТ­компетентности выделяется учебная ИКТ­компе</w:t>
      </w:r>
      <w:r w:rsidRPr="007379D8">
        <w:rPr>
          <w:rFonts w:ascii="Times New Roman" w:hAnsi="Times New Roman"/>
          <w:color w:val="auto"/>
          <w:sz w:val="24"/>
          <w:szCs w:val="24"/>
        </w:rPr>
        <w:t>тентность - способность решать учебные задачи с исполь</w:t>
      </w:r>
      <w:r w:rsidRPr="007379D8">
        <w:rPr>
          <w:rFonts w:ascii="Times New Roman" w:hAnsi="Times New Roman"/>
          <w:color w:val="auto"/>
          <w:spacing w:val="2"/>
          <w:sz w:val="24"/>
          <w:szCs w:val="24"/>
        </w:rPr>
        <w:t xml:space="preserve">зованием общедоступных в начальной школе инструментов </w:t>
      </w:r>
      <w:r w:rsidRPr="007379D8">
        <w:rPr>
          <w:rFonts w:ascii="Times New Roman" w:hAnsi="Times New Roman"/>
          <w:color w:val="auto"/>
          <w:sz w:val="24"/>
          <w:szCs w:val="24"/>
        </w:rPr>
        <w:t>ИКТ и источников информации в соответствии с возрастны</w:t>
      </w:r>
      <w:r w:rsidRPr="007379D8">
        <w:rPr>
          <w:rFonts w:ascii="Times New Roman" w:hAnsi="Times New Roman"/>
          <w:color w:val="auto"/>
          <w:spacing w:val="2"/>
          <w:sz w:val="24"/>
          <w:szCs w:val="24"/>
        </w:rPr>
        <w:t xml:space="preserve">ми потребностями и возможностями младшего школьника. </w:t>
      </w:r>
      <w:r w:rsidRPr="007379D8">
        <w:rPr>
          <w:rFonts w:ascii="Times New Roman" w:hAnsi="Times New Roman"/>
          <w:color w:val="auto"/>
          <w:sz w:val="24"/>
          <w:szCs w:val="24"/>
        </w:rPr>
        <w:t xml:space="preserve">Решение задачи формирования ИКТ­компетентности должно </w:t>
      </w:r>
      <w:r w:rsidRPr="007379D8">
        <w:rPr>
          <w:rFonts w:ascii="Times New Roman" w:hAnsi="Times New Roman"/>
          <w:color w:val="auto"/>
          <w:spacing w:val="-2"/>
          <w:sz w:val="24"/>
          <w:szCs w:val="24"/>
        </w:rPr>
        <w:t>проходить не только на занятиях по отдельным учебным пред</w:t>
      </w:r>
      <w:r w:rsidRPr="007379D8">
        <w:rPr>
          <w:rFonts w:ascii="Times New Roman" w:hAnsi="Times New Roman"/>
          <w:color w:val="auto"/>
          <w:spacing w:val="2"/>
          <w:sz w:val="24"/>
          <w:szCs w:val="24"/>
        </w:rPr>
        <w:t xml:space="preserve">метам (где формируется предметная ИКТ­компетентность), </w:t>
      </w:r>
      <w:r w:rsidRPr="007379D8">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1F3F1E" w:rsidRPr="007379D8" w:rsidRDefault="001F3F1E" w:rsidP="007379D8">
      <w:pPr>
        <w:pStyle w:val="a3"/>
        <w:tabs>
          <w:tab w:val="left" w:pos="709"/>
        </w:tabs>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При освоении личностных действий на основе указанной программы у обучающихся формируются:</w:t>
      </w:r>
    </w:p>
    <w:p w:rsidR="001F3F1E" w:rsidRPr="007379D8" w:rsidRDefault="001F3F1E" w:rsidP="007379D8">
      <w:pPr>
        <w:pStyle w:val="ab"/>
        <w:tabs>
          <w:tab w:val="left" w:pos="709"/>
        </w:tabs>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 критическое отношение к информации и избирательность </w:t>
      </w:r>
      <w:r w:rsidRPr="007379D8">
        <w:rPr>
          <w:rFonts w:ascii="Times New Roman" w:hAnsi="Times New Roman"/>
          <w:color w:val="auto"/>
          <w:sz w:val="24"/>
          <w:szCs w:val="24"/>
        </w:rPr>
        <w:t>е</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 восприятия;</w:t>
      </w:r>
    </w:p>
    <w:p w:rsidR="001F3F1E" w:rsidRPr="007379D8" w:rsidRDefault="001F3F1E" w:rsidP="007379D8">
      <w:pPr>
        <w:pStyle w:val="ab"/>
        <w:tabs>
          <w:tab w:val="left" w:pos="709"/>
        </w:tabs>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7379D8" w:rsidRDefault="001F3F1E" w:rsidP="007379D8">
      <w:pPr>
        <w:pStyle w:val="ab"/>
        <w:tabs>
          <w:tab w:val="left" w:pos="709"/>
        </w:tabs>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основы правовой культуры в области использования информации.</w:t>
      </w:r>
    </w:p>
    <w:p w:rsidR="001F3F1E" w:rsidRPr="007379D8" w:rsidRDefault="001F3F1E" w:rsidP="007379D8">
      <w:pPr>
        <w:pStyle w:val="a3"/>
        <w:tabs>
          <w:tab w:val="left" w:pos="709"/>
        </w:tabs>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При освоении регулятивных универсальных учебных действий обеспечиваются:</w:t>
      </w:r>
    </w:p>
    <w:p w:rsidR="001F3F1E" w:rsidRPr="007379D8" w:rsidRDefault="001F3F1E" w:rsidP="007379D8">
      <w:pPr>
        <w:pStyle w:val="ab"/>
        <w:tabs>
          <w:tab w:val="left" w:pos="709"/>
        </w:tabs>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7379D8" w:rsidRDefault="001F3F1E" w:rsidP="007379D8">
      <w:pPr>
        <w:pStyle w:val="ab"/>
        <w:tabs>
          <w:tab w:val="left" w:pos="709"/>
        </w:tabs>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использование результатов действия, размещ</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нных в информационной среде, для оценки и коррекции выполненного действия;</w:t>
      </w:r>
    </w:p>
    <w:p w:rsidR="001F3F1E" w:rsidRPr="007379D8" w:rsidRDefault="001F3F1E" w:rsidP="007379D8">
      <w:pPr>
        <w:pStyle w:val="ab"/>
        <w:tabs>
          <w:tab w:val="left" w:pos="709"/>
        </w:tabs>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создание цифрового портфолио учебных достижений обучающегося.</w:t>
      </w:r>
    </w:p>
    <w:p w:rsidR="001F3F1E" w:rsidRPr="007379D8" w:rsidRDefault="001F3F1E" w:rsidP="007379D8">
      <w:pPr>
        <w:pStyle w:val="a3"/>
        <w:tabs>
          <w:tab w:val="left" w:pos="709"/>
        </w:tabs>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При освоении познавательных универсальных учебных </w:t>
      </w:r>
      <w:r w:rsidRPr="007379D8">
        <w:rPr>
          <w:rFonts w:ascii="Times New Roman" w:hAnsi="Times New Roman"/>
          <w:color w:val="auto"/>
          <w:sz w:val="24"/>
          <w:szCs w:val="24"/>
        </w:rPr>
        <w:t>действий ИКТ играют ключевую роль в следующих универсальных учебных действиях:</w:t>
      </w:r>
    </w:p>
    <w:p w:rsidR="001F3F1E" w:rsidRPr="007379D8" w:rsidRDefault="001F3F1E" w:rsidP="007379D8">
      <w:pPr>
        <w:pStyle w:val="ab"/>
        <w:tabs>
          <w:tab w:val="left" w:pos="709"/>
        </w:tabs>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поиск информации;</w:t>
      </w:r>
    </w:p>
    <w:p w:rsidR="001F3F1E" w:rsidRPr="007379D8" w:rsidRDefault="001F3F1E" w:rsidP="007379D8">
      <w:pPr>
        <w:pStyle w:val="ab"/>
        <w:tabs>
          <w:tab w:val="left" w:pos="709"/>
        </w:tabs>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 фиксация (запись) информации с помощью различных </w:t>
      </w:r>
      <w:r w:rsidRPr="007379D8">
        <w:rPr>
          <w:rFonts w:ascii="Times New Roman" w:hAnsi="Times New Roman"/>
          <w:color w:val="auto"/>
          <w:sz w:val="24"/>
          <w:szCs w:val="24"/>
        </w:rPr>
        <w:t>технических средств;</w:t>
      </w:r>
    </w:p>
    <w:p w:rsidR="001F3F1E" w:rsidRPr="007379D8" w:rsidRDefault="001F3F1E" w:rsidP="007379D8">
      <w:pPr>
        <w:pStyle w:val="ab"/>
        <w:tabs>
          <w:tab w:val="left" w:pos="709"/>
        </w:tabs>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структурирование информации, е</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 организация и представление в виде диаграмм, картосхем, линий времени и</w:t>
      </w:r>
      <w:r w:rsidRPr="007379D8">
        <w:rPr>
          <w:rFonts w:ascii="Times New Roman" w:hAnsi="Times New Roman"/>
          <w:color w:val="auto"/>
          <w:sz w:val="24"/>
          <w:szCs w:val="24"/>
        </w:rPr>
        <w:t> </w:t>
      </w:r>
      <w:r w:rsidRPr="007379D8">
        <w:rPr>
          <w:rFonts w:ascii="Times New Roman" w:hAnsi="Times New Roman"/>
          <w:color w:val="auto"/>
          <w:sz w:val="24"/>
          <w:szCs w:val="24"/>
        </w:rPr>
        <w:t>пр.;</w:t>
      </w:r>
    </w:p>
    <w:p w:rsidR="001F3F1E" w:rsidRPr="007379D8" w:rsidRDefault="001F3F1E" w:rsidP="007379D8">
      <w:pPr>
        <w:pStyle w:val="ab"/>
        <w:tabs>
          <w:tab w:val="left" w:pos="709"/>
        </w:tabs>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создание простых гипермедиасообщений;</w:t>
      </w:r>
    </w:p>
    <w:p w:rsidR="001F3F1E" w:rsidRPr="007379D8" w:rsidRDefault="001F3F1E" w:rsidP="007379D8">
      <w:pPr>
        <w:pStyle w:val="ab"/>
        <w:tabs>
          <w:tab w:val="left" w:pos="709"/>
        </w:tabs>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построение простейших моделей объектов и процессов.</w:t>
      </w:r>
    </w:p>
    <w:p w:rsidR="001F3F1E" w:rsidRPr="007379D8" w:rsidRDefault="001F3F1E" w:rsidP="007379D8">
      <w:pPr>
        <w:pStyle w:val="a3"/>
        <w:tabs>
          <w:tab w:val="left" w:pos="709"/>
        </w:tabs>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ИКТ является важным инструментом для формирования </w:t>
      </w:r>
      <w:r w:rsidRPr="007379D8">
        <w:rPr>
          <w:rFonts w:ascii="Times New Roman" w:hAnsi="Times New Roman"/>
          <w:color w:val="auto"/>
          <w:spacing w:val="-2"/>
          <w:sz w:val="24"/>
          <w:szCs w:val="24"/>
        </w:rPr>
        <w:t>коммуникативных универсальных учебных действий. Для это</w:t>
      </w:r>
      <w:r w:rsidRPr="007379D8">
        <w:rPr>
          <w:rFonts w:ascii="Times New Roman" w:hAnsi="Times New Roman"/>
          <w:color w:val="auto"/>
          <w:sz w:val="24"/>
          <w:szCs w:val="24"/>
        </w:rPr>
        <w:t>го используются:</w:t>
      </w:r>
    </w:p>
    <w:p w:rsidR="001F3F1E" w:rsidRPr="007379D8" w:rsidRDefault="001F3F1E" w:rsidP="007379D8">
      <w:pPr>
        <w:pStyle w:val="ab"/>
        <w:tabs>
          <w:tab w:val="left" w:pos="709"/>
        </w:tabs>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обмен гипермедиасообщениями;</w:t>
      </w:r>
    </w:p>
    <w:p w:rsidR="001F3F1E" w:rsidRPr="007379D8" w:rsidRDefault="001F3F1E" w:rsidP="007379D8">
      <w:pPr>
        <w:pStyle w:val="ab"/>
        <w:tabs>
          <w:tab w:val="left" w:pos="709"/>
        </w:tabs>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выступление с аудиовизуальной поддержкой;</w:t>
      </w:r>
    </w:p>
    <w:p w:rsidR="001F3F1E" w:rsidRPr="007379D8" w:rsidRDefault="001F3F1E" w:rsidP="007379D8">
      <w:pPr>
        <w:pStyle w:val="ab"/>
        <w:tabs>
          <w:tab w:val="left" w:pos="709"/>
        </w:tabs>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фиксация хода коллективной/личной коммуникации;</w:t>
      </w:r>
    </w:p>
    <w:p w:rsidR="001F3F1E" w:rsidRPr="007379D8" w:rsidRDefault="001F3F1E" w:rsidP="007379D8">
      <w:pPr>
        <w:pStyle w:val="ab"/>
        <w:tabs>
          <w:tab w:val="left" w:pos="709"/>
        </w:tabs>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общение в цифровой среде (электронная почта, чат, видеоконференция, форум, блог).</w:t>
      </w:r>
    </w:p>
    <w:p w:rsidR="001F3F1E" w:rsidRPr="007379D8" w:rsidRDefault="001F3F1E" w:rsidP="007379D8">
      <w:pPr>
        <w:pStyle w:val="a3"/>
        <w:tabs>
          <w:tab w:val="left" w:pos="709"/>
        </w:tabs>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7379D8">
        <w:rPr>
          <w:rFonts w:ascii="Times New Roman" w:hAnsi="Times New Roman"/>
          <w:color w:val="auto"/>
          <w:spacing w:val="2"/>
          <w:sz w:val="24"/>
          <w:szCs w:val="24"/>
        </w:rPr>
        <w:t xml:space="preserve">формирования универсальных учебных действий позволяет </w:t>
      </w:r>
      <w:r w:rsidRPr="007379D8">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7379D8">
        <w:rPr>
          <w:rFonts w:ascii="Times New Roman" w:hAnsi="Times New Roman"/>
          <w:color w:val="auto"/>
          <w:sz w:val="24"/>
          <w:szCs w:val="24"/>
        </w:rPr>
        <w:t>е</w:t>
      </w:r>
      <w:r w:rsidRPr="007379D8">
        <w:rPr>
          <w:rFonts w:ascii="Times New Roman" w:hAnsi="Times New Roman"/>
          <w:color w:val="auto"/>
          <w:sz w:val="24"/>
          <w:szCs w:val="24"/>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7379D8" w:rsidRDefault="001F3F1E" w:rsidP="007379D8">
      <w:pPr>
        <w:pStyle w:val="a3"/>
        <w:spacing w:line="240" w:lineRule="auto"/>
        <w:ind w:left="720" w:firstLine="0"/>
        <w:rPr>
          <w:rFonts w:ascii="Times New Roman" w:hAnsi="Times New Roman"/>
          <w:color w:val="auto"/>
          <w:sz w:val="24"/>
          <w:szCs w:val="24"/>
        </w:rPr>
      </w:pPr>
    </w:p>
    <w:p w:rsidR="00FF7057" w:rsidRPr="007379D8" w:rsidRDefault="00FF7057" w:rsidP="00335CCE">
      <w:pPr>
        <w:pStyle w:val="afd"/>
        <w:numPr>
          <w:ilvl w:val="2"/>
          <w:numId w:val="64"/>
        </w:numPr>
        <w:spacing w:line="240" w:lineRule="auto"/>
        <w:ind w:left="0" w:firstLine="0"/>
        <w:jc w:val="both"/>
        <w:rPr>
          <w:sz w:val="24"/>
        </w:rPr>
      </w:pPr>
      <w:bookmarkStart w:id="114" w:name="_Toc294246094"/>
      <w:bookmarkStart w:id="115" w:name="_Toc424564325"/>
      <w:r w:rsidRPr="007379D8">
        <w:rPr>
          <w:spacing w:val="-4"/>
          <w:sz w:val="24"/>
        </w:rPr>
        <w:t>Условия, обеспечивающие преемственность про</w:t>
      </w:r>
      <w:r w:rsidRPr="007379D8">
        <w:rPr>
          <w:sz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14"/>
      <w:bookmarkEnd w:id="115"/>
    </w:p>
    <w:p w:rsidR="00FF7057" w:rsidRPr="007379D8" w:rsidRDefault="00FF7057"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379D8">
        <w:rPr>
          <w:rFonts w:ascii="Times New Roman" w:hAnsi="Times New Roman"/>
          <w:color w:val="auto"/>
          <w:sz w:val="24"/>
          <w:szCs w:val="24"/>
        </w:rPr>
        <w:t>организации, осуществляющей образовательную деятельность</w:t>
      </w:r>
      <w:r w:rsidRPr="007379D8">
        <w:rPr>
          <w:rFonts w:ascii="Times New Roman" w:hAnsi="Times New Roman"/>
          <w:color w:val="auto"/>
          <w:spacing w:val="2"/>
          <w:sz w:val="24"/>
          <w:szCs w:val="24"/>
        </w:rPr>
        <w:t xml:space="preserve"> на уровне дошкольного образования,в</w:t>
      </w:r>
      <w:r w:rsidRPr="007379D8">
        <w:rPr>
          <w:rFonts w:ascii="Times New Roman" w:hAnsi="Times New Roman"/>
          <w:color w:val="auto"/>
          <w:sz w:val="24"/>
          <w:szCs w:val="24"/>
        </w:rPr>
        <w:t>организацию, осуществляющую образовательную деятельность</w:t>
      </w:r>
      <w:r w:rsidRPr="007379D8">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7379D8">
        <w:rPr>
          <w:rFonts w:ascii="Times New Roman" w:hAnsi="Times New Roman"/>
          <w:color w:val="auto"/>
          <w:spacing w:val="-2"/>
          <w:sz w:val="24"/>
          <w:szCs w:val="24"/>
        </w:rPr>
        <w:t>на огромные возрастно­психологические различия между обу</w:t>
      </w:r>
      <w:r w:rsidRPr="007379D8">
        <w:rPr>
          <w:rFonts w:ascii="Times New Roman" w:hAnsi="Times New Roman"/>
          <w:color w:val="auto"/>
          <w:sz w:val="24"/>
          <w:szCs w:val="24"/>
        </w:rPr>
        <w:t>чающимися, переживаемые ими трудности переходных периодов имеют много общего.</w:t>
      </w:r>
    </w:p>
    <w:p w:rsidR="00FF7057" w:rsidRPr="007379D8" w:rsidRDefault="00FF7057" w:rsidP="007379D8">
      <w:pPr>
        <w:pStyle w:val="a3"/>
        <w:spacing w:line="240" w:lineRule="auto"/>
        <w:ind w:firstLine="709"/>
        <w:rPr>
          <w:rFonts w:ascii="Times New Roman" w:hAnsi="Times New Roman"/>
          <w:color w:val="auto"/>
          <w:sz w:val="24"/>
          <w:szCs w:val="24"/>
        </w:rPr>
      </w:pPr>
    </w:p>
    <w:p w:rsidR="00FF7057" w:rsidRPr="007379D8" w:rsidRDefault="00FF7057"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Наиболее остро проблема преемственности стоит в двух ключевых точках — в момент поступления детей в школу</w:t>
      </w:r>
      <w:r w:rsidRPr="007379D8">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7379D8" w:rsidRDefault="00FF7057" w:rsidP="007379D8">
      <w:pPr>
        <w:pStyle w:val="a3"/>
        <w:spacing w:line="240" w:lineRule="auto"/>
        <w:ind w:firstLine="709"/>
        <w:rPr>
          <w:rFonts w:ascii="Times New Roman" w:hAnsi="Times New Roman"/>
          <w:i/>
          <w:iCs/>
          <w:color w:val="auto"/>
          <w:sz w:val="24"/>
          <w:szCs w:val="24"/>
        </w:rPr>
      </w:pPr>
      <w:r w:rsidRPr="007379D8">
        <w:rPr>
          <w:rFonts w:ascii="Times New Roman" w:hAnsi="Times New Roman"/>
          <w:color w:val="auto"/>
          <w:sz w:val="24"/>
          <w:szCs w:val="24"/>
        </w:rPr>
        <w:t xml:space="preserve">Исследования </w:t>
      </w:r>
      <w:r w:rsidRPr="007379D8">
        <w:rPr>
          <w:rFonts w:ascii="Times New Roman" w:hAnsi="Times New Roman"/>
          <w:b/>
          <w:bCs/>
          <w:i/>
          <w:iCs/>
          <w:color w:val="auto"/>
          <w:sz w:val="24"/>
          <w:szCs w:val="24"/>
        </w:rPr>
        <w:t xml:space="preserve">готовности детей к обучению в школе </w:t>
      </w:r>
      <w:r w:rsidRPr="007379D8">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7379D8" w:rsidRDefault="00FF7057" w:rsidP="007379D8">
      <w:pPr>
        <w:pStyle w:val="a3"/>
        <w:spacing w:line="240" w:lineRule="auto"/>
        <w:ind w:firstLine="709"/>
        <w:rPr>
          <w:rFonts w:ascii="Times New Roman" w:hAnsi="Times New Roman"/>
          <w:i/>
          <w:iCs/>
          <w:color w:val="auto"/>
          <w:sz w:val="24"/>
          <w:szCs w:val="24"/>
        </w:rPr>
      </w:pPr>
      <w:r w:rsidRPr="007379D8">
        <w:rPr>
          <w:rFonts w:ascii="Times New Roman" w:hAnsi="Times New Roman"/>
          <w:i/>
          <w:iCs/>
          <w:color w:val="auto"/>
          <w:spacing w:val="-4"/>
          <w:sz w:val="24"/>
          <w:szCs w:val="24"/>
        </w:rPr>
        <w:t xml:space="preserve">Физическая готовность </w:t>
      </w:r>
      <w:r w:rsidRPr="007379D8">
        <w:rPr>
          <w:rFonts w:ascii="Times New Roman" w:hAnsi="Times New Roman"/>
          <w:color w:val="auto"/>
          <w:spacing w:val="-4"/>
          <w:sz w:val="24"/>
          <w:szCs w:val="24"/>
        </w:rPr>
        <w:t>определяется состоянием здоровья,</w:t>
      </w:r>
      <w:r w:rsidRPr="007379D8">
        <w:rPr>
          <w:rFonts w:ascii="Times New Roman" w:hAnsi="Times New Roman"/>
          <w:color w:val="auto"/>
          <w:spacing w:val="-4"/>
          <w:sz w:val="24"/>
          <w:szCs w:val="24"/>
        </w:rPr>
        <w:br/>
      </w:r>
      <w:r w:rsidRPr="007379D8">
        <w:rPr>
          <w:rFonts w:ascii="Times New Roman" w:hAnsi="Times New Roman"/>
          <w:color w:val="auto"/>
          <w:spacing w:val="2"/>
          <w:sz w:val="24"/>
          <w:szCs w:val="24"/>
        </w:rPr>
        <w:t>уровнем морфофункциональной зрелости организма реб</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н</w:t>
      </w:r>
      <w:r w:rsidRPr="007379D8">
        <w:rPr>
          <w:rFonts w:ascii="Times New Roman" w:hAnsi="Times New Roman"/>
          <w:color w:val="auto"/>
          <w:sz w:val="24"/>
          <w:szCs w:val="24"/>
        </w:rPr>
        <w:t xml:space="preserve">ка, в том числе развитием двигательных навыков и качеств </w:t>
      </w:r>
      <w:r w:rsidRPr="007379D8">
        <w:rPr>
          <w:rFonts w:ascii="Times New Roman" w:hAnsi="Times New Roman"/>
          <w:color w:val="auto"/>
          <w:spacing w:val="2"/>
          <w:sz w:val="24"/>
          <w:szCs w:val="24"/>
        </w:rPr>
        <w:t xml:space="preserve">(тонкая моторная координация), физической и умственной </w:t>
      </w:r>
      <w:r w:rsidRPr="007379D8">
        <w:rPr>
          <w:rFonts w:ascii="Times New Roman" w:hAnsi="Times New Roman"/>
          <w:color w:val="auto"/>
          <w:sz w:val="24"/>
          <w:szCs w:val="24"/>
        </w:rPr>
        <w:t>работоспособности.</w:t>
      </w:r>
    </w:p>
    <w:p w:rsidR="00FF7057" w:rsidRPr="007379D8" w:rsidRDefault="00FF7057" w:rsidP="007379D8">
      <w:pPr>
        <w:pStyle w:val="a3"/>
        <w:spacing w:line="240" w:lineRule="auto"/>
        <w:ind w:firstLine="709"/>
        <w:rPr>
          <w:rFonts w:ascii="Times New Roman" w:hAnsi="Times New Roman"/>
          <w:color w:val="auto"/>
          <w:sz w:val="24"/>
          <w:szCs w:val="24"/>
        </w:rPr>
      </w:pPr>
      <w:r w:rsidRPr="007379D8">
        <w:rPr>
          <w:rFonts w:ascii="Times New Roman" w:hAnsi="Times New Roman"/>
          <w:i/>
          <w:iCs/>
          <w:color w:val="auto"/>
          <w:sz w:val="24"/>
          <w:szCs w:val="24"/>
        </w:rPr>
        <w:t xml:space="preserve">Психологическая готовность </w:t>
      </w:r>
      <w:r w:rsidRPr="007379D8">
        <w:rPr>
          <w:rFonts w:ascii="Times New Roman" w:hAnsi="Times New Roman"/>
          <w:color w:val="auto"/>
          <w:sz w:val="24"/>
          <w:szCs w:val="24"/>
        </w:rPr>
        <w:t>к школе — сложная системная характеристика психического развития реб</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нка 6—7 лет, которая предполагает сформированность психологических способностей и свойств, обеспечивающих принятие реб</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 самостоятельному осуществлению; усвоение системы научных понятий; освоение реб</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нком новых форм кооперации и учебного сотрудничества в системе отношений с учителем и одноклассниками.</w:t>
      </w:r>
    </w:p>
    <w:p w:rsidR="00FF7057" w:rsidRPr="007379D8" w:rsidRDefault="00FF7057"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Психологическая готовность к школе имеет следующую </w:t>
      </w:r>
      <w:r w:rsidRPr="007379D8">
        <w:rPr>
          <w:rFonts w:ascii="Times New Roman" w:hAnsi="Times New Roman"/>
          <w:color w:val="auto"/>
          <w:spacing w:val="-2"/>
          <w:sz w:val="24"/>
          <w:szCs w:val="24"/>
        </w:rPr>
        <w:t>структуру: личностная готовность, умственная зрелость и про</w:t>
      </w:r>
      <w:r w:rsidRPr="007379D8">
        <w:rPr>
          <w:rFonts w:ascii="Times New Roman" w:hAnsi="Times New Roman"/>
          <w:color w:val="auto"/>
          <w:sz w:val="24"/>
          <w:szCs w:val="24"/>
        </w:rPr>
        <w:t>извольность регуляции поведения и деятельности.</w:t>
      </w:r>
    </w:p>
    <w:p w:rsidR="00FF7057" w:rsidRPr="007379D8" w:rsidRDefault="00FF7057"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Личностная готовность включает мотивационную готов</w:t>
      </w:r>
      <w:r w:rsidRPr="007379D8">
        <w:rPr>
          <w:rFonts w:ascii="Times New Roman" w:hAnsi="Times New Roman"/>
          <w:color w:val="auto"/>
          <w:spacing w:val="-4"/>
          <w:sz w:val="24"/>
          <w:szCs w:val="24"/>
        </w:rPr>
        <w:t>ность, коммуникативную готовность, сформированность Я­кон</w:t>
      </w:r>
      <w:r w:rsidRPr="007379D8">
        <w:rPr>
          <w:rFonts w:ascii="Times New Roman" w:hAnsi="Times New Roman"/>
          <w:color w:val="auto"/>
          <w:sz w:val="24"/>
          <w:szCs w:val="24"/>
        </w:rPr>
        <w:t>цепции и самооценки, эмоциональную зрелость. Мотиваци</w:t>
      </w:r>
      <w:r w:rsidRPr="007379D8">
        <w:rPr>
          <w:rFonts w:ascii="Times New Roman" w:hAnsi="Times New Roman"/>
          <w:color w:val="auto"/>
          <w:spacing w:val="-2"/>
          <w:sz w:val="24"/>
          <w:szCs w:val="24"/>
        </w:rPr>
        <w:t xml:space="preserve">онная готовность предполагает сформированность социальных </w:t>
      </w:r>
      <w:r w:rsidRPr="007379D8">
        <w:rPr>
          <w:rFonts w:ascii="Times New Roman" w:hAnsi="Times New Roman"/>
          <w:color w:val="auto"/>
          <w:sz w:val="24"/>
          <w:szCs w:val="24"/>
        </w:rPr>
        <w:t>мотивов (стремление к социально значимому статусу, потреб</w:t>
      </w:r>
      <w:r w:rsidRPr="007379D8">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7379D8">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7379D8" w:rsidRDefault="00FF7057"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Мотивационная готовность характеризуется первичным </w:t>
      </w:r>
      <w:r w:rsidRPr="007379D8">
        <w:rPr>
          <w:rFonts w:ascii="Times New Roman" w:hAnsi="Times New Roman"/>
          <w:color w:val="auto"/>
          <w:sz w:val="24"/>
          <w:szCs w:val="24"/>
        </w:rPr>
        <w:t>соподчинением мотивов с доминированием учебно­познава</w:t>
      </w:r>
      <w:r w:rsidRPr="007379D8">
        <w:rPr>
          <w:rFonts w:ascii="Times New Roman" w:hAnsi="Times New Roman"/>
          <w:color w:val="auto"/>
          <w:spacing w:val="2"/>
          <w:sz w:val="24"/>
          <w:szCs w:val="24"/>
        </w:rPr>
        <w:t xml:space="preserve">тельных мотивов. Коммуникативная готовность выступает </w:t>
      </w:r>
      <w:r w:rsidRPr="007379D8">
        <w:rPr>
          <w:rFonts w:ascii="Times New Roman" w:hAnsi="Times New Roman"/>
          <w:color w:val="auto"/>
          <w:sz w:val="24"/>
          <w:szCs w:val="24"/>
        </w:rPr>
        <w:t>как готовность реб</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нка к произвольному общению с учителем и сверстниками в контексте поставленной учебной зада</w:t>
      </w:r>
      <w:r w:rsidRPr="007379D8">
        <w:rPr>
          <w:rFonts w:ascii="Times New Roman" w:hAnsi="Times New Roman"/>
          <w:color w:val="auto"/>
          <w:spacing w:val="2"/>
          <w:sz w:val="24"/>
          <w:szCs w:val="24"/>
        </w:rPr>
        <w:t xml:space="preserve">чи и учебного содержания. Коммуникативная готовность </w:t>
      </w:r>
      <w:r w:rsidRPr="007379D8">
        <w:rPr>
          <w:rFonts w:ascii="Times New Roman" w:hAnsi="Times New Roman"/>
          <w:color w:val="auto"/>
          <w:sz w:val="24"/>
          <w:szCs w:val="24"/>
        </w:rPr>
        <w:t>созда</w:t>
      </w:r>
      <w:r w:rsidR="00D30361" w:rsidRPr="007379D8">
        <w:rPr>
          <w:rFonts w:ascii="Times New Roman" w:hAnsi="Times New Roman"/>
          <w:color w:val="auto"/>
          <w:sz w:val="24"/>
          <w:szCs w:val="24"/>
        </w:rPr>
        <w:t>е</w:t>
      </w:r>
      <w:r w:rsidRPr="007379D8">
        <w:rPr>
          <w:rFonts w:ascii="Times New Roman" w:hAnsi="Times New Roman"/>
          <w:color w:val="auto"/>
          <w:sz w:val="24"/>
          <w:szCs w:val="24"/>
        </w:rPr>
        <w:t>т возможности для продуктивного сотрудничества реб</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нком своих физических возможностей, умений, нравственных качеств, переживаний </w:t>
      </w:r>
      <w:r w:rsidRPr="007379D8">
        <w:rPr>
          <w:rFonts w:ascii="Times New Roman" w:hAnsi="Times New Roman"/>
          <w:color w:val="auto"/>
          <w:spacing w:val="2"/>
          <w:sz w:val="24"/>
          <w:szCs w:val="24"/>
        </w:rPr>
        <w:t xml:space="preserve">(личное сознание), характера отношения к нему взрослых, </w:t>
      </w:r>
      <w:r w:rsidRPr="007379D8">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нком социальных норм проявления чувств и в способности регулировать сво</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 поведение на ос</w:t>
      </w:r>
      <w:r w:rsidRPr="007379D8">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7379D8">
        <w:rPr>
          <w:rFonts w:ascii="Times New Roman" w:hAnsi="Times New Roman"/>
          <w:color w:val="auto"/>
          <w:sz w:val="24"/>
          <w:szCs w:val="24"/>
        </w:rPr>
        <w:t>чению является сформированность высших чувств — нрав</w:t>
      </w:r>
      <w:r w:rsidRPr="007379D8">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7379D8">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нка принять новую социальную позицию и роль ученика, иерархию мотивов с высокой учебной мотивацией.</w:t>
      </w:r>
    </w:p>
    <w:p w:rsidR="00FF7057" w:rsidRPr="007379D8" w:rsidRDefault="00FF7057" w:rsidP="007379D8">
      <w:pPr>
        <w:pStyle w:val="a3"/>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 xml:space="preserve">Умственную зрелость составляет интеллектуальная, речевая </w:t>
      </w:r>
      <w:r w:rsidRPr="007379D8">
        <w:rPr>
          <w:rFonts w:ascii="Times New Roman" w:hAnsi="Times New Roman"/>
          <w:color w:val="auto"/>
          <w:spacing w:val="2"/>
          <w:sz w:val="24"/>
          <w:szCs w:val="24"/>
        </w:rPr>
        <w:t>готовность и сформированность восприятия, памяти, вни</w:t>
      </w:r>
      <w:r w:rsidRPr="007379D8">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нка в отношении мира (децентрацию), переход к понятийному интел</w:t>
      </w:r>
      <w:r w:rsidRPr="007379D8">
        <w:rPr>
          <w:rFonts w:ascii="Times New Roman" w:hAnsi="Times New Roman"/>
          <w:color w:val="auto"/>
          <w:spacing w:val="-2"/>
          <w:sz w:val="24"/>
          <w:szCs w:val="24"/>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нный набор знаний, </w:t>
      </w:r>
      <w:r w:rsidRPr="007379D8">
        <w:rPr>
          <w:rFonts w:ascii="Times New Roman" w:hAnsi="Times New Roman"/>
          <w:color w:val="auto"/>
          <w:spacing w:val="2"/>
          <w:sz w:val="24"/>
          <w:szCs w:val="24"/>
        </w:rPr>
        <w:t xml:space="preserve">представлений и умений. Речевая готовность предполагает </w:t>
      </w:r>
      <w:r w:rsidRPr="007379D8">
        <w:rPr>
          <w:rFonts w:ascii="Times New Roman" w:hAnsi="Times New Roman"/>
          <w:color w:val="auto"/>
          <w:sz w:val="24"/>
          <w:szCs w:val="24"/>
        </w:rPr>
        <w:t>сформированность фонематической, лексической, граммати</w:t>
      </w:r>
      <w:r w:rsidRPr="007379D8">
        <w:rPr>
          <w:rFonts w:ascii="Times New Roman" w:hAnsi="Times New Roman"/>
          <w:color w:val="auto"/>
          <w:spacing w:val="-2"/>
          <w:sz w:val="24"/>
          <w:szCs w:val="24"/>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нка в отношении речевой действительности и выделение слова как </w:t>
      </w:r>
      <w:r w:rsidRPr="007379D8">
        <w:rPr>
          <w:rFonts w:ascii="Times New Roman" w:hAnsi="Times New Roman"/>
          <w:color w:val="auto"/>
          <w:spacing w:val="2"/>
          <w:sz w:val="24"/>
          <w:szCs w:val="24"/>
        </w:rPr>
        <w:t>е</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 единицы. Восприятие характеризуется вс</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 большей осо</w:t>
      </w:r>
      <w:r w:rsidRPr="007379D8">
        <w:rPr>
          <w:rFonts w:ascii="Times New Roman" w:hAnsi="Times New Roman"/>
          <w:color w:val="auto"/>
          <w:sz w:val="24"/>
          <w:szCs w:val="24"/>
        </w:rPr>
        <w:t>з</w:t>
      </w:r>
      <w:r w:rsidRPr="007379D8">
        <w:rPr>
          <w:rFonts w:ascii="Times New Roman" w:hAnsi="Times New Roman"/>
          <w:color w:val="auto"/>
          <w:spacing w:val="-2"/>
          <w:sz w:val="24"/>
          <w:szCs w:val="24"/>
        </w:rPr>
        <w:t>нанностью, опирается на использование системы обществен</w:t>
      </w:r>
      <w:r w:rsidRPr="007379D8">
        <w:rPr>
          <w:rFonts w:ascii="Times New Roman" w:hAnsi="Times New Roman"/>
          <w:color w:val="auto"/>
          <w:spacing w:val="2"/>
          <w:sz w:val="24"/>
          <w:szCs w:val="24"/>
        </w:rPr>
        <w:t xml:space="preserve">ных сенсорных эталонов и соответствующих перцептивных </w:t>
      </w:r>
      <w:r w:rsidRPr="007379D8">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ма и устойчивости внимания.</w:t>
      </w:r>
    </w:p>
    <w:p w:rsidR="00FF7057" w:rsidRPr="007379D8" w:rsidRDefault="00FF7057"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нком своей деятельностью и поведением. Воля находит отражение в возможности соподчинения мо</w:t>
      </w:r>
      <w:r w:rsidRPr="007379D8">
        <w:rPr>
          <w:rFonts w:ascii="Times New Roman" w:hAnsi="Times New Roman"/>
          <w:color w:val="auto"/>
          <w:sz w:val="24"/>
          <w:szCs w:val="24"/>
        </w:rPr>
        <w:t>тивов, целеполагании и сохранении цели, способности при</w:t>
      </w:r>
      <w:r w:rsidRPr="007379D8">
        <w:rPr>
          <w:rFonts w:ascii="Times New Roman" w:hAnsi="Times New Roman"/>
          <w:color w:val="auto"/>
          <w:spacing w:val="2"/>
          <w:sz w:val="24"/>
          <w:szCs w:val="24"/>
        </w:rPr>
        <w:t>лагать волевое усилие для е</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 достижения. Произвольность </w:t>
      </w:r>
      <w:r w:rsidRPr="007379D8">
        <w:rPr>
          <w:rFonts w:ascii="Times New Roman" w:hAnsi="Times New Roman"/>
          <w:color w:val="auto"/>
          <w:sz w:val="24"/>
          <w:szCs w:val="24"/>
        </w:rPr>
        <w:t>выступает как умение строить сво</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 поведение и деятельность </w:t>
      </w:r>
      <w:r w:rsidRPr="007379D8">
        <w:rPr>
          <w:rFonts w:ascii="Times New Roman" w:hAnsi="Times New Roman"/>
          <w:color w:val="auto"/>
          <w:spacing w:val="2"/>
          <w:sz w:val="24"/>
          <w:szCs w:val="24"/>
        </w:rPr>
        <w:t xml:space="preserve">в соответствии с предлагаемыми образцами и правилами, </w:t>
      </w:r>
      <w:r w:rsidRPr="007379D8">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FF7057" w:rsidRPr="007379D8" w:rsidRDefault="00FF7057"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7379D8">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7379D8">
        <w:rPr>
          <w:rFonts w:ascii="Times New Roman" w:hAnsi="Times New Roman"/>
          <w:color w:val="auto"/>
          <w:sz w:val="24"/>
          <w:szCs w:val="24"/>
        </w:rPr>
        <w:t> </w:t>
      </w:r>
      <w:r w:rsidRPr="007379D8">
        <w:rPr>
          <w:rFonts w:ascii="Times New Roman" w:hAnsi="Times New Roman"/>
          <w:color w:val="auto"/>
          <w:sz w:val="24"/>
          <w:szCs w:val="24"/>
        </w:rPr>
        <w:t>пр.</w:t>
      </w:r>
    </w:p>
    <w:p w:rsidR="00FF7057" w:rsidRPr="007379D8" w:rsidRDefault="00FF7057"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Не меньшее значение имеет проблема психологической </w:t>
      </w:r>
      <w:r w:rsidRPr="007379D8">
        <w:rPr>
          <w:rFonts w:ascii="Times New Roman" w:hAnsi="Times New Roman"/>
          <w:color w:val="auto"/>
          <w:sz w:val="24"/>
          <w:szCs w:val="24"/>
        </w:rPr>
        <w:t>подготовки обучающихся к переходу на уровень основного общего образования с уч</w:t>
      </w:r>
      <w:r w:rsidR="00D30361" w:rsidRPr="007379D8">
        <w:rPr>
          <w:rFonts w:ascii="Times New Roman" w:hAnsi="Times New Roman"/>
          <w:color w:val="auto"/>
          <w:sz w:val="24"/>
          <w:szCs w:val="24"/>
        </w:rPr>
        <w:t>е</w:t>
      </w:r>
      <w:r w:rsidRPr="007379D8">
        <w:rPr>
          <w:rFonts w:ascii="Times New Roman" w:hAnsi="Times New Roman"/>
          <w:color w:val="auto"/>
          <w:sz w:val="24"/>
          <w:szCs w:val="24"/>
        </w:rPr>
        <w:t>том возможного возникновения определ</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нных трудностей такого перехода — ухудшение успеваемости и дисциплины, рост негативного отношения к </w:t>
      </w:r>
      <w:r w:rsidRPr="007379D8">
        <w:rPr>
          <w:rFonts w:ascii="Times New Roman" w:hAnsi="Times New Roman"/>
          <w:color w:val="auto"/>
          <w:spacing w:val="2"/>
          <w:sz w:val="24"/>
          <w:szCs w:val="24"/>
        </w:rPr>
        <w:t>учению, возрастание эмоциональной нестабильности, нару</w:t>
      </w:r>
      <w:r w:rsidRPr="007379D8">
        <w:rPr>
          <w:rFonts w:ascii="Times New Roman" w:hAnsi="Times New Roman"/>
          <w:color w:val="auto"/>
          <w:sz w:val="24"/>
          <w:szCs w:val="24"/>
        </w:rPr>
        <w:t>шения поведения, которые обусловлены:</w:t>
      </w:r>
    </w:p>
    <w:p w:rsidR="00FF7057" w:rsidRPr="007379D8" w:rsidRDefault="00FF7057" w:rsidP="00335CCE">
      <w:pPr>
        <w:pStyle w:val="ab"/>
        <w:numPr>
          <w:ilvl w:val="0"/>
          <w:numId w:val="53"/>
        </w:numPr>
        <w:tabs>
          <w:tab w:val="left" w:pos="993"/>
        </w:tabs>
        <w:spacing w:line="240" w:lineRule="auto"/>
        <w:ind w:left="0" w:firstLine="709"/>
        <w:rPr>
          <w:rFonts w:ascii="Times New Roman" w:hAnsi="Times New Roman"/>
          <w:color w:val="auto"/>
          <w:sz w:val="24"/>
          <w:szCs w:val="24"/>
        </w:rPr>
      </w:pPr>
      <w:r w:rsidRPr="007379D8">
        <w:rPr>
          <w:rFonts w:ascii="Times New Roman" w:hAnsi="Times New Roman"/>
          <w:color w:val="auto"/>
          <w:sz w:val="24"/>
          <w:szCs w:val="24"/>
        </w:rPr>
        <w:t>необходимостью адаптации обучающихся к новой орга</w:t>
      </w:r>
      <w:r w:rsidRPr="007379D8">
        <w:rPr>
          <w:rFonts w:ascii="Times New Roman" w:hAnsi="Times New Roman"/>
          <w:color w:val="auto"/>
          <w:spacing w:val="2"/>
          <w:sz w:val="24"/>
          <w:szCs w:val="24"/>
        </w:rPr>
        <w:t>низации процесса и содержания обучения (предметная си</w:t>
      </w:r>
      <w:r w:rsidRPr="007379D8">
        <w:rPr>
          <w:rFonts w:ascii="Times New Roman" w:hAnsi="Times New Roman"/>
          <w:color w:val="auto"/>
          <w:sz w:val="24"/>
          <w:szCs w:val="24"/>
        </w:rPr>
        <w:t>стема, разные преподаватели и</w:t>
      </w:r>
      <w:r w:rsidRPr="007379D8">
        <w:rPr>
          <w:rFonts w:ascii="Times New Roman" w:hAnsi="Times New Roman"/>
          <w:color w:val="auto"/>
          <w:sz w:val="24"/>
          <w:szCs w:val="24"/>
        </w:rPr>
        <w:t> </w:t>
      </w:r>
      <w:r w:rsidRPr="007379D8">
        <w:rPr>
          <w:rFonts w:ascii="Times New Roman" w:hAnsi="Times New Roman"/>
          <w:color w:val="auto"/>
          <w:sz w:val="24"/>
          <w:szCs w:val="24"/>
        </w:rPr>
        <w:t>т.</w:t>
      </w:r>
      <w:r w:rsidRPr="007379D8">
        <w:rPr>
          <w:rFonts w:ascii="Times New Roman" w:hAnsi="Times New Roman"/>
          <w:color w:val="auto"/>
          <w:sz w:val="24"/>
          <w:szCs w:val="24"/>
        </w:rPr>
        <w:t> </w:t>
      </w:r>
      <w:r w:rsidRPr="007379D8">
        <w:rPr>
          <w:rFonts w:ascii="Times New Roman" w:hAnsi="Times New Roman"/>
          <w:color w:val="auto"/>
          <w:sz w:val="24"/>
          <w:szCs w:val="24"/>
        </w:rPr>
        <w:t>д.);</w:t>
      </w:r>
    </w:p>
    <w:p w:rsidR="00FF7057" w:rsidRPr="007379D8" w:rsidRDefault="00FF7057" w:rsidP="00335CCE">
      <w:pPr>
        <w:pStyle w:val="ab"/>
        <w:numPr>
          <w:ilvl w:val="0"/>
          <w:numId w:val="53"/>
        </w:numPr>
        <w:tabs>
          <w:tab w:val="left" w:pos="993"/>
        </w:tabs>
        <w:spacing w:line="240" w:lineRule="auto"/>
        <w:ind w:left="0" w:firstLine="709"/>
        <w:rPr>
          <w:rFonts w:ascii="Times New Roman" w:hAnsi="Times New Roman"/>
          <w:color w:val="auto"/>
          <w:sz w:val="24"/>
          <w:szCs w:val="24"/>
        </w:rPr>
      </w:pPr>
      <w:r w:rsidRPr="007379D8">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7379D8">
        <w:rPr>
          <w:rFonts w:ascii="Times New Roman" w:hAnsi="Times New Roman"/>
          <w:color w:val="auto"/>
          <w:spacing w:val="2"/>
          <w:sz w:val="24"/>
          <w:szCs w:val="24"/>
        </w:rPr>
        <w:t xml:space="preserve">(переориентацией подростков на деятельность общения со </w:t>
      </w:r>
      <w:r w:rsidRPr="007379D8">
        <w:rPr>
          <w:rFonts w:ascii="Times New Roman" w:hAnsi="Times New Roman"/>
          <w:color w:val="auto"/>
          <w:sz w:val="24"/>
          <w:szCs w:val="24"/>
        </w:rPr>
        <w:t>сверстниками при сохранении значимости учебной деятельности);</w:t>
      </w:r>
    </w:p>
    <w:p w:rsidR="00FF7057" w:rsidRPr="007379D8" w:rsidRDefault="00FF7057" w:rsidP="00335CCE">
      <w:pPr>
        <w:pStyle w:val="ab"/>
        <w:numPr>
          <w:ilvl w:val="0"/>
          <w:numId w:val="53"/>
        </w:numPr>
        <w:tabs>
          <w:tab w:val="left" w:pos="993"/>
        </w:tabs>
        <w:spacing w:line="240" w:lineRule="auto"/>
        <w:ind w:left="0" w:firstLine="709"/>
        <w:rPr>
          <w:rFonts w:ascii="Times New Roman" w:hAnsi="Times New Roman"/>
          <w:color w:val="auto"/>
          <w:sz w:val="24"/>
          <w:szCs w:val="24"/>
        </w:rPr>
      </w:pPr>
      <w:r w:rsidRPr="007379D8">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7379D8">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7379D8">
        <w:rPr>
          <w:rFonts w:ascii="Times New Roman" w:hAnsi="Times New Roman"/>
          <w:color w:val="auto"/>
          <w:sz w:val="24"/>
          <w:szCs w:val="24"/>
        </w:rPr>
        <w:t xml:space="preserve"> контроль, оценка);</w:t>
      </w:r>
    </w:p>
    <w:p w:rsidR="00FF7057" w:rsidRPr="007379D8" w:rsidRDefault="00FF7057" w:rsidP="00335CCE">
      <w:pPr>
        <w:pStyle w:val="ab"/>
        <w:numPr>
          <w:ilvl w:val="0"/>
          <w:numId w:val="53"/>
        </w:numPr>
        <w:tabs>
          <w:tab w:val="left" w:pos="993"/>
        </w:tabs>
        <w:spacing w:line="240" w:lineRule="auto"/>
        <w:ind w:left="0" w:firstLine="709"/>
        <w:rPr>
          <w:rFonts w:ascii="Times New Roman" w:hAnsi="Times New Roman"/>
          <w:color w:val="auto"/>
          <w:sz w:val="24"/>
          <w:szCs w:val="24"/>
        </w:rPr>
      </w:pPr>
      <w:r w:rsidRPr="007379D8">
        <w:rPr>
          <w:rFonts w:ascii="Times New Roman" w:hAnsi="Times New Roman"/>
          <w:color w:val="auto"/>
          <w:sz w:val="24"/>
          <w:szCs w:val="24"/>
        </w:rPr>
        <w:t>недостаточно подготовленным переходом с родного языка на русский язык обучения.</w:t>
      </w:r>
    </w:p>
    <w:p w:rsidR="00653A76" w:rsidRPr="007379D8" w:rsidRDefault="00FF7057"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7379D8">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7379D8">
        <w:rPr>
          <w:rFonts w:ascii="Times New Roman" w:hAnsi="Times New Roman"/>
          <w:color w:val="auto"/>
          <w:sz w:val="24"/>
          <w:szCs w:val="24"/>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7379D8">
        <w:rPr>
          <w:rFonts w:ascii="Times New Roman" w:hAnsi="Times New Roman"/>
          <w:color w:val="auto"/>
          <w:spacing w:val="2"/>
          <w:sz w:val="24"/>
          <w:szCs w:val="24"/>
        </w:rPr>
        <w:t>.</w:t>
      </w:r>
    </w:p>
    <w:p w:rsidR="00C04A77" w:rsidRPr="007379D8" w:rsidRDefault="00C04A77" w:rsidP="007379D8">
      <w:pPr>
        <w:pStyle w:val="a3"/>
        <w:spacing w:line="240" w:lineRule="auto"/>
        <w:ind w:firstLine="454"/>
        <w:rPr>
          <w:rFonts w:ascii="Times New Roman" w:hAnsi="Times New Roman"/>
          <w:b/>
          <w:bCs/>
          <w:color w:val="auto"/>
          <w:sz w:val="24"/>
          <w:szCs w:val="24"/>
        </w:rPr>
      </w:pPr>
    </w:p>
    <w:p w:rsidR="001F3F1E" w:rsidRPr="007379D8" w:rsidRDefault="001F3F1E" w:rsidP="007379D8">
      <w:pPr>
        <w:autoSpaceDE w:val="0"/>
        <w:autoSpaceDN w:val="0"/>
        <w:adjustRightInd w:val="0"/>
        <w:jc w:val="both"/>
      </w:pPr>
      <w:r w:rsidRPr="007379D8">
        <w:rPr>
          <w:b/>
        </w:rPr>
        <w:t>2.1.7. Методика и инструментарий оценки успешности освоения и применения обучающимися универсальных учебных действий</w:t>
      </w:r>
      <w:r w:rsidRPr="007379D8">
        <w:t>.</w:t>
      </w:r>
    </w:p>
    <w:p w:rsidR="001F3F1E" w:rsidRPr="007379D8" w:rsidRDefault="001F3F1E" w:rsidP="007379D8">
      <w:pPr>
        <w:pStyle w:val="aff"/>
        <w:widowControl w:val="0"/>
        <w:tabs>
          <w:tab w:val="left" w:pos="567"/>
        </w:tabs>
        <w:spacing w:before="0" w:beforeAutospacing="0" w:after="0"/>
        <w:ind w:firstLine="709"/>
        <w:jc w:val="both"/>
      </w:pPr>
      <w:r w:rsidRPr="007379D8">
        <w:t xml:space="preserve">Система оценки в сфере УУД </w:t>
      </w:r>
      <w:r w:rsidR="00E93D71" w:rsidRPr="007379D8">
        <w:t>в МБОУ «</w:t>
      </w:r>
      <w:r w:rsidR="002C009F">
        <w:t>Бугадин</w:t>
      </w:r>
      <w:r w:rsidR="00E93D71" w:rsidRPr="007379D8">
        <w:t xml:space="preserve">ская ООШ» </w:t>
      </w:r>
      <w:r w:rsidRPr="007379D8">
        <w:t>включа</w:t>
      </w:r>
      <w:r w:rsidR="00E93D71" w:rsidRPr="007379D8">
        <w:t>е</w:t>
      </w:r>
      <w:r w:rsidRPr="007379D8">
        <w:t>т в себя следующие принципы и характеристики:</w:t>
      </w:r>
    </w:p>
    <w:p w:rsidR="001F3F1E" w:rsidRPr="007379D8" w:rsidRDefault="001F3F1E" w:rsidP="00335CCE">
      <w:pPr>
        <w:pStyle w:val="aff"/>
        <w:widowControl w:val="0"/>
        <w:numPr>
          <w:ilvl w:val="0"/>
          <w:numId w:val="54"/>
        </w:numPr>
        <w:tabs>
          <w:tab w:val="clear" w:pos="720"/>
          <w:tab w:val="left" w:pos="567"/>
          <w:tab w:val="num" w:pos="993"/>
        </w:tabs>
        <w:spacing w:before="0" w:beforeAutospacing="0" w:after="0"/>
        <w:ind w:left="0" w:firstLine="709"/>
        <w:jc w:val="both"/>
        <w:textAlignment w:val="baseline"/>
      </w:pPr>
      <w:r w:rsidRPr="007379D8">
        <w:t>систематичность сбора и анализа информации;</w:t>
      </w:r>
    </w:p>
    <w:p w:rsidR="001F3F1E" w:rsidRPr="007379D8" w:rsidRDefault="001F3F1E" w:rsidP="00335CCE">
      <w:pPr>
        <w:pStyle w:val="aff"/>
        <w:widowControl w:val="0"/>
        <w:numPr>
          <w:ilvl w:val="0"/>
          <w:numId w:val="54"/>
        </w:numPr>
        <w:tabs>
          <w:tab w:val="clear" w:pos="720"/>
          <w:tab w:val="left" w:pos="567"/>
          <w:tab w:val="num" w:pos="993"/>
        </w:tabs>
        <w:spacing w:before="0" w:beforeAutospacing="0" w:after="0"/>
        <w:ind w:left="0" w:firstLine="709"/>
        <w:jc w:val="both"/>
        <w:textAlignment w:val="baseline"/>
      </w:pPr>
      <w:r w:rsidRPr="007379D8">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7379D8" w:rsidRDefault="001F3F1E" w:rsidP="00335CCE">
      <w:pPr>
        <w:pStyle w:val="aff"/>
        <w:widowControl w:val="0"/>
        <w:numPr>
          <w:ilvl w:val="0"/>
          <w:numId w:val="54"/>
        </w:numPr>
        <w:tabs>
          <w:tab w:val="clear" w:pos="720"/>
          <w:tab w:val="left" w:pos="567"/>
          <w:tab w:val="num" w:pos="993"/>
        </w:tabs>
        <w:spacing w:before="0" w:beforeAutospacing="0" w:after="0"/>
        <w:ind w:left="0" w:firstLine="709"/>
        <w:jc w:val="both"/>
        <w:textAlignment w:val="baseline"/>
      </w:pPr>
      <w:r w:rsidRPr="007379D8">
        <w:t>доступность и прозрачность данных о результатах оценивания для всех участников образовательной деятельности.</w:t>
      </w:r>
    </w:p>
    <w:p w:rsidR="001F3F1E" w:rsidRPr="007379D8" w:rsidRDefault="001F3F1E" w:rsidP="007379D8">
      <w:pPr>
        <w:pStyle w:val="aff"/>
        <w:widowControl w:val="0"/>
        <w:tabs>
          <w:tab w:val="left" w:pos="567"/>
        </w:tabs>
        <w:spacing w:before="0" w:beforeAutospacing="0" w:after="0"/>
        <w:ind w:firstLine="709"/>
        <w:jc w:val="both"/>
      </w:pPr>
      <w:r w:rsidRPr="007379D8">
        <w:t xml:space="preserve">Оценка деятельности </w:t>
      </w:r>
      <w:r w:rsidR="00E93D71" w:rsidRPr="007379D8">
        <w:t>МБОУ «</w:t>
      </w:r>
      <w:r w:rsidR="002C009F">
        <w:t>Бугадин</w:t>
      </w:r>
      <w:r w:rsidR="00E93D71" w:rsidRPr="007379D8">
        <w:t>ская ООШ»</w:t>
      </w:r>
      <w:r w:rsidRPr="007379D8">
        <w:t xml:space="preserve"> по формированию и развитию УУД у учащихся учитыва</w:t>
      </w:r>
      <w:r w:rsidR="00E93D71" w:rsidRPr="007379D8">
        <w:t>ет</w:t>
      </w:r>
      <w:r w:rsidRPr="007379D8">
        <w:t xml:space="preserve"> работу по обеспечению кадровых, методических, материально-технических условий.</w:t>
      </w:r>
    </w:p>
    <w:p w:rsidR="001F3F1E" w:rsidRPr="007379D8" w:rsidRDefault="001F3F1E" w:rsidP="007379D8">
      <w:pPr>
        <w:pStyle w:val="aff"/>
        <w:widowControl w:val="0"/>
        <w:tabs>
          <w:tab w:val="left" w:pos="567"/>
        </w:tabs>
        <w:spacing w:before="0" w:beforeAutospacing="0" w:after="0"/>
        <w:ind w:firstLine="709"/>
        <w:jc w:val="both"/>
      </w:pPr>
      <w:r w:rsidRPr="007379D8">
        <w:t>В процессе реализации мониторинга успешности освоения и применения УУД уч</w:t>
      </w:r>
      <w:r w:rsidR="00E93D71" w:rsidRPr="007379D8">
        <w:t>и</w:t>
      </w:r>
      <w:r w:rsidRPr="007379D8">
        <w:t>т</w:t>
      </w:r>
      <w:r w:rsidR="00E93D71" w:rsidRPr="007379D8">
        <w:t>ываются</w:t>
      </w:r>
      <w:r w:rsidRPr="007379D8">
        <w:t xml:space="preserve"> следующие этапы освоения УУД:</w:t>
      </w:r>
    </w:p>
    <w:p w:rsidR="001F3F1E" w:rsidRPr="007379D8" w:rsidRDefault="001F3F1E" w:rsidP="00335CCE">
      <w:pPr>
        <w:pStyle w:val="aff"/>
        <w:widowControl w:val="0"/>
        <w:numPr>
          <w:ilvl w:val="0"/>
          <w:numId w:val="55"/>
        </w:numPr>
        <w:tabs>
          <w:tab w:val="clear" w:pos="720"/>
          <w:tab w:val="left" w:pos="567"/>
          <w:tab w:val="left" w:pos="993"/>
        </w:tabs>
        <w:spacing w:before="0" w:beforeAutospacing="0" w:after="0"/>
        <w:ind w:left="0" w:firstLine="709"/>
        <w:jc w:val="both"/>
        <w:textAlignment w:val="baseline"/>
      </w:pPr>
      <w:r w:rsidRPr="007379D8">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7379D8" w:rsidRDefault="001F3F1E" w:rsidP="00335CCE">
      <w:pPr>
        <w:pStyle w:val="aff"/>
        <w:widowControl w:val="0"/>
        <w:numPr>
          <w:ilvl w:val="0"/>
          <w:numId w:val="55"/>
        </w:numPr>
        <w:tabs>
          <w:tab w:val="clear" w:pos="720"/>
          <w:tab w:val="left" w:pos="567"/>
          <w:tab w:val="left" w:pos="993"/>
        </w:tabs>
        <w:spacing w:before="0" w:beforeAutospacing="0" w:after="0"/>
        <w:ind w:left="0" w:firstLine="709"/>
        <w:jc w:val="both"/>
        <w:textAlignment w:val="baseline"/>
      </w:pPr>
      <w:r w:rsidRPr="007379D8">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7379D8" w:rsidRDefault="001F3F1E" w:rsidP="00335CCE">
      <w:pPr>
        <w:pStyle w:val="aff"/>
        <w:widowControl w:val="0"/>
        <w:numPr>
          <w:ilvl w:val="0"/>
          <w:numId w:val="55"/>
        </w:numPr>
        <w:tabs>
          <w:tab w:val="clear" w:pos="720"/>
          <w:tab w:val="left" w:pos="567"/>
          <w:tab w:val="left" w:pos="993"/>
        </w:tabs>
        <w:spacing w:before="0" w:beforeAutospacing="0" w:after="0"/>
        <w:ind w:left="0" w:firstLine="709"/>
        <w:jc w:val="both"/>
        <w:textAlignment w:val="baseline"/>
      </w:pPr>
      <w:r w:rsidRPr="007379D8">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7379D8" w:rsidRDefault="001F3F1E" w:rsidP="00335CCE">
      <w:pPr>
        <w:pStyle w:val="aff"/>
        <w:widowControl w:val="0"/>
        <w:numPr>
          <w:ilvl w:val="0"/>
          <w:numId w:val="55"/>
        </w:numPr>
        <w:tabs>
          <w:tab w:val="clear" w:pos="720"/>
          <w:tab w:val="left" w:pos="567"/>
          <w:tab w:val="left" w:pos="993"/>
        </w:tabs>
        <w:spacing w:before="0" w:beforeAutospacing="0" w:after="0"/>
        <w:ind w:left="0" w:firstLine="709"/>
        <w:jc w:val="both"/>
        <w:textAlignment w:val="baseline"/>
      </w:pPr>
      <w:r w:rsidRPr="007379D8">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7379D8" w:rsidRDefault="001F3F1E" w:rsidP="00335CCE">
      <w:pPr>
        <w:pStyle w:val="aff"/>
        <w:widowControl w:val="0"/>
        <w:numPr>
          <w:ilvl w:val="0"/>
          <w:numId w:val="55"/>
        </w:numPr>
        <w:tabs>
          <w:tab w:val="clear" w:pos="720"/>
          <w:tab w:val="left" w:pos="567"/>
          <w:tab w:val="left" w:pos="993"/>
        </w:tabs>
        <w:spacing w:before="0" w:beforeAutospacing="0" w:after="0"/>
        <w:ind w:left="0" w:firstLine="709"/>
        <w:jc w:val="both"/>
        <w:textAlignment w:val="baseline"/>
      </w:pPr>
      <w:r w:rsidRPr="007379D8">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7379D8" w:rsidRDefault="001F3F1E" w:rsidP="00335CCE">
      <w:pPr>
        <w:pStyle w:val="aff"/>
        <w:widowControl w:val="0"/>
        <w:numPr>
          <w:ilvl w:val="0"/>
          <w:numId w:val="55"/>
        </w:numPr>
        <w:tabs>
          <w:tab w:val="clear" w:pos="720"/>
          <w:tab w:val="left" w:pos="567"/>
          <w:tab w:val="left" w:pos="993"/>
        </w:tabs>
        <w:spacing w:before="0" w:beforeAutospacing="0" w:after="0"/>
        <w:ind w:left="0" w:firstLine="709"/>
        <w:jc w:val="both"/>
        <w:textAlignment w:val="baseline"/>
      </w:pPr>
      <w:r w:rsidRPr="007379D8">
        <w:t>обобщение учебных действий на основе выявления общих принципов.</w:t>
      </w:r>
    </w:p>
    <w:p w:rsidR="001F3F1E" w:rsidRPr="007379D8" w:rsidRDefault="001F3F1E" w:rsidP="007379D8">
      <w:pPr>
        <w:pStyle w:val="aff"/>
        <w:widowControl w:val="0"/>
        <w:tabs>
          <w:tab w:val="left" w:pos="567"/>
        </w:tabs>
        <w:spacing w:before="0" w:beforeAutospacing="0" w:after="0"/>
        <w:ind w:firstLine="709"/>
        <w:jc w:val="both"/>
      </w:pPr>
      <w:r w:rsidRPr="007379D8">
        <w:t>Система оценки</w:t>
      </w:r>
      <w:r w:rsidR="00E93D71" w:rsidRPr="007379D8">
        <w:t xml:space="preserve"> универсальных учебных действий:</w:t>
      </w:r>
    </w:p>
    <w:p w:rsidR="001F3F1E" w:rsidRPr="007379D8" w:rsidRDefault="001F3F1E" w:rsidP="00335CCE">
      <w:pPr>
        <w:pStyle w:val="aff"/>
        <w:widowControl w:val="0"/>
        <w:numPr>
          <w:ilvl w:val="0"/>
          <w:numId w:val="55"/>
        </w:numPr>
        <w:tabs>
          <w:tab w:val="clear" w:pos="720"/>
          <w:tab w:val="left" w:pos="567"/>
          <w:tab w:val="left" w:pos="993"/>
        </w:tabs>
        <w:spacing w:before="0" w:beforeAutospacing="0" w:after="0"/>
        <w:ind w:left="0" w:firstLine="709"/>
        <w:jc w:val="both"/>
        <w:textAlignment w:val="baseline"/>
      </w:pPr>
      <w:r w:rsidRPr="007379D8">
        <w:t>уровнев</w:t>
      </w:r>
      <w:r w:rsidR="00E93D71" w:rsidRPr="007379D8">
        <w:t>ы</w:t>
      </w:r>
      <w:r w:rsidRPr="007379D8">
        <w:t>й (определяются уровни владения универсальными учебными действиями);</w:t>
      </w:r>
    </w:p>
    <w:p w:rsidR="001F3F1E" w:rsidRPr="007379D8" w:rsidRDefault="001F3F1E" w:rsidP="00335CCE">
      <w:pPr>
        <w:pStyle w:val="aff"/>
        <w:widowControl w:val="0"/>
        <w:numPr>
          <w:ilvl w:val="0"/>
          <w:numId w:val="55"/>
        </w:numPr>
        <w:tabs>
          <w:tab w:val="clear" w:pos="720"/>
          <w:tab w:val="left" w:pos="567"/>
          <w:tab w:val="left" w:pos="993"/>
        </w:tabs>
        <w:spacing w:before="0" w:beforeAutospacing="0" w:after="0"/>
        <w:ind w:left="0" w:firstLine="709"/>
        <w:jc w:val="both"/>
        <w:textAlignment w:val="baseline"/>
      </w:pPr>
      <w:r w:rsidRPr="007379D8">
        <w:t>позиционн</w:t>
      </w:r>
      <w:r w:rsidR="00E93D71" w:rsidRPr="007379D8">
        <w:t>ы</w:t>
      </w:r>
      <w:r w:rsidRPr="007379D8">
        <w:t>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FF7057" w:rsidRPr="007379D8" w:rsidRDefault="00FF7057" w:rsidP="007379D8">
      <w:pPr>
        <w:pStyle w:val="a3"/>
        <w:spacing w:line="240" w:lineRule="auto"/>
        <w:ind w:firstLine="454"/>
        <w:rPr>
          <w:rFonts w:ascii="Times New Roman" w:hAnsi="Times New Roman"/>
          <w:b/>
          <w:bCs/>
          <w:color w:val="auto"/>
          <w:sz w:val="24"/>
          <w:szCs w:val="24"/>
        </w:rPr>
      </w:pPr>
    </w:p>
    <w:p w:rsidR="00653A76" w:rsidRPr="007379D8" w:rsidRDefault="00312574" w:rsidP="00335CCE">
      <w:pPr>
        <w:pStyle w:val="afd"/>
        <w:numPr>
          <w:ilvl w:val="1"/>
          <w:numId w:val="64"/>
        </w:numPr>
        <w:spacing w:line="240" w:lineRule="auto"/>
        <w:ind w:left="0" w:firstLine="0"/>
        <w:jc w:val="both"/>
        <w:rPr>
          <w:sz w:val="24"/>
        </w:rPr>
      </w:pPr>
      <w:bookmarkStart w:id="116" w:name="_Toc288394082"/>
      <w:bookmarkStart w:id="117" w:name="_Toc288410549"/>
      <w:bookmarkStart w:id="118" w:name="_Toc288410678"/>
      <w:bookmarkStart w:id="119" w:name="_Toc424564326"/>
      <w:r w:rsidRPr="007379D8">
        <w:rPr>
          <w:sz w:val="24"/>
        </w:rPr>
        <w:t xml:space="preserve">Программы </w:t>
      </w:r>
      <w:r w:rsidR="00653A76" w:rsidRPr="007379D8">
        <w:rPr>
          <w:sz w:val="24"/>
        </w:rPr>
        <w:t>отдельных учебных предметов, курсов</w:t>
      </w:r>
      <w:bookmarkEnd w:id="116"/>
      <w:bookmarkEnd w:id="117"/>
      <w:bookmarkEnd w:id="118"/>
      <w:bookmarkEnd w:id="119"/>
    </w:p>
    <w:p w:rsidR="00653A76" w:rsidRPr="007379D8" w:rsidRDefault="00653A76" w:rsidP="00335CCE">
      <w:pPr>
        <w:pStyle w:val="afd"/>
        <w:numPr>
          <w:ilvl w:val="2"/>
          <w:numId w:val="64"/>
        </w:numPr>
        <w:spacing w:line="240" w:lineRule="auto"/>
        <w:ind w:left="0" w:firstLine="0"/>
        <w:jc w:val="both"/>
        <w:rPr>
          <w:sz w:val="24"/>
        </w:rPr>
      </w:pPr>
      <w:bookmarkStart w:id="120" w:name="_Toc288394083"/>
      <w:bookmarkStart w:id="121" w:name="_Toc288410550"/>
      <w:bookmarkStart w:id="122" w:name="_Toc288410679"/>
      <w:bookmarkStart w:id="123" w:name="_Toc424564327"/>
      <w:r w:rsidRPr="007379D8">
        <w:rPr>
          <w:sz w:val="24"/>
        </w:rPr>
        <w:t>Общие положения</w:t>
      </w:r>
      <w:bookmarkEnd w:id="120"/>
      <w:bookmarkEnd w:id="121"/>
      <w:bookmarkEnd w:id="122"/>
      <w:bookmarkEnd w:id="123"/>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 xml:space="preserve">Начальная школа — самоценный, принципиально новый </w:t>
      </w:r>
      <w:r w:rsidRPr="007379D8">
        <w:rPr>
          <w:rFonts w:ascii="Times New Roman" w:hAnsi="Times New Roman"/>
          <w:color w:val="auto"/>
          <w:spacing w:val="2"/>
          <w:sz w:val="24"/>
          <w:szCs w:val="24"/>
        </w:rPr>
        <w:t>этап в жизни реб</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нка: начинается систематическое обуче</w:t>
      </w:r>
      <w:r w:rsidRPr="007379D8">
        <w:rPr>
          <w:rFonts w:ascii="Times New Roman" w:hAnsi="Times New Roman"/>
          <w:color w:val="auto"/>
          <w:sz w:val="24"/>
          <w:szCs w:val="24"/>
        </w:rPr>
        <w:t>ние в образовательном учреждении, расширяется сфера взаимодействия реб</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нка с окружающим миром, изменяется социальный статус и увеличивается потребность в самовыражении.</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7379D8">
        <w:rPr>
          <w:rFonts w:ascii="Times New Roman" w:hAnsi="Times New Roman"/>
          <w:color w:val="auto"/>
          <w:sz w:val="24"/>
          <w:szCs w:val="24"/>
        </w:rPr>
        <w:t xml:space="preserve">общее </w:t>
      </w:r>
      <w:r w:rsidRPr="007379D8">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 xml:space="preserve">Особенностью содержания современного </w:t>
      </w:r>
      <w:r w:rsidR="005D66BB" w:rsidRPr="007379D8">
        <w:rPr>
          <w:rFonts w:ascii="Times New Roman" w:hAnsi="Times New Roman"/>
          <w:color w:val="auto"/>
          <w:sz w:val="24"/>
          <w:szCs w:val="24"/>
        </w:rPr>
        <w:t xml:space="preserve">начального общего </w:t>
      </w:r>
      <w:r w:rsidRPr="007379D8">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7379D8">
        <w:rPr>
          <w:rFonts w:ascii="Times New Roman" w:hAnsi="Times New Roman"/>
          <w:color w:val="auto"/>
          <w:spacing w:val="-2"/>
          <w:sz w:val="24"/>
          <w:szCs w:val="24"/>
        </w:rPr>
        <w:t>деятельности, а также при формировании ИКТ­компетентнос</w:t>
      </w:r>
      <w:r w:rsidRPr="007379D8">
        <w:rPr>
          <w:rFonts w:ascii="Times New Roman" w:hAnsi="Times New Roman"/>
          <w:color w:val="auto"/>
          <w:sz w:val="24"/>
          <w:szCs w:val="24"/>
        </w:rPr>
        <w:t>ти обучающихся.</w:t>
      </w:r>
    </w:p>
    <w:p w:rsidR="00653A76" w:rsidRPr="007379D8" w:rsidRDefault="00653A76" w:rsidP="007379D8">
      <w:pPr>
        <w:pStyle w:val="a3"/>
        <w:spacing w:line="240" w:lineRule="auto"/>
        <w:ind w:firstLine="454"/>
        <w:rPr>
          <w:rFonts w:ascii="Times New Roman" w:hAnsi="Times New Roman"/>
          <w:color w:val="auto"/>
          <w:spacing w:val="2"/>
          <w:sz w:val="24"/>
          <w:szCs w:val="24"/>
        </w:rPr>
      </w:pPr>
      <w:r w:rsidRPr="007379D8">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7379D8">
        <w:rPr>
          <w:rFonts w:ascii="Times New Roman" w:hAnsi="Times New Roman"/>
          <w:color w:val="auto"/>
          <w:spacing w:val="2"/>
          <w:sz w:val="24"/>
          <w:szCs w:val="24"/>
        </w:rPr>
        <w:t>бов деятельности, которые явля</w:t>
      </w:r>
      <w:r w:rsidRPr="007379D8">
        <w:rPr>
          <w:rFonts w:ascii="Times New Roman" w:hAnsi="Times New Roman"/>
          <w:color w:val="auto"/>
          <w:spacing w:val="2"/>
          <w:sz w:val="24"/>
          <w:szCs w:val="24"/>
        </w:rPr>
        <w:t>ются надпредметными, т.</w:t>
      </w:r>
      <w:r w:rsidRPr="007379D8">
        <w:rPr>
          <w:rFonts w:ascii="Times New Roman" w:hAnsi="Times New Roman"/>
          <w:color w:val="auto"/>
          <w:spacing w:val="2"/>
          <w:sz w:val="24"/>
          <w:szCs w:val="24"/>
        </w:rPr>
        <w:t> </w:t>
      </w:r>
      <w:r w:rsidRPr="007379D8">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7379D8">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7379D8">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7379D8">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7379D8">
        <w:rPr>
          <w:rFonts w:ascii="Times New Roman" w:hAnsi="Times New Roman"/>
          <w:color w:val="auto"/>
          <w:sz w:val="24"/>
          <w:szCs w:val="24"/>
        </w:rPr>
        <w:t>примерных программ да</w:t>
      </w:r>
      <w:r w:rsidR="00D30361" w:rsidRPr="007379D8">
        <w:rPr>
          <w:rFonts w:ascii="Times New Roman" w:hAnsi="Times New Roman"/>
          <w:color w:val="auto"/>
          <w:sz w:val="24"/>
          <w:szCs w:val="24"/>
        </w:rPr>
        <w:t>е</w:t>
      </w:r>
      <w:r w:rsidRPr="007379D8">
        <w:rPr>
          <w:rFonts w:ascii="Times New Roman" w:hAnsi="Times New Roman"/>
          <w:color w:val="auto"/>
          <w:sz w:val="24"/>
          <w:szCs w:val="24"/>
        </w:rPr>
        <w:t>т основание для утверждения гума</w:t>
      </w:r>
      <w:r w:rsidRPr="007379D8">
        <w:rPr>
          <w:rFonts w:ascii="Times New Roman" w:hAnsi="Times New Roman"/>
          <w:color w:val="auto"/>
          <w:spacing w:val="2"/>
          <w:sz w:val="24"/>
          <w:szCs w:val="24"/>
        </w:rPr>
        <w:t xml:space="preserve">нистической, личностно ориентированной направленности </w:t>
      </w:r>
      <w:r w:rsidR="00E40BB6" w:rsidRPr="007379D8">
        <w:rPr>
          <w:rFonts w:ascii="Times New Roman" w:hAnsi="Times New Roman"/>
          <w:color w:val="auto"/>
          <w:sz w:val="24"/>
          <w:szCs w:val="24"/>
        </w:rPr>
        <w:t xml:space="preserve"> образовательной деятельности </w:t>
      </w:r>
      <w:r w:rsidRPr="007379D8">
        <w:rPr>
          <w:rFonts w:ascii="Times New Roman" w:hAnsi="Times New Roman"/>
          <w:color w:val="auto"/>
          <w:sz w:val="24"/>
          <w:szCs w:val="24"/>
        </w:rPr>
        <w:t>младших школьников.</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 xml:space="preserve">Важным условием развития детской любознательности, </w:t>
      </w:r>
      <w:r w:rsidRPr="007379D8">
        <w:rPr>
          <w:rFonts w:ascii="Times New Roman" w:hAnsi="Times New Roman"/>
          <w:color w:val="auto"/>
          <w:sz w:val="24"/>
          <w:szCs w:val="24"/>
        </w:rPr>
        <w:t xml:space="preserve">потребности самостоятельного познания окружающего мира, </w:t>
      </w:r>
      <w:r w:rsidRPr="007379D8">
        <w:rPr>
          <w:rFonts w:ascii="Times New Roman" w:hAnsi="Times New Roman"/>
          <w:color w:val="auto"/>
          <w:spacing w:val="2"/>
          <w:sz w:val="24"/>
          <w:szCs w:val="24"/>
        </w:rPr>
        <w:t xml:space="preserve">познавательной активности и инициативности в начальной </w:t>
      </w:r>
      <w:r w:rsidRPr="007379D8">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7379D8">
        <w:rPr>
          <w:rFonts w:ascii="Times New Roman" w:hAnsi="Times New Roman"/>
          <w:color w:val="auto"/>
          <w:sz w:val="24"/>
          <w:szCs w:val="24"/>
        </w:rPr>
        <w:t> </w:t>
      </w:r>
      <w:r w:rsidRPr="007379D8">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 знание и незнание и</w:t>
      </w:r>
      <w:r w:rsidRPr="007379D8">
        <w:rPr>
          <w:rFonts w:ascii="Times New Roman" w:hAnsi="Times New Roman"/>
          <w:color w:val="auto"/>
          <w:sz w:val="24"/>
          <w:szCs w:val="24"/>
        </w:rPr>
        <w:t> </w:t>
      </w:r>
      <w:r w:rsidRPr="007379D8">
        <w:rPr>
          <w:rFonts w:ascii="Times New Roman" w:hAnsi="Times New Roman"/>
          <w:color w:val="auto"/>
          <w:sz w:val="24"/>
          <w:szCs w:val="24"/>
        </w:rPr>
        <w:t>др. Способность к рефлексии — важнейшее качество, определяющее социальную роль реб</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нка как ученика, школьника, направленность на саморазвитие.</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Начальн</w:t>
      </w:r>
      <w:r w:rsidR="005D66BB" w:rsidRPr="007379D8">
        <w:rPr>
          <w:rFonts w:ascii="Times New Roman" w:hAnsi="Times New Roman"/>
          <w:color w:val="auto"/>
          <w:sz w:val="24"/>
          <w:szCs w:val="24"/>
        </w:rPr>
        <w:t xml:space="preserve">оеобщее образование </w:t>
      </w:r>
      <w:r w:rsidRPr="007379D8">
        <w:rPr>
          <w:rFonts w:ascii="Times New Roman" w:hAnsi="Times New Roman"/>
          <w:color w:val="auto"/>
          <w:sz w:val="24"/>
          <w:szCs w:val="24"/>
        </w:rPr>
        <w:t>вносит вклад в социально­личностное развитие реб</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нка. Оставаясь достаточно оптимистической и высокой, она становится вс</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 более объективной и самокритичной.</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7379D8">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7379D8">
        <w:rPr>
          <w:rFonts w:ascii="Times New Roman" w:hAnsi="Times New Roman"/>
          <w:color w:val="auto"/>
          <w:sz w:val="24"/>
          <w:szCs w:val="24"/>
        </w:rPr>
        <w:t>ного стандарта начального общего образования.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 xml:space="preserve">Примерные программы служат ориентиром для авторов </w:t>
      </w:r>
      <w:r w:rsidRPr="007379D8">
        <w:rPr>
          <w:rFonts w:ascii="Times New Roman" w:hAnsi="Times New Roman"/>
          <w:color w:val="auto"/>
          <w:sz w:val="24"/>
          <w:szCs w:val="24"/>
        </w:rPr>
        <w:t xml:space="preserve">рабочих учебных программ. </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Примерные программы включают следующие разделы:</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1)</w:t>
      </w:r>
      <w:r w:rsidRPr="007379D8">
        <w:rPr>
          <w:rFonts w:ascii="Times New Roman" w:hAnsi="Times New Roman"/>
          <w:color w:val="auto"/>
          <w:spacing w:val="2"/>
          <w:sz w:val="24"/>
          <w:szCs w:val="24"/>
        </w:rPr>
        <w:t> </w:t>
      </w:r>
      <w:r w:rsidRPr="007379D8">
        <w:rPr>
          <w:rFonts w:ascii="Times New Roman" w:hAnsi="Times New Roman"/>
          <w:color w:val="auto"/>
          <w:spacing w:val="2"/>
          <w:sz w:val="24"/>
          <w:szCs w:val="24"/>
        </w:rPr>
        <w:t xml:space="preserve">пояснительную записку, в которой конкретизируются </w:t>
      </w:r>
      <w:r w:rsidRPr="007379D8">
        <w:rPr>
          <w:rFonts w:ascii="Times New Roman" w:hAnsi="Times New Roman"/>
          <w:color w:val="auto"/>
          <w:sz w:val="24"/>
          <w:szCs w:val="24"/>
        </w:rPr>
        <w:t>общие цели начального о</w:t>
      </w:r>
      <w:r w:rsidR="00312574" w:rsidRPr="007379D8">
        <w:rPr>
          <w:rFonts w:ascii="Times New Roman" w:hAnsi="Times New Roman"/>
          <w:color w:val="auto"/>
          <w:sz w:val="24"/>
          <w:szCs w:val="24"/>
        </w:rPr>
        <w:t>бщего образования с уч</w:t>
      </w:r>
      <w:r w:rsidR="00D30361" w:rsidRPr="007379D8">
        <w:rPr>
          <w:rFonts w:ascii="Times New Roman" w:hAnsi="Times New Roman"/>
          <w:color w:val="auto"/>
          <w:sz w:val="24"/>
          <w:szCs w:val="24"/>
        </w:rPr>
        <w:t>е</w:t>
      </w:r>
      <w:r w:rsidR="00312574" w:rsidRPr="007379D8">
        <w:rPr>
          <w:rFonts w:ascii="Times New Roman" w:hAnsi="Times New Roman"/>
          <w:color w:val="auto"/>
          <w:sz w:val="24"/>
          <w:szCs w:val="24"/>
        </w:rPr>
        <w:t>том спе</w:t>
      </w:r>
      <w:r w:rsidRPr="007379D8">
        <w:rPr>
          <w:rFonts w:ascii="Times New Roman" w:hAnsi="Times New Roman"/>
          <w:color w:val="auto"/>
          <w:sz w:val="24"/>
          <w:szCs w:val="24"/>
        </w:rPr>
        <w:t>цифики учебного предмета, курса;</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2)</w:t>
      </w:r>
      <w:r w:rsidRPr="007379D8">
        <w:rPr>
          <w:rFonts w:ascii="Times New Roman" w:hAnsi="Times New Roman"/>
          <w:color w:val="auto"/>
          <w:sz w:val="24"/>
          <w:szCs w:val="24"/>
        </w:rPr>
        <w:t> </w:t>
      </w:r>
      <w:r w:rsidRPr="007379D8">
        <w:rPr>
          <w:rFonts w:ascii="Times New Roman" w:hAnsi="Times New Roman"/>
          <w:color w:val="auto"/>
          <w:sz w:val="24"/>
          <w:szCs w:val="24"/>
        </w:rPr>
        <w:t>общую характеристику учебного предмета, курса;</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3)</w:t>
      </w:r>
      <w:r w:rsidRPr="007379D8">
        <w:rPr>
          <w:rFonts w:ascii="Times New Roman" w:hAnsi="Times New Roman"/>
          <w:color w:val="auto"/>
          <w:spacing w:val="2"/>
          <w:sz w:val="24"/>
          <w:szCs w:val="24"/>
        </w:rPr>
        <w:t> </w:t>
      </w:r>
      <w:r w:rsidRPr="007379D8">
        <w:rPr>
          <w:rFonts w:ascii="Times New Roman" w:hAnsi="Times New Roman"/>
          <w:color w:val="auto"/>
          <w:spacing w:val="2"/>
          <w:sz w:val="24"/>
          <w:szCs w:val="24"/>
        </w:rPr>
        <w:t xml:space="preserve">описание места учебного предмета, курса в учебном </w:t>
      </w:r>
      <w:r w:rsidRPr="007379D8">
        <w:rPr>
          <w:rFonts w:ascii="Times New Roman" w:hAnsi="Times New Roman"/>
          <w:color w:val="auto"/>
          <w:sz w:val="24"/>
          <w:szCs w:val="24"/>
        </w:rPr>
        <w:t>плане;</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4)</w:t>
      </w:r>
      <w:r w:rsidRPr="007379D8">
        <w:rPr>
          <w:rFonts w:ascii="Times New Roman" w:hAnsi="Times New Roman"/>
          <w:color w:val="auto"/>
          <w:sz w:val="24"/>
          <w:szCs w:val="24"/>
        </w:rPr>
        <w:t> </w:t>
      </w:r>
      <w:r w:rsidRPr="007379D8">
        <w:rPr>
          <w:rFonts w:ascii="Times New Roman" w:hAnsi="Times New Roman"/>
          <w:color w:val="auto"/>
          <w:sz w:val="24"/>
          <w:szCs w:val="24"/>
        </w:rPr>
        <w:t>описание ценностных ориентиров содержания учебного предмета;</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5)</w:t>
      </w:r>
      <w:r w:rsidRPr="007379D8">
        <w:rPr>
          <w:rFonts w:ascii="Times New Roman" w:hAnsi="Times New Roman"/>
          <w:color w:val="auto"/>
          <w:sz w:val="24"/>
          <w:szCs w:val="24"/>
        </w:rPr>
        <w:t> </w:t>
      </w:r>
      <w:r w:rsidRPr="007379D8">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6)</w:t>
      </w:r>
      <w:r w:rsidRPr="007379D8">
        <w:rPr>
          <w:rFonts w:ascii="Times New Roman" w:hAnsi="Times New Roman"/>
          <w:color w:val="auto"/>
          <w:sz w:val="24"/>
          <w:szCs w:val="24"/>
        </w:rPr>
        <w:t> </w:t>
      </w:r>
      <w:r w:rsidRPr="007379D8">
        <w:rPr>
          <w:rFonts w:ascii="Times New Roman" w:hAnsi="Times New Roman"/>
          <w:color w:val="auto"/>
          <w:sz w:val="24"/>
          <w:szCs w:val="24"/>
        </w:rPr>
        <w:t>содержание учебного предмета, курса;</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7)</w:t>
      </w:r>
      <w:r w:rsidRPr="007379D8">
        <w:rPr>
          <w:rFonts w:ascii="Times New Roman" w:hAnsi="Times New Roman"/>
          <w:color w:val="auto"/>
          <w:spacing w:val="2"/>
          <w:sz w:val="24"/>
          <w:szCs w:val="24"/>
        </w:rPr>
        <w:t> </w:t>
      </w:r>
      <w:r w:rsidRPr="007379D8">
        <w:rPr>
          <w:rFonts w:ascii="Times New Roman" w:hAnsi="Times New Roman"/>
          <w:color w:val="auto"/>
          <w:spacing w:val="2"/>
          <w:sz w:val="24"/>
          <w:szCs w:val="24"/>
        </w:rPr>
        <w:t xml:space="preserve">тематическое планирование с определением основных </w:t>
      </w:r>
      <w:r w:rsidRPr="007379D8">
        <w:rPr>
          <w:rFonts w:ascii="Times New Roman" w:hAnsi="Times New Roman"/>
          <w:color w:val="auto"/>
          <w:sz w:val="24"/>
          <w:szCs w:val="24"/>
        </w:rPr>
        <w:t>видов учебной деятельности обучающихся;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9)</w:t>
      </w:r>
      <w:r w:rsidRPr="007379D8">
        <w:rPr>
          <w:rFonts w:ascii="Times New Roman" w:hAnsi="Times New Roman"/>
          <w:color w:val="auto"/>
          <w:sz w:val="24"/>
          <w:szCs w:val="24"/>
        </w:rPr>
        <w:t> </w:t>
      </w:r>
      <w:r w:rsidRPr="007379D8">
        <w:rPr>
          <w:rFonts w:ascii="Times New Roman" w:hAnsi="Times New Roman"/>
          <w:color w:val="auto"/>
          <w:sz w:val="24"/>
          <w:szCs w:val="24"/>
        </w:rPr>
        <w:t>описание материально­технического обеспечения образовательно</w:t>
      </w:r>
      <w:r w:rsidR="00E40BB6" w:rsidRPr="007379D8">
        <w:rPr>
          <w:rFonts w:ascii="Times New Roman" w:hAnsi="Times New Roman"/>
          <w:color w:val="auto"/>
          <w:sz w:val="24"/>
          <w:szCs w:val="24"/>
        </w:rPr>
        <w:t>йдеятельности</w:t>
      </w:r>
      <w:r w:rsidRPr="007379D8">
        <w:rPr>
          <w:rFonts w:ascii="Times New Roman" w:hAnsi="Times New Roman"/>
          <w:color w:val="auto"/>
          <w:sz w:val="24"/>
          <w:szCs w:val="24"/>
        </w:rPr>
        <w:t>.</w:t>
      </w:r>
    </w:p>
    <w:p w:rsidR="00E93D71" w:rsidRPr="007379D8" w:rsidRDefault="00E93D71" w:rsidP="007379D8">
      <w:pPr>
        <w:autoSpaceDE w:val="0"/>
        <w:autoSpaceDN w:val="0"/>
        <w:adjustRightInd w:val="0"/>
        <w:jc w:val="both"/>
        <w:rPr>
          <w:color w:val="000000"/>
        </w:rPr>
      </w:pPr>
      <w:r w:rsidRPr="007379D8">
        <w:rPr>
          <w:color w:val="000000"/>
        </w:rPr>
        <w:t xml:space="preserve">В данном разделе Основной образовательной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которое должно быть в полном объеме отражено в соответствующих разделах рабочих программ учебных предметов. Остальные разделы программ учебных предметов формируются с учетом состава класса, а также выбранного комплекта учебников. </w:t>
      </w:r>
    </w:p>
    <w:p w:rsidR="00E93D71" w:rsidRPr="007379D8" w:rsidRDefault="00E93D71" w:rsidP="007379D8">
      <w:pPr>
        <w:pStyle w:val="a3"/>
        <w:spacing w:line="360" w:lineRule="auto"/>
        <w:ind w:firstLine="454"/>
        <w:rPr>
          <w:rFonts w:ascii="Times New Roman" w:hAnsi="Times New Roman"/>
          <w:sz w:val="24"/>
          <w:szCs w:val="24"/>
        </w:rPr>
      </w:pPr>
      <w:r w:rsidRPr="007379D8">
        <w:rPr>
          <w:rFonts w:ascii="Times New Roman" w:hAnsi="Times New Roman"/>
          <w:sz w:val="24"/>
          <w:szCs w:val="24"/>
        </w:rPr>
        <w:t>Основное содержание курсов «Татарский язык», «Литературное чтение» (на татарском языке) разрабатывается и утверждается Министерством образования и науки Татарстан, с учетом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7379D8" w:rsidRDefault="00C04A77" w:rsidP="00EB511E">
      <w:pPr>
        <w:pStyle w:val="a3"/>
        <w:spacing w:line="360" w:lineRule="auto"/>
        <w:ind w:firstLine="0"/>
        <w:rPr>
          <w:rFonts w:ascii="Times New Roman" w:hAnsi="Times New Roman"/>
          <w:color w:val="auto"/>
          <w:sz w:val="24"/>
          <w:szCs w:val="24"/>
        </w:rPr>
      </w:pPr>
    </w:p>
    <w:p w:rsidR="00653A76" w:rsidRPr="007379D8" w:rsidRDefault="00653A76" w:rsidP="00335CCE">
      <w:pPr>
        <w:pStyle w:val="afd"/>
        <w:numPr>
          <w:ilvl w:val="2"/>
          <w:numId w:val="64"/>
        </w:numPr>
        <w:spacing w:line="240" w:lineRule="auto"/>
        <w:ind w:left="0" w:firstLine="0"/>
        <w:jc w:val="both"/>
        <w:rPr>
          <w:sz w:val="24"/>
        </w:rPr>
      </w:pPr>
      <w:bookmarkStart w:id="124" w:name="_Toc288394084"/>
      <w:bookmarkStart w:id="125" w:name="_Toc288410551"/>
      <w:bookmarkStart w:id="126" w:name="_Toc288410680"/>
      <w:bookmarkStart w:id="127" w:name="_Toc424564328"/>
      <w:r w:rsidRPr="007379D8">
        <w:rPr>
          <w:sz w:val="24"/>
        </w:rPr>
        <w:t>Основное содержание учебных предметов</w:t>
      </w:r>
      <w:bookmarkEnd w:id="124"/>
      <w:bookmarkEnd w:id="125"/>
      <w:bookmarkEnd w:id="126"/>
      <w:bookmarkEnd w:id="127"/>
    </w:p>
    <w:p w:rsidR="00413904" w:rsidRPr="007379D8" w:rsidRDefault="00653A76" w:rsidP="00335CCE">
      <w:pPr>
        <w:pStyle w:val="afd"/>
        <w:numPr>
          <w:ilvl w:val="3"/>
          <w:numId w:val="64"/>
        </w:numPr>
        <w:spacing w:line="240" w:lineRule="auto"/>
        <w:ind w:left="0" w:firstLine="0"/>
        <w:jc w:val="both"/>
        <w:rPr>
          <w:sz w:val="24"/>
        </w:rPr>
      </w:pPr>
      <w:bookmarkStart w:id="128" w:name="_Toc288394085"/>
      <w:bookmarkStart w:id="129" w:name="_Toc288410552"/>
      <w:bookmarkStart w:id="130" w:name="_Toc288410681"/>
      <w:bookmarkStart w:id="131" w:name="_Toc424564329"/>
      <w:r w:rsidRPr="007379D8">
        <w:rPr>
          <w:sz w:val="24"/>
        </w:rPr>
        <w:t>Русский язык</w:t>
      </w:r>
      <w:bookmarkEnd w:id="128"/>
      <w:bookmarkEnd w:id="129"/>
      <w:bookmarkEnd w:id="130"/>
      <w:bookmarkEnd w:id="131"/>
    </w:p>
    <w:p w:rsidR="00413904" w:rsidRPr="007379D8" w:rsidRDefault="00413904" w:rsidP="007379D8">
      <w:pPr>
        <w:jc w:val="both"/>
      </w:pPr>
    </w:p>
    <w:p w:rsidR="00413904" w:rsidRPr="007379D8" w:rsidRDefault="00413904" w:rsidP="007379D8">
      <w:pPr>
        <w:tabs>
          <w:tab w:val="left" w:leader="dot" w:pos="624"/>
        </w:tabs>
        <w:ind w:firstLine="709"/>
        <w:jc w:val="both"/>
        <w:rPr>
          <w:rStyle w:val="Zag11"/>
          <w:rFonts w:eastAsia="@Arial Unicode MS"/>
          <w:b/>
          <w:bCs/>
          <w:iCs/>
        </w:rPr>
      </w:pPr>
      <w:r w:rsidRPr="007379D8">
        <w:rPr>
          <w:rStyle w:val="Zag11"/>
          <w:rFonts w:eastAsia="@Arial Unicode MS"/>
          <w:b/>
          <w:bCs/>
          <w:iCs/>
        </w:rPr>
        <w:t>Виды речевой деятельности</w:t>
      </w:r>
    </w:p>
    <w:p w:rsidR="00413904" w:rsidRPr="007379D8" w:rsidRDefault="00413904" w:rsidP="007379D8">
      <w:pPr>
        <w:tabs>
          <w:tab w:val="left" w:leader="dot" w:pos="624"/>
        </w:tabs>
        <w:ind w:firstLine="709"/>
        <w:jc w:val="both"/>
        <w:rPr>
          <w:rStyle w:val="Zag11"/>
          <w:rFonts w:eastAsia="@Arial Unicode MS"/>
          <w:b/>
          <w:bCs/>
        </w:rPr>
      </w:pPr>
      <w:r w:rsidRPr="007379D8">
        <w:rPr>
          <w:rStyle w:val="Zag11"/>
          <w:rFonts w:eastAsia="@Arial Unicode MS"/>
          <w:b/>
          <w:bCs/>
        </w:rPr>
        <w:t xml:space="preserve">Слушание. </w:t>
      </w:r>
      <w:r w:rsidRPr="007379D8">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7379D8" w:rsidRDefault="00413904" w:rsidP="007379D8">
      <w:pPr>
        <w:tabs>
          <w:tab w:val="left" w:leader="dot" w:pos="624"/>
        </w:tabs>
        <w:ind w:firstLine="709"/>
        <w:jc w:val="both"/>
        <w:rPr>
          <w:rStyle w:val="Zag11"/>
          <w:rFonts w:eastAsia="@Arial Unicode MS"/>
          <w:b/>
          <w:bCs/>
        </w:rPr>
      </w:pPr>
      <w:r w:rsidRPr="007379D8">
        <w:rPr>
          <w:rStyle w:val="Zag11"/>
          <w:rFonts w:eastAsia="@Arial Unicode MS"/>
          <w:b/>
          <w:bCs/>
        </w:rPr>
        <w:t xml:space="preserve">Говорение. </w:t>
      </w:r>
      <w:r w:rsidRPr="007379D8">
        <w:rPr>
          <w:rStyle w:val="Zag11"/>
          <w:rFonts w:eastAsia="@Arial Unicode MS"/>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7379D8" w:rsidRDefault="00413904" w:rsidP="007379D8">
      <w:pPr>
        <w:tabs>
          <w:tab w:val="left" w:leader="dot" w:pos="624"/>
        </w:tabs>
        <w:ind w:firstLine="709"/>
        <w:jc w:val="both"/>
        <w:rPr>
          <w:rStyle w:val="Zag11"/>
          <w:rFonts w:eastAsia="@Arial Unicode MS"/>
          <w:b/>
          <w:bCs/>
        </w:rPr>
      </w:pPr>
      <w:r w:rsidRPr="007379D8">
        <w:rPr>
          <w:rStyle w:val="Zag11"/>
          <w:rFonts w:eastAsia="@Arial Unicode MS"/>
          <w:b/>
          <w:bCs/>
        </w:rPr>
        <w:t xml:space="preserve">Чтение. </w:t>
      </w:r>
      <w:r w:rsidRPr="007379D8">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379D8">
        <w:rPr>
          <w:rStyle w:val="Zag11"/>
          <w:rFonts w:eastAsia="@Arial Unicode MS"/>
          <w:i/>
          <w:iCs/>
        </w:rPr>
        <w:t>Анализ и оценка содержания, языковых особенностей и структуры текста</w:t>
      </w:r>
      <w:r w:rsidRPr="007379D8">
        <w:rPr>
          <w:rStyle w:val="Zag11"/>
          <w:rFonts w:eastAsia="@Arial Unicode MS"/>
        </w:rPr>
        <w:t>.</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b/>
          <w:bCs/>
        </w:rPr>
        <w:t xml:space="preserve">Письмо. </w:t>
      </w:r>
      <w:r w:rsidRPr="007379D8">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7379D8" w:rsidRDefault="00413904" w:rsidP="007379D8">
      <w:pPr>
        <w:tabs>
          <w:tab w:val="left" w:leader="dot" w:pos="624"/>
        </w:tabs>
        <w:ind w:firstLine="709"/>
        <w:jc w:val="both"/>
        <w:rPr>
          <w:rStyle w:val="Zag11"/>
          <w:rFonts w:eastAsia="@Arial Unicode MS"/>
          <w:b/>
          <w:bCs/>
          <w:iCs/>
        </w:rPr>
      </w:pPr>
      <w:r w:rsidRPr="007379D8">
        <w:rPr>
          <w:rStyle w:val="Zag11"/>
          <w:rFonts w:eastAsia="@Arial Unicode MS"/>
          <w:b/>
          <w:bCs/>
          <w:iCs/>
        </w:rPr>
        <w:t>Обучение грамоте</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b/>
          <w:bCs/>
        </w:rPr>
        <w:t xml:space="preserve">Фонетика. </w:t>
      </w:r>
      <w:r w:rsidRPr="007379D8">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413904" w:rsidRPr="007379D8" w:rsidRDefault="00413904" w:rsidP="007379D8">
      <w:pPr>
        <w:tabs>
          <w:tab w:val="left" w:leader="dot" w:pos="624"/>
        </w:tabs>
        <w:ind w:firstLine="709"/>
        <w:jc w:val="both"/>
        <w:rPr>
          <w:rStyle w:val="Zag11"/>
          <w:rFonts w:eastAsia="@Arial Unicode MS"/>
          <w:b/>
          <w:bCs/>
        </w:rPr>
      </w:pPr>
      <w:r w:rsidRPr="007379D8">
        <w:rPr>
          <w:rStyle w:val="Zag11"/>
          <w:rFonts w:eastAsia="@Arial Unicode MS"/>
        </w:rPr>
        <w:t>Слог как минимальная произносительная единица. Деление слов на слоги. Определение места ударения.</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b/>
          <w:bCs/>
        </w:rPr>
        <w:t xml:space="preserve">Графика. </w:t>
      </w:r>
      <w:r w:rsidRPr="007379D8">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379D8">
        <w:rPr>
          <w:rStyle w:val="Zag11"/>
          <w:rFonts w:eastAsia="@Arial Unicode MS"/>
          <w:b/>
          <w:bCs/>
          <w:i/>
          <w:iCs/>
        </w:rPr>
        <w:t>е</w:t>
      </w:r>
      <w:r w:rsidRPr="007379D8">
        <w:rPr>
          <w:rStyle w:val="Zag11"/>
          <w:rFonts w:eastAsia="@Arial Unicode MS"/>
          <w:bCs/>
          <w:iCs/>
        </w:rPr>
        <w:t>,</w:t>
      </w:r>
      <w:r w:rsidRPr="007379D8">
        <w:rPr>
          <w:rStyle w:val="Zag11"/>
          <w:rFonts w:eastAsia="@Arial Unicode MS"/>
          <w:b/>
          <w:bCs/>
          <w:i/>
          <w:iCs/>
        </w:rPr>
        <w:t xml:space="preserve"> е</w:t>
      </w:r>
      <w:r w:rsidRPr="007379D8">
        <w:rPr>
          <w:rStyle w:val="Zag11"/>
          <w:rFonts w:eastAsia="@Arial Unicode MS"/>
          <w:bCs/>
          <w:iCs/>
        </w:rPr>
        <w:t xml:space="preserve">, </w:t>
      </w:r>
      <w:r w:rsidRPr="007379D8">
        <w:rPr>
          <w:rStyle w:val="Zag11"/>
          <w:rFonts w:eastAsia="@Arial Unicode MS"/>
          <w:b/>
          <w:bCs/>
          <w:i/>
          <w:iCs/>
        </w:rPr>
        <w:t>ю</w:t>
      </w:r>
      <w:r w:rsidRPr="007379D8">
        <w:rPr>
          <w:rStyle w:val="Zag11"/>
          <w:rFonts w:eastAsia="@Arial Unicode MS"/>
          <w:bCs/>
          <w:iCs/>
        </w:rPr>
        <w:t>,</w:t>
      </w:r>
      <w:r w:rsidRPr="007379D8">
        <w:rPr>
          <w:rStyle w:val="Zag11"/>
          <w:rFonts w:eastAsia="@Arial Unicode MS"/>
          <w:b/>
          <w:bCs/>
          <w:i/>
          <w:iCs/>
        </w:rPr>
        <w:t xml:space="preserve"> я</w:t>
      </w:r>
      <w:r w:rsidRPr="007379D8">
        <w:rPr>
          <w:rStyle w:val="Zag11"/>
          <w:rFonts w:eastAsia="@Arial Unicode MS"/>
          <w:bCs/>
          <w:iCs/>
        </w:rPr>
        <w:t xml:space="preserve">. </w:t>
      </w:r>
      <w:r w:rsidRPr="007379D8">
        <w:rPr>
          <w:rStyle w:val="Zag11"/>
          <w:rFonts w:eastAsia="@Arial Unicode MS"/>
        </w:rPr>
        <w:t>Мягкий знаккак показатель мягкости предшествующего согласного звука.</w:t>
      </w:r>
    </w:p>
    <w:p w:rsidR="00413904" w:rsidRPr="007379D8" w:rsidRDefault="00413904" w:rsidP="007379D8">
      <w:pPr>
        <w:tabs>
          <w:tab w:val="left" w:leader="dot" w:pos="624"/>
        </w:tabs>
        <w:ind w:firstLine="709"/>
        <w:jc w:val="both"/>
        <w:rPr>
          <w:rStyle w:val="Zag11"/>
          <w:rFonts w:eastAsia="@Arial Unicode MS"/>
          <w:b/>
          <w:bCs/>
        </w:rPr>
      </w:pPr>
      <w:r w:rsidRPr="007379D8">
        <w:rPr>
          <w:rStyle w:val="Zag11"/>
          <w:rFonts w:eastAsia="@Arial Unicode MS"/>
        </w:rPr>
        <w:t>Знакомство с русским алфавитом как последовательностью букв.</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b/>
          <w:bCs/>
        </w:rPr>
        <w:t xml:space="preserve">Чтение. </w:t>
      </w:r>
      <w:r w:rsidRPr="007379D8">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7379D8" w:rsidRDefault="00413904" w:rsidP="007379D8">
      <w:pPr>
        <w:tabs>
          <w:tab w:val="left" w:leader="dot" w:pos="624"/>
        </w:tabs>
        <w:ind w:firstLine="709"/>
        <w:jc w:val="both"/>
        <w:rPr>
          <w:rStyle w:val="Zag11"/>
          <w:rFonts w:eastAsia="@Arial Unicode MS"/>
          <w:b/>
          <w:bCs/>
        </w:rPr>
      </w:pPr>
      <w:r w:rsidRPr="007379D8">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b/>
          <w:bCs/>
        </w:rPr>
        <w:t xml:space="preserve">Письмо. </w:t>
      </w:r>
      <w:r w:rsidRPr="007379D8">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7379D8" w:rsidRDefault="00413904" w:rsidP="007379D8">
      <w:pPr>
        <w:tabs>
          <w:tab w:val="left" w:leader="dot" w:pos="624"/>
        </w:tabs>
        <w:ind w:firstLine="709"/>
        <w:jc w:val="both"/>
        <w:rPr>
          <w:rStyle w:val="Zag11"/>
          <w:rFonts w:eastAsia="@Arial Unicode MS"/>
          <w:b/>
          <w:bCs/>
        </w:rPr>
      </w:pPr>
      <w:r w:rsidRPr="007379D8">
        <w:rPr>
          <w:rStyle w:val="Zag11"/>
          <w:rFonts w:eastAsia="@Arial Unicode MS"/>
        </w:rPr>
        <w:t>Понимание функции небуквенных графических средств: пробела между словами, знака переноса.</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b/>
          <w:bCs/>
        </w:rPr>
        <w:t xml:space="preserve">Слово и предложение. </w:t>
      </w:r>
      <w:r w:rsidRPr="007379D8">
        <w:rPr>
          <w:rStyle w:val="Zag11"/>
          <w:rFonts w:eastAsia="@Arial Unicode MS"/>
        </w:rPr>
        <w:t>Восприятие слова как объекта изучения, материала для анализа. Наблюдение над значением слова.</w:t>
      </w:r>
    </w:p>
    <w:p w:rsidR="00413904" w:rsidRPr="007379D8" w:rsidRDefault="00413904" w:rsidP="007379D8">
      <w:pPr>
        <w:tabs>
          <w:tab w:val="left" w:leader="dot" w:pos="624"/>
        </w:tabs>
        <w:ind w:firstLine="709"/>
        <w:jc w:val="both"/>
        <w:rPr>
          <w:rStyle w:val="Zag11"/>
          <w:rFonts w:eastAsia="@Arial Unicode MS"/>
          <w:b/>
          <w:bCs/>
        </w:rPr>
      </w:pPr>
      <w:r w:rsidRPr="007379D8">
        <w:rPr>
          <w:rStyle w:val="Zag11"/>
          <w:rFonts w:eastAsia="@Arial Unicode MS"/>
        </w:rPr>
        <w:t>Различение слова и предложения. Работа с предложением: выделение слов, изменение их порядка.</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b/>
          <w:bCs/>
        </w:rPr>
        <w:t xml:space="preserve">Орфография. </w:t>
      </w:r>
      <w:r w:rsidRPr="007379D8">
        <w:rPr>
          <w:rStyle w:val="Zag11"/>
          <w:rFonts w:eastAsia="@Arial Unicode MS"/>
        </w:rPr>
        <w:t>Знакомство с правилами правописания и их применение:</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раздельное написание слов;</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обозначение гласных после шипящих (</w:t>
      </w:r>
      <w:r w:rsidRPr="007379D8">
        <w:rPr>
          <w:rStyle w:val="Zag11"/>
          <w:rFonts w:eastAsia="@Arial Unicode MS"/>
          <w:b/>
          <w:bCs/>
          <w:i/>
          <w:iCs/>
        </w:rPr>
        <w:t xml:space="preserve">ча </w:t>
      </w:r>
      <w:r w:rsidRPr="007379D8">
        <w:rPr>
          <w:rStyle w:val="Zag11"/>
          <w:rFonts w:eastAsia="@Arial Unicode MS"/>
          <w:b/>
          <w:bCs/>
        </w:rPr>
        <w:t xml:space="preserve">– </w:t>
      </w:r>
      <w:r w:rsidRPr="007379D8">
        <w:rPr>
          <w:rStyle w:val="Zag11"/>
          <w:rFonts w:eastAsia="@Arial Unicode MS"/>
          <w:b/>
          <w:bCs/>
          <w:i/>
          <w:iCs/>
        </w:rPr>
        <w:t>ща</w:t>
      </w:r>
      <w:r w:rsidRPr="007379D8">
        <w:rPr>
          <w:rStyle w:val="Zag11"/>
          <w:rFonts w:eastAsia="@Arial Unicode MS"/>
          <w:bCs/>
        </w:rPr>
        <w:t xml:space="preserve">, </w:t>
      </w:r>
      <w:r w:rsidRPr="007379D8">
        <w:rPr>
          <w:rStyle w:val="Zag11"/>
          <w:rFonts w:eastAsia="@Arial Unicode MS"/>
          <w:b/>
          <w:bCs/>
          <w:i/>
          <w:iCs/>
        </w:rPr>
        <w:t xml:space="preserve">чу </w:t>
      </w:r>
      <w:r w:rsidRPr="007379D8">
        <w:rPr>
          <w:rStyle w:val="Zag11"/>
          <w:rFonts w:eastAsia="@Arial Unicode MS"/>
          <w:b/>
          <w:bCs/>
        </w:rPr>
        <w:t xml:space="preserve">– </w:t>
      </w:r>
      <w:r w:rsidRPr="007379D8">
        <w:rPr>
          <w:rStyle w:val="Zag11"/>
          <w:rFonts w:eastAsia="@Arial Unicode MS"/>
          <w:b/>
          <w:bCs/>
          <w:i/>
          <w:iCs/>
        </w:rPr>
        <w:t>щу</w:t>
      </w:r>
      <w:r w:rsidRPr="007379D8">
        <w:rPr>
          <w:rStyle w:val="Zag11"/>
          <w:rFonts w:eastAsia="@Arial Unicode MS"/>
          <w:bCs/>
        </w:rPr>
        <w:t>,</w:t>
      </w:r>
      <w:r w:rsidRPr="007379D8">
        <w:rPr>
          <w:rStyle w:val="Zag11"/>
          <w:rFonts w:eastAsia="@Arial Unicode MS"/>
          <w:b/>
          <w:bCs/>
          <w:i/>
          <w:iCs/>
        </w:rPr>
        <w:t xml:space="preserve">жи </w:t>
      </w:r>
      <w:r w:rsidRPr="007379D8">
        <w:rPr>
          <w:rStyle w:val="Zag11"/>
          <w:rFonts w:eastAsia="@Arial Unicode MS"/>
          <w:b/>
          <w:bCs/>
        </w:rPr>
        <w:t xml:space="preserve">– </w:t>
      </w:r>
      <w:r w:rsidRPr="007379D8">
        <w:rPr>
          <w:rStyle w:val="Zag11"/>
          <w:rFonts w:eastAsia="@Arial Unicode MS"/>
          <w:b/>
          <w:bCs/>
          <w:i/>
          <w:iCs/>
        </w:rPr>
        <w:t>ши</w:t>
      </w:r>
      <w:r w:rsidRPr="007379D8">
        <w:rPr>
          <w:rStyle w:val="Zag11"/>
          <w:rFonts w:eastAsia="@Arial Unicode MS"/>
        </w:rPr>
        <w:t>);</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прописная (заглавная) буква в начале предложения, в именах собственных;</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перенос слов по слогам без стечения согласных;</w:t>
      </w:r>
    </w:p>
    <w:p w:rsidR="00413904" w:rsidRPr="007379D8" w:rsidRDefault="00413904" w:rsidP="007379D8">
      <w:pPr>
        <w:tabs>
          <w:tab w:val="left" w:leader="dot" w:pos="624"/>
        </w:tabs>
        <w:ind w:firstLine="709"/>
        <w:jc w:val="both"/>
        <w:rPr>
          <w:rStyle w:val="Zag11"/>
          <w:rFonts w:eastAsia="@Arial Unicode MS"/>
          <w:b/>
          <w:bCs/>
        </w:rPr>
      </w:pPr>
      <w:r w:rsidRPr="007379D8">
        <w:rPr>
          <w:rStyle w:val="Zag11"/>
          <w:rFonts w:eastAsia="@Arial Unicode MS"/>
        </w:rPr>
        <w:t>знаки препинания в конце предложения.</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b/>
          <w:bCs/>
        </w:rPr>
        <w:t xml:space="preserve">Развитие речи. </w:t>
      </w:r>
      <w:r w:rsidRPr="007379D8">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7379D8" w:rsidRDefault="00413904" w:rsidP="007379D8">
      <w:pPr>
        <w:tabs>
          <w:tab w:val="left" w:leader="dot" w:pos="624"/>
        </w:tabs>
        <w:ind w:firstLine="709"/>
        <w:jc w:val="both"/>
        <w:rPr>
          <w:rStyle w:val="Zag11"/>
          <w:rFonts w:eastAsia="@Arial Unicode MS"/>
          <w:b/>
          <w:bCs/>
          <w:iCs/>
        </w:rPr>
      </w:pPr>
      <w:r w:rsidRPr="007379D8">
        <w:rPr>
          <w:rStyle w:val="Zag11"/>
          <w:rFonts w:eastAsia="@Arial Unicode MS"/>
          <w:b/>
          <w:bCs/>
          <w:iCs/>
        </w:rPr>
        <w:t>Систематический курс</w:t>
      </w:r>
    </w:p>
    <w:p w:rsidR="00413904" w:rsidRPr="007379D8" w:rsidRDefault="00413904" w:rsidP="007379D8">
      <w:pPr>
        <w:tabs>
          <w:tab w:val="left" w:leader="dot" w:pos="624"/>
        </w:tabs>
        <w:ind w:firstLine="709"/>
        <w:jc w:val="both"/>
        <w:rPr>
          <w:rStyle w:val="Zag11"/>
          <w:rFonts w:eastAsia="@Arial Unicode MS"/>
          <w:b/>
          <w:bCs/>
        </w:rPr>
      </w:pPr>
      <w:r w:rsidRPr="007379D8">
        <w:rPr>
          <w:rStyle w:val="Zag11"/>
          <w:rFonts w:eastAsia="@Arial Unicode MS"/>
          <w:b/>
          <w:bCs/>
        </w:rPr>
        <w:t xml:space="preserve">Фонетика и орфоэпия. </w:t>
      </w:r>
      <w:r w:rsidRPr="007379D8">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379D8">
        <w:rPr>
          <w:rStyle w:val="Zag11"/>
          <w:rFonts w:eastAsia="@Arial Unicode MS"/>
          <w:i/>
          <w:iCs/>
        </w:rPr>
        <w:t>Фонетический разбор слова</w:t>
      </w:r>
      <w:r w:rsidRPr="007379D8">
        <w:rPr>
          <w:rStyle w:val="Zag11"/>
          <w:rFonts w:eastAsia="@Arial Unicode MS"/>
        </w:rPr>
        <w:t>.</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b/>
          <w:bCs/>
        </w:rPr>
        <w:t xml:space="preserve">Графика. </w:t>
      </w:r>
      <w:r w:rsidRPr="007379D8">
        <w:rPr>
          <w:rStyle w:val="Zag11"/>
          <w:rFonts w:eastAsia="@Arial Unicode MS"/>
        </w:rPr>
        <w:t>Различение звуков и букв. Обозначение на письме твердости и мягкости согласных звуков. Использование на письме разделительных</w:t>
      </w:r>
      <w:r w:rsidRPr="007379D8">
        <w:rPr>
          <w:rStyle w:val="Zag11"/>
          <w:rFonts w:eastAsia="@Arial Unicode MS"/>
          <w:b/>
          <w:bCs/>
          <w:i/>
          <w:iCs/>
        </w:rPr>
        <w:t xml:space="preserve">ъ </w:t>
      </w:r>
      <w:r w:rsidRPr="007379D8">
        <w:rPr>
          <w:rStyle w:val="Zag11"/>
          <w:rFonts w:eastAsia="@Arial Unicode MS"/>
        </w:rPr>
        <w:t xml:space="preserve">и </w:t>
      </w:r>
      <w:r w:rsidRPr="007379D8">
        <w:rPr>
          <w:rStyle w:val="Zag11"/>
          <w:rFonts w:eastAsia="@Arial Unicode MS"/>
          <w:b/>
          <w:bCs/>
          <w:i/>
          <w:iCs/>
        </w:rPr>
        <w:t>ь</w:t>
      </w:r>
      <w:r w:rsidRPr="007379D8">
        <w:rPr>
          <w:rStyle w:val="Zag11"/>
          <w:rFonts w:eastAsia="@Arial Unicode MS"/>
          <w:bCs/>
        </w:rPr>
        <w:t>.</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 xml:space="preserve">Установление соотношения звукового и буквенного состава слова в словах типа </w:t>
      </w:r>
      <w:r w:rsidRPr="007379D8">
        <w:rPr>
          <w:rStyle w:val="Zag11"/>
          <w:rFonts w:eastAsia="@Arial Unicode MS"/>
          <w:i/>
          <w:iCs/>
        </w:rPr>
        <w:t>стол</w:t>
      </w:r>
      <w:r w:rsidRPr="007379D8">
        <w:rPr>
          <w:rStyle w:val="Zag11"/>
          <w:rFonts w:eastAsia="@Arial Unicode MS"/>
          <w:iCs/>
        </w:rPr>
        <w:t>,</w:t>
      </w:r>
      <w:r w:rsidRPr="007379D8">
        <w:rPr>
          <w:rStyle w:val="Zag11"/>
          <w:rFonts w:eastAsia="@Arial Unicode MS"/>
          <w:i/>
          <w:iCs/>
        </w:rPr>
        <w:t xml:space="preserve"> конь</w:t>
      </w:r>
      <w:r w:rsidRPr="007379D8">
        <w:rPr>
          <w:rStyle w:val="Zag11"/>
          <w:rFonts w:eastAsia="@Arial Unicode MS"/>
        </w:rPr>
        <w:t xml:space="preserve">; в словах с йотированными гласными </w:t>
      </w:r>
      <w:r w:rsidRPr="007379D8">
        <w:rPr>
          <w:rStyle w:val="Zag11"/>
          <w:rFonts w:eastAsia="@Arial Unicode MS"/>
          <w:b/>
          <w:bCs/>
          <w:i/>
          <w:iCs/>
        </w:rPr>
        <w:t>е</w:t>
      </w:r>
      <w:r w:rsidRPr="007379D8">
        <w:rPr>
          <w:rStyle w:val="Zag11"/>
          <w:rFonts w:eastAsia="@Arial Unicode MS"/>
          <w:bCs/>
        </w:rPr>
        <w:t>,</w:t>
      </w:r>
      <w:r w:rsidRPr="007379D8">
        <w:rPr>
          <w:rStyle w:val="Zag11"/>
          <w:rFonts w:eastAsia="@Arial Unicode MS"/>
          <w:b/>
          <w:bCs/>
          <w:i/>
          <w:iCs/>
        </w:rPr>
        <w:t>е</w:t>
      </w:r>
      <w:r w:rsidRPr="007379D8">
        <w:rPr>
          <w:rStyle w:val="Zag11"/>
          <w:rFonts w:eastAsia="@Arial Unicode MS"/>
          <w:bCs/>
        </w:rPr>
        <w:t>,</w:t>
      </w:r>
      <w:r w:rsidRPr="007379D8">
        <w:rPr>
          <w:rStyle w:val="Zag11"/>
          <w:rFonts w:eastAsia="@Arial Unicode MS"/>
          <w:b/>
          <w:bCs/>
          <w:i/>
          <w:iCs/>
        </w:rPr>
        <w:t>ю</w:t>
      </w:r>
      <w:r w:rsidRPr="007379D8">
        <w:rPr>
          <w:rStyle w:val="Zag11"/>
          <w:rFonts w:eastAsia="@Arial Unicode MS"/>
          <w:bCs/>
        </w:rPr>
        <w:t>,</w:t>
      </w:r>
      <w:r w:rsidRPr="007379D8">
        <w:rPr>
          <w:rStyle w:val="Zag11"/>
          <w:rFonts w:eastAsia="@Arial Unicode MS"/>
          <w:b/>
          <w:bCs/>
          <w:i/>
          <w:iCs/>
        </w:rPr>
        <w:t>я</w:t>
      </w:r>
      <w:r w:rsidRPr="007379D8">
        <w:rPr>
          <w:rStyle w:val="Zag11"/>
          <w:rFonts w:eastAsia="@Arial Unicode MS"/>
        </w:rPr>
        <w:t>;в словах с непроизносимыми согласными.</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Использование небуквенных графических средств: пробела между словами, знака переноса, абзаца.</w:t>
      </w:r>
    </w:p>
    <w:p w:rsidR="00413904" w:rsidRPr="007379D8" w:rsidRDefault="00413904" w:rsidP="007379D8">
      <w:pPr>
        <w:tabs>
          <w:tab w:val="left" w:leader="dot" w:pos="624"/>
        </w:tabs>
        <w:ind w:firstLine="709"/>
        <w:jc w:val="both"/>
        <w:rPr>
          <w:rStyle w:val="Zag11"/>
          <w:rFonts w:eastAsia="@Arial Unicode MS"/>
          <w:b/>
          <w:bCs/>
        </w:rPr>
      </w:pPr>
      <w:r w:rsidRPr="007379D8">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7379D8" w:rsidRDefault="00413904" w:rsidP="007379D8">
      <w:pPr>
        <w:tabs>
          <w:tab w:val="left" w:leader="dot" w:pos="624"/>
        </w:tabs>
        <w:ind w:firstLine="709"/>
        <w:jc w:val="both"/>
        <w:rPr>
          <w:rStyle w:val="Zag11"/>
          <w:rFonts w:eastAsia="@Arial Unicode MS"/>
          <w:b/>
          <w:bCs/>
        </w:rPr>
      </w:pPr>
      <w:r w:rsidRPr="007379D8">
        <w:rPr>
          <w:rStyle w:val="Zag11"/>
          <w:rFonts w:eastAsia="@Arial Unicode MS"/>
          <w:b/>
          <w:bCs/>
        </w:rPr>
        <w:t>Лексика</w:t>
      </w:r>
      <w:r w:rsidRPr="007379D8">
        <w:rPr>
          <w:rStyle w:val="affc"/>
          <w:rFonts w:eastAsia="@Arial Unicode MS"/>
          <w:b/>
          <w:bCs/>
        </w:rPr>
        <w:footnoteReference w:id="1"/>
      </w:r>
      <w:r w:rsidRPr="007379D8">
        <w:rPr>
          <w:rStyle w:val="Zag11"/>
          <w:rFonts w:eastAsia="@Arial Unicode MS"/>
          <w:b/>
          <w:bCs/>
        </w:rPr>
        <w:t xml:space="preserve">. </w:t>
      </w:r>
      <w:r w:rsidRPr="007379D8">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7379D8">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7379D8" w:rsidRDefault="00413904" w:rsidP="007379D8">
      <w:pPr>
        <w:tabs>
          <w:tab w:val="left" w:leader="dot" w:pos="624"/>
        </w:tabs>
        <w:ind w:firstLine="709"/>
        <w:jc w:val="both"/>
        <w:rPr>
          <w:rStyle w:val="Zag11"/>
          <w:rFonts w:eastAsia="@Arial Unicode MS"/>
          <w:b/>
          <w:bCs/>
        </w:rPr>
      </w:pPr>
      <w:r w:rsidRPr="007379D8">
        <w:rPr>
          <w:rStyle w:val="Zag11"/>
          <w:rFonts w:eastAsia="@Arial Unicode MS"/>
          <w:b/>
          <w:bCs/>
        </w:rPr>
        <w:t xml:space="preserve">Состав слова (морфемика). </w:t>
      </w:r>
      <w:r w:rsidRPr="007379D8">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379D8">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b/>
          <w:bCs/>
        </w:rPr>
        <w:t xml:space="preserve">Морфология. </w:t>
      </w:r>
      <w:r w:rsidRPr="007379D8">
        <w:rPr>
          <w:rStyle w:val="Zag11"/>
          <w:rFonts w:eastAsia="@Arial Unicode MS"/>
        </w:rPr>
        <w:t xml:space="preserve">Части речи; </w:t>
      </w:r>
      <w:r w:rsidRPr="007379D8">
        <w:rPr>
          <w:rStyle w:val="Zag11"/>
          <w:rFonts w:eastAsia="@Arial Unicode MS"/>
          <w:i/>
          <w:iCs/>
        </w:rPr>
        <w:t>деление частей речи на самостоятельные и служебные.</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379D8">
        <w:rPr>
          <w:rStyle w:val="Zag11"/>
          <w:rFonts w:eastAsia="@Arial Unicode MS"/>
          <w:i/>
          <w:iCs/>
        </w:rPr>
        <w:t xml:space="preserve">Различение падежных и смысловых (синтаксических) вопросов. </w:t>
      </w:r>
      <w:r w:rsidRPr="007379D8">
        <w:rPr>
          <w:rStyle w:val="Zag11"/>
          <w:rFonts w:eastAsia="@Arial Unicode MS"/>
        </w:rPr>
        <w:t xml:space="preserve">Определение принадлежности имен существительных к 1, 2, 3-му склонению. </w:t>
      </w:r>
      <w:r w:rsidRPr="007379D8">
        <w:rPr>
          <w:rStyle w:val="Zag11"/>
          <w:rFonts w:eastAsia="@Arial Unicode MS"/>
          <w:i/>
          <w:iCs/>
        </w:rPr>
        <w:t>Морфологический разбор имен существительных</w:t>
      </w:r>
      <w:r w:rsidRPr="007379D8">
        <w:rPr>
          <w:rStyle w:val="Zag11"/>
          <w:rFonts w:eastAsia="@Arial Unicode MS"/>
        </w:rPr>
        <w:t>.</w:t>
      </w:r>
    </w:p>
    <w:p w:rsidR="00413904" w:rsidRPr="007379D8" w:rsidRDefault="00413904" w:rsidP="007379D8">
      <w:pPr>
        <w:widowControl w:val="0"/>
        <w:tabs>
          <w:tab w:val="left" w:leader="dot" w:pos="624"/>
        </w:tabs>
        <w:ind w:firstLine="709"/>
        <w:jc w:val="both"/>
        <w:rPr>
          <w:rStyle w:val="Zag11"/>
          <w:rFonts w:eastAsia="@Arial Unicode MS"/>
        </w:rPr>
      </w:pPr>
      <w:r w:rsidRPr="007379D8">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7379D8">
        <w:rPr>
          <w:rStyle w:val="Zag11"/>
          <w:rFonts w:eastAsia="@Arial Unicode MS"/>
        </w:rPr>
        <w:noBreakHyphen/>
      </w:r>
      <w:r w:rsidRPr="007379D8">
        <w:rPr>
          <w:rStyle w:val="Zag11"/>
          <w:rFonts w:eastAsia="@Arial Unicode MS"/>
          <w:b/>
          <w:bCs/>
          <w:i/>
          <w:iCs/>
        </w:rPr>
        <w:t>ий</w:t>
      </w:r>
      <w:r w:rsidRPr="007379D8">
        <w:rPr>
          <w:rStyle w:val="Zag11"/>
          <w:rFonts w:eastAsia="@Arial Unicode MS"/>
        </w:rPr>
        <w:t xml:space="preserve">, </w:t>
      </w:r>
      <w:r w:rsidRPr="007379D8">
        <w:rPr>
          <w:rStyle w:val="Zag11"/>
          <w:rFonts w:eastAsia="@Arial Unicode MS"/>
          <w:b/>
          <w:bCs/>
        </w:rPr>
        <w:noBreakHyphen/>
      </w:r>
      <w:r w:rsidRPr="007379D8">
        <w:rPr>
          <w:rStyle w:val="Zag11"/>
          <w:rFonts w:eastAsia="@Arial Unicode MS"/>
          <w:b/>
          <w:bCs/>
          <w:i/>
          <w:iCs/>
        </w:rPr>
        <w:t>ья</w:t>
      </w:r>
      <w:r w:rsidRPr="007379D8">
        <w:rPr>
          <w:rStyle w:val="Zag11"/>
          <w:rFonts w:eastAsia="@Arial Unicode MS"/>
        </w:rPr>
        <w:t xml:space="preserve">, </w:t>
      </w:r>
      <w:r w:rsidRPr="007379D8">
        <w:rPr>
          <w:rStyle w:val="Zag11"/>
          <w:rFonts w:eastAsia="@Arial Unicode MS"/>
          <w:b/>
          <w:bCs/>
        </w:rPr>
        <w:noBreakHyphen/>
      </w:r>
      <w:r w:rsidRPr="007379D8">
        <w:rPr>
          <w:rStyle w:val="Zag11"/>
          <w:rFonts w:eastAsia="@Arial Unicode MS"/>
          <w:b/>
          <w:bCs/>
          <w:i/>
          <w:iCs/>
        </w:rPr>
        <w:t>ов</w:t>
      </w:r>
      <w:r w:rsidRPr="007379D8">
        <w:rPr>
          <w:rStyle w:val="Zag11"/>
          <w:rFonts w:eastAsia="@Arial Unicode MS"/>
        </w:rPr>
        <w:t xml:space="preserve">, </w:t>
      </w:r>
      <w:r w:rsidRPr="007379D8">
        <w:rPr>
          <w:rStyle w:val="Zag11"/>
          <w:rFonts w:eastAsia="@Arial Unicode MS"/>
          <w:b/>
          <w:bCs/>
        </w:rPr>
        <w:noBreakHyphen/>
      </w:r>
      <w:r w:rsidRPr="007379D8">
        <w:rPr>
          <w:rStyle w:val="Zag11"/>
          <w:rFonts w:eastAsia="@Arial Unicode MS"/>
          <w:b/>
          <w:bCs/>
          <w:i/>
          <w:iCs/>
        </w:rPr>
        <w:t>ин</w:t>
      </w:r>
      <w:r w:rsidRPr="007379D8">
        <w:rPr>
          <w:rStyle w:val="Zag11"/>
          <w:rFonts w:eastAsia="@Arial Unicode MS"/>
        </w:rPr>
        <w:t xml:space="preserve">. </w:t>
      </w:r>
      <w:r w:rsidRPr="007379D8">
        <w:rPr>
          <w:rStyle w:val="Zag11"/>
          <w:rFonts w:eastAsia="@Arial Unicode MS"/>
          <w:i/>
          <w:iCs/>
        </w:rPr>
        <w:t>Морфологический разбор имен прилагательных.</w:t>
      </w:r>
    </w:p>
    <w:p w:rsidR="00413904" w:rsidRPr="007379D8" w:rsidRDefault="00413904" w:rsidP="007379D8">
      <w:pPr>
        <w:widowControl w:val="0"/>
        <w:tabs>
          <w:tab w:val="left" w:leader="dot" w:pos="624"/>
        </w:tabs>
        <w:ind w:firstLine="709"/>
        <w:jc w:val="both"/>
        <w:rPr>
          <w:rStyle w:val="Zag11"/>
          <w:rFonts w:eastAsia="@Arial Unicode MS"/>
        </w:rPr>
      </w:pPr>
      <w:r w:rsidRPr="007379D8">
        <w:rPr>
          <w:rStyle w:val="Zag11"/>
          <w:rFonts w:eastAsia="@Arial Unicode MS"/>
        </w:rPr>
        <w:t xml:space="preserve">Местоимение. Общее представление о местоимении. </w:t>
      </w:r>
      <w:r w:rsidRPr="007379D8">
        <w:rPr>
          <w:rStyle w:val="Zag11"/>
          <w:rFonts w:eastAsia="@Arial Unicode MS"/>
          <w:i/>
          <w:iCs/>
        </w:rPr>
        <w:t>Личные местоимения, значение и употребление в речи. Личные местоимения 1</w:t>
      </w:r>
      <w:r w:rsidRPr="007379D8">
        <w:rPr>
          <w:rStyle w:val="Zag11"/>
          <w:rFonts w:eastAsia="@Arial Unicode MS"/>
        </w:rPr>
        <w:t xml:space="preserve">, </w:t>
      </w:r>
      <w:r w:rsidRPr="007379D8">
        <w:rPr>
          <w:rStyle w:val="Zag11"/>
          <w:rFonts w:eastAsia="@Arial Unicode MS"/>
          <w:i/>
          <w:iCs/>
        </w:rPr>
        <w:t>2</w:t>
      </w:r>
      <w:r w:rsidRPr="007379D8">
        <w:rPr>
          <w:rStyle w:val="Zag11"/>
          <w:rFonts w:eastAsia="@Arial Unicode MS"/>
        </w:rPr>
        <w:t xml:space="preserve">, </w:t>
      </w:r>
      <w:r w:rsidRPr="007379D8">
        <w:rPr>
          <w:rStyle w:val="Zag11"/>
          <w:rFonts w:eastAsia="@Arial Unicode MS"/>
          <w:i/>
          <w:iCs/>
        </w:rPr>
        <w:t>3</w:t>
      </w:r>
      <w:r w:rsidRPr="007379D8">
        <w:rPr>
          <w:rStyle w:val="Zag11"/>
          <w:rFonts w:eastAsia="@Arial Unicode MS"/>
          <w:i/>
          <w:iCs/>
        </w:rPr>
        <w:noBreakHyphen/>
        <w:t>го лица единственного и множественного числа. Склонение личных местоимений</w:t>
      </w:r>
      <w:r w:rsidRPr="007379D8">
        <w:rPr>
          <w:rStyle w:val="Zag11"/>
          <w:rFonts w:eastAsia="@Arial Unicode MS"/>
        </w:rPr>
        <w:t>.</w:t>
      </w:r>
    </w:p>
    <w:p w:rsidR="00413904" w:rsidRPr="007379D8" w:rsidRDefault="00413904" w:rsidP="007379D8">
      <w:pPr>
        <w:tabs>
          <w:tab w:val="left" w:leader="dot" w:pos="624"/>
        </w:tabs>
        <w:ind w:firstLine="709"/>
        <w:jc w:val="both"/>
        <w:rPr>
          <w:rStyle w:val="Zag11"/>
          <w:rFonts w:eastAsia="@Arial Unicode MS"/>
          <w:i/>
          <w:iCs/>
        </w:rPr>
      </w:pPr>
      <w:r w:rsidRPr="007379D8">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379D8">
        <w:rPr>
          <w:rStyle w:val="Zag11"/>
          <w:rFonts w:eastAsia="@Arial Unicode MS"/>
          <w:i/>
          <w:iCs/>
        </w:rPr>
        <w:t>Морфологический разбор глаголов.</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i/>
          <w:iCs/>
        </w:rPr>
        <w:t>Наречие. Значение и употребление в речи.</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 xml:space="preserve">Предлог. </w:t>
      </w:r>
      <w:r w:rsidRPr="007379D8">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379D8">
        <w:rPr>
          <w:rStyle w:val="Zag11"/>
          <w:rFonts w:eastAsia="@Arial Unicode MS"/>
        </w:rPr>
        <w:t>Отличие предлогов от приставок.</w:t>
      </w:r>
    </w:p>
    <w:p w:rsidR="00413904" w:rsidRPr="007379D8" w:rsidRDefault="00413904" w:rsidP="007379D8">
      <w:pPr>
        <w:tabs>
          <w:tab w:val="left" w:leader="dot" w:pos="624"/>
        </w:tabs>
        <w:ind w:firstLine="709"/>
        <w:jc w:val="both"/>
        <w:rPr>
          <w:rStyle w:val="Zag11"/>
          <w:rFonts w:eastAsia="@Arial Unicode MS"/>
          <w:b/>
          <w:bCs/>
        </w:rPr>
      </w:pPr>
      <w:r w:rsidRPr="007379D8">
        <w:rPr>
          <w:rStyle w:val="Zag11"/>
          <w:rFonts w:eastAsia="@Arial Unicode MS"/>
        </w:rPr>
        <w:t xml:space="preserve">Союзы </w:t>
      </w:r>
      <w:r w:rsidRPr="007379D8">
        <w:rPr>
          <w:rStyle w:val="Zag11"/>
          <w:rFonts w:eastAsia="@Arial Unicode MS"/>
          <w:b/>
          <w:bCs/>
          <w:i/>
          <w:iCs/>
        </w:rPr>
        <w:t>и</w:t>
      </w:r>
      <w:r w:rsidRPr="007379D8">
        <w:rPr>
          <w:rStyle w:val="Zag11"/>
          <w:rFonts w:eastAsia="@Arial Unicode MS"/>
        </w:rPr>
        <w:t xml:space="preserve">, </w:t>
      </w:r>
      <w:r w:rsidRPr="007379D8">
        <w:rPr>
          <w:rStyle w:val="Zag11"/>
          <w:rFonts w:eastAsia="@Arial Unicode MS"/>
          <w:b/>
          <w:bCs/>
          <w:i/>
          <w:iCs/>
        </w:rPr>
        <w:t>а</w:t>
      </w:r>
      <w:r w:rsidRPr="007379D8">
        <w:rPr>
          <w:rStyle w:val="Zag11"/>
          <w:rFonts w:eastAsia="@Arial Unicode MS"/>
        </w:rPr>
        <w:t xml:space="preserve">, </w:t>
      </w:r>
      <w:r w:rsidRPr="007379D8">
        <w:rPr>
          <w:rStyle w:val="Zag11"/>
          <w:rFonts w:eastAsia="@Arial Unicode MS"/>
          <w:b/>
          <w:bCs/>
          <w:i/>
          <w:iCs/>
        </w:rPr>
        <w:t>но</w:t>
      </w:r>
      <w:r w:rsidRPr="007379D8">
        <w:rPr>
          <w:rStyle w:val="Zag11"/>
          <w:rFonts w:eastAsia="@Arial Unicode MS"/>
        </w:rPr>
        <w:t xml:space="preserve">, их роль в речи. Частица </w:t>
      </w:r>
      <w:r w:rsidRPr="007379D8">
        <w:rPr>
          <w:rStyle w:val="Zag11"/>
          <w:rFonts w:eastAsia="@Arial Unicode MS"/>
          <w:b/>
          <w:bCs/>
          <w:i/>
          <w:iCs/>
        </w:rPr>
        <w:t>не</w:t>
      </w:r>
      <w:r w:rsidRPr="007379D8">
        <w:rPr>
          <w:rStyle w:val="Zag11"/>
          <w:rFonts w:eastAsia="@Arial Unicode MS"/>
        </w:rPr>
        <w:t>, ее значение.</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b/>
          <w:bCs/>
        </w:rPr>
        <w:t xml:space="preserve">Синтаксис. </w:t>
      </w:r>
      <w:r w:rsidRPr="007379D8">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7379D8">
        <w:rPr>
          <w:rStyle w:val="Zag11"/>
          <w:rFonts w:eastAsia="@Arial Unicode MS"/>
          <w:b/>
          <w:bCs/>
          <w:i/>
          <w:iCs/>
        </w:rPr>
        <w:t>и</w:t>
      </w:r>
      <w:r w:rsidRPr="007379D8">
        <w:rPr>
          <w:rStyle w:val="Zag11"/>
          <w:rFonts w:eastAsia="@Arial Unicode MS"/>
        </w:rPr>
        <w:t xml:space="preserve">, </w:t>
      </w:r>
      <w:r w:rsidRPr="007379D8">
        <w:rPr>
          <w:rStyle w:val="Zag11"/>
          <w:rFonts w:eastAsia="@Arial Unicode MS"/>
          <w:b/>
          <w:bCs/>
          <w:i/>
          <w:iCs/>
        </w:rPr>
        <w:t>а</w:t>
      </w:r>
      <w:r w:rsidRPr="007379D8">
        <w:rPr>
          <w:rStyle w:val="Zag11"/>
          <w:rFonts w:eastAsia="@Arial Unicode MS"/>
        </w:rPr>
        <w:t xml:space="preserve">, </w:t>
      </w:r>
      <w:r w:rsidRPr="007379D8">
        <w:rPr>
          <w:rStyle w:val="Zag11"/>
          <w:rFonts w:eastAsia="@Arial Unicode MS"/>
          <w:b/>
          <w:bCs/>
          <w:i/>
          <w:iCs/>
        </w:rPr>
        <w:t>но</w:t>
      </w:r>
      <w:r w:rsidRPr="007379D8">
        <w:rPr>
          <w:rStyle w:val="Zag11"/>
          <w:rFonts w:eastAsia="@Arial Unicode MS"/>
        </w:rPr>
        <w:t>. Использование интонации перечисления в предложениях с однородными членами.</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i/>
          <w:iCs/>
        </w:rPr>
        <w:t>Различение простых и сложных предложений</w:t>
      </w:r>
      <w:r w:rsidRPr="007379D8">
        <w:rPr>
          <w:rStyle w:val="Zag11"/>
          <w:rFonts w:eastAsia="@Arial Unicode MS"/>
        </w:rPr>
        <w:t>.</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b/>
          <w:bCs/>
        </w:rPr>
        <w:t>Орфография и пунктуация.</w:t>
      </w:r>
      <w:r w:rsidRPr="007379D8">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7379D8" w:rsidRDefault="00413904" w:rsidP="007379D8">
      <w:pPr>
        <w:widowControl w:val="0"/>
        <w:tabs>
          <w:tab w:val="left" w:leader="dot" w:pos="624"/>
        </w:tabs>
        <w:ind w:firstLine="709"/>
        <w:jc w:val="both"/>
        <w:rPr>
          <w:rStyle w:val="Zag11"/>
          <w:rFonts w:eastAsia="@Arial Unicode MS"/>
        </w:rPr>
      </w:pPr>
      <w:r w:rsidRPr="007379D8">
        <w:rPr>
          <w:rStyle w:val="Zag11"/>
          <w:rFonts w:eastAsia="@Arial Unicode MS"/>
        </w:rPr>
        <w:t>Применение правил правописания:</w:t>
      </w:r>
    </w:p>
    <w:p w:rsidR="00413904" w:rsidRPr="007379D8" w:rsidRDefault="00413904" w:rsidP="007379D8">
      <w:pPr>
        <w:widowControl w:val="0"/>
        <w:tabs>
          <w:tab w:val="left" w:leader="dot" w:pos="624"/>
        </w:tabs>
        <w:ind w:firstLine="709"/>
        <w:jc w:val="both"/>
        <w:rPr>
          <w:rStyle w:val="Zag11"/>
          <w:rFonts w:eastAsia="@Arial Unicode MS"/>
        </w:rPr>
      </w:pPr>
      <w:r w:rsidRPr="007379D8">
        <w:rPr>
          <w:rStyle w:val="Zag11"/>
          <w:rFonts w:eastAsia="@Arial Unicode MS"/>
        </w:rPr>
        <w:t xml:space="preserve">сочетания </w:t>
      </w:r>
      <w:r w:rsidRPr="007379D8">
        <w:rPr>
          <w:rStyle w:val="Zag11"/>
          <w:rFonts w:eastAsia="@Arial Unicode MS"/>
          <w:b/>
          <w:bCs/>
          <w:i/>
          <w:iCs/>
        </w:rPr>
        <w:t>жи – ши</w:t>
      </w:r>
      <w:r w:rsidRPr="007379D8">
        <w:rPr>
          <w:rStyle w:val="affc"/>
          <w:rFonts w:eastAsia="@Arial Unicode MS"/>
        </w:rPr>
        <w:footnoteReference w:id="2"/>
      </w:r>
      <w:r w:rsidRPr="007379D8">
        <w:rPr>
          <w:rStyle w:val="Zag11"/>
          <w:rFonts w:eastAsia="@Arial Unicode MS"/>
        </w:rPr>
        <w:t xml:space="preserve">, </w:t>
      </w:r>
      <w:r w:rsidRPr="007379D8">
        <w:rPr>
          <w:rStyle w:val="Zag11"/>
          <w:rFonts w:eastAsia="@Arial Unicode MS"/>
          <w:b/>
          <w:bCs/>
          <w:i/>
          <w:iCs/>
        </w:rPr>
        <w:t>ча – ща</w:t>
      </w:r>
      <w:r w:rsidRPr="007379D8">
        <w:rPr>
          <w:rStyle w:val="Zag11"/>
          <w:rFonts w:eastAsia="@Arial Unicode MS"/>
        </w:rPr>
        <w:t xml:space="preserve">, </w:t>
      </w:r>
      <w:r w:rsidRPr="007379D8">
        <w:rPr>
          <w:rStyle w:val="Zag11"/>
          <w:rFonts w:eastAsia="@Arial Unicode MS"/>
          <w:b/>
          <w:bCs/>
          <w:i/>
          <w:iCs/>
        </w:rPr>
        <w:t xml:space="preserve">чу – щу </w:t>
      </w:r>
      <w:r w:rsidRPr="007379D8">
        <w:rPr>
          <w:rStyle w:val="Zag11"/>
          <w:rFonts w:eastAsia="@Arial Unicode MS"/>
        </w:rPr>
        <w:t>в положении под ударением;</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 xml:space="preserve">сочетания </w:t>
      </w:r>
      <w:r w:rsidRPr="007379D8">
        <w:rPr>
          <w:rStyle w:val="Zag11"/>
          <w:rFonts w:eastAsia="@Arial Unicode MS"/>
          <w:b/>
          <w:bCs/>
          <w:i/>
          <w:iCs/>
        </w:rPr>
        <w:t>чк – чн</w:t>
      </w:r>
      <w:r w:rsidRPr="007379D8">
        <w:rPr>
          <w:rStyle w:val="Zag11"/>
          <w:rFonts w:eastAsia="@Arial Unicode MS"/>
        </w:rPr>
        <w:t xml:space="preserve">, </w:t>
      </w:r>
      <w:r w:rsidRPr="007379D8">
        <w:rPr>
          <w:rStyle w:val="Zag11"/>
          <w:rFonts w:eastAsia="@Arial Unicode MS"/>
          <w:b/>
          <w:bCs/>
          <w:i/>
          <w:iCs/>
        </w:rPr>
        <w:t>чт</w:t>
      </w:r>
      <w:r w:rsidRPr="007379D8">
        <w:rPr>
          <w:rStyle w:val="Zag11"/>
          <w:rFonts w:eastAsia="@Arial Unicode MS"/>
        </w:rPr>
        <w:t xml:space="preserve">, </w:t>
      </w:r>
      <w:r w:rsidRPr="007379D8">
        <w:rPr>
          <w:rStyle w:val="Zag11"/>
          <w:rFonts w:eastAsia="@Arial Unicode MS"/>
          <w:b/>
          <w:bCs/>
          <w:i/>
          <w:iCs/>
        </w:rPr>
        <w:t>щн</w:t>
      </w:r>
      <w:r w:rsidRPr="007379D8">
        <w:rPr>
          <w:rStyle w:val="Zag11"/>
          <w:rFonts w:eastAsia="@Arial Unicode MS"/>
        </w:rPr>
        <w:t>;</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перенос слов;</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прописная буква в начале предложения, в именах собственных;</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проверяемые безударные гласные в корне слова;</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парные звонкие и глухие согласные в корне слова;</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непроизносимые согласные;</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непроверяемые гласные и согласные в корне слова (на ограниченном перечне слов);</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гласные и согласные в неизменяемых на письме приставках;</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 xml:space="preserve">разделительные </w:t>
      </w:r>
      <w:r w:rsidRPr="007379D8">
        <w:rPr>
          <w:rStyle w:val="Zag11"/>
          <w:rFonts w:eastAsia="@Arial Unicode MS"/>
          <w:b/>
          <w:bCs/>
          <w:i/>
          <w:iCs/>
        </w:rPr>
        <w:t xml:space="preserve">ъ </w:t>
      </w:r>
      <w:r w:rsidRPr="007379D8">
        <w:rPr>
          <w:rStyle w:val="Zag11"/>
          <w:rFonts w:eastAsia="@Arial Unicode MS"/>
        </w:rPr>
        <w:t xml:space="preserve">и </w:t>
      </w:r>
      <w:r w:rsidRPr="007379D8">
        <w:rPr>
          <w:rStyle w:val="Zag11"/>
          <w:rFonts w:eastAsia="@Arial Unicode MS"/>
          <w:b/>
          <w:bCs/>
          <w:i/>
          <w:iCs/>
        </w:rPr>
        <w:t>ь</w:t>
      </w:r>
      <w:r w:rsidRPr="007379D8">
        <w:rPr>
          <w:rStyle w:val="Zag11"/>
          <w:rFonts w:eastAsia="@Arial Unicode MS"/>
        </w:rPr>
        <w:t>;</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мягкий знак после шипящих на конце имен существительных (</w:t>
      </w:r>
      <w:r w:rsidRPr="007379D8">
        <w:rPr>
          <w:rStyle w:val="Zag11"/>
          <w:rFonts w:eastAsia="@Arial Unicode MS"/>
          <w:b/>
          <w:bCs/>
          <w:i/>
          <w:iCs/>
        </w:rPr>
        <w:t>ночь</w:t>
      </w:r>
      <w:r w:rsidRPr="007379D8">
        <w:rPr>
          <w:rStyle w:val="Zag11"/>
          <w:rFonts w:eastAsia="@Arial Unicode MS"/>
        </w:rPr>
        <w:t xml:space="preserve">, </w:t>
      </w:r>
      <w:r w:rsidRPr="007379D8">
        <w:rPr>
          <w:rStyle w:val="Zag11"/>
          <w:rFonts w:eastAsia="@Arial Unicode MS"/>
          <w:b/>
          <w:bCs/>
          <w:i/>
          <w:iCs/>
        </w:rPr>
        <w:t>нож</w:t>
      </w:r>
      <w:r w:rsidRPr="007379D8">
        <w:rPr>
          <w:rStyle w:val="Zag11"/>
          <w:rFonts w:eastAsia="@Arial Unicode MS"/>
        </w:rPr>
        <w:t xml:space="preserve">, </w:t>
      </w:r>
      <w:r w:rsidRPr="007379D8">
        <w:rPr>
          <w:rStyle w:val="Zag11"/>
          <w:rFonts w:eastAsia="@Arial Unicode MS"/>
          <w:b/>
          <w:bCs/>
          <w:i/>
          <w:iCs/>
        </w:rPr>
        <w:t>рожь</w:t>
      </w:r>
      <w:r w:rsidRPr="007379D8">
        <w:rPr>
          <w:rStyle w:val="Zag11"/>
          <w:rFonts w:eastAsia="@Arial Unicode MS"/>
        </w:rPr>
        <w:t xml:space="preserve">, </w:t>
      </w:r>
      <w:r w:rsidRPr="007379D8">
        <w:rPr>
          <w:rStyle w:val="Zag11"/>
          <w:rFonts w:eastAsia="@Arial Unicode MS"/>
          <w:b/>
          <w:bCs/>
          <w:i/>
          <w:iCs/>
        </w:rPr>
        <w:t>мышь</w:t>
      </w:r>
      <w:r w:rsidRPr="007379D8">
        <w:rPr>
          <w:rStyle w:val="Zag11"/>
          <w:rFonts w:eastAsia="@Arial Unicode MS"/>
        </w:rPr>
        <w:t>);</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 xml:space="preserve">безударные падежные окончания имен существительных (кроме существительных на </w:t>
      </w:r>
      <w:r w:rsidRPr="007379D8">
        <w:rPr>
          <w:rStyle w:val="Zag11"/>
          <w:rFonts w:eastAsia="@Arial Unicode MS"/>
          <w:i/>
          <w:iCs/>
        </w:rPr>
        <w:noBreakHyphen/>
      </w:r>
      <w:r w:rsidRPr="007379D8">
        <w:rPr>
          <w:rStyle w:val="Zag11"/>
          <w:rFonts w:eastAsia="@Arial Unicode MS"/>
          <w:b/>
          <w:bCs/>
          <w:i/>
          <w:iCs/>
        </w:rPr>
        <w:t>мя</w:t>
      </w:r>
      <w:r w:rsidRPr="007379D8">
        <w:rPr>
          <w:rStyle w:val="Zag11"/>
          <w:rFonts w:eastAsia="@Arial Unicode MS"/>
        </w:rPr>
        <w:t xml:space="preserve">, </w:t>
      </w:r>
      <w:r w:rsidRPr="007379D8">
        <w:rPr>
          <w:rStyle w:val="Zag11"/>
          <w:rFonts w:eastAsia="@Arial Unicode MS"/>
          <w:b/>
          <w:bCs/>
          <w:i/>
          <w:iCs/>
        </w:rPr>
        <w:noBreakHyphen/>
        <w:t>ий</w:t>
      </w:r>
      <w:r w:rsidRPr="007379D8">
        <w:rPr>
          <w:rStyle w:val="Zag11"/>
          <w:rFonts w:eastAsia="@Arial Unicode MS"/>
        </w:rPr>
        <w:t xml:space="preserve">, </w:t>
      </w:r>
      <w:r w:rsidRPr="007379D8">
        <w:rPr>
          <w:rStyle w:val="Zag11"/>
          <w:rFonts w:eastAsia="@Arial Unicode MS"/>
          <w:b/>
          <w:bCs/>
          <w:i/>
          <w:iCs/>
        </w:rPr>
        <w:noBreakHyphen/>
        <w:t>ья</w:t>
      </w:r>
      <w:r w:rsidRPr="007379D8">
        <w:rPr>
          <w:rStyle w:val="Zag11"/>
          <w:rFonts w:eastAsia="@Arial Unicode MS"/>
        </w:rPr>
        <w:t xml:space="preserve">, </w:t>
      </w:r>
      <w:r w:rsidRPr="007379D8">
        <w:rPr>
          <w:rStyle w:val="Zag11"/>
          <w:rFonts w:eastAsia="@Arial Unicode MS"/>
          <w:b/>
          <w:bCs/>
          <w:i/>
          <w:iCs/>
        </w:rPr>
        <w:noBreakHyphen/>
        <w:t>ье</w:t>
      </w:r>
      <w:r w:rsidRPr="007379D8">
        <w:rPr>
          <w:rStyle w:val="Zag11"/>
          <w:rFonts w:eastAsia="@Arial Unicode MS"/>
        </w:rPr>
        <w:t xml:space="preserve">, </w:t>
      </w:r>
      <w:r w:rsidRPr="007379D8">
        <w:rPr>
          <w:rStyle w:val="Zag11"/>
          <w:rFonts w:eastAsia="@Arial Unicode MS"/>
          <w:b/>
          <w:bCs/>
          <w:i/>
          <w:iCs/>
        </w:rPr>
        <w:noBreakHyphen/>
        <w:t>ия</w:t>
      </w:r>
      <w:r w:rsidRPr="007379D8">
        <w:rPr>
          <w:rStyle w:val="Zag11"/>
          <w:rFonts w:eastAsia="@Arial Unicode MS"/>
        </w:rPr>
        <w:t xml:space="preserve">, </w:t>
      </w:r>
      <w:r w:rsidRPr="007379D8">
        <w:rPr>
          <w:rStyle w:val="Zag11"/>
          <w:rFonts w:eastAsia="@Arial Unicode MS"/>
          <w:b/>
          <w:bCs/>
          <w:i/>
          <w:iCs/>
        </w:rPr>
        <w:noBreakHyphen/>
        <w:t>ов</w:t>
      </w:r>
      <w:r w:rsidRPr="007379D8">
        <w:rPr>
          <w:rStyle w:val="Zag11"/>
          <w:rFonts w:eastAsia="@Arial Unicode MS"/>
        </w:rPr>
        <w:t xml:space="preserve">, </w:t>
      </w:r>
      <w:r w:rsidRPr="007379D8">
        <w:rPr>
          <w:rStyle w:val="Zag11"/>
          <w:rFonts w:eastAsia="@Arial Unicode MS"/>
          <w:b/>
          <w:bCs/>
          <w:i/>
          <w:iCs/>
        </w:rPr>
        <w:noBreakHyphen/>
        <w:t>ин</w:t>
      </w:r>
      <w:r w:rsidRPr="007379D8">
        <w:rPr>
          <w:rStyle w:val="Zag11"/>
          <w:rFonts w:eastAsia="@Arial Unicode MS"/>
        </w:rPr>
        <w:t>);</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безударные окончания имен прилагательных;</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раздельное написание предлогов с личными местоимениями;</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b/>
          <w:bCs/>
          <w:i/>
          <w:iCs/>
        </w:rPr>
        <w:t xml:space="preserve">не </w:t>
      </w:r>
      <w:r w:rsidRPr="007379D8">
        <w:rPr>
          <w:rStyle w:val="Zag11"/>
          <w:rFonts w:eastAsia="@Arial Unicode MS"/>
        </w:rPr>
        <w:t>с глаголами;</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мягкий знак после шипящих на конце глаголов в форме 2</w:t>
      </w:r>
      <w:r w:rsidRPr="007379D8">
        <w:rPr>
          <w:rStyle w:val="Zag11"/>
          <w:rFonts w:eastAsia="@Arial Unicode MS"/>
        </w:rPr>
        <w:noBreakHyphen/>
        <w:t>го лица единственного числа (</w:t>
      </w:r>
      <w:r w:rsidRPr="007379D8">
        <w:rPr>
          <w:rStyle w:val="Zag11"/>
          <w:rFonts w:eastAsia="@Arial Unicode MS"/>
          <w:b/>
          <w:bCs/>
          <w:i/>
          <w:iCs/>
        </w:rPr>
        <w:t>пишешь</w:t>
      </w:r>
      <w:r w:rsidRPr="007379D8">
        <w:rPr>
          <w:rStyle w:val="Zag11"/>
          <w:rFonts w:eastAsia="@Arial Unicode MS"/>
        </w:rPr>
        <w:t xml:space="preserve">, </w:t>
      </w:r>
      <w:r w:rsidRPr="007379D8">
        <w:rPr>
          <w:rStyle w:val="Zag11"/>
          <w:rFonts w:eastAsia="@Arial Unicode MS"/>
          <w:b/>
          <w:bCs/>
          <w:i/>
          <w:iCs/>
        </w:rPr>
        <w:t>учишь</w:t>
      </w:r>
      <w:r w:rsidRPr="007379D8">
        <w:rPr>
          <w:rStyle w:val="Zag11"/>
          <w:rFonts w:eastAsia="@Arial Unicode MS"/>
        </w:rPr>
        <w:t>);</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 xml:space="preserve">мягкий знак в глаголах в сочетании </w:t>
      </w:r>
      <w:r w:rsidRPr="007379D8">
        <w:rPr>
          <w:rStyle w:val="Zag11"/>
          <w:rFonts w:eastAsia="@Arial Unicode MS"/>
        </w:rPr>
        <w:noBreakHyphen/>
      </w:r>
      <w:r w:rsidRPr="007379D8">
        <w:rPr>
          <w:rStyle w:val="Zag11"/>
          <w:rFonts w:eastAsia="@Arial Unicode MS"/>
          <w:b/>
          <w:bCs/>
          <w:i/>
          <w:iCs/>
        </w:rPr>
        <w:t>ться</w:t>
      </w:r>
      <w:r w:rsidRPr="007379D8">
        <w:rPr>
          <w:rStyle w:val="Zag11"/>
          <w:rFonts w:eastAsia="@Arial Unicode MS"/>
        </w:rPr>
        <w:t>;</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i/>
          <w:iCs/>
        </w:rPr>
        <w:t>безударные личные окончания глаголов</w:t>
      </w:r>
      <w:r w:rsidRPr="007379D8">
        <w:rPr>
          <w:rStyle w:val="Zag11"/>
          <w:rFonts w:eastAsia="@Arial Unicode MS"/>
        </w:rPr>
        <w:t>;</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раздельное написание предлогов с другими словами;</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знаки препинания в конце предложения: точка, вопросительный и восклицательный знаки;</w:t>
      </w:r>
    </w:p>
    <w:p w:rsidR="00413904" w:rsidRPr="007379D8" w:rsidRDefault="00413904" w:rsidP="007379D8">
      <w:pPr>
        <w:tabs>
          <w:tab w:val="left" w:leader="dot" w:pos="624"/>
        </w:tabs>
        <w:ind w:firstLine="709"/>
        <w:jc w:val="both"/>
        <w:rPr>
          <w:rStyle w:val="Zag11"/>
          <w:rFonts w:eastAsia="@Arial Unicode MS"/>
          <w:b/>
          <w:bCs/>
        </w:rPr>
      </w:pPr>
      <w:r w:rsidRPr="007379D8">
        <w:rPr>
          <w:rStyle w:val="Zag11"/>
          <w:rFonts w:eastAsia="@Arial Unicode MS"/>
        </w:rPr>
        <w:t>знаки препинания (запятая) в предложениях с однородными членами.</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b/>
          <w:bCs/>
        </w:rPr>
        <w:t>Развитие речи.</w:t>
      </w:r>
      <w:r w:rsidRPr="007379D8">
        <w:rPr>
          <w:rStyle w:val="Zag11"/>
          <w:rFonts w:eastAsia="@Arial Unicode MS"/>
        </w:rPr>
        <w:t xml:space="preserve"> Осознание ситуации общения: с какой целью, с кем и где происходит общение.</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Текст. Признаки текста. Смысловое единство предложений в тексте. Заглавие текста.</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Последовательность предложений в тексте.</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Последовательность частей текста (</w:t>
      </w:r>
      <w:r w:rsidRPr="007379D8">
        <w:rPr>
          <w:rStyle w:val="Zag11"/>
          <w:rFonts w:eastAsia="@Arial Unicode MS"/>
          <w:i/>
          <w:iCs/>
        </w:rPr>
        <w:t>абзацев</w:t>
      </w:r>
      <w:r w:rsidRPr="007379D8">
        <w:rPr>
          <w:rStyle w:val="Zag11"/>
          <w:rFonts w:eastAsia="@Arial Unicode MS"/>
        </w:rPr>
        <w:t>).</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7379D8">
        <w:rPr>
          <w:rStyle w:val="Zag11"/>
          <w:rFonts w:eastAsia="@Arial Unicode MS"/>
          <w:i/>
          <w:iCs/>
        </w:rPr>
        <w:t>абзацев</w:t>
      </w:r>
      <w:r w:rsidRPr="007379D8">
        <w:rPr>
          <w:rStyle w:val="Zag11"/>
          <w:rFonts w:eastAsia="@Arial Unicode MS"/>
        </w:rPr>
        <w:t>).</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 xml:space="preserve">План текста. Составление планов к данным текстам. </w:t>
      </w:r>
      <w:r w:rsidRPr="007379D8">
        <w:rPr>
          <w:rStyle w:val="Zag11"/>
          <w:rFonts w:eastAsia="@Arial Unicode MS"/>
          <w:i/>
          <w:iCs/>
        </w:rPr>
        <w:t>Создание собственных текстов по предложенным планам</w:t>
      </w:r>
      <w:r w:rsidRPr="007379D8">
        <w:rPr>
          <w:rStyle w:val="Zag11"/>
          <w:rFonts w:eastAsia="@Arial Unicode MS"/>
        </w:rPr>
        <w:t>.</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Типы текстов: описание, повествование, рассуждение, их особенности.</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Знакомство с жанрами письма и поздравления.</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379D8">
        <w:rPr>
          <w:rStyle w:val="Zag11"/>
          <w:rFonts w:eastAsia="@Arial Unicode MS"/>
          <w:i/>
          <w:iCs/>
        </w:rPr>
        <w:t>использование в текстах синонимов и антонимов</w:t>
      </w:r>
      <w:r w:rsidRPr="007379D8">
        <w:rPr>
          <w:rStyle w:val="Zag11"/>
          <w:rFonts w:eastAsia="@Arial Unicode MS"/>
        </w:rPr>
        <w:t>.</w:t>
      </w:r>
    </w:p>
    <w:p w:rsidR="00413904" w:rsidRPr="007379D8" w:rsidRDefault="00413904" w:rsidP="007379D8">
      <w:pPr>
        <w:pStyle w:val="Zag3"/>
        <w:tabs>
          <w:tab w:val="left" w:leader="dot" w:pos="624"/>
        </w:tabs>
        <w:spacing w:after="0" w:line="240" w:lineRule="auto"/>
        <w:ind w:firstLine="709"/>
        <w:jc w:val="both"/>
        <w:rPr>
          <w:rStyle w:val="Zag11"/>
          <w:rFonts w:eastAsia="@Arial Unicode MS"/>
          <w:i w:val="0"/>
          <w:iCs w:val="0"/>
          <w:color w:val="auto"/>
          <w:lang w:val="ru-RU"/>
        </w:rPr>
      </w:pPr>
      <w:r w:rsidRPr="007379D8">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7379D8">
        <w:rPr>
          <w:rStyle w:val="Zag11"/>
          <w:rFonts w:eastAsia="@Arial Unicode MS"/>
          <w:color w:val="auto"/>
          <w:lang w:val="ru-RU"/>
        </w:rPr>
        <w:t>изложения подробные и выборочные, изложения с элементами сочинения</w:t>
      </w:r>
      <w:r w:rsidRPr="007379D8">
        <w:rPr>
          <w:rStyle w:val="Zag11"/>
          <w:rFonts w:eastAsia="@Arial Unicode MS"/>
          <w:i w:val="0"/>
          <w:iCs w:val="0"/>
          <w:color w:val="auto"/>
          <w:lang w:val="ru-RU"/>
        </w:rPr>
        <w:t xml:space="preserve">; </w:t>
      </w:r>
      <w:r w:rsidRPr="007379D8">
        <w:rPr>
          <w:rStyle w:val="Zag11"/>
          <w:rFonts w:eastAsia="@Arial Unicode MS"/>
          <w:color w:val="auto"/>
          <w:lang w:val="ru-RU"/>
        </w:rPr>
        <w:t>сочинения</w:t>
      </w:r>
      <w:r w:rsidRPr="007379D8">
        <w:rPr>
          <w:rStyle w:val="Zag11"/>
          <w:rFonts w:eastAsia="@Arial Unicode MS"/>
          <w:color w:val="auto"/>
          <w:lang w:val="ru-RU"/>
        </w:rPr>
        <w:noBreakHyphen/>
        <w:t>повествования</w:t>
      </w:r>
      <w:r w:rsidRPr="007379D8">
        <w:rPr>
          <w:rStyle w:val="Zag11"/>
          <w:rFonts w:eastAsia="@Arial Unicode MS"/>
          <w:i w:val="0"/>
          <w:iCs w:val="0"/>
          <w:color w:val="auto"/>
          <w:lang w:val="ru-RU"/>
        </w:rPr>
        <w:t xml:space="preserve">, </w:t>
      </w:r>
      <w:r w:rsidRPr="007379D8">
        <w:rPr>
          <w:rStyle w:val="Zag11"/>
          <w:rFonts w:eastAsia="@Arial Unicode MS"/>
          <w:color w:val="auto"/>
          <w:lang w:val="ru-RU"/>
        </w:rPr>
        <w:t>сочинения</w:t>
      </w:r>
      <w:r w:rsidRPr="007379D8">
        <w:rPr>
          <w:rStyle w:val="Zag11"/>
          <w:rFonts w:eastAsia="@Arial Unicode MS"/>
          <w:color w:val="auto"/>
          <w:lang w:val="ru-RU"/>
        </w:rPr>
        <w:noBreakHyphen/>
        <w:t>описания</w:t>
      </w:r>
      <w:r w:rsidRPr="007379D8">
        <w:rPr>
          <w:rStyle w:val="Zag11"/>
          <w:rFonts w:eastAsia="@Arial Unicode MS"/>
          <w:i w:val="0"/>
          <w:iCs w:val="0"/>
          <w:color w:val="auto"/>
          <w:lang w:val="ru-RU"/>
        </w:rPr>
        <w:t xml:space="preserve">, </w:t>
      </w:r>
      <w:r w:rsidRPr="007379D8">
        <w:rPr>
          <w:rStyle w:val="Zag11"/>
          <w:rFonts w:eastAsia="@Arial Unicode MS"/>
          <w:color w:val="auto"/>
          <w:lang w:val="ru-RU"/>
        </w:rPr>
        <w:t>сочинения</w:t>
      </w:r>
      <w:r w:rsidRPr="007379D8">
        <w:rPr>
          <w:rStyle w:val="Zag11"/>
          <w:rFonts w:eastAsia="@Arial Unicode MS"/>
          <w:color w:val="auto"/>
          <w:lang w:val="ru-RU"/>
        </w:rPr>
        <w:noBreakHyphen/>
        <w:t>рассуждения</w:t>
      </w:r>
      <w:r w:rsidRPr="007379D8">
        <w:rPr>
          <w:rStyle w:val="Zag11"/>
          <w:rFonts w:eastAsia="@Arial Unicode MS"/>
          <w:i w:val="0"/>
          <w:iCs w:val="0"/>
          <w:color w:val="auto"/>
          <w:lang w:val="ru-RU"/>
        </w:rPr>
        <w:t>.</w:t>
      </w:r>
    </w:p>
    <w:p w:rsidR="00413904" w:rsidRPr="007379D8" w:rsidRDefault="00413904" w:rsidP="007379D8">
      <w:pPr>
        <w:jc w:val="both"/>
      </w:pPr>
    </w:p>
    <w:p w:rsidR="00653A76" w:rsidRPr="007379D8" w:rsidRDefault="00653A76" w:rsidP="00335CCE">
      <w:pPr>
        <w:pStyle w:val="afd"/>
        <w:numPr>
          <w:ilvl w:val="3"/>
          <w:numId w:val="64"/>
        </w:numPr>
        <w:spacing w:line="240" w:lineRule="auto"/>
        <w:ind w:left="0" w:firstLine="0"/>
        <w:jc w:val="both"/>
        <w:rPr>
          <w:sz w:val="24"/>
        </w:rPr>
      </w:pPr>
      <w:bookmarkStart w:id="132" w:name="_Toc288394086"/>
      <w:bookmarkStart w:id="133" w:name="_Toc288410553"/>
      <w:bookmarkStart w:id="134" w:name="_Toc288410682"/>
      <w:bookmarkStart w:id="135" w:name="_Toc424564330"/>
      <w:r w:rsidRPr="007379D8">
        <w:rPr>
          <w:sz w:val="24"/>
        </w:rPr>
        <w:t>Литературное чтение</w:t>
      </w:r>
      <w:bookmarkEnd w:id="132"/>
      <w:bookmarkEnd w:id="133"/>
      <w:bookmarkEnd w:id="134"/>
      <w:bookmarkEnd w:id="135"/>
    </w:p>
    <w:p w:rsidR="00413904" w:rsidRPr="007379D8" w:rsidRDefault="00413904" w:rsidP="007379D8">
      <w:pPr>
        <w:tabs>
          <w:tab w:val="left" w:leader="dot" w:pos="624"/>
        </w:tabs>
        <w:ind w:firstLine="709"/>
        <w:jc w:val="both"/>
        <w:rPr>
          <w:rStyle w:val="Zag11"/>
          <w:rFonts w:eastAsia="@Arial Unicode MS"/>
          <w:b/>
          <w:bCs/>
          <w:iCs/>
        </w:rPr>
      </w:pPr>
      <w:r w:rsidRPr="007379D8">
        <w:rPr>
          <w:rStyle w:val="Zag11"/>
          <w:rFonts w:eastAsia="@Arial Unicode MS"/>
          <w:b/>
          <w:bCs/>
          <w:iCs/>
        </w:rPr>
        <w:t>Виды речевой и читательской деятельности</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b/>
          <w:bCs/>
        </w:rPr>
        <w:t>Аудирование (слушание)</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379D8">
        <w:rPr>
          <w:rStyle w:val="Zag11"/>
          <w:rFonts w:eastAsia="@Arial Unicode MS"/>
        </w:rPr>
        <w:noBreakHyphen/>
        <w:t>познавательному и художественному произведению.</w:t>
      </w:r>
    </w:p>
    <w:p w:rsidR="00413904" w:rsidRPr="007379D8" w:rsidRDefault="00413904" w:rsidP="007379D8">
      <w:pPr>
        <w:tabs>
          <w:tab w:val="left" w:leader="dot" w:pos="624"/>
        </w:tabs>
        <w:ind w:firstLine="709"/>
        <w:jc w:val="both"/>
        <w:rPr>
          <w:rStyle w:val="Zag11"/>
          <w:rFonts w:eastAsia="@Arial Unicode MS"/>
          <w:b/>
          <w:bCs/>
          <w:iCs/>
        </w:rPr>
      </w:pPr>
      <w:r w:rsidRPr="007379D8">
        <w:rPr>
          <w:rStyle w:val="Zag11"/>
          <w:rFonts w:eastAsia="@Arial Unicode MS"/>
          <w:b/>
          <w:bCs/>
          <w:iCs/>
        </w:rPr>
        <w:t>Чтение</w:t>
      </w:r>
    </w:p>
    <w:p w:rsidR="00413904" w:rsidRPr="007379D8" w:rsidRDefault="00413904" w:rsidP="007379D8">
      <w:pPr>
        <w:tabs>
          <w:tab w:val="left" w:leader="dot" w:pos="624"/>
        </w:tabs>
        <w:ind w:firstLine="709"/>
        <w:jc w:val="both"/>
        <w:rPr>
          <w:rStyle w:val="Zag11"/>
          <w:rFonts w:eastAsia="@Arial Unicode MS"/>
          <w:b/>
          <w:bCs/>
        </w:rPr>
      </w:pPr>
      <w:r w:rsidRPr="007379D8">
        <w:rPr>
          <w:rStyle w:val="Zag11"/>
          <w:rFonts w:eastAsia="@Arial Unicode MS"/>
          <w:b/>
          <w:bCs/>
        </w:rPr>
        <w:t>Чтение вслух.</w:t>
      </w:r>
      <w:r w:rsidRPr="007379D8">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7379D8" w:rsidRDefault="00413904" w:rsidP="007379D8">
      <w:pPr>
        <w:tabs>
          <w:tab w:val="left" w:leader="dot" w:pos="624"/>
        </w:tabs>
        <w:ind w:firstLine="709"/>
        <w:jc w:val="both"/>
        <w:rPr>
          <w:rStyle w:val="Zag11"/>
          <w:rFonts w:eastAsia="@Arial Unicode MS"/>
          <w:b/>
          <w:bCs/>
        </w:rPr>
      </w:pPr>
      <w:r w:rsidRPr="007379D8">
        <w:rPr>
          <w:rStyle w:val="Zag11"/>
          <w:rFonts w:eastAsia="@Arial Unicode MS"/>
          <w:b/>
          <w:bCs/>
        </w:rPr>
        <w:t>Чтение про себя.</w:t>
      </w:r>
      <w:r w:rsidRPr="007379D8">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b/>
          <w:bCs/>
        </w:rPr>
        <w:t>Работа с разными видами текста.</w:t>
      </w:r>
      <w:r w:rsidRPr="007379D8">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7379D8" w:rsidRDefault="00413904" w:rsidP="007379D8">
      <w:pPr>
        <w:tabs>
          <w:tab w:val="left" w:leader="dot" w:pos="624"/>
        </w:tabs>
        <w:ind w:firstLine="709"/>
        <w:jc w:val="both"/>
        <w:rPr>
          <w:rStyle w:val="Zag11"/>
          <w:rFonts w:eastAsia="@Arial Unicode MS"/>
          <w:b/>
          <w:bCs/>
        </w:rPr>
      </w:pPr>
      <w:r w:rsidRPr="007379D8">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b/>
          <w:bCs/>
        </w:rPr>
        <w:t>Библиографическая культура.</w:t>
      </w:r>
      <w:r w:rsidRPr="007379D8">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Типы книг (изданий): книга</w:t>
      </w:r>
      <w:r w:rsidRPr="007379D8">
        <w:rPr>
          <w:rStyle w:val="Zag11"/>
          <w:rFonts w:eastAsia="@Arial Unicode MS"/>
        </w:rPr>
        <w:noBreakHyphen/>
        <w:t>произведение, книга</w:t>
      </w:r>
      <w:r w:rsidRPr="007379D8">
        <w:rPr>
          <w:rStyle w:val="Zag11"/>
          <w:rFonts w:eastAsia="@Arial Unicode MS"/>
        </w:rPr>
        <w:noBreakHyphen/>
        <w:t>сборник, собрание сочинений, периодическая печать, справочные издания (справочники, словари, энциклопедии).</w:t>
      </w:r>
    </w:p>
    <w:p w:rsidR="00413904" w:rsidRPr="007379D8" w:rsidRDefault="00413904" w:rsidP="007379D8">
      <w:pPr>
        <w:tabs>
          <w:tab w:val="left" w:leader="dot" w:pos="624"/>
        </w:tabs>
        <w:ind w:firstLine="709"/>
        <w:jc w:val="both"/>
        <w:rPr>
          <w:rStyle w:val="Zag11"/>
          <w:rFonts w:eastAsia="@Arial Unicode MS"/>
          <w:b/>
          <w:bCs/>
        </w:rPr>
      </w:pPr>
      <w:r w:rsidRPr="007379D8">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b/>
          <w:bCs/>
        </w:rPr>
        <w:t>Работа с текстом художественного произведения.</w:t>
      </w:r>
      <w:r w:rsidRPr="007379D8">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Характеристика героя произведения. Портрет, характер героя, выраженные через поступки и речь.</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Освоение разных видов пересказа художественного текста: подробный, выборочный и краткий (передача основных мыслей).</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7379D8" w:rsidRDefault="00413904" w:rsidP="007379D8">
      <w:pPr>
        <w:tabs>
          <w:tab w:val="left" w:leader="dot" w:pos="624"/>
        </w:tabs>
        <w:ind w:firstLine="709"/>
        <w:jc w:val="both"/>
        <w:rPr>
          <w:rStyle w:val="Zag11"/>
          <w:rFonts w:eastAsia="@Arial Unicode MS"/>
          <w:b/>
          <w:bCs/>
        </w:rPr>
      </w:pPr>
      <w:r w:rsidRPr="007379D8">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b/>
          <w:bCs/>
        </w:rPr>
        <w:t xml:space="preserve">Работа с учебными, научно-популярными и другими текстами. </w:t>
      </w:r>
      <w:r w:rsidRPr="007379D8">
        <w:rPr>
          <w:rStyle w:val="Zag11"/>
          <w:rFonts w:eastAsia="@Arial Unicode MS"/>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7379D8" w:rsidRDefault="00413904" w:rsidP="007379D8">
      <w:pPr>
        <w:tabs>
          <w:tab w:val="left" w:leader="dot" w:pos="624"/>
        </w:tabs>
        <w:ind w:firstLine="709"/>
        <w:jc w:val="both"/>
        <w:rPr>
          <w:rStyle w:val="Zag11"/>
          <w:rFonts w:eastAsia="@Arial Unicode MS"/>
          <w:b/>
          <w:bCs/>
          <w:iCs/>
        </w:rPr>
      </w:pPr>
      <w:r w:rsidRPr="007379D8">
        <w:rPr>
          <w:rStyle w:val="Zag11"/>
          <w:rFonts w:eastAsia="@Arial Unicode MS"/>
          <w:b/>
          <w:bCs/>
          <w:iCs/>
        </w:rPr>
        <w:t>Говорение (культура речевого общения)</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7379D8" w:rsidRDefault="00413904" w:rsidP="007379D8">
      <w:pPr>
        <w:tabs>
          <w:tab w:val="left" w:leader="dot" w:pos="624"/>
        </w:tabs>
        <w:ind w:firstLine="709"/>
        <w:jc w:val="both"/>
        <w:rPr>
          <w:rStyle w:val="Zag11"/>
          <w:rFonts w:eastAsia="@Arial Unicode MS"/>
          <w:b/>
          <w:bCs/>
          <w:iCs/>
        </w:rPr>
      </w:pPr>
      <w:r w:rsidRPr="007379D8">
        <w:rPr>
          <w:rStyle w:val="Zag11"/>
          <w:rFonts w:eastAsia="@Arial Unicode MS"/>
          <w:b/>
          <w:bCs/>
          <w:iCs/>
        </w:rPr>
        <w:t>Письмо (культура письменной речи)</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7379D8" w:rsidRDefault="00413904" w:rsidP="007379D8">
      <w:pPr>
        <w:tabs>
          <w:tab w:val="left" w:leader="dot" w:pos="624"/>
        </w:tabs>
        <w:ind w:firstLine="709"/>
        <w:jc w:val="both"/>
        <w:rPr>
          <w:rStyle w:val="Zag11"/>
          <w:rFonts w:eastAsia="@Arial Unicode MS"/>
          <w:b/>
          <w:bCs/>
          <w:iCs/>
        </w:rPr>
      </w:pPr>
      <w:r w:rsidRPr="007379D8">
        <w:rPr>
          <w:rStyle w:val="Zag11"/>
          <w:rFonts w:eastAsia="@Arial Unicode MS"/>
          <w:b/>
          <w:bCs/>
          <w:iCs/>
        </w:rPr>
        <w:t>Круг детского чтения</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7379D8" w:rsidRDefault="00413904" w:rsidP="007379D8">
      <w:pPr>
        <w:tabs>
          <w:tab w:val="left" w:leader="dot" w:pos="624"/>
        </w:tabs>
        <w:ind w:firstLine="709"/>
        <w:jc w:val="both"/>
        <w:rPr>
          <w:rStyle w:val="Zag11"/>
          <w:rFonts w:eastAsia="@Arial Unicode MS"/>
          <w:b/>
          <w:bCs/>
          <w:iCs/>
        </w:rPr>
      </w:pPr>
      <w:r w:rsidRPr="007379D8">
        <w:rPr>
          <w:rStyle w:val="Zag11"/>
          <w:rFonts w:eastAsia="@Arial Unicode MS"/>
          <w:b/>
          <w:bCs/>
          <w:iCs/>
        </w:rPr>
        <w:t>Литературоведческая пропедевтика (практическое освоение)</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Фольклор и авторские художественные произведения (различение).</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7379D8" w:rsidRDefault="00413904" w:rsidP="007379D8">
      <w:pPr>
        <w:tabs>
          <w:tab w:val="left" w:leader="dot" w:pos="624"/>
        </w:tabs>
        <w:ind w:firstLine="709"/>
        <w:jc w:val="both"/>
        <w:rPr>
          <w:rStyle w:val="Zag11"/>
          <w:rFonts w:eastAsia="@Arial Unicode MS"/>
        </w:rPr>
      </w:pPr>
      <w:r w:rsidRPr="007379D8">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413904" w:rsidRPr="007379D8" w:rsidRDefault="00413904" w:rsidP="007379D8">
      <w:pPr>
        <w:tabs>
          <w:tab w:val="left" w:leader="dot" w:pos="624"/>
        </w:tabs>
        <w:ind w:firstLine="709"/>
        <w:jc w:val="both"/>
        <w:rPr>
          <w:rStyle w:val="Zag11"/>
          <w:rFonts w:eastAsia="@Arial Unicode MS"/>
          <w:b/>
          <w:bCs/>
          <w:iCs/>
        </w:rPr>
      </w:pPr>
      <w:r w:rsidRPr="007379D8">
        <w:rPr>
          <w:rStyle w:val="Zag11"/>
          <w:rFonts w:eastAsia="@Arial Unicode MS"/>
          <w:b/>
          <w:bCs/>
          <w:iCs/>
        </w:rPr>
        <w:t>Творческая деятельность обучающихся (на основе литературных произведений)</w:t>
      </w:r>
    </w:p>
    <w:p w:rsidR="00413904" w:rsidRPr="007379D8" w:rsidRDefault="00413904" w:rsidP="007379D8">
      <w:pPr>
        <w:pStyle w:val="Zag3"/>
        <w:tabs>
          <w:tab w:val="left" w:leader="dot" w:pos="624"/>
        </w:tabs>
        <w:spacing w:after="0" w:line="240" w:lineRule="auto"/>
        <w:ind w:firstLine="709"/>
        <w:jc w:val="both"/>
        <w:rPr>
          <w:rStyle w:val="Zag11"/>
          <w:rFonts w:eastAsia="@Arial Unicode MS"/>
          <w:i w:val="0"/>
          <w:iCs w:val="0"/>
          <w:color w:val="auto"/>
          <w:lang w:val="ru-RU"/>
        </w:rPr>
      </w:pPr>
      <w:r w:rsidRPr="007379D8">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379D8">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379D8">
        <w:rPr>
          <w:rStyle w:val="Zag11"/>
          <w:rFonts w:eastAsia="@Arial Unicode MS"/>
          <w:i w:val="0"/>
          <w:iCs w:val="0"/>
          <w:color w:val="auto"/>
          <w:lang w:val="ru-RU"/>
        </w:rPr>
        <w:t>.</w:t>
      </w:r>
    </w:p>
    <w:p w:rsidR="006F0C43" w:rsidRPr="007379D8" w:rsidRDefault="006F0C43" w:rsidP="007379D8">
      <w:pPr>
        <w:pStyle w:val="Default"/>
        <w:jc w:val="both"/>
      </w:pPr>
      <w:r w:rsidRPr="007379D8">
        <w:rPr>
          <w:b/>
          <w:bCs/>
          <w:iCs/>
          <w:color w:val="auto"/>
        </w:rPr>
        <w:t xml:space="preserve">2.2.2.3     </w:t>
      </w:r>
      <w:r w:rsidRPr="007379D8">
        <w:rPr>
          <w:b/>
        </w:rPr>
        <w:t>Татарский язык</w:t>
      </w:r>
    </w:p>
    <w:p w:rsidR="006F0C43" w:rsidRPr="007379D8" w:rsidRDefault="006F0C43" w:rsidP="007379D8">
      <w:pPr>
        <w:autoSpaceDE w:val="0"/>
        <w:autoSpaceDN w:val="0"/>
        <w:adjustRightInd w:val="0"/>
        <w:jc w:val="both"/>
        <w:rPr>
          <w:color w:val="000000"/>
        </w:rPr>
      </w:pPr>
      <w:r w:rsidRPr="007379D8">
        <w:rPr>
          <w:b/>
          <w:bCs/>
          <w:color w:val="000000"/>
        </w:rPr>
        <w:t xml:space="preserve">Сөйләм эчтәлеге </w:t>
      </w:r>
    </w:p>
    <w:p w:rsidR="006F0C43" w:rsidRPr="007379D8" w:rsidRDefault="006F0C43" w:rsidP="007379D8">
      <w:pPr>
        <w:autoSpaceDE w:val="0"/>
        <w:autoSpaceDN w:val="0"/>
        <w:adjustRightInd w:val="0"/>
        <w:jc w:val="both"/>
        <w:rPr>
          <w:color w:val="000000"/>
        </w:rPr>
      </w:pPr>
      <w:r w:rsidRPr="007379D8">
        <w:rPr>
          <w:b/>
          <w:bCs/>
          <w:i/>
          <w:iCs/>
          <w:color w:val="000000"/>
        </w:rPr>
        <w:t xml:space="preserve">Тыңлап аңлау. </w:t>
      </w:r>
      <w:r w:rsidRPr="007379D8">
        <w:rPr>
          <w:color w:val="000000"/>
        </w:rPr>
        <w:t xml:space="preserve">Тыңланган текстның эчтәлегенә төшенү, аның буенча бирелгән сорауларга җавап бирү, әңгәмә үткәрү. </w:t>
      </w:r>
    </w:p>
    <w:p w:rsidR="006F0C43" w:rsidRPr="007379D8" w:rsidRDefault="006F0C43" w:rsidP="007379D8">
      <w:pPr>
        <w:autoSpaceDE w:val="0"/>
        <w:autoSpaceDN w:val="0"/>
        <w:adjustRightInd w:val="0"/>
        <w:jc w:val="both"/>
        <w:rPr>
          <w:color w:val="000000"/>
        </w:rPr>
      </w:pPr>
      <w:r w:rsidRPr="007379D8">
        <w:rPr>
          <w:b/>
          <w:bCs/>
          <w:i/>
          <w:iCs/>
          <w:color w:val="000000"/>
        </w:rPr>
        <w:t xml:space="preserve">Телдән сөйләм. </w:t>
      </w:r>
      <w:r w:rsidRPr="007379D8">
        <w:rPr>
          <w:color w:val="000000"/>
        </w:rPr>
        <w:t xml:space="preserve">Сөйләм ситуациясенә бәйле рәвештә өйрәнгән тел берәмлекләрен куллана белү. Телнең орфоэпик һәм интонацион нормаларын саклап, диалогик һәм монологик сөйләмдә катнашу. Аерым темаларга караган сөйләм әдәбе үрнәкләрен дөрес файдалану. </w:t>
      </w:r>
    </w:p>
    <w:p w:rsidR="006F0C43" w:rsidRPr="007379D8" w:rsidRDefault="006F0C43" w:rsidP="007379D8">
      <w:pPr>
        <w:autoSpaceDE w:val="0"/>
        <w:autoSpaceDN w:val="0"/>
        <w:adjustRightInd w:val="0"/>
        <w:jc w:val="both"/>
        <w:rPr>
          <w:color w:val="000000"/>
        </w:rPr>
      </w:pPr>
      <w:r w:rsidRPr="007379D8">
        <w:rPr>
          <w:b/>
          <w:bCs/>
          <w:i/>
          <w:iCs/>
          <w:color w:val="000000"/>
        </w:rPr>
        <w:t xml:space="preserve">Уку. </w:t>
      </w:r>
      <w:r w:rsidRPr="007379D8">
        <w:rPr>
          <w:color w:val="000000"/>
        </w:rPr>
        <w:t xml:space="preserve">Бирелгән текстның эчтәлеген аңлап, орфоэпик нормаларны саклап уку. Андагы җөмләләрне синтагмаларга бүлеп, сөйләм яңалыгын белдергән кисәкләргә логик басым ясап һәм йөгерек укый белү. Текстның темасын һәм төп фикерен билгеләү. </w:t>
      </w:r>
    </w:p>
    <w:p w:rsidR="006F0C43" w:rsidRPr="007379D8" w:rsidRDefault="006F0C43" w:rsidP="007379D8">
      <w:pPr>
        <w:pStyle w:val="Default"/>
        <w:jc w:val="both"/>
        <w:rPr>
          <w:rFonts w:eastAsia="Times New Roman"/>
          <w:lang w:eastAsia="ru-RU"/>
        </w:rPr>
      </w:pPr>
      <w:r w:rsidRPr="007379D8">
        <w:rPr>
          <w:b/>
          <w:bCs/>
          <w:i/>
          <w:iCs/>
        </w:rPr>
        <w:t xml:space="preserve">Язу. </w:t>
      </w:r>
      <w:r w:rsidRPr="007379D8">
        <w:t>Грамотага өйрәтү чорында хәреф, аваз кушылмасы, иҗек, сүз һәм җөмлә язу. Өйрәнелгән кагыйдәләргә туры килә торган текстны әйтеп яздыру һәм күчереп язу. Укылган һәм тыңланган</w:t>
      </w:r>
      <w:r w:rsidRPr="007379D8">
        <w:rPr>
          <w:rFonts w:eastAsia="Times New Roman"/>
          <w:lang w:eastAsia="ru-RU"/>
        </w:rPr>
        <w:t xml:space="preserve">текстның эчтәлеген телдән яки язмача (сайлап) белдерү. Балалар өчен кызыклы булган темаларга сюжетлы картина, әдәби әсәр, видеоязма фрагментын карап, үзе күргәннәргә нигезләнеп һ.б.ш. типтагы кечкенә күләмле текст төзү. </w:t>
      </w:r>
    </w:p>
    <w:p w:rsidR="006F0C43" w:rsidRPr="007379D8" w:rsidRDefault="006F0C43" w:rsidP="007379D8">
      <w:pPr>
        <w:autoSpaceDE w:val="0"/>
        <w:autoSpaceDN w:val="0"/>
        <w:adjustRightInd w:val="0"/>
        <w:jc w:val="both"/>
        <w:rPr>
          <w:color w:val="000000"/>
        </w:rPr>
      </w:pPr>
      <w:r w:rsidRPr="007379D8">
        <w:rPr>
          <w:b/>
          <w:bCs/>
          <w:color w:val="000000"/>
        </w:rPr>
        <w:t xml:space="preserve">Фонетика </w:t>
      </w:r>
    </w:p>
    <w:p w:rsidR="006F0C43" w:rsidRPr="007379D8" w:rsidRDefault="006F0C43" w:rsidP="007379D8">
      <w:pPr>
        <w:autoSpaceDE w:val="0"/>
        <w:autoSpaceDN w:val="0"/>
        <w:adjustRightInd w:val="0"/>
        <w:jc w:val="both"/>
        <w:rPr>
          <w:color w:val="000000"/>
        </w:rPr>
      </w:pPr>
      <w:r w:rsidRPr="007379D8">
        <w:rPr>
          <w:color w:val="000000"/>
        </w:rPr>
        <w:t xml:space="preserve">Авазлар. Әйтелгән сүздән аерым сузык яки тартык авазны аерып алу. Сүздәге авазларның санын һәм эзлеклелеген билгеләү. Бер яки берничә аваз белән аерыла торган сүзләрне чагыштыру. </w:t>
      </w:r>
    </w:p>
    <w:p w:rsidR="006F0C43" w:rsidRPr="007379D8" w:rsidRDefault="006F0C43" w:rsidP="007379D8">
      <w:pPr>
        <w:autoSpaceDE w:val="0"/>
        <w:autoSpaceDN w:val="0"/>
        <w:adjustRightInd w:val="0"/>
        <w:jc w:val="both"/>
        <w:rPr>
          <w:color w:val="000000"/>
        </w:rPr>
      </w:pPr>
      <w:r w:rsidRPr="007379D8">
        <w:rPr>
          <w:color w:val="000000"/>
        </w:rPr>
        <w:t xml:space="preserve">Сузык һәм тартык авазларны, калын һәм нечкә сузыкларны, басымлы һәм басымсыз сузыкларны, яңгырау һәм саңгырау тартык авазларны аеру. </w:t>
      </w:r>
    </w:p>
    <w:p w:rsidR="006F0C43" w:rsidRPr="007379D8" w:rsidRDefault="006F0C43" w:rsidP="007379D8">
      <w:pPr>
        <w:autoSpaceDE w:val="0"/>
        <w:autoSpaceDN w:val="0"/>
        <w:adjustRightInd w:val="0"/>
        <w:jc w:val="both"/>
        <w:rPr>
          <w:color w:val="000000"/>
        </w:rPr>
      </w:pPr>
      <w:r w:rsidRPr="007379D8">
        <w:rPr>
          <w:color w:val="000000"/>
        </w:rPr>
        <w:t xml:space="preserve">Иҗек. Сүзләрне иҗекләргә бүлү, сүз басымы билгеләү. </w:t>
      </w:r>
    </w:p>
    <w:p w:rsidR="006F0C43" w:rsidRPr="007379D8" w:rsidRDefault="006F0C43" w:rsidP="007379D8">
      <w:pPr>
        <w:autoSpaceDE w:val="0"/>
        <w:autoSpaceDN w:val="0"/>
        <w:adjustRightInd w:val="0"/>
        <w:jc w:val="both"/>
        <w:rPr>
          <w:color w:val="000000"/>
        </w:rPr>
      </w:pPr>
      <w:r w:rsidRPr="007379D8">
        <w:rPr>
          <w:b/>
          <w:bCs/>
          <w:color w:val="000000"/>
        </w:rPr>
        <w:t xml:space="preserve">Графика </w:t>
      </w:r>
    </w:p>
    <w:p w:rsidR="006F0C43" w:rsidRPr="007379D8" w:rsidRDefault="006F0C43" w:rsidP="007379D8">
      <w:pPr>
        <w:autoSpaceDE w:val="0"/>
        <w:autoSpaceDN w:val="0"/>
        <w:adjustRightInd w:val="0"/>
        <w:jc w:val="both"/>
        <w:rPr>
          <w:color w:val="000000"/>
        </w:rPr>
      </w:pPr>
      <w:r w:rsidRPr="007379D8">
        <w:rPr>
          <w:color w:val="000000"/>
        </w:rPr>
        <w:t xml:space="preserve">Хәреф һәм аваз турында төшенчә. Сузык һәм тартык авазлар. Калын һәм нечкә сузыклар, аларны белдергән хәрефләр. Калын һәм нечкә әйтелешле сүзләрне чагыштыру, алардагы сузык авазларның әһәмияте. Е – ё, ю, я хәрефләре. Калынлык (ъ) һәм нечкәлек (ь) билгеләре. </w:t>
      </w:r>
    </w:p>
    <w:p w:rsidR="006F0C43" w:rsidRPr="007379D8" w:rsidRDefault="006F0C43" w:rsidP="007379D8">
      <w:pPr>
        <w:autoSpaceDE w:val="0"/>
        <w:autoSpaceDN w:val="0"/>
        <w:adjustRightInd w:val="0"/>
        <w:jc w:val="both"/>
        <w:rPr>
          <w:color w:val="000000"/>
        </w:rPr>
      </w:pPr>
      <w:r w:rsidRPr="007379D8">
        <w:rPr>
          <w:b/>
          <w:bCs/>
          <w:color w:val="000000"/>
        </w:rPr>
        <w:t xml:space="preserve">Уку </w:t>
      </w:r>
    </w:p>
    <w:p w:rsidR="006F0C43" w:rsidRPr="007379D8" w:rsidRDefault="006F0C43" w:rsidP="007379D8">
      <w:pPr>
        <w:autoSpaceDE w:val="0"/>
        <w:autoSpaceDN w:val="0"/>
        <w:adjustRightInd w:val="0"/>
        <w:jc w:val="both"/>
        <w:rPr>
          <w:color w:val="000000"/>
        </w:rPr>
      </w:pPr>
      <w:r w:rsidRPr="007379D8">
        <w:rPr>
          <w:color w:val="000000"/>
        </w:rPr>
        <w:t xml:space="preserve">Иҗекләп уку күнекмәләрен булдыру (сузык аваз хәрефләренә карап, сүзләрне калын яки нечкә итеп уку). Әдәби әйтелеш нормаларын саклап, иҗекләрне һәм сүзләрне тиешле тизлектә салмак уку. Сүзләрне, сүзтезмәләрне, җөмләләрне һәм кыска текстларны аңлап уку, гади җөмлә ахырындагы тыныш билгеләренә, җөмләдәге тиңдәш кисәкләргә, эндәш сүзләргә игътибар итеп, тиешле интонация һәм паузалар белән уку. Зур булмаган текстны һәм шигырьләрне аңлап, сәнгатьле итеп уку күнекмәләрен үстерү. </w:t>
      </w:r>
    </w:p>
    <w:p w:rsidR="006F0C43" w:rsidRPr="007379D8" w:rsidRDefault="006F0C43" w:rsidP="007379D8">
      <w:pPr>
        <w:autoSpaceDE w:val="0"/>
        <w:autoSpaceDN w:val="0"/>
        <w:adjustRightInd w:val="0"/>
        <w:jc w:val="both"/>
        <w:rPr>
          <w:color w:val="000000"/>
        </w:rPr>
      </w:pPr>
      <w:r w:rsidRPr="007379D8">
        <w:rPr>
          <w:color w:val="000000"/>
        </w:rPr>
        <w:t xml:space="preserve">Сүзләрне әйтелеш нормаларын саклап уку. </w:t>
      </w:r>
    </w:p>
    <w:p w:rsidR="006F0C43" w:rsidRPr="007379D8" w:rsidRDefault="006F0C43" w:rsidP="007379D8">
      <w:pPr>
        <w:autoSpaceDE w:val="0"/>
        <w:autoSpaceDN w:val="0"/>
        <w:adjustRightInd w:val="0"/>
        <w:jc w:val="both"/>
        <w:rPr>
          <w:color w:val="000000"/>
        </w:rPr>
      </w:pPr>
      <w:r w:rsidRPr="007379D8">
        <w:rPr>
          <w:b/>
          <w:bCs/>
          <w:color w:val="000000"/>
        </w:rPr>
        <w:t xml:space="preserve">Язу </w:t>
      </w:r>
    </w:p>
    <w:p w:rsidR="006F0C43" w:rsidRPr="007379D8" w:rsidRDefault="006F0C43" w:rsidP="007379D8">
      <w:pPr>
        <w:autoSpaceDE w:val="0"/>
        <w:autoSpaceDN w:val="0"/>
        <w:adjustRightInd w:val="0"/>
        <w:jc w:val="both"/>
        <w:rPr>
          <w:color w:val="000000"/>
        </w:rPr>
      </w:pPr>
      <w:r w:rsidRPr="007379D8">
        <w:rPr>
          <w:color w:val="000000"/>
        </w:rPr>
        <w:t xml:space="preserve">Язганда тиешле гигиена таләпләрен үтәү. Кул һәм бармак мускулларының җитез һәм ритмик хәрәкәт итүләренә ирешү. Баш һәм юл хәрефләренең язылышы. Гигиена нормаларын саклап, хәрефләр, иҗекләр, сүзләр, җөмләләр язу. Әйтелеше белән язылышы арасында аерма булмаган сүз һәм җөмләләрне әйтеп яздыру. Дөрес күчереп язу алымнарын һәм эзлеклелеген үзләштерү. Сүзләр арасында буш урын калдыру, юлдан-юлга күчерү билгесе кую кебек график чараларның функциясен аңлау. </w:t>
      </w:r>
    </w:p>
    <w:p w:rsidR="006F0C43" w:rsidRPr="007379D8" w:rsidRDefault="006F0C43" w:rsidP="007379D8">
      <w:pPr>
        <w:autoSpaceDE w:val="0"/>
        <w:autoSpaceDN w:val="0"/>
        <w:adjustRightInd w:val="0"/>
        <w:jc w:val="both"/>
        <w:rPr>
          <w:color w:val="000000"/>
        </w:rPr>
      </w:pPr>
      <w:r w:rsidRPr="007379D8">
        <w:rPr>
          <w:b/>
          <w:bCs/>
          <w:color w:val="000000"/>
        </w:rPr>
        <w:t xml:space="preserve">Сүз һәм җөмлә </w:t>
      </w:r>
    </w:p>
    <w:p w:rsidR="006F0C43" w:rsidRPr="007379D8" w:rsidRDefault="006F0C43" w:rsidP="007379D8">
      <w:pPr>
        <w:autoSpaceDE w:val="0"/>
        <w:autoSpaceDN w:val="0"/>
        <w:adjustRightInd w:val="0"/>
        <w:jc w:val="both"/>
        <w:rPr>
          <w:color w:val="000000"/>
        </w:rPr>
      </w:pPr>
      <w:r w:rsidRPr="007379D8">
        <w:rPr>
          <w:color w:val="000000"/>
        </w:rPr>
        <w:t xml:space="preserve">Сүз һәм аның лексик мәгънәсе. Сүзләрнең мәгънә ягыннан төрләре. Сүз һәм җөмләне аеру. Җөмләдәге сүзләрне, аларның урнашу тәртибен үзгәртү. </w:t>
      </w:r>
    </w:p>
    <w:p w:rsidR="006F0C43" w:rsidRPr="007379D8" w:rsidRDefault="006F0C43" w:rsidP="007379D8">
      <w:pPr>
        <w:autoSpaceDE w:val="0"/>
        <w:autoSpaceDN w:val="0"/>
        <w:adjustRightInd w:val="0"/>
        <w:jc w:val="both"/>
        <w:rPr>
          <w:color w:val="000000"/>
        </w:rPr>
      </w:pPr>
      <w:r w:rsidRPr="007379D8">
        <w:rPr>
          <w:i/>
          <w:iCs/>
          <w:color w:val="000000"/>
        </w:rPr>
        <w:t xml:space="preserve">Орфография. </w:t>
      </w:r>
      <w:r w:rsidRPr="007379D8">
        <w:rPr>
          <w:color w:val="000000"/>
        </w:rPr>
        <w:t xml:space="preserve">Дөрес язу кагыйдәләре һәм аларның кулланылышы белән таныштыру: </w:t>
      </w:r>
    </w:p>
    <w:p w:rsidR="006F0C43" w:rsidRPr="007379D8" w:rsidRDefault="006F0C43" w:rsidP="007379D8">
      <w:pPr>
        <w:autoSpaceDE w:val="0"/>
        <w:autoSpaceDN w:val="0"/>
        <w:adjustRightInd w:val="0"/>
        <w:jc w:val="both"/>
        <w:rPr>
          <w:color w:val="000000"/>
        </w:rPr>
      </w:pPr>
      <w:r w:rsidRPr="007379D8">
        <w:rPr>
          <w:color w:val="000000"/>
        </w:rPr>
        <w:t xml:space="preserve">• о, ө хәрефләренең татар сүзләренең беренче иҗегендә генә язылуы; </w:t>
      </w:r>
    </w:p>
    <w:p w:rsidR="006F0C43" w:rsidRPr="007379D8" w:rsidRDefault="006F0C43" w:rsidP="007379D8">
      <w:pPr>
        <w:autoSpaceDE w:val="0"/>
        <w:autoSpaceDN w:val="0"/>
        <w:adjustRightInd w:val="0"/>
        <w:jc w:val="both"/>
        <w:rPr>
          <w:color w:val="000000"/>
        </w:rPr>
      </w:pPr>
      <w:r w:rsidRPr="007379D8">
        <w:rPr>
          <w:color w:val="000000"/>
        </w:rPr>
        <w:t xml:space="preserve">• җөмлә башындагы сүзне баш хәреф белән язу, җөмлә ахырында нокта, сорау һәм өндәү билгеләрен кую; </w:t>
      </w:r>
    </w:p>
    <w:p w:rsidR="006F0C43" w:rsidRPr="007379D8" w:rsidRDefault="006F0C43" w:rsidP="007379D8">
      <w:pPr>
        <w:autoSpaceDE w:val="0"/>
        <w:autoSpaceDN w:val="0"/>
        <w:adjustRightInd w:val="0"/>
        <w:jc w:val="both"/>
        <w:rPr>
          <w:color w:val="000000"/>
        </w:rPr>
      </w:pPr>
      <w:r w:rsidRPr="007379D8">
        <w:rPr>
          <w:color w:val="000000"/>
        </w:rPr>
        <w:t xml:space="preserve">• сүзләрне иҗекләргә бүлү һәм юлдан-юлга иҗекләп дөрес күчерү. </w:t>
      </w:r>
    </w:p>
    <w:p w:rsidR="006F0C43" w:rsidRPr="007379D8" w:rsidRDefault="006F0C43" w:rsidP="007379D8">
      <w:pPr>
        <w:autoSpaceDE w:val="0"/>
        <w:autoSpaceDN w:val="0"/>
        <w:adjustRightInd w:val="0"/>
        <w:jc w:val="both"/>
        <w:rPr>
          <w:color w:val="000000"/>
        </w:rPr>
      </w:pPr>
      <w:r w:rsidRPr="007379D8">
        <w:rPr>
          <w:b/>
          <w:bCs/>
          <w:color w:val="000000"/>
        </w:rPr>
        <w:t xml:space="preserve">Сөйләм үстерү </w:t>
      </w:r>
    </w:p>
    <w:p w:rsidR="006F0C43" w:rsidRPr="007379D8" w:rsidRDefault="006F0C43" w:rsidP="007379D8">
      <w:pPr>
        <w:autoSpaceDE w:val="0"/>
        <w:autoSpaceDN w:val="0"/>
        <w:adjustRightInd w:val="0"/>
        <w:jc w:val="both"/>
        <w:rPr>
          <w:color w:val="000000"/>
        </w:rPr>
      </w:pPr>
      <w:r w:rsidRPr="007379D8">
        <w:rPr>
          <w:color w:val="000000"/>
        </w:rPr>
        <w:t xml:space="preserve">Үзең укыган яки тыңлаган текстның эчтәлеген аңлау. Сюжетлы рәсемнәр, уйнаган уеннар, күзәтүләр буенча зур булмаган хикәяләр төзү. </w:t>
      </w:r>
    </w:p>
    <w:p w:rsidR="006F0C43" w:rsidRPr="007379D8" w:rsidRDefault="006F0C43" w:rsidP="007379D8">
      <w:pPr>
        <w:autoSpaceDE w:val="0"/>
        <w:autoSpaceDN w:val="0"/>
        <w:adjustRightInd w:val="0"/>
        <w:jc w:val="both"/>
        <w:rPr>
          <w:color w:val="000000"/>
        </w:rPr>
      </w:pPr>
      <w:r w:rsidRPr="007379D8">
        <w:rPr>
          <w:b/>
          <w:bCs/>
          <w:i/>
          <w:iCs/>
          <w:color w:val="000000"/>
        </w:rPr>
        <w:t xml:space="preserve">Систематик курс </w:t>
      </w:r>
    </w:p>
    <w:p w:rsidR="006F0C43" w:rsidRPr="007379D8" w:rsidRDefault="006F0C43" w:rsidP="007379D8">
      <w:pPr>
        <w:autoSpaceDE w:val="0"/>
        <w:autoSpaceDN w:val="0"/>
        <w:adjustRightInd w:val="0"/>
        <w:jc w:val="both"/>
        <w:rPr>
          <w:color w:val="000000"/>
        </w:rPr>
      </w:pPr>
      <w:r w:rsidRPr="007379D8">
        <w:rPr>
          <w:b/>
          <w:bCs/>
          <w:color w:val="000000"/>
        </w:rPr>
        <w:t xml:space="preserve">Фонетика һәм орфоэпия </w:t>
      </w:r>
    </w:p>
    <w:p w:rsidR="006F0C43" w:rsidRPr="007379D8" w:rsidRDefault="006F0C43" w:rsidP="007379D8">
      <w:pPr>
        <w:autoSpaceDE w:val="0"/>
        <w:autoSpaceDN w:val="0"/>
        <w:adjustRightInd w:val="0"/>
        <w:jc w:val="both"/>
        <w:rPr>
          <w:color w:val="000000"/>
        </w:rPr>
      </w:pPr>
      <w:r w:rsidRPr="007379D8">
        <w:rPr>
          <w:color w:val="000000"/>
        </w:rPr>
        <w:t xml:space="preserve">Сузык һәм тартык авазларны аеру. Сүзләрдә басымлы һәм басымсыз сузык авазларны табу. Нечкә һәм калын тартык авазларны аеру, парлы һәм парсыз тартык авазларны билгеләү. Яңгырау һәм саңгырау тартыкларны аеру, аларның парларын билгеләү. Авазларга характеристика бирү: сузык-тартык; басымлы-басымсыз; калын-нечкә сузыклар; яңгырау-саңгырау тартыклар. Сүзне иҗекләргә бүлү. Авазларның хәзерге әдәби тел нормаларына туры килгән әйтелеше. Сүз басымы. Сүзгә фонетик анализ элементлары. </w:t>
      </w:r>
    </w:p>
    <w:p w:rsidR="006F0C43" w:rsidRPr="007379D8" w:rsidRDefault="006F0C43" w:rsidP="007379D8">
      <w:pPr>
        <w:autoSpaceDE w:val="0"/>
        <w:autoSpaceDN w:val="0"/>
        <w:adjustRightInd w:val="0"/>
        <w:jc w:val="both"/>
        <w:rPr>
          <w:color w:val="000000"/>
        </w:rPr>
      </w:pPr>
      <w:r w:rsidRPr="007379D8">
        <w:rPr>
          <w:b/>
          <w:bCs/>
          <w:color w:val="000000"/>
        </w:rPr>
        <w:t xml:space="preserve">Графика </w:t>
      </w:r>
    </w:p>
    <w:p w:rsidR="006F0C43" w:rsidRPr="007379D8" w:rsidRDefault="006F0C43" w:rsidP="007379D8">
      <w:pPr>
        <w:pStyle w:val="Default"/>
        <w:jc w:val="both"/>
        <w:rPr>
          <w:rFonts w:eastAsia="Times New Roman"/>
          <w:lang w:eastAsia="ru-RU"/>
        </w:rPr>
      </w:pPr>
      <w:r w:rsidRPr="007379D8">
        <w:t>Аваз һәм хәрефне аеру. Язуда тартык авазларның калынлыгын һәм нечкәлеген билгеләү. Язуда калынлык (ъ) һәм нечкәлек (ь) билгеләрен куллану. Е – ё, ю, яхәрефләре булган сүзләрдә авазларны һәм хәрефләрне билгеләү. Сүзләр арасында буш урын калдыру, юлдан-юлга күчерү билгесе кую, абзац кебек график чараларны куллану. Алфавиттагы хәрефләрнең исемен, аларның</w:t>
      </w:r>
      <w:r w:rsidRPr="007379D8">
        <w:rPr>
          <w:rFonts w:eastAsia="Times New Roman"/>
          <w:lang w:eastAsia="ru-RU"/>
        </w:rPr>
        <w:t xml:space="preserve">урнашу тәртибен белү. Сүзлекләр, белешмәлекләр, каталоглар белән эшләгәндә, алфавиттан файдалана белү. </w:t>
      </w:r>
    </w:p>
    <w:p w:rsidR="006F0C43" w:rsidRPr="007379D8" w:rsidRDefault="006F0C43" w:rsidP="007379D8">
      <w:pPr>
        <w:autoSpaceDE w:val="0"/>
        <w:autoSpaceDN w:val="0"/>
        <w:adjustRightInd w:val="0"/>
        <w:jc w:val="both"/>
        <w:rPr>
          <w:color w:val="000000"/>
        </w:rPr>
      </w:pPr>
      <w:r w:rsidRPr="007379D8">
        <w:rPr>
          <w:b/>
          <w:bCs/>
          <w:color w:val="000000"/>
        </w:rPr>
        <w:t xml:space="preserve">Лексикология </w:t>
      </w:r>
    </w:p>
    <w:p w:rsidR="006F0C43" w:rsidRPr="007379D8" w:rsidRDefault="006F0C43" w:rsidP="007379D8">
      <w:pPr>
        <w:autoSpaceDE w:val="0"/>
        <w:autoSpaceDN w:val="0"/>
        <w:adjustRightInd w:val="0"/>
        <w:jc w:val="both"/>
        <w:rPr>
          <w:color w:val="000000"/>
        </w:rPr>
      </w:pPr>
      <w:r w:rsidRPr="007379D8">
        <w:rPr>
          <w:color w:val="000000"/>
        </w:rPr>
        <w:t xml:space="preserve">Сүзне яңгыраш һәм мәгънә бердәмлеге буларак аңлау. Мәгънәсе төгәллек таләп итә торган сүзләрне барлау. Сүзнең мәгънәсен тексттан яки аңлатмалы сүзлек ярдәмендә билгеләү. Сүзнең бер һәм күп мәгънәле, туры һәм күчерелмә мәгънәле булуын, синоним һәм антонимнарның сөйләмдә кулланылышын күзәтү. </w:t>
      </w:r>
    </w:p>
    <w:p w:rsidR="006F0C43" w:rsidRPr="007379D8" w:rsidRDefault="006F0C43" w:rsidP="007379D8">
      <w:pPr>
        <w:autoSpaceDE w:val="0"/>
        <w:autoSpaceDN w:val="0"/>
        <w:adjustRightInd w:val="0"/>
        <w:jc w:val="both"/>
        <w:rPr>
          <w:color w:val="000000"/>
        </w:rPr>
      </w:pPr>
      <w:r w:rsidRPr="007379D8">
        <w:rPr>
          <w:b/>
          <w:bCs/>
          <w:color w:val="000000"/>
        </w:rPr>
        <w:t xml:space="preserve">Сүз төзелеше </w:t>
      </w:r>
    </w:p>
    <w:p w:rsidR="006F0C43" w:rsidRPr="007379D8" w:rsidRDefault="006F0C43" w:rsidP="007379D8">
      <w:pPr>
        <w:autoSpaceDE w:val="0"/>
        <w:autoSpaceDN w:val="0"/>
        <w:adjustRightInd w:val="0"/>
        <w:jc w:val="both"/>
        <w:rPr>
          <w:color w:val="000000"/>
        </w:rPr>
      </w:pPr>
      <w:r w:rsidRPr="007379D8">
        <w:rPr>
          <w:color w:val="000000"/>
        </w:rPr>
        <w:t xml:space="preserve">Тамырдаш сүзләр турында төшенчә бирү. Аларны омонимнардан аеру. Сүз тамыры һәм кушымчаны билгеләү. Сүз ясагыч кушымчалар турында төшенчә бирү. Тамырдаш сүзләрнең төрле сүз ясагыч кушымчалар ярдәмендә ясалуы. Сүз составын тикшерү күнегүләре үтәү. </w:t>
      </w:r>
    </w:p>
    <w:p w:rsidR="006F0C43" w:rsidRPr="007379D8" w:rsidRDefault="006F0C43" w:rsidP="007379D8">
      <w:pPr>
        <w:autoSpaceDE w:val="0"/>
        <w:autoSpaceDN w:val="0"/>
        <w:adjustRightInd w:val="0"/>
        <w:jc w:val="both"/>
        <w:rPr>
          <w:color w:val="000000"/>
        </w:rPr>
      </w:pPr>
      <w:r w:rsidRPr="007379D8">
        <w:rPr>
          <w:b/>
          <w:bCs/>
          <w:color w:val="000000"/>
        </w:rPr>
        <w:t xml:space="preserve">Морфология </w:t>
      </w:r>
    </w:p>
    <w:p w:rsidR="006F0C43" w:rsidRPr="007379D8" w:rsidRDefault="006F0C43" w:rsidP="007379D8">
      <w:pPr>
        <w:autoSpaceDE w:val="0"/>
        <w:autoSpaceDN w:val="0"/>
        <w:adjustRightInd w:val="0"/>
        <w:jc w:val="both"/>
        <w:rPr>
          <w:color w:val="000000"/>
        </w:rPr>
      </w:pPr>
      <w:r w:rsidRPr="007379D8">
        <w:rPr>
          <w:color w:val="000000"/>
        </w:rPr>
        <w:t xml:space="preserve">Сүз төркемнәре турында төшенчә бирү. Исем, аның мәгънәсе һәм сөйләмдә кулланылышы. Исемнәрнең сораулары. </w:t>
      </w:r>
      <w:r w:rsidRPr="007379D8">
        <w:rPr>
          <w:i/>
          <w:iCs/>
          <w:color w:val="000000"/>
        </w:rPr>
        <w:t xml:space="preserve">Кем? Нәрсә? </w:t>
      </w:r>
      <w:r w:rsidRPr="007379D8">
        <w:rPr>
          <w:color w:val="000000"/>
        </w:rPr>
        <w:t xml:space="preserve">сорауларына җавап биргән исемнәрне аеру. Ялгызлык һәм уртаклык исемнәрне таба белү. Исемнәрнең берлек һәм күплек сан формалары. Исемнәрнең килеш белән төрләнеше. Килеш сораулары. Исемнең тартым белән төрләнеше. Исемгә морфологик анализ ясау күнегүләре. </w:t>
      </w:r>
    </w:p>
    <w:p w:rsidR="006F0C43" w:rsidRPr="007379D8" w:rsidRDefault="006F0C43" w:rsidP="007379D8">
      <w:pPr>
        <w:autoSpaceDE w:val="0"/>
        <w:autoSpaceDN w:val="0"/>
        <w:adjustRightInd w:val="0"/>
        <w:jc w:val="both"/>
        <w:rPr>
          <w:color w:val="000000"/>
        </w:rPr>
      </w:pPr>
      <w:r w:rsidRPr="007379D8">
        <w:rPr>
          <w:color w:val="000000"/>
        </w:rPr>
        <w:t xml:space="preserve">Сыйфат, аның мәгънәсе һәм сөйләмдә кулланылышы. Сыйфатның сораулары. Сыйфатның төрле (төс, форма, күләм, характер һ.б.) билгеләрне белдерүе. Сыйфатның исемгә бәйләнеп килүе. Сыйфат дәрәҗәләре. Сыйфатка морфологик анализ ясау. </w:t>
      </w:r>
    </w:p>
    <w:p w:rsidR="006F0C43" w:rsidRPr="007379D8" w:rsidRDefault="006F0C43" w:rsidP="007379D8">
      <w:pPr>
        <w:autoSpaceDE w:val="0"/>
        <w:autoSpaceDN w:val="0"/>
        <w:adjustRightInd w:val="0"/>
        <w:jc w:val="both"/>
        <w:rPr>
          <w:color w:val="000000"/>
        </w:rPr>
      </w:pPr>
      <w:r w:rsidRPr="007379D8">
        <w:rPr>
          <w:color w:val="000000"/>
        </w:rPr>
        <w:t xml:space="preserve">Алмашлык. Алмашлык турында гомуми төшенчә. Зат алмашлыклары, мәгънәсе һәм сөйләмдә кулланылышы. Берлек һәм күплек сандагы I, II, III зат алмашлыклары, аларның килеш белән төрләнеше. </w:t>
      </w:r>
    </w:p>
    <w:p w:rsidR="006F0C43" w:rsidRPr="007379D8" w:rsidRDefault="006F0C43" w:rsidP="007379D8">
      <w:pPr>
        <w:autoSpaceDE w:val="0"/>
        <w:autoSpaceDN w:val="0"/>
        <w:adjustRightInd w:val="0"/>
        <w:jc w:val="both"/>
        <w:rPr>
          <w:color w:val="000000"/>
        </w:rPr>
      </w:pPr>
      <w:r w:rsidRPr="007379D8">
        <w:rPr>
          <w:color w:val="000000"/>
        </w:rPr>
        <w:t xml:space="preserve">Фигыль, аның мәгънәсе һәм сөйләмдә кулланылышы. </w:t>
      </w:r>
      <w:r w:rsidRPr="007379D8">
        <w:rPr>
          <w:i/>
          <w:iCs/>
          <w:color w:val="000000"/>
        </w:rPr>
        <w:t>Нишли? Нишләде? Нишләр?</w:t>
      </w:r>
      <w:r w:rsidRPr="007379D8">
        <w:rPr>
          <w:color w:val="000000"/>
        </w:rPr>
        <w:t xml:space="preserve">сорауларына җавап биргән фигыльләрне аеру. Фигыльнең зат-сан белән төрләнүе. Аның төрле заман формалары (хәзерге, үткән, киләчәк заманнар). Фигыльнең барлыкта һәм юклыкта килүе. Фигыльгә морфологик анализ ясау. </w:t>
      </w:r>
    </w:p>
    <w:p w:rsidR="006F0C43" w:rsidRPr="007379D8" w:rsidRDefault="006F0C43" w:rsidP="007379D8">
      <w:pPr>
        <w:autoSpaceDE w:val="0"/>
        <w:autoSpaceDN w:val="0"/>
        <w:adjustRightInd w:val="0"/>
        <w:jc w:val="both"/>
        <w:rPr>
          <w:color w:val="000000"/>
        </w:rPr>
      </w:pPr>
      <w:r w:rsidRPr="007379D8">
        <w:rPr>
          <w:color w:val="000000"/>
        </w:rPr>
        <w:t xml:space="preserve">Рәвеш, аның мәгънәсе, сораулары һәм сөйләмдә кулланылышы. </w:t>
      </w:r>
    </w:p>
    <w:p w:rsidR="006F0C43" w:rsidRPr="007379D8" w:rsidRDefault="006F0C43" w:rsidP="007379D8">
      <w:pPr>
        <w:autoSpaceDE w:val="0"/>
        <w:autoSpaceDN w:val="0"/>
        <w:adjustRightInd w:val="0"/>
        <w:jc w:val="both"/>
        <w:rPr>
          <w:color w:val="000000"/>
        </w:rPr>
      </w:pPr>
      <w:r w:rsidRPr="007379D8">
        <w:rPr>
          <w:color w:val="000000"/>
        </w:rPr>
        <w:t xml:space="preserve">Бәйлекләр, аларның сөйләмдәге әһәмияте. </w:t>
      </w:r>
    </w:p>
    <w:p w:rsidR="006F0C43" w:rsidRPr="007379D8" w:rsidRDefault="006F0C43" w:rsidP="007379D8">
      <w:pPr>
        <w:autoSpaceDE w:val="0"/>
        <w:autoSpaceDN w:val="0"/>
        <w:adjustRightInd w:val="0"/>
        <w:jc w:val="both"/>
        <w:rPr>
          <w:color w:val="000000"/>
        </w:rPr>
      </w:pPr>
      <w:r w:rsidRPr="007379D8">
        <w:rPr>
          <w:color w:val="000000"/>
        </w:rPr>
        <w:t>Кисәкчәләр (</w:t>
      </w:r>
      <w:r w:rsidRPr="007379D8">
        <w:rPr>
          <w:i/>
          <w:iCs/>
          <w:color w:val="000000"/>
        </w:rPr>
        <w:t>да</w:t>
      </w:r>
      <w:r w:rsidRPr="007379D8">
        <w:rPr>
          <w:color w:val="000000"/>
        </w:rPr>
        <w:t xml:space="preserve">, </w:t>
      </w:r>
      <w:r w:rsidRPr="007379D8">
        <w:rPr>
          <w:i/>
          <w:iCs/>
          <w:color w:val="000000"/>
        </w:rPr>
        <w:t>дә</w:t>
      </w:r>
      <w:r w:rsidRPr="007379D8">
        <w:rPr>
          <w:color w:val="000000"/>
        </w:rPr>
        <w:t xml:space="preserve">, </w:t>
      </w:r>
      <w:r w:rsidRPr="007379D8">
        <w:rPr>
          <w:i/>
          <w:iCs/>
          <w:color w:val="000000"/>
        </w:rPr>
        <w:t>та</w:t>
      </w:r>
      <w:r w:rsidRPr="007379D8">
        <w:rPr>
          <w:color w:val="000000"/>
        </w:rPr>
        <w:t xml:space="preserve">, </w:t>
      </w:r>
      <w:r w:rsidRPr="007379D8">
        <w:rPr>
          <w:i/>
          <w:iCs/>
          <w:color w:val="000000"/>
        </w:rPr>
        <w:t>тә</w:t>
      </w:r>
      <w:r w:rsidRPr="007379D8">
        <w:rPr>
          <w:color w:val="000000"/>
        </w:rPr>
        <w:t xml:space="preserve">, </w:t>
      </w:r>
      <w:r w:rsidRPr="007379D8">
        <w:rPr>
          <w:i/>
          <w:iCs/>
          <w:color w:val="000000"/>
        </w:rPr>
        <w:t>гына</w:t>
      </w:r>
      <w:r w:rsidRPr="007379D8">
        <w:rPr>
          <w:color w:val="000000"/>
        </w:rPr>
        <w:t xml:space="preserve">, </w:t>
      </w:r>
      <w:r w:rsidRPr="007379D8">
        <w:rPr>
          <w:i/>
          <w:iCs/>
          <w:color w:val="000000"/>
        </w:rPr>
        <w:t>генә</w:t>
      </w:r>
      <w:r w:rsidRPr="007379D8">
        <w:rPr>
          <w:color w:val="000000"/>
        </w:rPr>
        <w:t xml:space="preserve">, </w:t>
      </w:r>
      <w:r w:rsidRPr="007379D8">
        <w:rPr>
          <w:i/>
          <w:iCs/>
          <w:color w:val="000000"/>
        </w:rPr>
        <w:t>кына</w:t>
      </w:r>
      <w:r w:rsidRPr="007379D8">
        <w:rPr>
          <w:color w:val="000000"/>
        </w:rPr>
        <w:t xml:space="preserve">, </w:t>
      </w:r>
      <w:r w:rsidRPr="007379D8">
        <w:rPr>
          <w:i/>
          <w:iCs/>
          <w:color w:val="000000"/>
        </w:rPr>
        <w:t>кенә</w:t>
      </w:r>
      <w:r w:rsidRPr="007379D8">
        <w:rPr>
          <w:color w:val="000000"/>
        </w:rPr>
        <w:t xml:space="preserve">, </w:t>
      </w:r>
      <w:r w:rsidRPr="007379D8">
        <w:rPr>
          <w:i/>
          <w:iCs/>
          <w:color w:val="000000"/>
        </w:rPr>
        <w:t>ук</w:t>
      </w:r>
      <w:r w:rsidRPr="007379D8">
        <w:rPr>
          <w:color w:val="000000"/>
        </w:rPr>
        <w:t xml:space="preserve">, </w:t>
      </w:r>
      <w:r w:rsidRPr="007379D8">
        <w:rPr>
          <w:i/>
          <w:iCs/>
          <w:color w:val="000000"/>
        </w:rPr>
        <w:t>үк</w:t>
      </w:r>
      <w:r w:rsidRPr="007379D8">
        <w:rPr>
          <w:color w:val="000000"/>
        </w:rPr>
        <w:t xml:space="preserve">, </w:t>
      </w:r>
      <w:r w:rsidRPr="007379D8">
        <w:rPr>
          <w:i/>
          <w:iCs/>
          <w:color w:val="000000"/>
        </w:rPr>
        <w:t>ич</w:t>
      </w:r>
      <w:r w:rsidRPr="007379D8">
        <w:rPr>
          <w:color w:val="000000"/>
        </w:rPr>
        <w:t xml:space="preserve">, </w:t>
      </w:r>
      <w:r w:rsidRPr="007379D8">
        <w:rPr>
          <w:i/>
          <w:iCs/>
          <w:color w:val="000000"/>
        </w:rPr>
        <w:t>бит</w:t>
      </w:r>
      <w:r w:rsidRPr="007379D8">
        <w:rPr>
          <w:color w:val="000000"/>
        </w:rPr>
        <w:t xml:space="preserve">). Аларның дөрес язылышы. </w:t>
      </w:r>
    </w:p>
    <w:p w:rsidR="006F0C43" w:rsidRPr="007379D8" w:rsidRDefault="006F0C43" w:rsidP="007379D8">
      <w:pPr>
        <w:autoSpaceDE w:val="0"/>
        <w:autoSpaceDN w:val="0"/>
        <w:adjustRightInd w:val="0"/>
        <w:jc w:val="both"/>
        <w:rPr>
          <w:color w:val="000000"/>
        </w:rPr>
      </w:pPr>
      <w:r w:rsidRPr="007379D8">
        <w:rPr>
          <w:b/>
          <w:bCs/>
          <w:color w:val="000000"/>
        </w:rPr>
        <w:t xml:space="preserve">Синтаксис </w:t>
      </w:r>
    </w:p>
    <w:p w:rsidR="006F0C43" w:rsidRPr="007379D8" w:rsidRDefault="006F0C43" w:rsidP="007379D8">
      <w:pPr>
        <w:autoSpaceDE w:val="0"/>
        <w:autoSpaceDN w:val="0"/>
        <w:adjustRightInd w:val="0"/>
        <w:jc w:val="both"/>
        <w:rPr>
          <w:color w:val="000000"/>
        </w:rPr>
      </w:pPr>
      <w:r w:rsidRPr="007379D8">
        <w:rPr>
          <w:color w:val="000000"/>
        </w:rPr>
        <w:t xml:space="preserve">Сүз, сүзтезмә һәм җөмләләрне аеру, аларның аермалы якларын аңлау. Әйтү максаты ягыннан хикәя, сорау, боеру, тойгылы җөмләләр һәм аларны дөрес интонация белән уку, алардан соң тыныш билгеләрен кую. </w:t>
      </w:r>
    </w:p>
    <w:p w:rsidR="006F0C43" w:rsidRPr="007379D8" w:rsidRDefault="006F0C43" w:rsidP="007379D8">
      <w:pPr>
        <w:autoSpaceDE w:val="0"/>
        <w:autoSpaceDN w:val="0"/>
        <w:adjustRightInd w:val="0"/>
        <w:jc w:val="both"/>
        <w:rPr>
          <w:color w:val="000000"/>
        </w:rPr>
      </w:pPr>
      <w:r w:rsidRPr="007379D8">
        <w:rPr>
          <w:color w:val="000000"/>
        </w:rPr>
        <w:t xml:space="preserve">Җөмлә. Җөмләнең баш һәм иярчен кисәкләре турында төшенчә. Сүзтезмәдәге сүзләр һәм җөмлә кисәкләре арасында мәгънә бәйләнешен сораулар ярдәмендә ачыклау. </w:t>
      </w:r>
    </w:p>
    <w:p w:rsidR="006F0C43" w:rsidRPr="007379D8" w:rsidRDefault="006F0C43" w:rsidP="007379D8">
      <w:pPr>
        <w:autoSpaceDE w:val="0"/>
        <w:autoSpaceDN w:val="0"/>
        <w:adjustRightInd w:val="0"/>
        <w:jc w:val="both"/>
        <w:rPr>
          <w:color w:val="000000"/>
        </w:rPr>
      </w:pPr>
      <w:r w:rsidRPr="007379D8">
        <w:rPr>
          <w:color w:val="000000"/>
        </w:rPr>
        <w:t>Теркәгечле (</w:t>
      </w:r>
      <w:r w:rsidRPr="007379D8">
        <w:rPr>
          <w:i/>
          <w:iCs/>
          <w:color w:val="000000"/>
        </w:rPr>
        <w:t>һәм</w:t>
      </w:r>
      <w:r w:rsidRPr="007379D8">
        <w:rPr>
          <w:color w:val="000000"/>
        </w:rPr>
        <w:t xml:space="preserve">, </w:t>
      </w:r>
      <w:r w:rsidRPr="007379D8">
        <w:rPr>
          <w:i/>
          <w:iCs/>
          <w:color w:val="000000"/>
        </w:rPr>
        <w:t>ә</w:t>
      </w:r>
      <w:r w:rsidRPr="007379D8">
        <w:rPr>
          <w:color w:val="000000"/>
        </w:rPr>
        <w:t xml:space="preserve">, </w:t>
      </w:r>
      <w:r w:rsidRPr="007379D8">
        <w:rPr>
          <w:i/>
          <w:iCs/>
          <w:color w:val="000000"/>
        </w:rPr>
        <w:t>ләкин</w:t>
      </w:r>
      <w:r w:rsidRPr="007379D8">
        <w:rPr>
          <w:color w:val="000000"/>
        </w:rPr>
        <w:t xml:space="preserve">) һәм теркәгечсез тиңдәш кисәкле җөмләләрне табу һәм мөстәкыйль төзү. Тиңдәш кисәкле җөмләләрдә санау интонациясе. </w:t>
      </w:r>
    </w:p>
    <w:p w:rsidR="006F0C43" w:rsidRPr="007379D8" w:rsidRDefault="006F0C43" w:rsidP="007379D8">
      <w:pPr>
        <w:autoSpaceDE w:val="0"/>
        <w:autoSpaceDN w:val="0"/>
        <w:adjustRightInd w:val="0"/>
        <w:jc w:val="both"/>
        <w:rPr>
          <w:color w:val="000000"/>
        </w:rPr>
      </w:pPr>
      <w:r w:rsidRPr="007379D8">
        <w:rPr>
          <w:color w:val="000000"/>
        </w:rPr>
        <w:t xml:space="preserve">Гади һәм кушма җөмләләрне аеру. </w:t>
      </w:r>
    </w:p>
    <w:p w:rsidR="006F0C43" w:rsidRPr="007379D8" w:rsidRDefault="006F0C43" w:rsidP="007379D8">
      <w:pPr>
        <w:autoSpaceDE w:val="0"/>
        <w:autoSpaceDN w:val="0"/>
        <w:adjustRightInd w:val="0"/>
        <w:jc w:val="both"/>
        <w:rPr>
          <w:color w:val="000000"/>
        </w:rPr>
      </w:pPr>
      <w:r w:rsidRPr="007379D8">
        <w:rPr>
          <w:b/>
          <w:bCs/>
          <w:color w:val="000000"/>
        </w:rPr>
        <w:t xml:space="preserve">Орфографик һәм пунктуация. </w:t>
      </w:r>
      <w:r w:rsidRPr="007379D8">
        <w:rPr>
          <w:color w:val="000000"/>
        </w:rPr>
        <w:t xml:space="preserve">Орфографик зирәклек тәрбияләү. </w:t>
      </w:r>
    </w:p>
    <w:p w:rsidR="006F0C43" w:rsidRPr="007379D8" w:rsidRDefault="006F0C43" w:rsidP="007379D8">
      <w:pPr>
        <w:autoSpaceDE w:val="0"/>
        <w:autoSpaceDN w:val="0"/>
        <w:adjustRightInd w:val="0"/>
        <w:jc w:val="both"/>
        <w:rPr>
          <w:color w:val="000000"/>
        </w:rPr>
      </w:pPr>
      <w:r w:rsidRPr="007379D8">
        <w:rPr>
          <w:color w:val="000000"/>
        </w:rPr>
        <w:t xml:space="preserve">Дөрес язу кагыйдәләрен куллану: </w:t>
      </w:r>
    </w:p>
    <w:p w:rsidR="006F0C43" w:rsidRPr="007379D8" w:rsidRDefault="006F0C43" w:rsidP="007379D8">
      <w:pPr>
        <w:autoSpaceDE w:val="0"/>
        <w:autoSpaceDN w:val="0"/>
        <w:adjustRightInd w:val="0"/>
        <w:jc w:val="both"/>
        <w:rPr>
          <w:color w:val="000000"/>
        </w:rPr>
      </w:pPr>
      <w:r w:rsidRPr="007379D8">
        <w:rPr>
          <w:color w:val="000000"/>
        </w:rPr>
        <w:t xml:space="preserve">- сузык аваз хәрефләрен дөрес язу кагыйдәләре; </w:t>
      </w:r>
    </w:p>
    <w:p w:rsidR="006F0C43" w:rsidRPr="007379D8" w:rsidRDefault="006F0C43" w:rsidP="007379D8">
      <w:pPr>
        <w:autoSpaceDE w:val="0"/>
        <w:autoSpaceDN w:val="0"/>
        <w:adjustRightInd w:val="0"/>
        <w:jc w:val="both"/>
        <w:rPr>
          <w:color w:val="000000"/>
        </w:rPr>
      </w:pPr>
      <w:r w:rsidRPr="007379D8">
        <w:rPr>
          <w:color w:val="000000"/>
        </w:rPr>
        <w:t xml:space="preserve">- тартык аваз хәрефләрен дөрес язу; </w:t>
      </w:r>
    </w:p>
    <w:p w:rsidR="006F0C43" w:rsidRPr="007379D8" w:rsidRDefault="006F0C43" w:rsidP="007379D8">
      <w:pPr>
        <w:autoSpaceDE w:val="0"/>
        <w:autoSpaceDN w:val="0"/>
        <w:adjustRightInd w:val="0"/>
        <w:jc w:val="both"/>
        <w:rPr>
          <w:color w:val="000000"/>
        </w:rPr>
      </w:pPr>
      <w:r w:rsidRPr="007379D8">
        <w:rPr>
          <w:color w:val="000000"/>
        </w:rPr>
        <w:t xml:space="preserve">- сүзне юлдан-юлга күчерү; </w:t>
      </w:r>
    </w:p>
    <w:p w:rsidR="006F0C43" w:rsidRPr="007379D8" w:rsidRDefault="006F0C43" w:rsidP="007379D8">
      <w:pPr>
        <w:autoSpaceDE w:val="0"/>
        <w:autoSpaceDN w:val="0"/>
        <w:adjustRightInd w:val="0"/>
        <w:jc w:val="both"/>
        <w:rPr>
          <w:color w:val="000000"/>
        </w:rPr>
      </w:pPr>
      <w:r w:rsidRPr="007379D8">
        <w:rPr>
          <w:color w:val="000000"/>
        </w:rPr>
        <w:t xml:space="preserve">- җөмлә башындагы беренче сүзне һәм ялгызлык исемнәрне баш хәреф белән язу; </w:t>
      </w:r>
    </w:p>
    <w:p w:rsidR="006F0C43" w:rsidRPr="007379D8" w:rsidRDefault="006F0C43" w:rsidP="007379D8">
      <w:pPr>
        <w:autoSpaceDE w:val="0"/>
        <w:autoSpaceDN w:val="0"/>
        <w:adjustRightInd w:val="0"/>
        <w:jc w:val="both"/>
        <w:rPr>
          <w:color w:val="000000"/>
        </w:rPr>
      </w:pPr>
      <w:r w:rsidRPr="007379D8">
        <w:rPr>
          <w:color w:val="000000"/>
        </w:rPr>
        <w:t xml:space="preserve">- калынлык (ъ) һәм нечкәлек (ь) билгеләре; </w:t>
      </w:r>
    </w:p>
    <w:p w:rsidR="006F0C43" w:rsidRPr="007379D8" w:rsidRDefault="006F0C43" w:rsidP="007379D8">
      <w:pPr>
        <w:autoSpaceDE w:val="0"/>
        <w:autoSpaceDN w:val="0"/>
        <w:adjustRightInd w:val="0"/>
        <w:jc w:val="both"/>
        <w:rPr>
          <w:color w:val="000000"/>
        </w:rPr>
      </w:pPr>
      <w:r w:rsidRPr="007379D8">
        <w:rPr>
          <w:color w:val="000000"/>
        </w:rPr>
        <w:t xml:space="preserve">- һәмзә [ ’ ] авазын белдерү; </w:t>
      </w:r>
    </w:p>
    <w:p w:rsidR="006F0C43" w:rsidRPr="007379D8" w:rsidRDefault="006F0C43" w:rsidP="007379D8">
      <w:pPr>
        <w:autoSpaceDE w:val="0"/>
        <w:autoSpaceDN w:val="0"/>
        <w:adjustRightInd w:val="0"/>
        <w:jc w:val="both"/>
        <w:rPr>
          <w:color w:val="000000"/>
        </w:rPr>
      </w:pPr>
      <w:r w:rsidRPr="007379D8">
        <w:rPr>
          <w:color w:val="000000"/>
        </w:rPr>
        <w:t xml:space="preserve">- җөмлә ахырында нокта, сорау һәм өндәү билгеләре; </w:t>
      </w:r>
    </w:p>
    <w:p w:rsidR="006F0C43" w:rsidRPr="007379D8" w:rsidRDefault="006F0C43" w:rsidP="007379D8">
      <w:pPr>
        <w:autoSpaceDE w:val="0"/>
        <w:autoSpaceDN w:val="0"/>
        <w:adjustRightInd w:val="0"/>
        <w:jc w:val="both"/>
        <w:rPr>
          <w:color w:val="000000"/>
        </w:rPr>
      </w:pPr>
      <w:r w:rsidRPr="007379D8">
        <w:rPr>
          <w:color w:val="000000"/>
        </w:rPr>
        <w:t xml:space="preserve">- тиңдәш кисәкле җөмләләрдә өтер кую. </w:t>
      </w:r>
    </w:p>
    <w:p w:rsidR="006F0C43" w:rsidRPr="007379D8" w:rsidRDefault="006F0C43" w:rsidP="007379D8">
      <w:pPr>
        <w:autoSpaceDE w:val="0"/>
        <w:autoSpaceDN w:val="0"/>
        <w:adjustRightInd w:val="0"/>
        <w:jc w:val="both"/>
      </w:pPr>
      <w:r w:rsidRPr="007379D8">
        <w:rPr>
          <w:b/>
          <w:bCs/>
          <w:color w:val="000000"/>
        </w:rPr>
        <w:t xml:space="preserve">Сөйләм үстерү. </w:t>
      </w:r>
      <w:r w:rsidRPr="007379D8">
        <w:rPr>
          <w:color w:val="000000"/>
        </w:rPr>
        <w:t xml:space="preserve">Аралашу ситуациясен – аралашу кем белән, кайда, нинди максат белән башкарылуын аңлау. Үз фикереңне әйтү һәм аны дәлилләү. Әңгәмә үткәрүнең төп күнекмәләрен үзләштерү (сүз башлау, әңгәмәгә кушылу, аны дәвам итү, игътибарны җәлеп итү һ.б.). Уку, көндәлек аралашу шартларында сөйләм әдәбе нормаларын үзләштерү (сәламләү, хушлашу, гафу </w:t>
      </w:r>
      <w:r w:rsidRPr="007379D8">
        <w:t xml:space="preserve">үтенү, рәхмәт әйтү, сорау белән мөрәҗәгать итү). Татар телен йомшаграк белүче кешеләр белән аралашканда сөйләм әдәбе үзенчәлекләре. </w:t>
      </w:r>
    </w:p>
    <w:p w:rsidR="006F0C43" w:rsidRPr="007379D8" w:rsidRDefault="006F0C43" w:rsidP="007379D8">
      <w:pPr>
        <w:autoSpaceDE w:val="0"/>
        <w:autoSpaceDN w:val="0"/>
        <w:adjustRightInd w:val="0"/>
        <w:jc w:val="both"/>
      </w:pPr>
      <w:r w:rsidRPr="007379D8">
        <w:t xml:space="preserve">Аерым темага караган сөйләм текстлары (сурәтләү яки хикәяләү формасында) кулланып, телдән монологик сөйләм оештыру. </w:t>
      </w:r>
    </w:p>
    <w:p w:rsidR="006F0C43" w:rsidRPr="007379D8" w:rsidRDefault="006F0C43" w:rsidP="007379D8">
      <w:pPr>
        <w:autoSpaceDE w:val="0"/>
        <w:autoSpaceDN w:val="0"/>
        <w:adjustRightInd w:val="0"/>
        <w:jc w:val="both"/>
      </w:pPr>
      <w:r w:rsidRPr="007379D8">
        <w:t xml:space="preserve">Текст. Текст билгеләре. Тексттагы җөмләләрнең мәгънә бердәмлеге. Текстка исем бирү. Тексттагы җөмләләрнең эзлеклелеге. Текст кисәкләренең (өлешләренең) эзлеклелеге (абзац). </w:t>
      </w:r>
    </w:p>
    <w:p w:rsidR="006F0C43" w:rsidRPr="007379D8" w:rsidRDefault="006F0C43" w:rsidP="007379D8">
      <w:pPr>
        <w:autoSpaceDE w:val="0"/>
        <w:autoSpaceDN w:val="0"/>
        <w:adjustRightInd w:val="0"/>
        <w:jc w:val="both"/>
      </w:pPr>
      <w:r w:rsidRPr="007379D8">
        <w:t xml:space="preserve">Текст буенча комплекслы эш: аңа исем бирү, җөмлә һәм текст кисәкләренең эзлеклелеген аңлау. </w:t>
      </w:r>
    </w:p>
    <w:p w:rsidR="006F0C43" w:rsidRPr="007379D8" w:rsidRDefault="006F0C43" w:rsidP="007379D8">
      <w:pPr>
        <w:autoSpaceDE w:val="0"/>
        <w:autoSpaceDN w:val="0"/>
        <w:adjustRightInd w:val="0"/>
        <w:jc w:val="both"/>
      </w:pPr>
      <w:r w:rsidRPr="007379D8">
        <w:t xml:space="preserve">Текст планы. Бирелгән текст буенча план төзү яки бирелгән план буенча үз текстыңны төзү. </w:t>
      </w:r>
    </w:p>
    <w:p w:rsidR="006F0C43" w:rsidRPr="007379D8" w:rsidRDefault="006F0C43" w:rsidP="007379D8">
      <w:pPr>
        <w:autoSpaceDE w:val="0"/>
        <w:autoSpaceDN w:val="0"/>
        <w:adjustRightInd w:val="0"/>
        <w:jc w:val="both"/>
      </w:pPr>
      <w:r w:rsidRPr="007379D8">
        <w:t xml:space="preserve">Текст типлары: сурәтләү, хикәяләү формасындагы текстлар. Аларның үзенчәлекләре. </w:t>
      </w:r>
    </w:p>
    <w:p w:rsidR="006F0C43" w:rsidRPr="007379D8" w:rsidRDefault="006F0C43" w:rsidP="007379D8">
      <w:pPr>
        <w:autoSpaceDE w:val="0"/>
        <w:autoSpaceDN w:val="0"/>
        <w:adjustRightInd w:val="0"/>
        <w:jc w:val="both"/>
      </w:pPr>
      <w:r w:rsidRPr="007379D8">
        <w:t xml:space="preserve">Котлау тексты һәм хат язу. Язма сөйләмнең төгәллеген, дөреслеген һәм сәнгатьлелеген саклап, аерым текстлар төзү һәм бирелгән текстларны тикшерү, төзәтү; текстта синонимнар, антонимнар куллану. </w:t>
      </w:r>
    </w:p>
    <w:p w:rsidR="00413904" w:rsidRPr="007379D8" w:rsidRDefault="006F0C43"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Изложение һәм сочинениенең төп төрләре белән танышу (билгеләмәләрен ятламыйча): бирелгән текстны тулысынча яки аерым файдаланып, төрле урыннарын (сүзләрен) сайлап языла торган изложение, сочинение элементлары булган изложение, хикәяләү-сурәтләү рәвешендәге сочинение.</w:t>
      </w:r>
    </w:p>
    <w:p w:rsidR="006F0C43" w:rsidRPr="007379D8" w:rsidRDefault="006F0C43" w:rsidP="007379D8">
      <w:pPr>
        <w:pStyle w:val="Default"/>
        <w:jc w:val="both"/>
      </w:pPr>
      <w:r w:rsidRPr="007379D8">
        <w:rPr>
          <w:b/>
          <w:color w:val="auto"/>
        </w:rPr>
        <w:t>2.2.2.4.</w:t>
      </w:r>
      <w:r w:rsidRPr="007379D8">
        <w:rPr>
          <w:b/>
          <w:bCs/>
        </w:rPr>
        <w:t>Литературное чтение</w:t>
      </w:r>
      <w:r w:rsidR="007B407B" w:rsidRPr="007379D8">
        <w:rPr>
          <w:b/>
          <w:bCs/>
        </w:rPr>
        <w:t xml:space="preserve"> на татарском языке</w:t>
      </w:r>
    </w:p>
    <w:p w:rsidR="006F0C43" w:rsidRPr="007379D8" w:rsidRDefault="006F0C43" w:rsidP="007379D8">
      <w:pPr>
        <w:autoSpaceDE w:val="0"/>
        <w:autoSpaceDN w:val="0"/>
        <w:adjustRightInd w:val="0"/>
        <w:jc w:val="both"/>
        <w:rPr>
          <w:color w:val="000000"/>
        </w:rPr>
      </w:pPr>
      <w:r w:rsidRPr="007379D8">
        <w:rPr>
          <w:color w:val="000000"/>
        </w:rPr>
        <w:t xml:space="preserve">«Әдәби уку» предметы түбәндәге юнәлешләрне үз эченә ала. </w:t>
      </w:r>
    </w:p>
    <w:p w:rsidR="006F0C43" w:rsidRPr="007379D8" w:rsidRDefault="006F0C43" w:rsidP="007379D8">
      <w:pPr>
        <w:autoSpaceDE w:val="0"/>
        <w:autoSpaceDN w:val="0"/>
        <w:adjustRightInd w:val="0"/>
        <w:jc w:val="both"/>
        <w:rPr>
          <w:color w:val="000000"/>
        </w:rPr>
      </w:pPr>
      <w:r w:rsidRPr="007379D8">
        <w:rPr>
          <w:color w:val="000000"/>
        </w:rPr>
        <w:t xml:space="preserve">1. Сөйләм төрләре һәм китап уку эшчәнлеге: </w:t>
      </w:r>
    </w:p>
    <w:p w:rsidR="006F0C43" w:rsidRPr="007379D8" w:rsidRDefault="006F0C43" w:rsidP="007379D8">
      <w:pPr>
        <w:autoSpaceDE w:val="0"/>
        <w:autoSpaceDN w:val="0"/>
        <w:adjustRightInd w:val="0"/>
        <w:jc w:val="both"/>
        <w:rPr>
          <w:color w:val="000000"/>
        </w:rPr>
      </w:pPr>
      <w:r w:rsidRPr="007379D8">
        <w:rPr>
          <w:color w:val="000000"/>
        </w:rPr>
        <w:t xml:space="preserve">— Тыңлау (аудирование); </w:t>
      </w:r>
    </w:p>
    <w:p w:rsidR="006F0C43" w:rsidRPr="007379D8" w:rsidRDefault="006F0C43" w:rsidP="007379D8">
      <w:pPr>
        <w:autoSpaceDE w:val="0"/>
        <w:autoSpaceDN w:val="0"/>
        <w:adjustRightInd w:val="0"/>
        <w:jc w:val="both"/>
        <w:rPr>
          <w:color w:val="000000"/>
        </w:rPr>
      </w:pPr>
      <w:r w:rsidRPr="007379D8">
        <w:rPr>
          <w:color w:val="000000"/>
        </w:rPr>
        <w:t xml:space="preserve">— уку; </w:t>
      </w:r>
    </w:p>
    <w:p w:rsidR="006F0C43" w:rsidRPr="007379D8" w:rsidRDefault="006F0C43" w:rsidP="007379D8">
      <w:pPr>
        <w:autoSpaceDE w:val="0"/>
        <w:autoSpaceDN w:val="0"/>
        <w:adjustRightInd w:val="0"/>
        <w:jc w:val="both"/>
        <w:rPr>
          <w:color w:val="000000"/>
        </w:rPr>
      </w:pPr>
      <w:r w:rsidRPr="007379D8">
        <w:rPr>
          <w:color w:val="000000"/>
        </w:rPr>
        <w:t xml:space="preserve">— текстлар белән эш; </w:t>
      </w:r>
    </w:p>
    <w:p w:rsidR="006F0C43" w:rsidRPr="007379D8" w:rsidRDefault="006F0C43" w:rsidP="007379D8">
      <w:pPr>
        <w:autoSpaceDE w:val="0"/>
        <w:autoSpaceDN w:val="0"/>
        <w:adjustRightInd w:val="0"/>
        <w:jc w:val="both"/>
        <w:rPr>
          <w:color w:val="000000"/>
        </w:rPr>
      </w:pPr>
      <w:r w:rsidRPr="007379D8">
        <w:rPr>
          <w:color w:val="000000"/>
        </w:rPr>
        <w:t xml:space="preserve">— текст төзелеше белән эш; </w:t>
      </w:r>
    </w:p>
    <w:p w:rsidR="006F0C43" w:rsidRPr="007379D8" w:rsidRDefault="006F0C43" w:rsidP="007379D8">
      <w:pPr>
        <w:autoSpaceDE w:val="0"/>
        <w:autoSpaceDN w:val="0"/>
        <w:adjustRightInd w:val="0"/>
        <w:spacing w:after="27"/>
        <w:jc w:val="both"/>
        <w:rPr>
          <w:color w:val="000000"/>
        </w:rPr>
      </w:pPr>
      <w:r w:rsidRPr="007379D8">
        <w:rPr>
          <w:color w:val="000000"/>
        </w:rPr>
        <w:t xml:space="preserve">2. Уку тирәлеге. </w:t>
      </w:r>
    </w:p>
    <w:p w:rsidR="007B407B" w:rsidRPr="007379D8" w:rsidRDefault="006F0C43" w:rsidP="007379D8">
      <w:pPr>
        <w:autoSpaceDE w:val="0"/>
        <w:autoSpaceDN w:val="0"/>
        <w:adjustRightInd w:val="0"/>
        <w:jc w:val="both"/>
        <w:rPr>
          <w:color w:val="000000"/>
        </w:rPr>
      </w:pPr>
      <w:r w:rsidRPr="007379D8">
        <w:rPr>
          <w:color w:val="000000"/>
        </w:rPr>
        <w:t xml:space="preserve">3. Уку: мәгълүмат белән эшләү </w:t>
      </w:r>
    </w:p>
    <w:p w:rsidR="007B407B" w:rsidRPr="007379D8" w:rsidRDefault="007B407B" w:rsidP="007379D8">
      <w:pPr>
        <w:autoSpaceDE w:val="0"/>
        <w:autoSpaceDN w:val="0"/>
        <w:adjustRightInd w:val="0"/>
        <w:spacing w:after="27"/>
        <w:jc w:val="both"/>
        <w:rPr>
          <w:color w:val="000000"/>
        </w:rPr>
      </w:pPr>
      <w:r w:rsidRPr="007379D8">
        <w:rPr>
          <w:color w:val="000000"/>
        </w:rPr>
        <w:t xml:space="preserve">4. Библиографик культура. </w:t>
      </w:r>
    </w:p>
    <w:p w:rsidR="007B407B" w:rsidRPr="007379D8" w:rsidRDefault="007B407B" w:rsidP="007379D8">
      <w:pPr>
        <w:autoSpaceDE w:val="0"/>
        <w:autoSpaceDN w:val="0"/>
        <w:adjustRightInd w:val="0"/>
        <w:spacing w:after="27"/>
        <w:jc w:val="both"/>
        <w:rPr>
          <w:color w:val="000000"/>
        </w:rPr>
      </w:pPr>
      <w:r w:rsidRPr="007379D8">
        <w:rPr>
          <w:color w:val="000000"/>
        </w:rPr>
        <w:t xml:space="preserve">5. Әдәби төшенчәләр (пропедевтика). </w:t>
      </w:r>
    </w:p>
    <w:p w:rsidR="007B407B" w:rsidRPr="007379D8" w:rsidRDefault="007B407B" w:rsidP="007379D8">
      <w:pPr>
        <w:autoSpaceDE w:val="0"/>
        <w:autoSpaceDN w:val="0"/>
        <w:adjustRightInd w:val="0"/>
        <w:jc w:val="both"/>
        <w:rPr>
          <w:color w:val="000000"/>
        </w:rPr>
      </w:pPr>
      <w:r w:rsidRPr="007379D8">
        <w:rPr>
          <w:color w:val="000000"/>
        </w:rPr>
        <w:t xml:space="preserve">6. Укучыларның иҗади эшчәнлеге </w:t>
      </w:r>
    </w:p>
    <w:p w:rsidR="007B407B" w:rsidRPr="007379D8" w:rsidRDefault="007B407B" w:rsidP="007379D8">
      <w:pPr>
        <w:autoSpaceDE w:val="0"/>
        <w:autoSpaceDN w:val="0"/>
        <w:adjustRightInd w:val="0"/>
        <w:jc w:val="both"/>
        <w:rPr>
          <w:color w:val="000000"/>
        </w:rPr>
      </w:pPr>
      <w:r w:rsidRPr="007379D8">
        <w:rPr>
          <w:b/>
          <w:bCs/>
          <w:color w:val="000000"/>
        </w:rPr>
        <w:t xml:space="preserve">1 нче сыйныф </w:t>
      </w:r>
    </w:p>
    <w:p w:rsidR="007B407B" w:rsidRPr="007379D8" w:rsidRDefault="007B407B" w:rsidP="007379D8">
      <w:pPr>
        <w:autoSpaceDE w:val="0"/>
        <w:autoSpaceDN w:val="0"/>
        <w:adjustRightInd w:val="0"/>
        <w:jc w:val="both"/>
        <w:rPr>
          <w:color w:val="000000"/>
        </w:rPr>
      </w:pPr>
      <w:r w:rsidRPr="007379D8">
        <w:rPr>
          <w:b/>
          <w:bCs/>
          <w:color w:val="000000"/>
        </w:rPr>
        <w:t xml:space="preserve">Сөйләм төрләре һәм китап уку эшчәнлеге төрләре </w:t>
      </w:r>
    </w:p>
    <w:p w:rsidR="007B407B" w:rsidRPr="007379D8" w:rsidRDefault="007B407B" w:rsidP="007379D8">
      <w:pPr>
        <w:autoSpaceDE w:val="0"/>
        <w:autoSpaceDN w:val="0"/>
        <w:adjustRightInd w:val="0"/>
        <w:jc w:val="both"/>
        <w:rPr>
          <w:color w:val="000000"/>
        </w:rPr>
      </w:pPr>
      <w:r w:rsidRPr="007379D8">
        <w:rPr>
          <w:b/>
          <w:bCs/>
          <w:color w:val="000000"/>
        </w:rPr>
        <w:t xml:space="preserve">Тыңлау (аудирование). </w:t>
      </w:r>
      <w:r w:rsidRPr="007379D8">
        <w:rPr>
          <w:color w:val="000000"/>
        </w:rPr>
        <w:t xml:space="preserve">Әдәби әсәрне тыңлап кабул итү. Фольклор һәм әдәби әсәрләрне тыңлап зиһенгә кабул итә белү. “Ошый - ошамый” дигән фикерне дәлилләү. Геройларның эмоциональ хәләтен, эш-гамәлләрен, үз-үзләрен тотышларын чагыштыру һәм бәяләү. Төрле жанрдагы әдәби әсәрләрне тану. </w:t>
      </w:r>
    </w:p>
    <w:p w:rsidR="007B407B" w:rsidRPr="007379D8" w:rsidRDefault="007B407B" w:rsidP="007379D8">
      <w:pPr>
        <w:autoSpaceDE w:val="0"/>
        <w:autoSpaceDN w:val="0"/>
        <w:adjustRightInd w:val="0"/>
        <w:jc w:val="both"/>
        <w:rPr>
          <w:color w:val="000000"/>
        </w:rPr>
      </w:pPr>
      <w:r w:rsidRPr="007379D8">
        <w:rPr>
          <w:b/>
          <w:bCs/>
          <w:color w:val="000000"/>
        </w:rPr>
        <w:t xml:space="preserve">Уку. </w:t>
      </w:r>
      <w:r w:rsidRPr="007379D8">
        <w:rPr>
          <w:color w:val="000000"/>
        </w:rPr>
        <w:t xml:space="preserve">Укучыларның шәхси мөмкинлекләреннән чыгып, иҗекләп һәм бөтен сүзләр белән, өзмичә, йөгерек уку. Тыныш билгеләренә карап, интонация белән сәнгатьле итеп уку. Зур булмаган шигырьләрне яттан сөйләү. </w:t>
      </w:r>
    </w:p>
    <w:p w:rsidR="007B407B" w:rsidRPr="007379D8" w:rsidRDefault="007B407B" w:rsidP="007379D8">
      <w:pPr>
        <w:autoSpaceDE w:val="0"/>
        <w:autoSpaceDN w:val="0"/>
        <w:adjustRightInd w:val="0"/>
        <w:jc w:val="both"/>
        <w:rPr>
          <w:color w:val="000000"/>
        </w:rPr>
      </w:pPr>
      <w:r w:rsidRPr="007379D8">
        <w:rPr>
          <w:b/>
          <w:bCs/>
          <w:color w:val="000000"/>
        </w:rPr>
        <w:t xml:space="preserve">Текст белән эш. </w:t>
      </w:r>
      <w:r w:rsidRPr="007379D8">
        <w:rPr>
          <w:color w:val="000000"/>
        </w:rPr>
        <w:t xml:space="preserve">Җөмләләр җыелмасыннан текстны гамәли аера белү. Укытучы җитәкчелегендә, текстның мәгънәле кисәкләрен, абзацларны билгеләү. Текст төзелешен: башын, ахырын, вакыйгалар эзлеклелеген билгели белү.Текстка исем кую. Укытучы җитәкчелегендә схематик яки рәсемле план төзү. </w:t>
      </w:r>
    </w:p>
    <w:p w:rsidR="007B407B" w:rsidRPr="007379D8" w:rsidRDefault="007B407B" w:rsidP="007379D8">
      <w:pPr>
        <w:autoSpaceDE w:val="0"/>
        <w:autoSpaceDN w:val="0"/>
        <w:adjustRightInd w:val="0"/>
        <w:jc w:val="both"/>
        <w:rPr>
          <w:color w:val="000000"/>
        </w:rPr>
      </w:pPr>
      <w:r w:rsidRPr="007379D8">
        <w:rPr>
          <w:b/>
          <w:bCs/>
          <w:color w:val="000000"/>
        </w:rPr>
        <w:t xml:space="preserve">Уку тирәлеге. </w:t>
      </w:r>
      <w:r w:rsidRPr="007379D8">
        <w:rPr>
          <w:color w:val="000000"/>
        </w:rPr>
        <w:t xml:space="preserve">Татар халык авыз иҗаты әсәрләре, 20 нче гасыр балалар язучыларының туган ил, балалар, табигать, хайваннар, кошлар, гаилә, кешелеклелек турында язылган әсәрләре. </w:t>
      </w:r>
    </w:p>
    <w:p w:rsidR="007B407B" w:rsidRPr="007379D8" w:rsidRDefault="007B407B" w:rsidP="007379D8">
      <w:pPr>
        <w:autoSpaceDE w:val="0"/>
        <w:autoSpaceDN w:val="0"/>
        <w:adjustRightInd w:val="0"/>
        <w:jc w:val="both"/>
        <w:rPr>
          <w:color w:val="000000"/>
        </w:rPr>
      </w:pPr>
      <w:r w:rsidRPr="007379D8">
        <w:rPr>
          <w:b/>
          <w:bCs/>
          <w:color w:val="000000"/>
        </w:rPr>
        <w:t xml:space="preserve">Әдәби әсәрләр нигезендә укучыларның иҗади эшчәнлеге </w:t>
      </w:r>
    </w:p>
    <w:p w:rsidR="007B407B" w:rsidRPr="007379D8" w:rsidRDefault="007B407B" w:rsidP="007379D8">
      <w:pPr>
        <w:autoSpaceDE w:val="0"/>
        <w:autoSpaceDN w:val="0"/>
        <w:adjustRightInd w:val="0"/>
        <w:jc w:val="both"/>
        <w:rPr>
          <w:color w:val="000000"/>
        </w:rPr>
      </w:pPr>
      <w:r w:rsidRPr="007379D8">
        <w:rPr>
          <w:color w:val="000000"/>
        </w:rPr>
        <w:t xml:space="preserve">Сүз сәнгатенә кызыксыну уяту, күмәкләшеп, кечкенә әкият, хикәя төзүдә катнашу. Кечкенә күләмле әсәрләрне уйнап карау, рольләргә бүлеп уку; театрлаштырылган уеннарда катнашу. Әдәби геройлар турында вакыйгалар уйлап чыгару; кечкенә әкият яки хикәя эчтәлеген герой исеменнән сөйләү. </w:t>
      </w:r>
    </w:p>
    <w:p w:rsidR="007B407B" w:rsidRPr="007379D8" w:rsidRDefault="007B407B" w:rsidP="007379D8">
      <w:pPr>
        <w:autoSpaceDE w:val="0"/>
        <w:autoSpaceDN w:val="0"/>
        <w:adjustRightInd w:val="0"/>
        <w:jc w:val="both"/>
        <w:rPr>
          <w:color w:val="000000"/>
        </w:rPr>
      </w:pPr>
      <w:r w:rsidRPr="007379D8">
        <w:rPr>
          <w:b/>
          <w:bCs/>
          <w:color w:val="000000"/>
        </w:rPr>
        <w:t xml:space="preserve">Уку: мәгълүмат белән эшләү </w:t>
      </w:r>
    </w:p>
    <w:p w:rsidR="007B407B" w:rsidRPr="007379D8" w:rsidRDefault="007B407B" w:rsidP="007379D8">
      <w:pPr>
        <w:autoSpaceDE w:val="0"/>
        <w:autoSpaceDN w:val="0"/>
        <w:adjustRightInd w:val="0"/>
        <w:jc w:val="both"/>
        <w:rPr>
          <w:color w:val="000000"/>
        </w:rPr>
      </w:pPr>
      <w:r w:rsidRPr="007379D8">
        <w:rPr>
          <w:color w:val="000000"/>
        </w:rPr>
        <w:t xml:space="preserve">Китапның тышкы билгеләре һәм иллюстрацияләре буенча мәгълүмат туплау. Схема һәм таблица. Таблицадагы белешмәне уку, укытучы җитәкчелегендә әсәр һәм китап турындагы мәгълүматны таблицага язу. </w:t>
      </w:r>
    </w:p>
    <w:p w:rsidR="007B407B" w:rsidRPr="007379D8" w:rsidRDefault="007B407B" w:rsidP="007379D8">
      <w:pPr>
        <w:autoSpaceDE w:val="0"/>
        <w:autoSpaceDN w:val="0"/>
        <w:adjustRightInd w:val="0"/>
        <w:jc w:val="both"/>
        <w:rPr>
          <w:color w:val="000000"/>
        </w:rPr>
      </w:pPr>
      <w:r w:rsidRPr="007379D8">
        <w:rPr>
          <w:b/>
          <w:bCs/>
          <w:color w:val="000000"/>
        </w:rPr>
        <w:t xml:space="preserve">2 нче сыйныф </w:t>
      </w:r>
    </w:p>
    <w:p w:rsidR="007B407B" w:rsidRPr="007379D8" w:rsidRDefault="007B407B" w:rsidP="007379D8">
      <w:pPr>
        <w:autoSpaceDE w:val="0"/>
        <w:autoSpaceDN w:val="0"/>
        <w:adjustRightInd w:val="0"/>
        <w:jc w:val="both"/>
        <w:rPr>
          <w:color w:val="000000"/>
        </w:rPr>
      </w:pPr>
      <w:r w:rsidRPr="007379D8">
        <w:rPr>
          <w:b/>
          <w:bCs/>
          <w:color w:val="000000"/>
        </w:rPr>
        <w:t xml:space="preserve">Сөйләм төрләре һәм китап уку эшчәнлеге төрләре </w:t>
      </w:r>
    </w:p>
    <w:p w:rsidR="007B407B" w:rsidRPr="007379D8" w:rsidRDefault="007B407B" w:rsidP="007379D8">
      <w:pPr>
        <w:autoSpaceDE w:val="0"/>
        <w:autoSpaceDN w:val="0"/>
        <w:adjustRightInd w:val="0"/>
        <w:jc w:val="both"/>
        <w:rPr>
          <w:color w:val="000000"/>
        </w:rPr>
      </w:pPr>
      <w:r w:rsidRPr="007379D8">
        <w:rPr>
          <w:b/>
          <w:bCs/>
          <w:color w:val="000000"/>
        </w:rPr>
        <w:t>Тыңлау (аудирование).</w:t>
      </w:r>
      <w:r w:rsidRPr="007379D8">
        <w:rPr>
          <w:color w:val="000000"/>
        </w:rPr>
        <w:t xml:space="preserve">Әдәби әсәрне зиһенгә алу. Ишеткән сөйләмне кабул итү. Әңгәмәдәшеңнең фикерләрен, төрле текстларны укыганны тыңлый белү. Сөйләм барышында әйтелгән фикерне аңлау, ишеткән әсәрнең эчтәлеге буенча сорауларга җавап бирү, вакыйгалар эзлеклелеген билгеләү. бер үк һәм төрле әсәрләрнең персонажларын чагыштыру; әдәби әсәргә һәм персонажларга карата үз мөнәсәбәтеңне белдерү. Авторның үз геройларына булган мөнәсәбәтен ачыклау. </w:t>
      </w:r>
    </w:p>
    <w:p w:rsidR="007B407B" w:rsidRPr="007379D8" w:rsidRDefault="007B407B" w:rsidP="007379D8">
      <w:pPr>
        <w:autoSpaceDE w:val="0"/>
        <w:autoSpaceDN w:val="0"/>
        <w:adjustRightInd w:val="0"/>
        <w:jc w:val="both"/>
        <w:rPr>
          <w:color w:val="000000"/>
        </w:rPr>
      </w:pPr>
      <w:r w:rsidRPr="007379D8">
        <w:rPr>
          <w:b/>
          <w:bCs/>
          <w:color w:val="000000"/>
        </w:rPr>
        <w:t xml:space="preserve">Уку. </w:t>
      </w:r>
      <w:r w:rsidRPr="007379D8">
        <w:rPr>
          <w:color w:val="000000"/>
        </w:rPr>
        <w:t xml:space="preserve">Кычкырып уку. Күләме зур булмаган текстларны, татар теленең үзенчәлекле авазларын дөрес әйтеп, иҗекләп укудан, әкренләп, йөгерек, аңлап, сүзләп укуга күчү. </w:t>
      </w:r>
    </w:p>
    <w:p w:rsidR="007B407B" w:rsidRPr="007379D8" w:rsidRDefault="007B407B" w:rsidP="007379D8">
      <w:pPr>
        <w:autoSpaceDE w:val="0"/>
        <w:autoSpaceDN w:val="0"/>
        <w:adjustRightInd w:val="0"/>
        <w:jc w:val="both"/>
        <w:rPr>
          <w:color w:val="000000"/>
        </w:rPr>
      </w:pPr>
      <w:r w:rsidRPr="007379D8">
        <w:rPr>
          <w:color w:val="000000"/>
        </w:rPr>
        <w:t xml:space="preserve">Зур булмаган текстларны яки әсәр өзекләрен укыганда, эчтән укырга өйрәтү. Уку тизлеген даими арттыра бару. Укыганда, орфоэпик һәм интонацион нормаларны саклап, сәнгатьле итеп укырга өйрәтү. Уку эшчәнлеге буенча үзконтроль һәм үзбәяләү күнекмәләрен формалаштыру. </w:t>
      </w:r>
    </w:p>
    <w:p w:rsidR="007B407B" w:rsidRPr="007379D8" w:rsidRDefault="007B407B" w:rsidP="007379D8">
      <w:pPr>
        <w:autoSpaceDE w:val="0"/>
        <w:autoSpaceDN w:val="0"/>
        <w:adjustRightInd w:val="0"/>
        <w:jc w:val="both"/>
        <w:rPr>
          <w:color w:val="000000"/>
        </w:rPr>
      </w:pPr>
      <w:r w:rsidRPr="007379D8">
        <w:rPr>
          <w:b/>
          <w:bCs/>
          <w:color w:val="000000"/>
        </w:rPr>
        <w:t xml:space="preserve">Текст белән эш. </w:t>
      </w:r>
      <w:r w:rsidRPr="007379D8">
        <w:rPr>
          <w:color w:val="000000"/>
        </w:rPr>
        <w:t xml:space="preserve">Текстта кулланылган сүз һәм сүзтезмәләрне аңлау. Күпмәгънәлелек очракларын аеру, чагыштыруларны билгеләү. Текстны мәгънәле кисәкләргә бүлү һәм укытучы җитәкчелегендә гади план төзү; укытучы ярдәме белән әсәрнең төп уен билгеләү. Әзер план буенча әсәр эчтәлеген сөйләү; текст буенча сорау һәм биремнәрне мөстәкыйль үтәү. </w:t>
      </w:r>
    </w:p>
    <w:p w:rsidR="007B407B" w:rsidRPr="007379D8" w:rsidRDefault="007B407B" w:rsidP="007379D8">
      <w:pPr>
        <w:autoSpaceDE w:val="0"/>
        <w:autoSpaceDN w:val="0"/>
        <w:adjustRightInd w:val="0"/>
        <w:jc w:val="both"/>
        <w:rPr>
          <w:color w:val="000000"/>
        </w:rPr>
      </w:pPr>
      <w:r w:rsidRPr="007379D8">
        <w:rPr>
          <w:b/>
          <w:bCs/>
          <w:color w:val="000000"/>
        </w:rPr>
        <w:t xml:space="preserve">Уку тирәлеге. </w:t>
      </w:r>
      <w:r w:rsidRPr="007379D8">
        <w:rPr>
          <w:color w:val="000000"/>
        </w:rPr>
        <w:t xml:space="preserve">Татар халык һәм башка халык фольклоры әсәрләре: табышмак, санамыш, мәкаль, җыр, риваять, мәзәк, әкият. Татар балалар язучылары һәм шагыйрьләре, рус һәм чит халык авторлары әсәрләре. Фәнни-популяр әсәр, әкият, хикәя, шигырь жанрлары. </w:t>
      </w:r>
    </w:p>
    <w:p w:rsidR="007B407B" w:rsidRPr="007379D8" w:rsidRDefault="007B407B" w:rsidP="007379D8">
      <w:pPr>
        <w:autoSpaceDE w:val="0"/>
        <w:autoSpaceDN w:val="0"/>
        <w:adjustRightInd w:val="0"/>
        <w:jc w:val="both"/>
      </w:pPr>
      <w:r w:rsidRPr="007379D8">
        <w:rPr>
          <w:b/>
          <w:bCs/>
          <w:color w:val="000000"/>
        </w:rPr>
        <w:t xml:space="preserve">Библиографик культура. </w:t>
      </w:r>
      <w:r w:rsidRPr="007379D8">
        <w:rPr>
          <w:color w:val="000000"/>
        </w:rPr>
        <w:t xml:space="preserve">Китап белән эш. Китап элементлары: китап тышлыгы, титул бите, бүлек һәм эчтәлек исемлеге, иллюстрация. Китап төрен билгеләү: әсәр, җыентык, сайланма </w:t>
      </w:r>
      <w:r w:rsidRPr="007379D8">
        <w:t xml:space="preserve">әсәрләр, вакытлы матбугат; автор турында белешмә, әсәр язылган чор турында мәгълүмат туплау. </w:t>
      </w:r>
    </w:p>
    <w:p w:rsidR="007B407B" w:rsidRPr="007379D8" w:rsidRDefault="007B407B" w:rsidP="007379D8">
      <w:pPr>
        <w:autoSpaceDE w:val="0"/>
        <w:autoSpaceDN w:val="0"/>
        <w:adjustRightInd w:val="0"/>
        <w:jc w:val="both"/>
      </w:pPr>
      <w:r w:rsidRPr="007379D8">
        <w:rPr>
          <w:b/>
          <w:bCs/>
        </w:rPr>
        <w:t>Әдәби төшенчәләр (пропедевтика)</w:t>
      </w:r>
      <w:r w:rsidRPr="007379D8">
        <w:t xml:space="preserve">. </w:t>
      </w:r>
    </w:p>
    <w:p w:rsidR="007B407B" w:rsidRPr="007379D8" w:rsidRDefault="007B407B" w:rsidP="007379D8">
      <w:pPr>
        <w:autoSpaceDE w:val="0"/>
        <w:autoSpaceDN w:val="0"/>
        <w:adjustRightInd w:val="0"/>
        <w:jc w:val="both"/>
      </w:pPr>
      <w:r w:rsidRPr="007379D8">
        <w:t xml:space="preserve">Әдәби төшенчәләрне аңлау: әдәби әсәр, фольклор әсәрләре, халык әкияте, шигырь, хикәя, көнкүреш әкияте, хайваннар турындагы әкият, тылсымлы әкият, мәзәк, тизәйткеч, әдәби әсәр герое, реаль һәм уйдырма вакыйгалар, әсәр исеме, авторның исем-фамилиясе, диалог, рифма, чагыштыру, сынландыру (җанландыру). Белешмә. </w:t>
      </w:r>
    </w:p>
    <w:p w:rsidR="007B407B" w:rsidRPr="007379D8" w:rsidRDefault="007B407B" w:rsidP="007379D8">
      <w:pPr>
        <w:autoSpaceDE w:val="0"/>
        <w:autoSpaceDN w:val="0"/>
        <w:adjustRightInd w:val="0"/>
        <w:jc w:val="both"/>
      </w:pPr>
      <w:r w:rsidRPr="007379D8">
        <w:rPr>
          <w:b/>
          <w:bCs/>
        </w:rPr>
        <w:t xml:space="preserve">Укучыларның иҗади эшчәнлеге. </w:t>
      </w:r>
    </w:p>
    <w:p w:rsidR="007B407B" w:rsidRPr="007379D8" w:rsidRDefault="007B407B" w:rsidP="007379D8">
      <w:pPr>
        <w:autoSpaceDE w:val="0"/>
        <w:autoSpaceDN w:val="0"/>
        <w:adjustRightInd w:val="0"/>
        <w:jc w:val="both"/>
      </w:pPr>
      <w:r w:rsidRPr="007379D8">
        <w:t xml:space="preserve">Сүз сәнгатенә кызыксыну уяту. Кечкенә күләмдәге әкият һәм хикәяләр уйлап чыгаруда катнашу. Әсәр персонажларының берсе исеменнән әкиятне сөйләү. Әкият, хикәя эчтәлеген дәвам итү, башын һәм ахырын үзгәртү. Иҗади коллектив эшләр: “Әкият геройлары” темасына проектлар, дәрес-әкият, дәрес-тамаша, дәрес-тамаша, дәрес-конкурс, дәрес-уен һ.б. әзерләү һәм үткәрү. </w:t>
      </w:r>
    </w:p>
    <w:p w:rsidR="007B407B" w:rsidRPr="007379D8" w:rsidRDefault="007B407B" w:rsidP="007379D8">
      <w:pPr>
        <w:autoSpaceDE w:val="0"/>
        <w:autoSpaceDN w:val="0"/>
        <w:adjustRightInd w:val="0"/>
        <w:jc w:val="both"/>
      </w:pPr>
      <w:r w:rsidRPr="007379D8">
        <w:rPr>
          <w:b/>
          <w:bCs/>
        </w:rPr>
        <w:t xml:space="preserve">Уку: уку материалы белән эш. </w:t>
      </w:r>
      <w:r w:rsidRPr="007379D8">
        <w:t xml:space="preserve">Белешмә: китап, әсәр авторы, жанр, тема. Китап аппаратына (титул бите, аннотация, кереш сүз һ.б.) таянып, мәгълүмат туплау. Герой исемнәре, геройларның эш-гамәлләре, автор позициясе, укучы фикере турында таблицалар төзү. Укыганда, герой һәм әсәргә бәяләмә биргәндә, таблицада язылган мәгълүматтан файдалану. </w:t>
      </w:r>
    </w:p>
    <w:p w:rsidR="007B407B" w:rsidRPr="007379D8" w:rsidRDefault="007B407B" w:rsidP="007379D8">
      <w:pPr>
        <w:autoSpaceDE w:val="0"/>
        <w:autoSpaceDN w:val="0"/>
        <w:adjustRightInd w:val="0"/>
        <w:jc w:val="both"/>
      </w:pPr>
      <w:r w:rsidRPr="007379D8">
        <w:rPr>
          <w:b/>
          <w:bCs/>
        </w:rPr>
        <w:t xml:space="preserve">3 нче сыйныф </w:t>
      </w:r>
    </w:p>
    <w:p w:rsidR="007B407B" w:rsidRPr="007379D8" w:rsidRDefault="007B407B" w:rsidP="007379D8">
      <w:pPr>
        <w:autoSpaceDE w:val="0"/>
        <w:autoSpaceDN w:val="0"/>
        <w:adjustRightInd w:val="0"/>
        <w:jc w:val="both"/>
      </w:pPr>
      <w:r w:rsidRPr="007379D8">
        <w:rPr>
          <w:b/>
          <w:bCs/>
        </w:rPr>
        <w:t xml:space="preserve">Сөйләм төрләре һәм китап уку эшчәнлеге төрләре </w:t>
      </w:r>
    </w:p>
    <w:p w:rsidR="007B407B" w:rsidRPr="007379D8" w:rsidRDefault="007B407B" w:rsidP="007379D8">
      <w:pPr>
        <w:autoSpaceDE w:val="0"/>
        <w:autoSpaceDN w:val="0"/>
        <w:adjustRightInd w:val="0"/>
        <w:jc w:val="both"/>
      </w:pPr>
      <w:r w:rsidRPr="007379D8">
        <w:rPr>
          <w:b/>
          <w:bCs/>
        </w:rPr>
        <w:t xml:space="preserve">Тыңлау (аудирование). </w:t>
      </w:r>
      <w:r w:rsidRPr="007379D8">
        <w:t xml:space="preserve">Әдәби әсәрләрне үзләштерү. Төрле жанрдагы әсәрләрне үзләштерү, төп фикерне аңлау. </w:t>
      </w:r>
    </w:p>
    <w:p w:rsidR="007B407B" w:rsidRPr="007379D8" w:rsidRDefault="007B407B" w:rsidP="007379D8">
      <w:pPr>
        <w:autoSpaceDE w:val="0"/>
        <w:autoSpaceDN w:val="0"/>
        <w:adjustRightInd w:val="0"/>
        <w:jc w:val="both"/>
      </w:pPr>
      <w:r w:rsidRPr="007379D8">
        <w:t xml:space="preserve">Бер жанрдагы әсәрләрне чагыштыру, әсәрнең үзенчәлекләрен өйрәнү. Төрле әсәр геройларын чагыштыру, аларның эш-гамәлләрен анализлау, бәяләү өчен кирәкле детальләрне аерып алу, вакыйгалар булган урын һәм вакытны билгеләү, герой портретын сурәтләгән урыннарны билгеләү. Автор позициясен ачыклау һәм әсәргә, геройларга үз мөнәсәбәтеңне булдыру. </w:t>
      </w:r>
    </w:p>
    <w:p w:rsidR="007B407B" w:rsidRPr="007379D8" w:rsidRDefault="007B407B" w:rsidP="007379D8">
      <w:pPr>
        <w:autoSpaceDE w:val="0"/>
        <w:autoSpaceDN w:val="0"/>
        <w:adjustRightInd w:val="0"/>
        <w:jc w:val="both"/>
      </w:pPr>
      <w:r w:rsidRPr="007379D8">
        <w:rPr>
          <w:b/>
          <w:bCs/>
        </w:rPr>
        <w:t xml:space="preserve">Уку. </w:t>
      </w:r>
      <w:r w:rsidRPr="007379D8">
        <w:t xml:space="preserve">Зур булмаган әсәрләрне яки әсәр бүлекләрен кычкырып һәм эчтән уку. Вакыйгаларга һәм геройларга үз мөнәсәбәтеңне белдереп, әсәр текстын сәнгатьле итеп уку. </w:t>
      </w:r>
    </w:p>
    <w:p w:rsidR="007B407B" w:rsidRPr="007379D8" w:rsidRDefault="007B407B" w:rsidP="007379D8">
      <w:pPr>
        <w:autoSpaceDE w:val="0"/>
        <w:autoSpaceDN w:val="0"/>
        <w:adjustRightInd w:val="0"/>
        <w:jc w:val="both"/>
      </w:pPr>
      <w:r w:rsidRPr="007379D8">
        <w:rPr>
          <w:b/>
          <w:bCs/>
        </w:rPr>
        <w:t xml:space="preserve">Текст белән эш. </w:t>
      </w:r>
      <w:r w:rsidRPr="007379D8">
        <w:t xml:space="preserve">Вакыйгалар эзлеклелегенә һәм мәгънәсенә төшенү. Текстның төп уен ачыклау. Геройның эш-гамәлләре һәм аларның мотивларын билгеләү, анализлау, чагыштыру. Әсәрдә катнашучыларны, вакыйгаларны характерлаучы сүзләрне табу, автор позициясен һәм вакыйгаларга, персонажларга карата үз мөнәсәбәтеңне белдерү. </w:t>
      </w:r>
    </w:p>
    <w:p w:rsidR="007B407B" w:rsidRPr="007379D8" w:rsidRDefault="007B407B" w:rsidP="007379D8">
      <w:pPr>
        <w:autoSpaceDE w:val="0"/>
        <w:autoSpaceDN w:val="0"/>
        <w:adjustRightInd w:val="0"/>
        <w:jc w:val="both"/>
      </w:pPr>
      <w:r w:rsidRPr="007379D8">
        <w:rPr>
          <w:b/>
          <w:bCs/>
        </w:rPr>
        <w:t xml:space="preserve">Текст төзелеше белән эш. </w:t>
      </w:r>
      <w:r w:rsidRPr="007379D8">
        <w:t xml:space="preserve">Башлам, үсеш, бетем; текстны мәгънәле кисәкләргә бүлү һәм аларга исем кую; укытучы җитәкчелегендә план төзү. Әзер план буенча текст эчтәлеген тулысынча яки кыскача сөйләү. Текст буенча бирелгән биремнәрне мөстәкыйль үтәү. </w:t>
      </w:r>
    </w:p>
    <w:p w:rsidR="007B407B" w:rsidRPr="007379D8" w:rsidRDefault="007B407B" w:rsidP="007379D8">
      <w:pPr>
        <w:autoSpaceDE w:val="0"/>
        <w:autoSpaceDN w:val="0"/>
        <w:adjustRightInd w:val="0"/>
        <w:jc w:val="both"/>
      </w:pPr>
      <w:r w:rsidRPr="007379D8">
        <w:rPr>
          <w:b/>
          <w:bCs/>
        </w:rPr>
        <w:t xml:space="preserve">Уку тирәлеге. </w:t>
      </w:r>
      <w:r w:rsidRPr="007379D8">
        <w:t xml:space="preserve">Халык авыз иҗаты әсәрләре. Татар шагыйрьләре һәм язучыларның шигъри һәм чәчмә әсәрләре. Әдәби һәм фәнни-популяр мәкаләләр. </w:t>
      </w:r>
    </w:p>
    <w:p w:rsidR="007B407B" w:rsidRPr="007379D8" w:rsidRDefault="007B407B" w:rsidP="007379D8">
      <w:pPr>
        <w:autoSpaceDE w:val="0"/>
        <w:autoSpaceDN w:val="0"/>
        <w:adjustRightInd w:val="0"/>
        <w:jc w:val="both"/>
      </w:pPr>
      <w:r w:rsidRPr="007379D8">
        <w:rPr>
          <w:b/>
          <w:bCs/>
        </w:rPr>
        <w:t xml:space="preserve">Жанр төрлелеге. </w:t>
      </w:r>
      <w:r w:rsidRPr="007379D8">
        <w:t xml:space="preserve">1-2 нче сыйныфтагыларга караганда катлаулырак әкият, хикәя, мәсәл, шигъри әсәрләр. Халык әкиятләре: кабатлаулар, яхшылыкның яманлыктан өстенлеге. Реаль һәм уйдырма вакыйгалар. Уңай һәм тискәре геройлар. </w:t>
      </w:r>
    </w:p>
    <w:p w:rsidR="007B407B" w:rsidRPr="007379D8" w:rsidRDefault="007B407B" w:rsidP="007379D8">
      <w:pPr>
        <w:autoSpaceDE w:val="0"/>
        <w:autoSpaceDN w:val="0"/>
        <w:adjustRightInd w:val="0"/>
        <w:jc w:val="both"/>
      </w:pPr>
      <w:r w:rsidRPr="007379D8">
        <w:rPr>
          <w:b/>
          <w:bCs/>
        </w:rPr>
        <w:t>Әдәби төшенчәләр (пропедевтика)</w:t>
      </w:r>
      <w:r w:rsidRPr="007379D8">
        <w:t xml:space="preserve">. </w:t>
      </w:r>
    </w:p>
    <w:p w:rsidR="007B407B" w:rsidRPr="007379D8" w:rsidRDefault="007B407B" w:rsidP="007379D8">
      <w:pPr>
        <w:autoSpaceDE w:val="0"/>
        <w:autoSpaceDN w:val="0"/>
        <w:adjustRightInd w:val="0"/>
        <w:jc w:val="both"/>
      </w:pPr>
      <w:r w:rsidRPr="007379D8">
        <w:t xml:space="preserve">Әдәби төшенчәләрдә ориентлашу: әдәбият, фольклор, әдәби әсәр. Әдәби жанрлар: әкият, мәсәл, мәкаль, табышмак, әйтем, сынамыш. Диалог, фәнни-популяр очерк, герой (персонаж), герой портреты, пейзаж, шигырь, рифма, строфа, дүртьюллык. Сәнгатьлелек чаралары: логик пауза, темп, пауза. </w:t>
      </w:r>
    </w:p>
    <w:p w:rsidR="007B407B" w:rsidRPr="007379D8" w:rsidRDefault="007B407B" w:rsidP="007379D8">
      <w:pPr>
        <w:autoSpaceDE w:val="0"/>
        <w:autoSpaceDN w:val="0"/>
        <w:adjustRightInd w:val="0"/>
        <w:jc w:val="both"/>
      </w:pPr>
      <w:r w:rsidRPr="007379D8">
        <w:rPr>
          <w:b/>
          <w:bCs/>
        </w:rPr>
        <w:t xml:space="preserve">Укучыларның иҗади эшчәнлеге. </w:t>
      </w:r>
    </w:p>
    <w:p w:rsidR="007B407B" w:rsidRPr="007379D8" w:rsidRDefault="007B407B" w:rsidP="007379D8">
      <w:pPr>
        <w:autoSpaceDE w:val="0"/>
        <w:autoSpaceDN w:val="0"/>
        <w:adjustRightInd w:val="0"/>
        <w:jc w:val="both"/>
      </w:pPr>
      <w:r w:rsidRPr="007379D8">
        <w:t xml:space="preserve">Әдәби сүзгә кызыксыну үстерү. Табышмак, мәзәк, әкият, әсәр геройлары турында кызыклы хәлләр уйлау. Күмәк иҗади эшләр: әдәби уен, конкурс, кичәләр үткәрү. </w:t>
      </w:r>
    </w:p>
    <w:p w:rsidR="007B407B" w:rsidRPr="007379D8" w:rsidRDefault="007B407B" w:rsidP="007379D8">
      <w:pPr>
        <w:autoSpaceDE w:val="0"/>
        <w:autoSpaceDN w:val="0"/>
        <w:adjustRightInd w:val="0"/>
        <w:jc w:val="both"/>
      </w:pPr>
      <w:r w:rsidRPr="007379D8">
        <w:rPr>
          <w:b/>
          <w:bCs/>
        </w:rPr>
        <w:t xml:space="preserve">4 нче сыйныф </w:t>
      </w:r>
    </w:p>
    <w:p w:rsidR="007B407B" w:rsidRPr="007379D8" w:rsidRDefault="007B407B" w:rsidP="007379D8">
      <w:pPr>
        <w:autoSpaceDE w:val="0"/>
        <w:autoSpaceDN w:val="0"/>
        <w:adjustRightInd w:val="0"/>
        <w:jc w:val="both"/>
      </w:pPr>
      <w:r w:rsidRPr="007379D8">
        <w:rPr>
          <w:b/>
          <w:bCs/>
        </w:rPr>
        <w:t xml:space="preserve">Сөйләм төрләре һәм китап уку эшчәнлеге төрләре </w:t>
      </w:r>
    </w:p>
    <w:p w:rsidR="007B407B" w:rsidRPr="007379D8" w:rsidRDefault="007B407B" w:rsidP="007379D8">
      <w:pPr>
        <w:autoSpaceDE w:val="0"/>
        <w:autoSpaceDN w:val="0"/>
        <w:adjustRightInd w:val="0"/>
        <w:jc w:val="both"/>
      </w:pPr>
      <w:r w:rsidRPr="007379D8">
        <w:rPr>
          <w:b/>
          <w:bCs/>
        </w:rPr>
        <w:t xml:space="preserve">Тыңлау (аудирование). </w:t>
      </w:r>
      <w:r w:rsidRPr="007379D8">
        <w:t xml:space="preserve">Әдәби әсәрне зиһенгә алу. Әсәрне, эчтәлек һәм форма бердәмлеге, образ, логик һәм эмоциональ башлангыч берлеге буларак, тулысынча кабул итәргә, үзләштерергә шартлар булдыру. Эмоциональ ярдәмчеллек, әдәби әсәр кәефен аңлау, геройларның кәефләрендәге охшашлык һәм каршылыкны, автор карашын аңлау.әсәр эчтәлеген бәяләү. Геройларның эмоциональ халәтен, аларның эш-гамәлләрен, кыланышларын, эшләгән эшләрен анализлау. Төрле әсәр персонажларын чагыштыру, авторның аларга карата булган мөнәсәбәтен ачыклау, әсәр тексты белән дәлилләнгән фикерне белдерү. Әсәрдәге реаль һәм уйдырма күзаллауны чагыштыра белү. </w:t>
      </w:r>
    </w:p>
    <w:p w:rsidR="007B407B" w:rsidRPr="007379D8" w:rsidRDefault="007B407B" w:rsidP="007379D8">
      <w:pPr>
        <w:autoSpaceDE w:val="0"/>
        <w:autoSpaceDN w:val="0"/>
        <w:adjustRightInd w:val="0"/>
        <w:jc w:val="both"/>
      </w:pPr>
      <w:r w:rsidRPr="007379D8">
        <w:rPr>
          <w:b/>
          <w:bCs/>
        </w:rPr>
        <w:t xml:space="preserve">Уку. </w:t>
      </w:r>
      <w:r w:rsidRPr="007379D8">
        <w:t xml:space="preserve">Әдәби әйтелеш нормаларына туры китереп, аңлап, дөрес сәнгатьле итеп уку. </w:t>
      </w:r>
    </w:p>
    <w:p w:rsidR="007B407B" w:rsidRPr="007379D8" w:rsidRDefault="007B407B" w:rsidP="007379D8">
      <w:pPr>
        <w:autoSpaceDE w:val="0"/>
        <w:autoSpaceDN w:val="0"/>
        <w:adjustRightInd w:val="0"/>
        <w:jc w:val="both"/>
      </w:pPr>
      <w:r w:rsidRPr="007379D8">
        <w:rPr>
          <w:b/>
          <w:bCs/>
        </w:rPr>
        <w:t xml:space="preserve">Әсәр белән эш. </w:t>
      </w:r>
      <w:r w:rsidRPr="007379D8">
        <w:t xml:space="preserve">Текст кисәкләре арасындагы мәгънә бәйләнешен билгеләү. Геройларның эш-гамәл мотивларын ачыклау һәм аларны бәяләү; геройларның эш-гамәлләрен, үз-үзләрен тотышларын чагыштыра белү; тексттагы эпитет, чагыштыруларны табу. Хикәя, әкиятнең гади планын төзү, план буенча әсәр эчтәлеген тулы итеп, кыскартып һәм сайлап алып сөйләү. Вакыйгаларга, геройларга һәм фактларга автор фикерен һәм үз фикереңне ачыклау. </w:t>
      </w:r>
    </w:p>
    <w:p w:rsidR="007B407B" w:rsidRPr="007379D8" w:rsidRDefault="007B407B" w:rsidP="007379D8">
      <w:pPr>
        <w:autoSpaceDE w:val="0"/>
        <w:autoSpaceDN w:val="0"/>
        <w:adjustRightInd w:val="0"/>
        <w:jc w:val="both"/>
      </w:pPr>
      <w:r w:rsidRPr="007379D8">
        <w:rPr>
          <w:b/>
          <w:bCs/>
        </w:rPr>
        <w:t xml:space="preserve">Уку тирәлеге. </w:t>
      </w:r>
      <w:r w:rsidRPr="007379D8">
        <w:t xml:space="preserve">Татар һәм башка милләт балалар язучыларының шигъри һәм чәчмә әсәрләре. Маҗаралы балалар китабы. Табигать, тарихи һәм фәнни ачышлар турында фәнни-популяр мәкаләләр. Юмористик һәм сатирик әсәрләр. Белешмә: балалар әдәбияты (балалар энциклопедиясе, сүзлекләр). </w:t>
      </w:r>
    </w:p>
    <w:p w:rsidR="007B407B" w:rsidRPr="007379D8" w:rsidRDefault="007B407B" w:rsidP="007379D8">
      <w:pPr>
        <w:autoSpaceDE w:val="0"/>
        <w:autoSpaceDN w:val="0"/>
        <w:adjustRightInd w:val="0"/>
        <w:jc w:val="both"/>
      </w:pPr>
      <w:r w:rsidRPr="007379D8">
        <w:rPr>
          <w:b/>
          <w:bCs/>
        </w:rPr>
        <w:t xml:space="preserve">Жанр төрлелеге. </w:t>
      </w:r>
      <w:r w:rsidRPr="007379D8">
        <w:t xml:space="preserve">Балаларның жанр үзенчәлекләре турында булган белемнәрен үстерү, халык һәм автор әкиятләре, шигъри һәм чәчмә әсәрләр. Әдәби әсәр һәм фәнни-популяр мәкаләләрне, авторларның төрле жанрдагы әсәрләрен чагыштыру. </w:t>
      </w:r>
    </w:p>
    <w:p w:rsidR="007B407B" w:rsidRPr="007379D8" w:rsidRDefault="007B407B" w:rsidP="007379D8">
      <w:pPr>
        <w:autoSpaceDE w:val="0"/>
        <w:autoSpaceDN w:val="0"/>
        <w:adjustRightInd w:val="0"/>
        <w:jc w:val="both"/>
      </w:pPr>
      <w:r w:rsidRPr="007379D8">
        <w:rPr>
          <w:b/>
          <w:bCs/>
        </w:rPr>
        <w:t xml:space="preserve">Китап турында библиографик белешмә. </w:t>
      </w:r>
      <w:r w:rsidRPr="007379D8">
        <w:t xml:space="preserve">Китап элементлары: тышлык, титул бите, исеме, кереш сүз, соңгы сүз, аннотация, иллюстрацияләр. Каталог. Каталог карточкасы. Вакытлы матбугат (балалар газеталары һәм журналлары исемлеге). Автор турында белешмә. Әсәр язылган чор турында башлангыч белем булдыру. </w:t>
      </w:r>
    </w:p>
    <w:p w:rsidR="007B407B" w:rsidRPr="007379D8" w:rsidRDefault="007B407B" w:rsidP="007379D8">
      <w:pPr>
        <w:autoSpaceDE w:val="0"/>
        <w:autoSpaceDN w:val="0"/>
        <w:adjustRightInd w:val="0"/>
        <w:jc w:val="both"/>
      </w:pPr>
      <w:r w:rsidRPr="007379D8">
        <w:rPr>
          <w:b/>
          <w:bCs/>
        </w:rPr>
        <w:t>Әдәби төшенчәләр (пропедевтика)</w:t>
      </w:r>
      <w:r w:rsidRPr="007379D8">
        <w:t xml:space="preserve">.Әдәби төшенчәләрне (әдәбият, фольклор, әдәби әсәр, әдәби иҗат) үзләштерү. Әдәби жанрлар: бәет, мәсәл, риваять, хикәя, шигырь, әкият-пьеса, очерк, фәнни-популяр мәкалә, фәнни-әдәби әсәр. Әсәр темасы, идеясе: әдәби герой, портрет, автор бәяләмәсе, сюжет, композиция. Тел-сурәтләү чаралары: эпитет, чагыштыру, сынландыру, гипербола. Автор уен белдерү чарасы буларак юмор һәм сатира. Фантастика һәм чынбарлык. </w:t>
      </w:r>
    </w:p>
    <w:p w:rsidR="007B407B" w:rsidRPr="007379D8" w:rsidRDefault="007B407B" w:rsidP="007379D8">
      <w:pPr>
        <w:autoSpaceDE w:val="0"/>
        <w:autoSpaceDN w:val="0"/>
        <w:adjustRightInd w:val="0"/>
        <w:jc w:val="both"/>
      </w:pPr>
      <w:r w:rsidRPr="007379D8">
        <w:rPr>
          <w:b/>
          <w:bCs/>
        </w:rPr>
        <w:t xml:space="preserve">Укучыларның иҗади эшчәнлеге. </w:t>
      </w:r>
    </w:p>
    <w:p w:rsidR="007B407B" w:rsidRPr="007379D8" w:rsidRDefault="007B407B" w:rsidP="007379D8">
      <w:pPr>
        <w:autoSpaceDE w:val="0"/>
        <w:autoSpaceDN w:val="0"/>
        <w:adjustRightInd w:val="0"/>
        <w:jc w:val="both"/>
      </w:pPr>
      <w:r w:rsidRPr="007379D8">
        <w:t xml:space="preserve">Изложение, күләме зур булмаган сочинение яза белү. Таныш сюжетны «язып бетерү», «дәлилләү». Халык авыз иҗаты үрнәгендә табышмак, такмак, әкият, әйтем уйлау. Укылган китапларга бәяләмә, аннотация язу, китапның каталог карточкасын төзү. Зур булмаган әсәр сюжетларын сәхнәләштерү, сәхнәләштергән уеннарда, диалогларда катнашу. </w:t>
      </w:r>
    </w:p>
    <w:p w:rsidR="007B407B" w:rsidRPr="007379D8" w:rsidRDefault="007B407B" w:rsidP="007379D8">
      <w:pPr>
        <w:autoSpaceDE w:val="0"/>
        <w:autoSpaceDN w:val="0"/>
        <w:adjustRightInd w:val="0"/>
        <w:jc w:val="both"/>
      </w:pPr>
      <w:r w:rsidRPr="007379D8">
        <w:t xml:space="preserve">«Әдәби уку» программасы укучы эшчәнлегенә бәйле эш төрләрен барлый. Дәресләрдә сәнгатьле уку, текстның эчтәлеген сөйләү, әзер темага телдән яки язмача текст әзерләү, иллюстрацияләр белән эшләү, рольләргә бүлеп уку, уен кебек эш төрләре күз алдында тотыла. </w:t>
      </w:r>
    </w:p>
    <w:p w:rsidR="007B407B" w:rsidRPr="007379D8" w:rsidRDefault="007B407B" w:rsidP="007379D8">
      <w:pPr>
        <w:autoSpaceDE w:val="0"/>
        <w:autoSpaceDN w:val="0"/>
        <w:adjustRightInd w:val="0"/>
        <w:jc w:val="both"/>
        <w:rPr>
          <w:color w:val="000000"/>
        </w:rPr>
      </w:pPr>
      <w:r w:rsidRPr="007379D8">
        <w:t>Кече яшьтәге мәктәп баласы өчен әдәби уку программасы укучыларда сөйләм теле үстерү, уку, ишеткәнне сөйли белү, диалог төзү, сөйләм әдәбен саклау, укылган әсәр буенча фикер алышуда катнаша алу мөмкинлеге тудыра, әдәби китап укуга ихтыяҗ тәрбияли. Бала укылган текстка карата үз мөнәсәбәтен белдерергә һәм башкалар фикерен тыңлый белергә дә өйрәнә.</w:t>
      </w:r>
    </w:p>
    <w:p w:rsidR="006F0C43" w:rsidRPr="007379D8" w:rsidRDefault="006F0C43" w:rsidP="007379D8">
      <w:pPr>
        <w:pStyle w:val="a3"/>
        <w:spacing w:line="240" w:lineRule="auto"/>
        <w:ind w:firstLine="454"/>
        <w:rPr>
          <w:rFonts w:ascii="Times New Roman" w:hAnsi="Times New Roman"/>
          <w:b/>
          <w:bCs/>
          <w:iCs/>
          <w:color w:val="auto"/>
          <w:sz w:val="24"/>
          <w:szCs w:val="24"/>
        </w:rPr>
      </w:pPr>
    </w:p>
    <w:p w:rsidR="00653A76" w:rsidRPr="007379D8" w:rsidRDefault="00653A76" w:rsidP="00335CCE">
      <w:pPr>
        <w:pStyle w:val="afd"/>
        <w:numPr>
          <w:ilvl w:val="3"/>
          <w:numId w:val="70"/>
        </w:numPr>
        <w:spacing w:line="240" w:lineRule="auto"/>
        <w:jc w:val="both"/>
        <w:rPr>
          <w:sz w:val="24"/>
        </w:rPr>
      </w:pPr>
      <w:bookmarkStart w:id="136" w:name="_Toc288394087"/>
      <w:bookmarkStart w:id="137" w:name="_Toc288410554"/>
      <w:bookmarkStart w:id="138" w:name="_Toc288410683"/>
      <w:bookmarkStart w:id="139" w:name="_Toc424564331"/>
      <w:r w:rsidRPr="007379D8">
        <w:rPr>
          <w:sz w:val="24"/>
        </w:rPr>
        <w:t>Иностранный язык</w:t>
      </w:r>
      <w:bookmarkEnd w:id="136"/>
      <w:bookmarkEnd w:id="137"/>
      <w:bookmarkEnd w:id="138"/>
      <w:bookmarkEnd w:id="139"/>
    </w:p>
    <w:p w:rsidR="00653A76" w:rsidRPr="007379D8" w:rsidRDefault="00653A76" w:rsidP="007379D8">
      <w:pPr>
        <w:pStyle w:val="a3"/>
        <w:spacing w:line="240" w:lineRule="auto"/>
        <w:ind w:firstLine="454"/>
        <w:rPr>
          <w:rFonts w:ascii="Times New Roman" w:hAnsi="Times New Roman"/>
          <w:b/>
          <w:bCs/>
          <w:iCs/>
          <w:color w:val="auto"/>
          <w:sz w:val="24"/>
          <w:szCs w:val="24"/>
        </w:rPr>
      </w:pPr>
      <w:r w:rsidRPr="007379D8">
        <w:rPr>
          <w:rFonts w:ascii="Times New Roman" w:hAnsi="Times New Roman"/>
          <w:b/>
          <w:bCs/>
          <w:iCs/>
          <w:color w:val="auto"/>
          <w:sz w:val="24"/>
          <w:szCs w:val="24"/>
        </w:rPr>
        <w:t>Предметное содержание речи</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b/>
          <w:bCs/>
          <w:color w:val="auto"/>
          <w:sz w:val="24"/>
          <w:szCs w:val="24"/>
        </w:rPr>
        <w:t xml:space="preserve">Знакомство. </w:t>
      </w:r>
      <w:r w:rsidRPr="007379D8">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b/>
          <w:bCs/>
          <w:color w:val="auto"/>
          <w:sz w:val="24"/>
          <w:szCs w:val="24"/>
        </w:rPr>
        <w:t xml:space="preserve">Я и моя семья. </w:t>
      </w:r>
      <w:r w:rsidRPr="007379D8">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7379D8">
        <w:rPr>
          <w:rFonts w:ascii="Times New Roman" w:hAnsi="Times New Roman"/>
          <w:color w:val="auto"/>
          <w:spacing w:val="2"/>
          <w:sz w:val="24"/>
          <w:szCs w:val="24"/>
        </w:rPr>
        <w:t xml:space="preserve">рядок дня, </w:t>
      </w:r>
      <w:r w:rsidRPr="007379D8">
        <w:rPr>
          <w:rFonts w:ascii="Times New Roman" w:hAnsi="Times New Roman"/>
          <w:iCs/>
          <w:color w:val="auto"/>
          <w:spacing w:val="2"/>
          <w:sz w:val="24"/>
          <w:szCs w:val="24"/>
        </w:rPr>
        <w:t>домашние обязанности</w:t>
      </w:r>
      <w:r w:rsidRPr="007379D8">
        <w:rPr>
          <w:rFonts w:ascii="Times New Roman" w:hAnsi="Times New Roman"/>
          <w:color w:val="auto"/>
          <w:spacing w:val="2"/>
          <w:sz w:val="24"/>
          <w:szCs w:val="24"/>
        </w:rPr>
        <w:t>)</w:t>
      </w:r>
      <w:r w:rsidRPr="007379D8">
        <w:rPr>
          <w:rFonts w:ascii="Times New Roman" w:hAnsi="Times New Roman"/>
          <w:iCs/>
          <w:color w:val="auto"/>
          <w:spacing w:val="2"/>
          <w:sz w:val="24"/>
          <w:szCs w:val="24"/>
        </w:rPr>
        <w:t xml:space="preserve">. </w:t>
      </w:r>
      <w:r w:rsidRPr="007379D8">
        <w:rPr>
          <w:rFonts w:ascii="Times New Roman" w:hAnsi="Times New Roman"/>
          <w:color w:val="auto"/>
          <w:spacing w:val="2"/>
          <w:sz w:val="24"/>
          <w:szCs w:val="24"/>
        </w:rPr>
        <w:t xml:space="preserve">Покупки в магазине: одежда, </w:t>
      </w:r>
      <w:r w:rsidRPr="007379D8">
        <w:rPr>
          <w:rFonts w:ascii="Times New Roman" w:hAnsi="Times New Roman"/>
          <w:iCs/>
          <w:color w:val="auto"/>
          <w:spacing w:val="2"/>
          <w:sz w:val="24"/>
          <w:szCs w:val="24"/>
        </w:rPr>
        <w:t xml:space="preserve">обувь, </w:t>
      </w:r>
      <w:r w:rsidRPr="007379D8">
        <w:rPr>
          <w:rFonts w:ascii="Times New Roman" w:hAnsi="Times New Roman"/>
          <w:color w:val="auto"/>
          <w:spacing w:val="2"/>
          <w:sz w:val="24"/>
          <w:szCs w:val="24"/>
        </w:rPr>
        <w:t xml:space="preserve">основные продукты питания. Любимая еда. </w:t>
      </w:r>
      <w:r w:rsidRPr="007379D8">
        <w:rPr>
          <w:rFonts w:ascii="Times New Roman" w:hAnsi="Times New Roman"/>
          <w:color w:val="auto"/>
          <w:sz w:val="24"/>
          <w:szCs w:val="24"/>
        </w:rPr>
        <w:t>Семейные праздники: день рождения, Новый год/Рождество. Подарки.</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b/>
          <w:bCs/>
          <w:color w:val="auto"/>
          <w:spacing w:val="2"/>
          <w:sz w:val="24"/>
          <w:szCs w:val="24"/>
        </w:rPr>
        <w:t xml:space="preserve">Мир моих увлечений. </w:t>
      </w:r>
      <w:r w:rsidRPr="007379D8">
        <w:rPr>
          <w:rFonts w:ascii="Times New Roman" w:hAnsi="Times New Roman"/>
          <w:color w:val="auto"/>
          <w:spacing w:val="2"/>
          <w:sz w:val="24"/>
          <w:szCs w:val="24"/>
        </w:rPr>
        <w:t xml:space="preserve">Мои любимые занятия. Виды </w:t>
      </w:r>
      <w:r w:rsidRPr="007379D8">
        <w:rPr>
          <w:rFonts w:ascii="Times New Roman" w:hAnsi="Times New Roman"/>
          <w:color w:val="auto"/>
          <w:sz w:val="24"/>
          <w:szCs w:val="24"/>
        </w:rPr>
        <w:t xml:space="preserve">спорта и спортивные игры. </w:t>
      </w:r>
      <w:r w:rsidRPr="007379D8">
        <w:rPr>
          <w:rFonts w:ascii="Times New Roman" w:hAnsi="Times New Roman"/>
          <w:iCs/>
          <w:color w:val="auto"/>
          <w:sz w:val="24"/>
          <w:szCs w:val="24"/>
        </w:rPr>
        <w:t xml:space="preserve">Мои любимые сказки. </w:t>
      </w:r>
      <w:r w:rsidRPr="007379D8">
        <w:rPr>
          <w:rFonts w:ascii="Times New Roman" w:hAnsi="Times New Roman"/>
          <w:color w:val="auto"/>
          <w:sz w:val="24"/>
          <w:szCs w:val="24"/>
        </w:rPr>
        <w:t xml:space="preserve">Выходной день </w:t>
      </w:r>
      <w:r w:rsidRPr="007379D8">
        <w:rPr>
          <w:rFonts w:ascii="Times New Roman" w:hAnsi="Times New Roman"/>
          <w:iCs/>
          <w:color w:val="auto"/>
          <w:sz w:val="24"/>
          <w:szCs w:val="24"/>
        </w:rPr>
        <w:t xml:space="preserve">(в зоопарке, цирке), </w:t>
      </w:r>
      <w:r w:rsidRPr="007379D8">
        <w:rPr>
          <w:rFonts w:ascii="Times New Roman" w:hAnsi="Times New Roman"/>
          <w:color w:val="auto"/>
          <w:sz w:val="24"/>
          <w:szCs w:val="24"/>
        </w:rPr>
        <w:t>каникулы.</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b/>
          <w:bCs/>
          <w:color w:val="auto"/>
          <w:sz w:val="24"/>
          <w:szCs w:val="24"/>
        </w:rPr>
        <w:t xml:space="preserve">Я и мои друзья. </w:t>
      </w:r>
      <w:r w:rsidRPr="007379D8">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b/>
          <w:bCs/>
          <w:color w:val="auto"/>
          <w:spacing w:val="2"/>
          <w:sz w:val="24"/>
          <w:szCs w:val="24"/>
        </w:rPr>
        <w:t xml:space="preserve">Моя школа. </w:t>
      </w:r>
      <w:r w:rsidRPr="007379D8">
        <w:rPr>
          <w:rFonts w:ascii="Times New Roman" w:hAnsi="Times New Roman"/>
          <w:color w:val="auto"/>
          <w:spacing w:val="2"/>
          <w:sz w:val="24"/>
          <w:szCs w:val="24"/>
        </w:rPr>
        <w:t xml:space="preserve">Классная комната, учебные предметы, </w:t>
      </w:r>
      <w:r w:rsidRPr="007379D8">
        <w:rPr>
          <w:rFonts w:ascii="Times New Roman" w:hAnsi="Times New Roman"/>
          <w:color w:val="auto"/>
          <w:sz w:val="24"/>
          <w:szCs w:val="24"/>
        </w:rPr>
        <w:t>школьные принадлежности. Учебные занятия на уроках.</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b/>
          <w:bCs/>
          <w:color w:val="auto"/>
          <w:sz w:val="24"/>
          <w:szCs w:val="24"/>
        </w:rPr>
        <w:t xml:space="preserve">Мир вокруг меня. </w:t>
      </w:r>
      <w:r w:rsidRPr="007379D8">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7379D8">
        <w:rPr>
          <w:rFonts w:ascii="Times New Roman" w:hAnsi="Times New Roman"/>
          <w:iCs/>
          <w:color w:val="auto"/>
          <w:sz w:val="24"/>
          <w:szCs w:val="24"/>
        </w:rPr>
        <w:t xml:space="preserve">Дикие и домашние животные. </w:t>
      </w:r>
      <w:r w:rsidRPr="007379D8">
        <w:rPr>
          <w:rFonts w:ascii="Times New Roman" w:hAnsi="Times New Roman"/>
          <w:color w:val="auto"/>
          <w:sz w:val="24"/>
          <w:szCs w:val="24"/>
        </w:rPr>
        <w:t>Любимое время года. Погода.</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pacing w:val="2"/>
          <w:sz w:val="24"/>
          <w:szCs w:val="24"/>
        </w:rPr>
        <w:t xml:space="preserve">Страна/страны изучаемого языка и родная страна. </w:t>
      </w:r>
      <w:r w:rsidRPr="007379D8">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7379D8">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7379D8">
        <w:rPr>
          <w:rFonts w:ascii="Times New Roman" w:hAnsi="Times New Roman"/>
          <w:color w:val="auto"/>
          <w:sz w:val="24"/>
          <w:szCs w:val="24"/>
        </w:rPr>
        <w:t xml:space="preserve"> время совместной игры, в магазине).</w:t>
      </w:r>
    </w:p>
    <w:p w:rsidR="00653A76" w:rsidRPr="007379D8" w:rsidRDefault="00653A76" w:rsidP="007379D8">
      <w:pPr>
        <w:pStyle w:val="a3"/>
        <w:spacing w:line="240" w:lineRule="auto"/>
        <w:ind w:firstLine="454"/>
        <w:rPr>
          <w:rFonts w:ascii="Times New Roman" w:hAnsi="Times New Roman"/>
          <w:b/>
          <w:bCs/>
          <w:iCs/>
          <w:color w:val="auto"/>
          <w:sz w:val="24"/>
          <w:szCs w:val="24"/>
        </w:rPr>
      </w:pPr>
      <w:r w:rsidRPr="007379D8">
        <w:rPr>
          <w:rFonts w:ascii="Times New Roman" w:hAnsi="Times New Roman"/>
          <w:b/>
          <w:bCs/>
          <w:iCs/>
          <w:color w:val="auto"/>
          <w:sz w:val="24"/>
          <w:szCs w:val="24"/>
        </w:rPr>
        <w:t>Коммуникативные умения по видам речевой деятельности</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b/>
          <w:bCs/>
          <w:color w:val="auto"/>
          <w:sz w:val="24"/>
          <w:szCs w:val="24"/>
        </w:rPr>
        <w:t>В русле говорения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iCs/>
          <w:color w:val="auto"/>
          <w:sz w:val="24"/>
          <w:szCs w:val="24"/>
        </w:rPr>
        <w:t>1.</w:t>
      </w:r>
      <w:r w:rsidRPr="007379D8">
        <w:rPr>
          <w:rFonts w:ascii="Times New Roman" w:hAnsi="Times New Roman"/>
          <w:iCs/>
          <w:color w:val="auto"/>
          <w:sz w:val="24"/>
          <w:szCs w:val="24"/>
        </w:rPr>
        <w:t> </w:t>
      </w:r>
      <w:r w:rsidRPr="007379D8">
        <w:rPr>
          <w:rFonts w:ascii="Times New Roman" w:hAnsi="Times New Roman"/>
          <w:iCs/>
          <w:color w:val="auto"/>
          <w:sz w:val="24"/>
          <w:szCs w:val="24"/>
        </w:rPr>
        <w:t>Диалогическая форма</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Уметь вести:</w:t>
      </w:r>
    </w:p>
    <w:p w:rsidR="00653A76" w:rsidRPr="007379D8" w:rsidRDefault="00653A76" w:rsidP="007379D8">
      <w:pPr>
        <w:pStyle w:val="21"/>
        <w:spacing w:line="240" w:lineRule="auto"/>
        <w:rPr>
          <w:sz w:val="24"/>
        </w:rPr>
      </w:pPr>
      <w:r w:rsidRPr="007379D8">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7379D8" w:rsidRDefault="00653A76" w:rsidP="007379D8">
      <w:pPr>
        <w:pStyle w:val="21"/>
        <w:spacing w:line="240" w:lineRule="auto"/>
        <w:rPr>
          <w:sz w:val="24"/>
        </w:rPr>
      </w:pPr>
      <w:r w:rsidRPr="007379D8">
        <w:rPr>
          <w:sz w:val="24"/>
        </w:rPr>
        <w:t>диалог­расспрос (запрос информации и ответ на него);</w:t>
      </w:r>
    </w:p>
    <w:p w:rsidR="00653A76" w:rsidRPr="007379D8" w:rsidRDefault="00653A76" w:rsidP="007379D8">
      <w:pPr>
        <w:pStyle w:val="21"/>
        <w:spacing w:line="240" w:lineRule="auto"/>
        <w:rPr>
          <w:iCs/>
          <w:sz w:val="24"/>
        </w:rPr>
      </w:pPr>
      <w:r w:rsidRPr="007379D8">
        <w:rPr>
          <w:sz w:val="24"/>
        </w:rPr>
        <w:t>диалог — побуждение к действию.</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iCs/>
          <w:color w:val="auto"/>
          <w:sz w:val="24"/>
          <w:szCs w:val="24"/>
        </w:rPr>
        <w:t>2.</w:t>
      </w:r>
      <w:r w:rsidRPr="007379D8">
        <w:rPr>
          <w:rFonts w:ascii="Times New Roman" w:hAnsi="Times New Roman"/>
          <w:iCs/>
          <w:color w:val="auto"/>
          <w:sz w:val="24"/>
          <w:szCs w:val="24"/>
        </w:rPr>
        <w:t> </w:t>
      </w:r>
      <w:r w:rsidRPr="007379D8">
        <w:rPr>
          <w:rFonts w:ascii="Times New Roman" w:hAnsi="Times New Roman"/>
          <w:iCs/>
          <w:color w:val="auto"/>
          <w:sz w:val="24"/>
          <w:szCs w:val="24"/>
        </w:rPr>
        <w:t>Монологическая форма</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7379D8">
        <w:rPr>
          <w:rFonts w:ascii="Times New Roman" w:hAnsi="Times New Roman"/>
          <w:iCs/>
          <w:color w:val="auto"/>
          <w:spacing w:val="2"/>
          <w:sz w:val="24"/>
          <w:szCs w:val="24"/>
        </w:rPr>
        <w:t>характеристика (персона</w:t>
      </w:r>
      <w:r w:rsidRPr="007379D8">
        <w:rPr>
          <w:rFonts w:ascii="Times New Roman" w:hAnsi="Times New Roman"/>
          <w:iCs/>
          <w:color w:val="auto"/>
          <w:sz w:val="24"/>
          <w:szCs w:val="24"/>
        </w:rPr>
        <w:t>жей).</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В русле аудирования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Воспринимать на слух и понимать:</w:t>
      </w:r>
    </w:p>
    <w:p w:rsidR="00653A76" w:rsidRPr="007379D8" w:rsidRDefault="00653A76" w:rsidP="007379D8">
      <w:pPr>
        <w:pStyle w:val="21"/>
        <w:spacing w:line="240" w:lineRule="auto"/>
        <w:rPr>
          <w:sz w:val="24"/>
        </w:rPr>
      </w:pPr>
      <w:r w:rsidRPr="007379D8">
        <w:rPr>
          <w:sz w:val="24"/>
        </w:rPr>
        <w:t>речь учителя и одноклассников в процессе общения на уроке и вербально/невербально реагировать на услышанное;</w:t>
      </w:r>
    </w:p>
    <w:p w:rsidR="00653A76" w:rsidRPr="007379D8" w:rsidRDefault="00653A76" w:rsidP="007379D8">
      <w:pPr>
        <w:pStyle w:val="21"/>
        <w:spacing w:line="240" w:lineRule="auto"/>
        <w:rPr>
          <w:sz w:val="24"/>
        </w:rPr>
      </w:pPr>
      <w:r w:rsidRPr="007379D8">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В русле чтения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Читать:</w:t>
      </w:r>
    </w:p>
    <w:p w:rsidR="00653A76" w:rsidRPr="007379D8" w:rsidRDefault="00653A76" w:rsidP="007379D8">
      <w:pPr>
        <w:pStyle w:val="21"/>
        <w:spacing w:line="240" w:lineRule="auto"/>
        <w:rPr>
          <w:sz w:val="24"/>
        </w:rPr>
      </w:pPr>
      <w:r w:rsidRPr="007379D8">
        <w:rPr>
          <w:sz w:val="24"/>
        </w:rPr>
        <w:t>вслух небольшие тексты, построенные на изученном языковом материале;</w:t>
      </w:r>
    </w:p>
    <w:p w:rsidR="00653A76" w:rsidRPr="007379D8" w:rsidRDefault="00653A76" w:rsidP="007379D8">
      <w:pPr>
        <w:pStyle w:val="21"/>
        <w:spacing w:line="240" w:lineRule="auto"/>
        <w:rPr>
          <w:sz w:val="24"/>
        </w:rPr>
      </w:pPr>
      <w:r w:rsidRPr="007379D8">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7379D8">
        <w:rPr>
          <w:sz w:val="24"/>
        </w:rPr>
        <w:t> </w:t>
      </w:r>
      <w:r w:rsidRPr="007379D8">
        <w:rPr>
          <w:sz w:val="24"/>
        </w:rPr>
        <w:t>т.</w:t>
      </w:r>
      <w:r w:rsidRPr="007379D8">
        <w:rPr>
          <w:sz w:val="24"/>
        </w:rPr>
        <w:t> </w:t>
      </w:r>
      <w:r w:rsidRPr="007379D8">
        <w:rPr>
          <w:sz w:val="24"/>
        </w:rPr>
        <w:t>д.).</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В русле письма</w:t>
      </w:r>
    </w:p>
    <w:p w:rsidR="00653A76" w:rsidRPr="007379D8" w:rsidRDefault="00653A76" w:rsidP="007379D8">
      <w:pPr>
        <w:pStyle w:val="21"/>
        <w:numPr>
          <w:ilvl w:val="0"/>
          <w:numId w:val="0"/>
        </w:numPr>
        <w:spacing w:line="240" w:lineRule="auto"/>
        <w:ind w:left="680"/>
        <w:rPr>
          <w:sz w:val="24"/>
        </w:rPr>
      </w:pPr>
      <w:r w:rsidRPr="007379D8">
        <w:rPr>
          <w:sz w:val="24"/>
        </w:rPr>
        <w:t>Владеть:</w:t>
      </w:r>
    </w:p>
    <w:p w:rsidR="00653A76" w:rsidRPr="007379D8" w:rsidRDefault="00653A76" w:rsidP="007379D8">
      <w:pPr>
        <w:pStyle w:val="21"/>
        <w:spacing w:line="240" w:lineRule="auto"/>
        <w:rPr>
          <w:sz w:val="24"/>
        </w:rPr>
      </w:pPr>
      <w:r w:rsidRPr="007379D8">
        <w:rPr>
          <w:sz w:val="24"/>
        </w:rPr>
        <w:t>умением выписывать из текста слова, словосочетания и предложения;</w:t>
      </w:r>
    </w:p>
    <w:p w:rsidR="00653A76" w:rsidRPr="007379D8" w:rsidRDefault="00653A76" w:rsidP="007379D8">
      <w:pPr>
        <w:pStyle w:val="21"/>
        <w:spacing w:line="240" w:lineRule="auto"/>
        <w:rPr>
          <w:sz w:val="24"/>
        </w:rPr>
      </w:pPr>
      <w:r w:rsidRPr="007379D8">
        <w:rPr>
          <w:sz w:val="24"/>
        </w:rPr>
        <w:t>основами письменной речи: писать по образцу поздравление с праздником, короткое личное письмо.</w:t>
      </w:r>
    </w:p>
    <w:p w:rsidR="00653A76" w:rsidRPr="007379D8" w:rsidRDefault="00653A76" w:rsidP="007379D8">
      <w:pPr>
        <w:pStyle w:val="af0"/>
        <w:spacing w:before="0" w:after="0" w:line="240" w:lineRule="auto"/>
        <w:ind w:firstLine="454"/>
        <w:jc w:val="both"/>
        <w:rPr>
          <w:rFonts w:ascii="Times New Roman" w:hAnsi="Times New Roman"/>
          <w:i w:val="0"/>
          <w:color w:val="auto"/>
          <w:sz w:val="24"/>
          <w:szCs w:val="24"/>
        </w:rPr>
      </w:pPr>
      <w:r w:rsidRPr="007379D8">
        <w:rPr>
          <w:rFonts w:ascii="Times New Roman" w:hAnsi="Times New Roman"/>
          <w:i w:val="0"/>
          <w:color w:val="auto"/>
          <w:sz w:val="24"/>
          <w:szCs w:val="24"/>
        </w:rPr>
        <w:t>Языковые средства и навыки пользования ими</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b/>
          <w:bCs/>
          <w:iCs/>
          <w:color w:val="auto"/>
          <w:sz w:val="24"/>
          <w:szCs w:val="24"/>
        </w:rPr>
        <w:t>Английский язык</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b/>
          <w:bCs/>
          <w:color w:val="auto"/>
          <w:sz w:val="24"/>
          <w:szCs w:val="24"/>
        </w:rPr>
        <w:t xml:space="preserve">Графика, каллиграфия, орфография. </w:t>
      </w:r>
      <w:r w:rsidRPr="007379D8">
        <w:rPr>
          <w:rFonts w:ascii="Times New Roman" w:hAnsi="Times New Roman"/>
          <w:color w:val="auto"/>
          <w:sz w:val="24"/>
          <w:szCs w:val="24"/>
        </w:rPr>
        <w:t>Все буквы английского алфавита. Основные буквосочетания. Звуко­буквенные</w:t>
      </w:r>
      <w:r w:rsidRPr="007379D8">
        <w:rPr>
          <w:rFonts w:ascii="Times New Roman" w:hAnsi="Times New Roman"/>
          <w:color w:val="auto"/>
          <w:spacing w:val="2"/>
          <w:sz w:val="24"/>
          <w:szCs w:val="24"/>
        </w:rPr>
        <w:t xml:space="preserve">соответствия. Знаки транскрипции. Апостроф. Основные </w:t>
      </w:r>
      <w:r w:rsidRPr="007379D8">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b/>
          <w:bCs/>
          <w:color w:val="auto"/>
          <w:sz w:val="24"/>
          <w:szCs w:val="24"/>
        </w:rPr>
        <w:t xml:space="preserve">Фонетическая сторона речи. </w:t>
      </w:r>
      <w:r w:rsidRPr="007379D8">
        <w:rPr>
          <w:rFonts w:ascii="Times New Roman" w:hAnsi="Times New Roman"/>
          <w:color w:val="auto"/>
          <w:sz w:val="24"/>
          <w:szCs w:val="24"/>
        </w:rPr>
        <w:t>Адекватное произношение и различение на слух всех звуков и звукосочетаний англий</w:t>
      </w:r>
      <w:r w:rsidRPr="007379D8">
        <w:rPr>
          <w:rFonts w:ascii="Times New Roman" w:hAnsi="Times New Roman"/>
          <w:color w:val="auto"/>
          <w:spacing w:val="2"/>
          <w:sz w:val="24"/>
          <w:szCs w:val="24"/>
        </w:rPr>
        <w:t xml:space="preserve">ского языка. Соблюдение норм произношения: долгота и </w:t>
      </w:r>
      <w:r w:rsidRPr="007379D8">
        <w:rPr>
          <w:rFonts w:ascii="Times New Roman" w:hAnsi="Times New Roman"/>
          <w:color w:val="auto"/>
          <w:sz w:val="24"/>
          <w:szCs w:val="24"/>
        </w:rPr>
        <w:t xml:space="preserve">краткость гласных, отсутствие оглушения звонких согласных </w:t>
      </w:r>
      <w:r w:rsidRPr="007379D8">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7379D8">
        <w:rPr>
          <w:rFonts w:ascii="Times New Roman" w:hAnsi="Times New Roman"/>
          <w:iCs/>
          <w:color w:val="auto"/>
          <w:spacing w:val="2"/>
          <w:sz w:val="24"/>
          <w:szCs w:val="24"/>
        </w:rPr>
        <w:t xml:space="preserve">Связующее «r» (there is/there are). </w:t>
      </w:r>
      <w:r w:rsidRPr="007379D8">
        <w:rPr>
          <w:rFonts w:ascii="Times New Roman" w:hAnsi="Times New Roman"/>
          <w:color w:val="auto"/>
          <w:spacing w:val="2"/>
          <w:sz w:val="24"/>
          <w:szCs w:val="24"/>
        </w:rPr>
        <w:t>Ударение в слове, фразе.</w:t>
      </w:r>
      <w:r w:rsidRPr="007379D8">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7379D8">
        <w:rPr>
          <w:rFonts w:ascii="Times New Roman" w:hAnsi="Times New Roman"/>
          <w:color w:val="auto"/>
          <w:spacing w:val="2"/>
          <w:sz w:val="24"/>
          <w:szCs w:val="24"/>
        </w:rPr>
        <w:t xml:space="preserve"> Ритмико­интонационные особенности повествовательного, побудительного</w:t>
      </w:r>
      <w:r w:rsidRPr="007379D8">
        <w:rPr>
          <w:rFonts w:ascii="Times New Roman" w:hAnsi="Times New Roman"/>
          <w:color w:val="auto"/>
          <w:sz w:val="24"/>
          <w:szCs w:val="24"/>
        </w:rPr>
        <w:t>и вопросительного (общий и специальный вопрос) предложе</w:t>
      </w:r>
      <w:r w:rsidRPr="007379D8">
        <w:rPr>
          <w:rFonts w:ascii="Times New Roman" w:hAnsi="Times New Roman"/>
          <w:color w:val="auto"/>
          <w:spacing w:val="2"/>
          <w:sz w:val="24"/>
          <w:szCs w:val="24"/>
        </w:rPr>
        <w:t xml:space="preserve">ний. </w:t>
      </w:r>
      <w:r w:rsidRPr="007379D8">
        <w:rPr>
          <w:rFonts w:ascii="Times New Roman" w:hAnsi="Times New Roman"/>
          <w:iCs/>
          <w:color w:val="auto"/>
          <w:spacing w:val="2"/>
          <w:sz w:val="24"/>
          <w:szCs w:val="24"/>
        </w:rPr>
        <w:t xml:space="preserve">Интонация перечисления. Чтение по транскрипции </w:t>
      </w:r>
      <w:r w:rsidRPr="007379D8">
        <w:rPr>
          <w:rFonts w:ascii="Times New Roman" w:hAnsi="Times New Roman"/>
          <w:iCs/>
          <w:color w:val="auto"/>
          <w:sz w:val="24"/>
          <w:szCs w:val="24"/>
        </w:rPr>
        <w:t>изученных слов.</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b/>
          <w:bCs/>
          <w:color w:val="auto"/>
          <w:spacing w:val="-2"/>
          <w:sz w:val="24"/>
          <w:szCs w:val="24"/>
        </w:rPr>
        <w:t xml:space="preserve">Лексическая сторона речи. </w:t>
      </w:r>
      <w:r w:rsidRPr="007379D8">
        <w:rPr>
          <w:rFonts w:ascii="Times New Roman" w:hAnsi="Times New Roman"/>
          <w:color w:val="auto"/>
          <w:spacing w:val="-2"/>
          <w:sz w:val="24"/>
          <w:szCs w:val="24"/>
        </w:rPr>
        <w:t>Лексические единицы, обслу</w:t>
      </w:r>
      <w:r w:rsidRPr="007379D8">
        <w:rPr>
          <w:rFonts w:ascii="Times New Roman" w:hAnsi="Times New Roman"/>
          <w:color w:val="auto"/>
          <w:sz w:val="24"/>
          <w:szCs w:val="24"/>
        </w:rPr>
        <w:t>живающие ситуации общения, в пределах тематики начальной школы, в объ</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ме 500 лексических единиц для двустороннего (рецептивного и продуктивного) усвоения, простейшие </w:t>
      </w:r>
      <w:r w:rsidRPr="007379D8">
        <w:rPr>
          <w:rFonts w:ascii="Times New Roman" w:hAnsi="Times New Roman"/>
          <w:color w:val="auto"/>
          <w:spacing w:val="2"/>
          <w:sz w:val="24"/>
          <w:szCs w:val="24"/>
        </w:rPr>
        <w:t xml:space="preserve">устойчивые словосочетания, оценочная лексика и речевые </w:t>
      </w:r>
      <w:r w:rsidRPr="007379D8">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7379D8">
        <w:rPr>
          <w:rFonts w:ascii="Times New Roman" w:hAnsi="Times New Roman"/>
          <w:color w:val="auto"/>
          <w:spacing w:val="2"/>
          <w:sz w:val="24"/>
          <w:szCs w:val="24"/>
        </w:rPr>
        <w:t xml:space="preserve">doctor, film). </w:t>
      </w:r>
      <w:r w:rsidRPr="007379D8">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7379D8">
        <w:rPr>
          <w:rFonts w:ascii="Times New Roman" w:hAnsi="Times New Roman"/>
          <w:iCs/>
          <w:color w:val="auto"/>
          <w:sz w:val="24"/>
          <w:szCs w:val="24"/>
        </w:rPr>
        <w:t>­ful, ­ly, ­teen, ­ty, ­th), словосложение (postcard), конверсия (play — to play).</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 xml:space="preserve">Грамматическая сторона речи. </w:t>
      </w:r>
      <w:r w:rsidRPr="007379D8">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7379D8">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7379D8">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dance.She can skate well.) сказуемым. Побудительные предложения в утвердительной (Help me, please.) и отрицательной (Don’t be late!) формах. </w:t>
      </w:r>
      <w:r w:rsidRPr="007379D8">
        <w:rPr>
          <w:rFonts w:ascii="Times New Roman" w:hAnsi="Times New Roman"/>
          <w:iCs/>
          <w:color w:val="auto"/>
          <w:sz w:val="24"/>
          <w:szCs w:val="24"/>
        </w:rPr>
        <w:t>Безличные предложения в настоящем времени (It is cold.It’s five o</w:t>
      </w:r>
      <w:r w:rsidRPr="007379D8">
        <w:rPr>
          <w:rFonts w:ascii="Times New Roman" w:hAnsi="Times New Roman"/>
          <w:color w:val="auto"/>
          <w:sz w:val="24"/>
          <w:szCs w:val="24"/>
        </w:rPr>
        <w:t>’</w:t>
      </w:r>
      <w:r w:rsidRPr="007379D8">
        <w:rPr>
          <w:rFonts w:ascii="Times New Roman" w:hAnsi="Times New Roman"/>
          <w:iCs/>
          <w:color w:val="auto"/>
          <w:sz w:val="24"/>
          <w:szCs w:val="24"/>
        </w:rPr>
        <w:t>clock.).</w:t>
      </w:r>
      <w:r w:rsidRPr="007379D8">
        <w:rPr>
          <w:rFonts w:ascii="Times New Roman" w:hAnsi="Times New Roman"/>
          <w:color w:val="auto"/>
          <w:sz w:val="24"/>
          <w:szCs w:val="24"/>
        </w:rPr>
        <w:t xml:space="preserve"> Предложения с оборотом there is/there are. Простые распростран</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нные предложения. Предложения </w:t>
      </w:r>
      <w:r w:rsidRPr="007379D8">
        <w:rPr>
          <w:rFonts w:ascii="Times New Roman" w:hAnsi="Times New Roman"/>
          <w:color w:val="auto"/>
          <w:spacing w:val="2"/>
          <w:sz w:val="24"/>
          <w:szCs w:val="24"/>
        </w:rPr>
        <w:t xml:space="preserve">с однородными членами. </w:t>
      </w:r>
      <w:r w:rsidRPr="007379D8">
        <w:rPr>
          <w:rFonts w:ascii="Times New Roman" w:hAnsi="Times New Roman"/>
          <w:iCs/>
          <w:color w:val="auto"/>
          <w:spacing w:val="2"/>
          <w:sz w:val="24"/>
          <w:szCs w:val="24"/>
        </w:rPr>
        <w:t>Сложносочин</w:t>
      </w:r>
      <w:r w:rsidR="00D30361" w:rsidRPr="007379D8">
        <w:rPr>
          <w:rFonts w:ascii="Times New Roman" w:hAnsi="Times New Roman"/>
          <w:iCs/>
          <w:color w:val="auto"/>
          <w:spacing w:val="2"/>
          <w:sz w:val="24"/>
          <w:szCs w:val="24"/>
        </w:rPr>
        <w:t>е</w:t>
      </w:r>
      <w:r w:rsidRPr="007379D8">
        <w:rPr>
          <w:rFonts w:ascii="Times New Roman" w:hAnsi="Times New Roman"/>
          <w:iCs/>
          <w:color w:val="auto"/>
          <w:spacing w:val="2"/>
          <w:sz w:val="24"/>
          <w:szCs w:val="24"/>
        </w:rPr>
        <w:t xml:space="preserve">нные предложения </w:t>
      </w:r>
      <w:r w:rsidRPr="007379D8">
        <w:rPr>
          <w:rFonts w:ascii="Times New Roman" w:hAnsi="Times New Roman"/>
          <w:iCs/>
          <w:color w:val="auto"/>
          <w:sz w:val="24"/>
          <w:szCs w:val="24"/>
        </w:rPr>
        <w:t>с союзами and и but.Сложноподчин</w:t>
      </w:r>
      <w:r w:rsidR="00D30361" w:rsidRPr="007379D8">
        <w:rPr>
          <w:rFonts w:ascii="Times New Roman" w:hAnsi="Times New Roman"/>
          <w:iCs/>
          <w:color w:val="auto"/>
          <w:sz w:val="24"/>
          <w:szCs w:val="24"/>
        </w:rPr>
        <w:t>е</w:t>
      </w:r>
      <w:r w:rsidRPr="007379D8">
        <w:rPr>
          <w:rFonts w:ascii="Times New Roman" w:hAnsi="Times New Roman"/>
          <w:iCs/>
          <w:color w:val="auto"/>
          <w:sz w:val="24"/>
          <w:szCs w:val="24"/>
        </w:rPr>
        <w:t>нные предложения с because.</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 xml:space="preserve">Правильные и неправильные глаголы в Present, Future, </w:t>
      </w:r>
      <w:r w:rsidRPr="007379D8">
        <w:rPr>
          <w:rFonts w:ascii="Times New Roman" w:hAnsi="Times New Roman"/>
          <w:color w:val="auto"/>
          <w:sz w:val="24"/>
          <w:szCs w:val="24"/>
        </w:rPr>
        <w:t>Past Simple (Indefinite). Неопредел</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нная форма глагола. Гла</w:t>
      </w:r>
      <w:r w:rsidRPr="007379D8">
        <w:rPr>
          <w:rFonts w:ascii="Times New Roman" w:hAnsi="Times New Roman"/>
          <w:color w:val="auto"/>
          <w:spacing w:val="2"/>
          <w:sz w:val="24"/>
          <w:szCs w:val="24"/>
        </w:rPr>
        <w:t>гол</w:t>
      </w:r>
      <w:r w:rsidRPr="007379D8">
        <w:rPr>
          <w:rFonts w:ascii="Times New Roman" w:hAnsi="Times New Roman"/>
          <w:color w:val="auto"/>
          <w:spacing w:val="2"/>
          <w:sz w:val="24"/>
          <w:szCs w:val="24"/>
          <w:lang w:val="en-US"/>
        </w:rPr>
        <w:t>­</w:t>
      </w:r>
      <w:r w:rsidRPr="007379D8">
        <w:rPr>
          <w:rFonts w:ascii="Times New Roman" w:hAnsi="Times New Roman"/>
          <w:color w:val="auto"/>
          <w:spacing w:val="2"/>
          <w:sz w:val="24"/>
          <w:szCs w:val="24"/>
        </w:rPr>
        <w:t>связка</w:t>
      </w:r>
      <w:r w:rsidRPr="007379D8">
        <w:rPr>
          <w:rFonts w:ascii="Times New Roman" w:hAnsi="Times New Roman"/>
          <w:color w:val="auto"/>
          <w:spacing w:val="2"/>
          <w:sz w:val="24"/>
          <w:szCs w:val="24"/>
          <w:lang w:val="en-US"/>
        </w:rPr>
        <w:t xml:space="preserve"> to be. </w:t>
      </w:r>
      <w:r w:rsidRPr="007379D8">
        <w:rPr>
          <w:rFonts w:ascii="Times New Roman" w:hAnsi="Times New Roman"/>
          <w:color w:val="auto"/>
          <w:spacing w:val="2"/>
          <w:sz w:val="24"/>
          <w:szCs w:val="24"/>
        </w:rPr>
        <w:t>Модальныеглаголы</w:t>
      </w:r>
      <w:r w:rsidRPr="007379D8">
        <w:rPr>
          <w:rFonts w:ascii="Times New Roman" w:hAnsi="Times New Roman"/>
          <w:color w:val="auto"/>
          <w:spacing w:val="2"/>
          <w:sz w:val="24"/>
          <w:szCs w:val="24"/>
          <w:lang w:val="en-US"/>
        </w:rPr>
        <w:t xml:space="preserve"> can, may, must, </w:t>
      </w:r>
      <w:r w:rsidRPr="007379D8">
        <w:rPr>
          <w:rFonts w:ascii="Times New Roman" w:hAnsi="Times New Roman"/>
          <w:iCs/>
          <w:color w:val="auto"/>
          <w:spacing w:val="2"/>
          <w:sz w:val="24"/>
          <w:szCs w:val="24"/>
          <w:lang w:val="en-US"/>
        </w:rPr>
        <w:t>have to</w:t>
      </w:r>
      <w:r w:rsidRPr="007379D8">
        <w:rPr>
          <w:rFonts w:ascii="Times New Roman" w:hAnsi="Times New Roman"/>
          <w:color w:val="auto"/>
          <w:spacing w:val="2"/>
          <w:sz w:val="24"/>
          <w:szCs w:val="24"/>
          <w:lang w:val="en-US"/>
        </w:rPr>
        <w:t xml:space="preserve">. </w:t>
      </w:r>
      <w:r w:rsidRPr="007379D8">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7379D8">
        <w:rPr>
          <w:rFonts w:ascii="Times New Roman" w:hAnsi="Times New Roman"/>
          <w:color w:val="auto"/>
          <w:sz w:val="24"/>
          <w:szCs w:val="24"/>
        </w:rPr>
        <w:t>правилу и исключения), существительные с неопредел</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нным, определ</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нным и нулевым артиклем. Притяжательный падеж им</w:t>
      </w:r>
      <w:r w:rsidR="00D30361" w:rsidRPr="007379D8">
        <w:rPr>
          <w:rFonts w:ascii="Times New Roman" w:hAnsi="Times New Roman"/>
          <w:color w:val="auto"/>
          <w:sz w:val="24"/>
          <w:szCs w:val="24"/>
        </w:rPr>
        <w:t>е</w:t>
      </w:r>
      <w:r w:rsidRPr="007379D8">
        <w:rPr>
          <w:rFonts w:ascii="Times New Roman" w:hAnsi="Times New Roman"/>
          <w:color w:val="auto"/>
          <w:sz w:val="24"/>
          <w:szCs w:val="24"/>
        </w:rPr>
        <w:t>н существительных.</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7379D8">
        <w:rPr>
          <w:rFonts w:ascii="Times New Roman" w:hAnsi="Times New Roman"/>
          <w:iCs/>
          <w:color w:val="auto"/>
          <w:sz w:val="24"/>
          <w:szCs w:val="24"/>
        </w:rPr>
        <w:t>неопредел</w:t>
      </w:r>
      <w:r w:rsidR="00D30361" w:rsidRPr="007379D8">
        <w:rPr>
          <w:rFonts w:ascii="Times New Roman" w:hAnsi="Times New Roman"/>
          <w:iCs/>
          <w:color w:val="auto"/>
          <w:sz w:val="24"/>
          <w:szCs w:val="24"/>
        </w:rPr>
        <w:t>е</w:t>
      </w:r>
      <w:r w:rsidRPr="007379D8">
        <w:rPr>
          <w:rFonts w:ascii="Times New Roman" w:hAnsi="Times New Roman"/>
          <w:iCs/>
          <w:color w:val="auto"/>
          <w:sz w:val="24"/>
          <w:szCs w:val="24"/>
        </w:rPr>
        <w:t>нные (some, any — некоторые случаи употребления).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iCs/>
          <w:color w:val="auto"/>
          <w:spacing w:val="2"/>
          <w:sz w:val="24"/>
          <w:szCs w:val="24"/>
        </w:rPr>
        <w:t>Наречиявремени</w:t>
      </w:r>
      <w:r w:rsidRPr="007379D8">
        <w:rPr>
          <w:rFonts w:ascii="Times New Roman" w:hAnsi="Times New Roman"/>
          <w:iCs/>
          <w:color w:val="auto"/>
          <w:spacing w:val="2"/>
          <w:sz w:val="24"/>
          <w:szCs w:val="24"/>
          <w:lang w:val="en-US"/>
        </w:rPr>
        <w:t xml:space="preserve"> (yesterday, tomorrow, never, usually, </w:t>
      </w:r>
      <w:r w:rsidRPr="007379D8">
        <w:rPr>
          <w:rFonts w:ascii="Times New Roman" w:hAnsi="Times New Roman"/>
          <w:iCs/>
          <w:color w:val="auto"/>
          <w:sz w:val="24"/>
          <w:szCs w:val="24"/>
          <w:lang w:val="en-US"/>
        </w:rPr>
        <w:t xml:space="preserve">often, sometimes). </w:t>
      </w:r>
      <w:r w:rsidRPr="007379D8">
        <w:rPr>
          <w:rFonts w:ascii="Times New Roman" w:hAnsi="Times New Roman"/>
          <w:iCs/>
          <w:color w:val="auto"/>
          <w:sz w:val="24"/>
          <w:szCs w:val="24"/>
        </w:rPr>
        <w:t>Наречия степени (much, little, very).</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Количественные числительные (до 100), порядковые числительные (до 30).</w:t>
      </w:r>
    </w:p>
    <w:p w:rsidR="00653A76" w:rsidRPr="007379D8" w:rsidRDefault="00653A76" w:rsidP="007379D8">
      <w:pPr>
        <w:pStyle w:val="a3"/>
        <w:spacing w:line="240" w:lineRule="auto"/>
        <w:ind w:firstLine="454"/>
        <w:rPr>
          <w:rFonts w:ascii="Times New Roman" w:hAnsi="Times New Roman"/>
          <w:b/>
          <w:bCs/>
          <w:iCs/>
          <w:color w:val="auto"/>
          <w:sz w:val="24"/>
          <w:szCs w:val="24"/>
          <w:lang w:val="en-US"/>
        </w:rPr>
      </w:pPr>
      <w:r w:rsidRPr="007379D8">
        <w:rPr>
          <w:rFonts w:ascii="Times New Roman" w:hAnsi="Times New Roman"/>
          <w:color w:val="auto"/>
          <w:spacing w:val="2"/>
          <w:sz w:val="24"/>
          <w:szCs w:val="24"/>
        </w:rPr>
        <w:t>Наиболееупотребительныепредлоги</w:t>
      </w:r>
      <w:r w:rsidRPr="007379D8">
        <w:rPr>
          <w:rFonts w:ascii="Times New Roman" w:hAnsi="Times New Roman"/>
          <w:color w:val="auto"/>
          <w:spacing w:val="2"/>
          <w:sz w:val="24"/>
          <w:szCs w:val="24"/>
          <w:lang w:val="en-US"/>
        </w:rPr>
        <w:t xml:space="preserve">: in, on, at, into, to, </w:t>
      </w:r>
      <w:r w:rsidRPr="007379D8">
        <w:rPr>
          <w:rFonts w:ascii="Times New Roman" w:hAnsi="Times New Roman"/>
          <w:color w:val="auto"/>
          <w:sz w:val="24"/>
          <w:szCs w:val="24"/>
          <w:lang w:val="en-US"/>
        </w:rPr>
        <w:t>from, of, with.</w:t>
      </w:r>
    </w:p>
    <w:p w:rsidR="00EB511E" w:rsidRPr="00932029" w:rsidRDefault="00EB511E" w:rsidP="00EB511E">
      <w:pPr>
        <w:pStyle w:val="a3"/>
        <w:spacing w:line="240" w:lineRule="auto"/>
        <w:ind w:firstLine="454"/>
        <w:rPr>
          <w:rFonts w:ascii="Times New Roman" w:hAnsi="Times New Roman"/>
          <w:b/>
          <w:bCs/>
          <w:iCs/>
          <w:color w:val="auto"/>
          <w:sz w:val="24"/>
          <w:szCs w:val="24"/>
          <w:lang w:val="de-AT"/>
        </w:rPr>
      </w:pPr>
    </w:p>
    <w:p w:rsidR="00653A76" w:rsidRPr="007379D8" w:rsidRDefault="00653A76" w:rsidP="00335CCE">
      <w:pPr>
        <w:pStyle w:val="afd"/>
        <w:numPr>
          <w:ilvl w:val="3"/>
          <w:numId w:val="70"/>
        </w:numPr>
        <w:spacing w:line="240" w:lineRule="auto"/>
        <w:ind w:left="0" w:firstLine="0"/>
        <w:jc w:val="both"/>
        <w:rPr>
          <w:sz w:val="24"/>
        </w:rPr>
      </w:pPr>
      <w:bookmarkStart w:id="140" w:name="_Toc288394088"/>
      <w:bookmarkStart w:id="141" w:name="_Toc288410555"/>
      <w:bookmarkStart w:id="142" w:name="_Toc288410684"/>
      <w:bookmarkStart w:id="143" w:name="_Toc424564332"/>
      <w:r w:rsidRPr="007379D8">
        <w:rPr>
          <w:sz w:val="24"/>
        </w:rPr>
        <w:t>Математика и информатика</w:t>
      </w:r>
      <w:bookmarkEnd w:id="140"/>
      <w:bookmarkEnd w:id="141"/>
      <w:bookmarkEnd w:id="142"/>
      <w:bookmarkEnd w:id="143"/>
    </w:p>
    <w:p w:rsidR="00653A76" w:rsidRPr="007379D8" w:rsidRDefault="00653A76" w:rsidP="007379D8">
      <w:pPr>
        <w:pStyle w:val="a3"/>
        <w:spacing w:line="240" w:lineRule="auto"/>
        <w:ind w:firstLine="454"/>
        <w:rPr>
          <w:rFonts w:ascii="Times New Roman" w:hAnsi="Times New Roman"/>
          <w:b/>
          <w:bCs/>
          <w:iCs/>
          <w:color w:val="auto"/>
          <w:sz w:val="24"/>
          <w:szCs w:val="24"/>
        </w:rPr>
      </w:pPr>
      <w:r w:rsidRPr="007379D8">
        <w:rPr>
          <w:rFonts w:ascii="Times New Roman" w:hAnsi="Times New Roman"/>
          <w:b/>
          <w:bCs/>
          <w:iCs/>
          <w:color w:val="auto"/>
          <w:sz w:val="24"/>
          <w:szCs w:val="24"/>
        </w:rPr>
        <w:t>Числа и величины</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Сч</w:t>
      </w:r>
      <w:r w:rsidR="00D30361" w:rsidRPr="007379D8">
        <w:rPr>
          <w:rFonts w:ascii="Times New Roman" w:hAnsi="Times New Roman"/>
          <w:color w:val="auto"/>
          <w:sz w:val="24"/>
          <w:szCs w:val="24"/>
        </w:rPr>
        <w:t>е</w:t>
      </w:r>
      <w:r w:rsidRPr="007379D8">
        <w:rPr>
          <w:rFonts w:ascii="Times New Roman" w:hAnsi="Times New Roman"/>
          <w:color w:val="auto"/>
          <w:sz w:val="24"/>
          <w:szCs w:val="24"/>
        </w:rPr>
        <w:t>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7379D8">
        <w:rPr>
          <w:rFonts w:ascii="Times New Roman" w:hAnsi="Times New Roman"/>
          <w:color w:val="auto"/>
          <w:spacing w:val="2"/>
          <w:sz w:val="24"/>
          <w:szCs w:val="24"/>
        </w:rPr>
        <w:t xml:space="preserve">ние и упорядочение однородных величин. Доля величины </w:t>
      </w:r>
      <w:r w:rsidRPr="007379D8">
        <w:rPr>
          <w:rFonts w:ascii="Times New Roman" w:hAnsi="Times New Roman"/>
          <w:color w:val="auto"/>
          <w:sz w:val="24"/>
          <w:szCs w:val="24"/>
        </w:rPr>
        <w:t>(половина, треть, четверть, десятая, сотая, тысячная).</w:t>
      </w:r>
    </w:p>
    <w:p w:rsidR="00653A76" w:rsidRPr="007379D8" w:rsidRDefault="00653A76" w:rsidP="007379D8">
      <w:pPr>
        <w:pStyle w:val="a3"/>
        <w:spacing w:line="240" w:lineRule="auto"/>
        <w:ind w:firstLine="454"/>
        <w:rPr>
          <w:rFonts w:ascii="Times New Roman" w:hAnsi="Times New Roman"/>
          <w:b/>
          <w:bCs/>
          <w:iCs/>
          <w:color w:val="auto"/>
          <w:sz w:val="24"/>
          <w:szCs w:val="24"/>
        </w:rPr>
      </w:pPr>
      <w:r w:rsidRPr="007379D8">
        <w:rPr>
          <w:rFonts w:ascii="Times New Roman" w:hAnsi="Times New Roman"/>
          <w:b/>
          <w:bCs/>
          <w:iCs/>
          <w:color w:val="auto"/>
          <w:sz w:val="24"/>
          <w:szCs w:val="24"/>
        </w:rPr>
        <w:t>Арифметические действия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 xml:space="preserve">Сложение, вычитание, умножение и деление. Названия </w:t>
      </w:r>
      <w:r w:rsidRPr="007379D8">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7379D8">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7379D8">
        <w:rPr>
          <w:rFonts w:ascii="Times New Roman" w:hAnsi="Times New Roman"/>
          <w:color w:val="auto"/>
          <w:sz w:val="24"/>
          <w:szCs w:val="24"/>
        </w:rPr>
        <w:t>с остатком.</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7379D8">
        <w:rPr>
          <w:rFonts w:ascii="Times New Roman" w:hAnsi="Times New Roman"/>
          <w:color w:val="auto"/>
          <w:spacing w:val="2"/>
          <w:sz w:val="24"/>
          <w:szCs w:val="24"/>
        </w:rPr>
        <w:t>свойств арифметических действий в вычислениях (переста</w:t>
      </w:r>
      <w:r w:rsidRPr="007379D8">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 xml:space="preserve">Способы проверки правильности вычислений (алгоритм, </w:t>
      </w:r>
      <w:r w:rsidRPr="007379D8">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653A76" w:rsidRPr="007379D8" w:rsidRDefault="00653A76" w:rsidP="007379D8">
      <w:pPr>
        <w:pStyle w:val="a3"/>
        <w:spacing w:line="240" w:lineRule="auto"/>
        <w:ind w:firstLine="454"/>
        <w:rPr>
          <w:rFonts w:ascii="Times New Roman" w:hAnsi="Times New Roman"/>
          <w:b/>
          <w:bCs/>
          <w:iCs/>
          <w:color w:val="auto"/>
          <w:sz w:val="24"/>
          <w:szCs w:val="24"/>
        </w:rPr>
      </w:pPr>
      <w:r w:rsidRPr="007379D8">
        <w:rPr>
          <w:rFonts w:ascii="Times New Roman" w:hAnsi="Times New Roman"/>
          <w:b/>
          <w:bCs/>
          <w:iCs/>
          <w:color w:val="auto"/>
          <w:sz w:val="24"/>
          <w:szCs w:val="24"/>
        </w:rPr>
        <w:t>Работа с текстовыми задачами</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Решение текстовых задач арифметическим способом. Зада</w:t>
      </w:r>
      <w:r w:rsidRPr="007379D8">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7379D8">
        <w:rPr>
          <w:rFonts w:ascii="Times New Roman" w:hAnsi="Times New Roman"/>
          <w:color w:val="auto"/>
          <w:spacing w:val="2"/>
          <w:sz w:val="24"/>
          <w:szCs w:val="24"/>
        </w:rPr>
        <w:t>ющими процессы движения, работы, купли</w:t>
      </w:r>
      <w:r w:rsidRPr="007379D8">
        <w:rPr>
          <w:rFonts w:ascii="Times New Roman" w:hAnsi="Times New Roman"/>
          <w:color w:val="auto"/>
          <w:spacing w:val="2"/>
          <w:sz w:val="24"/>
          <w:szCs w:val="24"/>
        </w:rPr>
        <w:noBreakHyphen/>
        <w:t>продажи и</w:t>
      </w:r>
      <w:r w:rsidRPr="007379D8">
        <w:rPr>
          <w:rFonts w:ascii="Times New Roman" w:hAnsi="Times New Roman"/>
          <w:color w:val="auto"/>
          <w:spacing w:val="2"/>
          <w:sz w:val="24"/>
          <w:szCs w:val="24"/>
        </w:rPr>
        <w:t> </w:t>
      </w:r>
      <w:r w:rsidRPr="007379D8">
        <w:rPr>
          <w:rFonts w:ascii="Times New Roman" w:hAnsi="Times New Roman"/>
          <w:color w:val="auto"/>
          <w:spacing w:val="2"/>
          <w:sz w:val="24"/>
          <w:szCs w:val="24"/>
        </w:rPr>
        <w:t xml:space="preserve">др. </w:t>
      </w:r>
      <w:r w:rsidRPr="007379D8">
        <w:rPr>
          <w:rFonts w:ascii="Times New Roman" w:hAnsi="Times New Roman"/>
          <w:color w:val="auto"/>
          <w:sz w:val="24"/>
          <w:szCs w:val="24"/>
        </w:rPr>
        <w:t>Скорость, время, путь; объ</w:t>
      </w:r>
      <w:r w:rsidR="00D30361" w:rsidRPr="007379D8">
        <w:rPr>
          <w:rFonts w:ascii="Times New Roman" w:hAnsi="Times New Roman"/>
          <w:color w:val="auto"/>
          <w:sz w:val="24"/>
          <w:szCs w:val="24"/>
        </w:rPr>
        <w:t>е</w:t>
      </w:r>
      <w:r w:rsidRPr="007379D8">
        <w:rPr>
          <w:rFonts w:ascii="Times New Roman" w:hAnsi="Times New Roman"/>
          <w:color w:val="auto"/>
          <w:sz w:val="24"/>
          <w:szCs w:val="24"/>
        </w:rPr>
        <w:t>м работы, время, производительность труда; количество товара, его цена и стоимость и</w:t>
      </w:r>
      <w:r w:rsidRPr="007379D8">
        <w:rPr>
          <w:rFonts w:ascii="Times New Roman" w:hAnsi="Times New Roman"/>
          <w:color w:val="auto"/>
          <w:sz w:val="24"/>
          <w:szCs w:val="24"/>
        </w:rPr>
        <w:t> </w:t>
      </w:r>
      <w:r w:rsidRPr="007379D8">
        <w:rPr>
          <w:rFonts w:ascii="Times New Roman" w:hAnsi="Times New Roman"/>
          <w:color w:val="auto"/>
          <w:sz w:val="24"/>
          <w:szCs w:val="24"/>
        </w:rPr>
        <w:t xml:space="preserve">др. </w:t>
      </w:r>
      <w:r w:rsidRPr="007379D8">
        <w:rPr>
          <w:rFonts w:ascii="Times New Roman" w:hAnsi="Times New Roman"/>
          <w:color w:val="auto"/>
          <w:spacing w:val="2"/>
          <w:sz w:val="24"/>
          <w:szCs w:val="24"/>
        </w:rPr>
        <w:t xml:space="preserve">Планирование хода решения задачи. Представление текста </w:t>
      </w:r>
      <w:r w:rsidRPr="007379D8">
        <w:rPr>
          <w:rFonts w:ascii="Times New Roman" w:hAnsi="Times New Roman"/>
          <w:color w:val="auto"/>
          <w:sz w:val="24"/>
          <w:szCs w:val="24"/>
        </w:rPr>
        <w:t>задачи (схема, таблица, диаграмма и другие модели).</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Задачи на нахождение доли целого и целого по его доле.</w:t>
      </w:r>
    </w:p>
    <w:p w:rsidR="00653A76" w:rsidRPr="007379D8" w:rsidRDefault="00653A76" w:rsidP="007379D8">
      <w:pPr>
        <w:pStyle w:val="a3"/>
        <w:spacing w:line="240" w:lineRule="auto"/>
        <w:ind w:firstLine="454"/>
        <w:rPr>
          <w:rFonts w:ascii="Times New Roman" w:hAnsi="Times New Roman"/>
          <w:b/>
          <w:bCs/>
          <w:iCs/>
          <w:color w:val="auto"/>
          <w:sz w:val="24"/>
          <w:szCs w:val="24"/>
        </w:rPr>
      </w:pPr>
      <w:r w:rsidRPr="007379D8">
        <w:rPr>
          <w:rFonts w:ascii="Times New Roman" w:hAnsi="Times New Roman"/>
          <w:b/>
          <w:bCs/>
          <w:iCs/>
          <w:color w:val="auto"/>
          <w:spacing w:val="2"/>
          <w:sz w:val="24"/>
          <w:szCs w:val="24"/>
        </w:rPr>
        <w:t>Пространственные отношения. Геометрические фи</w:t>
      </w:r>
      <w:r w:rsidRPr="007379D8">
        <w:rPr>
          <w:rFonts w:ascii="Times New Roman" w:hAnsi="Times New Roman"/>
          <w:b/>
          <w:bCs/>
          <w:iCs/>
          <w:color w:val="auto"/>
          <w:sz w:val="24"/>
          <w:szCs w:val="24"/>
        </w:rPr>
        <w:t>гуры</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 xml:space="preserve">Взаимное расположение предметов в пространстве и на плоскости (выше—ниже, </w:t>
      </w:r>
      <w:r w:rsidR="0065696A" w:rsidRPr="007379D8">
        <w:rPr>
          <w:rFonts w:ascii="Times New Roman" w:hAnsi="Times New Roman"/>
          <w:color w:val="auto"/>
          <w:spacing w:val="2"/>
          <w:sz w:val="24"/>
          <w:szCs w:val="24"/>
        </w:rPr>
        <w:t>слева—справа, сверху—снизу, бли</w:t>
      </w:r>
      <w:r w:rsidRPr="007379D8">
        <w:rPr>
          <w:rFonts w:ascii="Times New Roman" w:hAnsi="Times New Roman"/>
          <w:color w:val="auto"/>
          <w:spacing w:val="2"/>
          <w:sz w:val="24"/>
          <w:szCs w:val="24"/>
        </w:rPr>
        <w:t>же—дальше, между и</w:t>
      </w:r>
      <w:r w:rsidRPr="007379D8">
        <w:rPr>
          <w:rFonts w:ascii="Times New Roman" w:hAnsi="Times New Roman"/>
          <w:color w:val="auto"/>
          <w:spacing w:val="2"/>
          <w:sz w:val="24"/>
          <w:szCs w:val="24"/>
        </w:rPr>
        <w:t> </w:t>
      </w:r>
      <w:r w:rsidRPr="007379D8">
        <w:rPr>
          <w:rFonts w:ascii="Times New Roman" w:hAnsi="Times New Roman"/>
          <w:color w:val="auto"/>
          <w:spacing w:val="2"/>
          <w:sz w:val="24"/>
          <w:szCs w:val="24"/>
        </w:rPr>
        <w:t>пр.). Распознавание и изображение</w:t>
      </w:r>
      <w:r w:rsidRPr="007379D8">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7379D8">
        <w:rPr>
          <w:rFonts w:ascii="Times New Roman" w:hAnsi="Times New Roman"/>
          <w:color w:val="auto"/>
          <w:spacing w:val="2"/>
          <w:sz w:val="24"/>
          <w:szCs w:val="24"/>
        </w:rPr>
        <w:t>ник, квадрат, окружность, круг. Использование черт</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жных инструментов для выполнения построений. Геометрические формы в окружающем мире. </w:t>
      </w:r>
      <w:r w:rsidRPr="007379D8">
        <w:rPr>
          <w:rFonts w:ascii="Times New Roman" w:hAnsi="Times New Roman"/>
          <w:i/>
          <w:color w:val="auto"/>
          <w:spacing w:val="2"/>
          <w:sz w:val="24"/>
          <w:szCs w:val="24"/>
        </w:rPr>
        <w:t xml:space="preserve">Распознавание и называние: </w:t>
      </w:r>
      <w:r w:rsidRPr="007379D8">
        <w:rPr>
          <w:rFonts w:ascii="Times New Roman" w:hAnsi="Times New Roman"/>
          <w:i/>
          <w:color w:val="auto"/>
          <w:sz w:val="24"/>
          <w:szCs w:val="24"/>
        </w:rPr>
        <w:t>куб, шар, параллелепипед, пирамида, цилиндр, конус.</w:t>
      </w:r>
    </w:p>
    <w:p w:rsidR="00653A76" w:rsidRPr="007379D8" w:rsidRDefault="00653A76" w:rsidP="007379D8">
      <w:pPr>
        <w:pStyle w:val="a3"/>
        <w:spacing w:line="240" w:lineRule="auto"/>
        <w:ind w:firstLine="454"/>
        <w:rPr>
          <w:rFonts w:ascii="Times New Roman" w:hAnsi="Times New Roman"/>
          <w:b/>
          <w:bCs/>
          <w:iCs/>
          <w:color w:val="auto"/>
          <w:sz w:val="24"/>
          <w:szCs w:val="24"/>
        </w:rPr>
      </w:pPr>
      <w:r w:rsidRPr="007379D8">
        <w:rPr>
          <w:rFonts w:ascii="Times New Roman" w:hAnsi="Times New Roman"/>
          <w:b/>
          <w:bCs/>
          <w:iCs/>
          <w:color w:val="auto"/>
          <w:sz w:val="24"/>
          <w:szCs w:val="24"/>
        </w:rPr>
        <w:t>Геометрические величины</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 xml:space="preserve">Геометрические величины и их измерение. Измерение </w:t>
      </w:r>
      <w:r w:rsidRPr="007379D8">
        <w:rPr>
          <w:rFonts w:ascii="Times New Roman" w:hAnsi="Times New Roman"/>
          <w:color w:val="auto"/>
          <w:sz w:val="24"/>
          <w:szCs w:val="24"/>
        </w:rPr>
        <w:t>длины отрезка. Единицы длины (мм, см, дм, м, км). Периметр. Вычисление периметра многоугольника.</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Площадь геометрической фигуры. Единицы площади (см</w:t>
      </w:r>
      <w:r w:rsidRPr="007379D8">
        <w:rPr>
          <w:rFonts w:ascii="Times New Roman" w:hAnsi="Times New Roman"/>
          <w:color w:val="auto"/>
          <w:sz w:val="24"/>
          <w:szCs w:val="24"/>
          <w:vertAlign w:val="superscript"/>
        </w:rPr>
        <w:t>2</w:t>
      </w:r>
      <w:r w:rsidRPr="007379D8">
        <w:rPr>
          <w:rFonts w:ascii="Times New Roman" w:hAnsi="Times New Roman"/>
          <w:color w:val="auto"/>
          <w:sz w:val="24"/>
          <w:szCs w:val="24"/>
        </w:rPr>
        <w:t xml:space="preserve">, </w:t>
      </w:r>
      <w:r w:rsidRPr="007379D8">
        <w:rPr>
          <w:rFonts w:ascii="Times New Roman" w:hAnsi="Times New Roman"/>
          <w:color w:val="auto"/>
          <w:spacing w:val="2"/>
          <w:sz w:val="24"/>
          <w:szCs w:val="24"/>
        </w:rPr>
        <w:t>дм</w:t>
      </w:r>
      <w:r w:rsidRPr="007379D8">
        <w:rPr>
          <w:rFonts w:ascii="Times New Roman" w:hAnsi="Times New Roman"/>
          <w:color w:val="auto"/>
          <w:spacing w:val="2"/>
          <w:sz w:val="24"/>
          <w:szCs w:val="24"/>
          <w:vertAlign w:val="superscript"/>
        </w:rPr>
        <w:t>2</w:t>
      </w:r>
      <w:r w:rsidRPr="007379D8">
        <w:rPr>
          <w:rFonts w:ascii="Times New Roman" w:hAnsi="Times New Roman"/>
          <w:color w:val="auto"/>
          <w:spacing w:val="2"/>
          <w:sz w:val="24"/>
          <w:szCs w:val="24"/>
        </w:rPr>
        <w:t>, м</w:t>
      </w:r>
      <w:r w:rsidRPr="007379D8">
        <w:rPr>
          <w:rFonts w:ascii="Times New Roman" w:hAnsi="Times New Roman"/>
          <w:color w:val="auto"/>
          <w:spacing w:val="2"/>
          <w:sz w:val="24"/>
          <w:szCs w:val="24"/>
          <w:vertAlign w:val="superscript"/>
        </w:rPr>
        <w:t>2</w:t>
      </w:r>
      <w:r w:rsidRPr="007379D8">
        <w:rPr>
          <w:rFonts w:ascii="Times New Roman" w:hAnsi="Times New Roman"/>
          <w:color w:val="auto"/>
          <w:spacing w:val="2"/>
          <w:sz w:val="24"/>
          <w:szCs w:val="24"/>
        </w:rPr>
        <w:t>). Точное и приближ</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нное измерение площади гео</w:t>
      </w:r>
      <w:r w:rsidRPr="007379D8">
        <w:rPr>
          <w:rFonts w:ascii="Times New Roman" w:hAnsi="Times New Roman"/>
          <w:color w:val="auto"/>
          <w:sz w:val="24"/>
          <w:szCs w:val="24"/>
        </w:rPr>
        <w:t>метрической фигуры. Вычисление площади прямоугольника.</w:t>
      </w:r>
    </w:p>
    <w:p w:rsidR="00653A76" w:rsidRPr="007379D8" w:rsidRDefault="00653A76" w:rsidP="007379D8">
      <w:pPr>
        <w:pStyle w:val="a3"/>
        <w:spacing w:line="240" w:lineRule="auto"/>
        <w:ind w:firstLine="454"/>
        <w:rPr>
          <w:rFonts w:ascii="Times New Roman" w:hAnsi="Times New Roman"/>
          <w:b/>
          <w:bCs/>
          <w:iCs/>
          <w:color w:val="auto"/>
          <w:sz w:val="24"/>
          <w:szCs w:val="24"/>
        </w:rPr>
      </w:pPr>
      <w:r w:rsidRPr="007379D8">
        <w:rPr>
          <w:rFonts w:ascii="Times New Roman" w:hAnsi="Times New Roman"/>
          <w:b/>
          <w:bCs/>
          <w:iCs/>
          <w:color w:val="auto"/>
          <w:sz w:val="24"/>
          <w:szCs w:val="24"/>
        </w:rPr>
        <w:t>Работа с информацией</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Сбор и представление информации, связанной со сч</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том </w:t>
      </w:r>
      <w:r w:rsidRPr="007379D8">
        <w:rPr>
          <w:rFonts w:ascii="Times New Roman" w:hAnsi="Times New Roman"/>
          <w:color w:val="auto"/>
          <w:spacing w:val="2"/>
          <w:sz w:val="24"/>
          <w:szCs w:val="24"/>
        </w:rPr>
        <w:t>(пересч</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том), измерением величин; фиксирование, анализ </w:t>
      </w:r>
      <w:r w:rsidRPr="007379D8">
        <w:rPr>
          <w:rFonts w:ascii="Times New Roman" w:hAnsi="Times New Roman"/>
          <w:color w:val="auto"/>
          <w:sz w:val="24"/>
          <w:szCs w:val="24"/>
        </w:rPr>
        <w:t>полученной информации.</w:t>
      </w:r>
    </w:p>
    <w:p w:rsidR="00653A76" w:rsidRPr="007379D8" w:rsidRDefault="00653A76" w:rsidP="007379D8">
      <w:pPr>
        <w:pStyle w:val="a3"/>
        <w:spacing w:line="240" w:lineRule="auto"/>
        <w:ind w:firstLine="454"/>
        <w:rPr>
          <w:rFonts w:ascii="Times New Roman" w:hAnsi="Times New Roman"/>
          <w:color w:val="auto"/>
          <w:spacing w:val="-2"/>
          <w:sz w:val="24"/>
          <w:szCs w:val="24"/>
        </w:rPr>
      </w:pPr>
      <w:r w:rsidRPr="007379D8">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Составление конечной последовательности (цепочки) пред</w:t>
      </w:r>
      <w:r w:rsidRPr="007379D8">
        <w:rPr>
          <w:rFonts w:ascii="Times New Roman" w:hAnsi="Times New Roman"/>
          <w:color w:val="auto"/>
          <w:spacing w:val="2"/>
          <w:sz w:val="24"/>
          <w:szCs w:val="24"/>
        </w:rPr>
        <w:t>метов, чисел, геометрических фигур и</w:t>
      </w:r>
      <w:r w:rsidRPr="007379D8">
        <w:rPr>
          <w:rFonts w:ascii="Times New Roman" w:hAnsi="Times New Roman"/>
          <w:color w:val="auto"/>
          <w:spacing w:val="2"/>
          <w:sz w:val="24"/>
          <w:szCs w:val="24"/>
        </w:rPr>
        <w:t> </w:t>
      </w:r>
      <w:r w:rsidRPr="007379D8">
        <w:rPr>
          <w:rFonts w:ascii="Times New Roman" w:hAnsi="Times New Roman"/>
          <w:color w:val="auto"/>
          <w:spacing w:val="2"/>
          <w:sz w:val="24"/>
          <w:szCs w:val="24"/>
        </w:rPr>
        <w:t>др. по правилу.</w:t>
      </w:r>
      <w:r w:rsidRPr="007379D8">
        <w:rPr>
          <w:rFonts w:ascii="Times New Roman" w:hAnsi="Times New Roman"/>
          <w:color w:val="auto"/>
          <w:sz w:val="24"/>
          <w:szCs w:val="24"/>
        </w:rPr>
        <w:t>Составление, запись и выполнение простого алгоритма, плана поиска информации.</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Чтение и заполнение таблицы. Интерпретация данных</w:t>
      </w:r>
      <w:r w:rsidRPr="007379D8">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653A76" w:rsidRPr="007379D8" w:rsidRDefault="00653A76" w:rsidP="00335CCE">
      <w:pPr>
        <w:pStyle w:val="afd"/>
        <w:numPr>
          <w:ilvl w:val="3"/>
          <w:numId w:val="70"/>
        </w:numPr>
        <w:spacing w:line="240" w:lineRule="auto"/>
        <w:ind w:left="0" w:hanging="22"/>
        <w:jc w:val="both"/>
        <w:rPr>
          <w:sz w:val="24"/>
        </w:rPr>
      </w:pPr>
      <w:bookmarkStart w:id="144" w:name="_Toc288394089"/>
      <w:bookmarkStart w:id="145" w:name="_Toc288410556"/>
      <w:bookmarkStart w:id="146" w:name="_Toc288410685"/>
      <w:bookmarkStart w:id="147" w:name="_Toc424564333"/>
      <w:r w:rsidRPr="007379D8">
        <w:rPr>
          <w:sz w:val="24"/>
        </w:rPr>
        <w:t>Окружающий мир</w:t>
      </w:r>
      <w:bookmarkEnd w:id="144"/>
      <w:bookmarkEnd w:id="145"/>
      <w:bookmarkEnd w:id="146"/>
      <w:bookmarkEnd w:id="147"/>
    </w:p>
    <w:p w:rsidR="00653A76" w:rsidRPr="007379D8" w:rsidRDefault="00653A76" w:rsidP="007379D8">
      <w:pPr>
        <w:pStyle w:val="a3"/>
        <w:spacing w:line="240" w:lineRule="auto"/>
        <w:ind w:firstLine="454"/>
        <w:rPr>
          <w:rFonts w:ascii="Times New Roman" w:hAnsi="Times New Roman"/>
          <w:b/>
          <w:bCs/>
          <w:iCs/>
          <w:color w:val="auto"/>
          <w:sz w:val="24"/>
          <w:szCs w:val="24"/>
        </w:rPr>
      </w:pPr>
      <w:r w:rsidRPr="007379D8">
        <w:rPr>
          <w:rFonts w:ascii="Times New Roman" w:hAnsi="Times New Roman"/>
          <w:b/>
          <w:bCs/>
          <w:iCs/>
          <w:color w:val="auto"/>
          <w:sz w:val="24"/>
          <w:szCs w:val="24"/>
        </w:rPr>
        <w:t>Человек и природа</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 xml:space="preserve">Звезды и планеты. </w:t>
      </w:r>
      <w:r w:rsidRPr="007379D8">
        <w:rPr>
          <w:rStyle w:val="Zag11"/>
          <w:rFonts w:eastAsia="@Arial Unicode MS"/>
          <w:i/>
          <w:iCs/>
        </w:rPr>
        <w:t>Солнце</w:t>
      </w:r>
      <w:r w:rsidRPr="007379D8">
        <w:rPr>
          <w:rStyle w:val="Zag11"/>
          <w:rFonts w:eastAsia="@Arial Unicode MS"/>
        </w:rPr>
        <w:t xml:space="preserve"> – </w:t>
      </w:r>
      <w:r w:rsidRPr="007379D8">
        <w:rPr>
          <w:rStyle w:val="Zag11"/>
          <w:rFonts w:eastAsia="@Arial Unicode MS"/>
          <w:i/>
          <w:iCs/>
        </w:rPr>
        <w:t>ближайшая к нам звезда, источник света и тепла для всего живого на Земле</w:t>
      </w:r>
      <w:r w:rsidRPr="007379D8">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379D8">
        <w:rPr>
          <w:rStyle w:val="Zag11"/>
          <w:rFonts w:eastAsia="@Arial Unicode MS"/>
          <w:i/>
          <w:iCs/>
        </w:rPr>
        <w:t>Важнейшие природные объекты своей страны, района</w:t>
      </w:r>
      <w:r w:rsidRPr="007379D8">
        <w:rPr>
          <w:rStyle w:val="Zag11"/>
          <w:rFonts w:eastAsia="@Arial Unicode MS"/>
        </w:rPr>
        <w:t>. Ориентирование на местности. Компас.</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7379D8">
        <w:rPr>
          <w:rStyle w:val="Zag11"/>
          <w:rFonts w:eastAsia="@Arial Unicode MS"/>
          <w:i/>
          <w:iCs/>
        </w:rPr>
        <w:t>Обращение Земли вокруг Солнца как причина смены времен года</w:t>
      </w:r>
      <w:r w:rsidRPr="007379D8">
        <w:rPr>
          <w:rStyle w:val="Zag11"/>
          <w:rFonts w:eastAsia="@Arial Unicode MS"/>
        </w:rPr>
        <w:t>. Смена времен года в родном крае на основе наблюдений.</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7379D8">
        <w:rPr>
          <w:rStyle w:val="Zag11"/>
          <w:rFonts w:eastAsia="@Arial Unicode MS"/>
          <w:i/>
          <w:iCs/>
        </w:rPr>
        <w:t>Предсказание погоды и его значение в жизни людей</w:t>
      </w:r>
      <w:r w:rsidRPr="007379D8">
        <w:rPr>
          <w:rStyle w:val="Zag11"/>
          <w:rFonts w:eastAsia="@Arial Unicode MS"/>
        </w:rPr>
        <w:t>.</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Воздух – смесь газов. Свойства воздуха. Значение воздуха для растений, животных, человека.</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Почва, ее состав, значение для живой природы и для хозяйственной жизни человека.</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Растения, их разнообразие.части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Грибы: съедобные и ядовитые. Правила сбора грибов.</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Лес, луг, водоем – единство живой и неживой природы (солнечный свет, воздух, вода, почва, растения, животные).</w:t>
      </w:r>
      <w:r w:rsidRPr="007379D8">
        <w:rPr>
          <w:rStyle w:val="Zag11"/>
          <w:rFonts w:eastAsia="@Arial Unicode MS"/>
          <w:iCs/>
        </w:rPr>
        <w:t>Круговорот веществ</w:t>
      </w:r>
      <w:r w:rsidRPr="007379D8">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379D8">
        <w:rPr>
          <w:rStyle w:val="Zag11"/>
          <w:rFonts w:eastAsia="@Arial Unicode MS"/>
        </w:rPr>
        <w:t>.</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7379D8" w:rsidRDefault="006C5DA7" w:rsidP="007379D8">
      <w:pPr>
        <w:pStyle w:val="zag4"/>
        <w:tabs>
          <w:tab w:val="left" w:leader="dot" w:pos="624"/>
        </w:tabs>
        <w:spacing w:line="240" w:lineRule="auto"/>
        <w:ind w:firstLine="709"/>
        <w:jc w:val="both"/>
        <w:rPr>
          <w:rFonts w:ascii="Times New Roman" w:eastAsia="@Arial Unicode MS" w:hAnsi="Times New Roman" w:cs="Times New Roman"/>
          <w:b w:val="0"/>
          <w:bCs w:val="0"/>
          <w:i w:val="0"/>
          <w:iCs w:val="0"/>
          <w:color w:val="auto"/>
          <w:sz w:val="24"/>
          <w:szCs w:val="24"/>
          <w:lang w:val="ru-RU"/>
        </w:rPr>
      </w:pPr>
      <w:r w:rsidRPr="007379D8">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7379D8">
        <w:rPr>
          <w:rFonts w:ascii="Times New Roman" w:hAnsi="Times New Roman" w:cs="Times New Roman"/>
          <w:color w:val="auto"/>
          <w:sz w:val="24"/>
          <w:szCs w:val="24"/>
          <w:lang w:val="ru-RU"/>
        </w:rPr>
        <w:t>.</w:t>
      </w:r>
    </w:p>
    <w:p w:rsidR="00653A76" w:rsidRPr="007379D8" w:rsidRDefault="00653A76" w:rsidP="007379D8">
      <w:pPr>
        <w:pStyle w:val="a3"/>
        <w:spacing w:line="240" w:lineRule="auto"/>
        <w:ind w:firstLine="454"/>
        <w:rPr>
          <w:rFonts w:ascii="Times New Roman" w:hAnsi="Times New Roman"/>
          <w:b/>
          <w:bCs/>
          <w:iCs/>
          <w:color w:val="auto"/>
          <w:sz w:val="24"/>
          <w:szCs w:val="24"/>
        </w:rPr>
      </w:pPr>
      <w:r w:rsidRPr="007379D8">
        <w:rPr>
          <w:rFonts w:ascii="Times New Roman" w:hAnsi="Times New Roman"/>
          <w:b/>
          <w:bCs/>
          <w:iCs/>
          <w:color w:val="auto"/>
          <w:sz w:val="24"/>
          <w:szCs w:val="24"/>
        </w:rPr>
        <w:t>Человек и общество</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379D8">
        <w:rPr>
          <w:rStyle w:val="Zag11"/>
          <w:rFonts w:eastAsia="@Arial Unicode MS"/>
          <w:i/>
          <w:iCs/>
        </w:rPr>
        <w:t>Внутренний мир человека: общее представление о человеческих свойствах и качествах</w:t>
      </w:r>
      <w:r w:rsidRPr="007379D8">
        <w:rPr>
          <w:rStyle w:val="Zag11"/>
          <w:rFonts w:eastAsia="@Arial Unicode MS"/>
        </w:rPr>
        <w:t>.</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379D8">
        <w:rPr>
          <w:rStyle w:val="Zag11"/>
          <w:rFonts w:eastAsia="@Arial Unicode MS"/>
          <w:i/>
          <w:iCs/>
        </w:rPr>
        <w:t>Хозяйство семьи</w:t>
      </w:r>
      <w:r w:rsidRPr="007379D8">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7379D8" w:rsidRDefault="001E1D46" w:rsidP="007379D8">
      <w:pPr>
        <w:tabs>
          <w:tab w:val="left" w:leader="dot" w:pos="624"/>
        </w:tabs>
        <w:ind w:firstLine="709"/>
        <w:jc w:val="both"/>
        <w:rPr>
          <w:rStyle w:val="Zag11"/>
          <w:rFonts w:eastAsia="@Arial Unicode MS"/>
          <w:i/>
          <w:iCs/>
        </w:rPr>
      </w:pPr>
      <w:r w:rsidRPr="007379D8">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006C5DA7" w:rsidRPr="007379D8">
        <w:rPr>
          <w:rStyle w:val="Zag11"/>
          <w:rFonts w:eastAsia="@Arial Unicode MS"/>
        </w:rPr>
        <w:t>.</w:t>
      </w:r>
      <w:r w:rsidR="006C5DA7" w:rsidRPr="007379D8">
        <w:rPr>
          <w:rStyle w:val="Zag11"/>
          <w:rFonts w:eastAsia="@Arial Unicode MS"/>
          <w:i/>
          <w:iCs/>
        </w:rPr>
        <w:t>Средства связи</w:t>
      </w:r>
      <w:r w:rsidR="006C5DA7" w:rsidRPr="007379D8">
        <w:rPr>
          <w:rStyle w:val="Zag11"/>
          <w:rFonts w:eastAsia="@Arial Unicode MS"/>
        </w:rPr>
        <w:t xml:space="preserve">: </w:t>
      </w:r>
      <w:r w:rsidR="006C5DA7" w:rsidRPr="007379D8">
        <w:rPr>
          <w:rStyle w:val="Zag11"/>
          <w:rFonts w:eastAsia="@Arial Unicode MS"/>
          <w:i/>
          <w:iCs/>
        </w:rPr>
        <w:t>почта</w:t>
      </w:r>
      <w:r w:rsidR="006C5DA7" w:rsidRPr="007379D8">
        <w:rPr>
          <w:rStyle w:val="Zag11"/>
          <w:rFonts w:eastAsia="@Arial Unicode MS"/>
        </w:rPr>
        <w:t xml:space="preserve">, </w:t>
      </w:r>
      <w:r w:rsidR="006C5DA7" w:rsidRPr="007379D8">
        <w:rPr>
          <w:rStyle w:val="Zag11"/>
          <w:rFonts w:eastAsia="@Arial Unicode MS"/>
          <w:i/>
          <w:iCs/>
        </w:rPr>
        <w:t>телеграф</w:t>
      </w:r>
      <w:r w:rsidR="006C5DA7" w:rsidRPr="007379D8">
        <w:rPr>
          <w:rStyle w:val="Zag11"/>
          <w:rFonts w:eastAsia="@Arial Unicode MS"/>
        </w:rPr>
        <w:t xml:space="preserve">, </w:t>
      </w:r>
      <w:r w:rsidR="006C5DA7" w:rsidRPr="007379D8">
        <w:rPr>
          <w:rStyle w:val="Zag11"/>
          <w:rFonts w:eastAsia="@Arial Unicode MS"/>
          <w:i/>
          <w:iCs/>
        </w:rPr>
        <w:t>телефон, электронная почта, аудио- и видеочаты, форум.</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sidRPr="007379D8">
        <w:rPr>
          <w:rStyle w:val="Zag11"/>
          <w:rFonts w:eastAsia="@Arial Unicode MS"/>
        </w:rPr>
        <w:t>Международный женский день</w:t>
      </w:r>
      <w:r w:rsidRPr="007379D8">
        <w:rPr>
          <w:rStyle w:val="Zag11"/>
          <w:rFonts w:eastAsia="@Arial Unicode MS"/>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Россия на карте, государственная граница России.</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7379D8">
        <w:rPr>
          <w:rStyle w:val="Zag11"/>
          <w:rFonts w:eastAsia="@Arial Unicode MS"/>
          <w:i/>
          <w:iCs/>
        </w:rPr>
        <w:t>разводные мосты через Неву</w:t>
      </w:r>
      <w:r w:rsidRPr="007379D8">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7379D8" w:rsidRDefault="006C5DA7" w:rsidP="007379D8">
      <w:pPr>
        <w:tabs>
          <w:tab w:val="left" w:leader="dot" w:pos="624"/>
        </w:tabs>
        <w:ind w:firstLine="709"/>
        <w:jc w:val="both"/>
        <w:rPr>
          <w:rStyle w:val="Zag11"/>
          <w:rFonts w:eastAsia="@Arial Unicode MS"/>
        </w:rPr>
      </w:pPr>
      <w:r w:rsidRPr="007379D8">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7379D8" w:rsidRDefault="006C5DA7" w:rsidP="007379D8">
      <w:pPr>
        <w:pStyle w:val="a3"/>
        <w:spacing w:line="240" w:lineRule="auto"/>
        <w:ind w:firstLine="454"/>
        <w:rPr>
          <w:rFonts w:ascii="Times New Roman" w:hAnsi="Times New Roman"/>
          <w:color w:val="auto"/>
          <w:sz w:val="24"/>
          <w:szCs w:val="24"/>
        </w:rPr>
      </w:pPr>
      <w:r w:rsidRPr="007379D8">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7379D8">
        <w:rPr>
          <w:rFonts w:ascii="Times New Roman" w:hAnsi="Times New Roman"/>
          <w:color w:val="auto"/>
          <w:sz w:val="24"/>
          <w:szCs w:val="24"/>
        </w:rPr>
        <w:t>.</w:t>
      </w:r>
    </w:p>
    <w:p w:rsidR="00653A76" w:rsidRPr="007379D8" w:rsidRDefault="00653A76" w:rsidP="007379D8">
      <w:pPr>
        <w:pStyle w:val="a3"/>
        <w:spacing w:line="240" w:lineRule="auto"/>
        <w:ind w:firstLine="454"/>
        <w:rPr>
          <w:rFonts w:ascii="Times New Roman" w:hAnsi="Times New Roman"/>
          <w:b/>
          <w:bCs/>
          <w:iCs/>
          <w:color w:val="auto"/>
          <w:sz w:val="24"/>
          <w:szCs w:val="24"/>
        </w:rPr>
      </w:pPr>
      <w:r w:rsidRPr="007379D8">
        <w:rPr>
          <w:rFonts w:ascii="Times New Roman" w:hAnsi="Times New Roman"/>
          <w:b/>
          <w:bCs/>
          <w:iCs/>
          <w:color w:val="auto"/>
          <w:sz w:val="24"/>
          <w:szCs w:val="24"/>
        </w:rPr>
        <w:t>Правила безопасной жизни</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Ценность здоровья и здорового образа жизни.</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Режим дня школьника, чередование труда и отдыха в</w:t>
      </w:r>
      <w:r w:rsidRPr="007379D8">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7379D8">
        <w:rPr>
          <w:rFonts w:ascii="Times New Roman" w:hAnsi="Times New Roman"/>
          <w:color w:val="auto"/>
          <w:spacing w:val="2"/>
          <w:sz w:val="24"/>
          <w:szCs w:val="24"/>
        </w:rPr>
        <w:t>здоровья. Личная ответственность каждого человека за со</w:t>
      </w:r>
      <w:r w:rsidRPr="007379D8">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7379D8">
        <w:rPr>
          <w:rFonts w:ascii="Times New Roman" w:hAnsi="Times New Roman"/>
          <w:color w:val="auto"/>
          <w:spacing w:val="2"/>
          <w:sz w:val="24"/>
          <w:szCs w:val="24"/>
        </w:rPr>
        <w:t>помощь при л</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гких травмах (</w:t>
      </w:r>
      <w:r w:rsidRPr="007379D8">
        <w:rPr>
          <w:rFonts w:ascii="Times New Roman" w:hAnsi="Times New Roman"/>
          <w:iCs/>
          <w:color w:val="auto"/>
          <w:spacing w:val="2"/>
          <w:sz w:val="24"/>
          <w:szCs w:val="24"/>
        </w:rPr>
        <w:t>ушиб</w:t>
      </w:r>
      <w:r w:rsidRPr="007379D8">
        <w:rPr>
          <w:rFonts w:ascii="Times New Roman" w:hAnsi="Times New Roman"/>
          <w:color w:val="auto"/>
          <w:spacing w:val="2"/>
          <w:sz w:val="24"/>
          <w:szCs w:val="24"/>
        </w:rPr>
        <w:t xml:space="preserve">, </w:t>
      </w:r>
      <w:r w:rsidRPr="007379D8">
        <w:rPr>
          <w:rFonts w:ascii="Times New Roman" w:hAnsi="Times New Roman"/>
          <w:iCs/>
          <w:color w:val="auto"/>
          <w:spacing w:val="2"/>
          <w:sz w:val="24"/>
          <w:szCs w:val="24"/>
        </w:rPr>
        <w:t>порез</w:t>
      </w:r>
      <w:r w:rsidRPr="007379D8">
        <w:rPr>
          <w:rFonts w:ascii="Times New Roman" w:hAnsi="Times New Roman"/>
          <w:color w:val="auto"/>
          <w:spacing w:val="2"/>
          <w:sz w:val="24"/>
          <w:szCs w:val="24"/>
        </w:rPr>
        <w:t xml:space="preserve">, </w:t>
      </w:r>
      <w:r w:rsidRPr="007379D8">
        <w:rPr>
          <w:rFonts w:ascii="Times New Roman" w:hAnsi="Times New Roman"/>
          <w:iCs/>
          <w:color w:val="auto"/>
          <w:spacing w:val="2"/>
          <w:sz w:val="24"/>
          <w:szCs w:val="24"/>
        </w:rPr>
        <w:t>ожог</w:t>
      </w:r>
      <w:r w:rsidRPr="007379D8">
        <w:rPr>
          <w:rFonts w:ascii="Times New Roman" w:hAnsi="Times New Roman"/>
          <w:color w:val="auto"/>
          <w:spacing w:val="2"/>
          <w:sz w:val="24"/>
          <w:szCs w:val="24"/>
        </w:rPr>
        <w:t xml:space="preserve">), </w:t>
      </w:r>
      <w:r w:rsidRPr="007379D8">
        <w:rPr>
          <w:rFonts w:ascii="Times New Roman" w:hAnsi="Times New Roman"/>
          <w:iCs/>
          <w:color w:val="auto"/>
          <w:spacing w:val="2"/>
          <w:sz w:val="24"/>
          <w:szCs w:val="24"/>
        </w:rPr>
        <w:t>обмора</w:t>
      </w:r>
      <w:r w:rsidRPr="007379D8">
        <w:rPr>
          <w:rFonts w:ascii="Times New Roman" w:hAnsi="Times New Roman"/>
          <w:iCs/>
          <w:color w:val="auto"/>
          <w:sz w:val="24"/>
          <w:szCs w:val="24"/>
        </w:rPr>
        <w:t>живании</w:t>
      </w:r>
      <w:r w:rsidRPr="007379D8">
        <w:rPr>
          <w:rFonts w:ascii="Times New Roman" w:hAnsi="Times New Roman"/>
          <w:color w:val="auto"/>
          <w:sz w:val="24"/>
          <w:szCs w:val="24"/>
        </w:rPr>
        <w:t xml:space="preserve">, </w:t>
      </w:r>
      <w:r w:rsidRPr="007379D8">
        <w:rPr>
          <w:rFonts w:ascii="Times New Roman" w:hAnsi="Times New Roman"/>
          <w:iCs/>
          <w:color w:val="auto"/>
          <w:sz w:val="24"/>
          <w:szCs w:val="24"/>
        </w:rPr>
        <w:t>перегреве</w:t>
      </w:r>
      <w:r w:rsidRPr="007379D8">
        <w:rPr>
          <w:rFonts w:ascii="Times New Roman" w:hAnsi="Times New Roman"/>
          <w:color w:val="auto"/>
          <w:sz w:val="24"/>
          <w:szCs w:val="24"/>
        </w:rPr>
        <w:t>.</w:t>
      </w:r>
    </w:p>
    <w:p w:rsidR="00653A76" w:rsidRPr="007379D8" w:rsidRDefault="001E1D46" w:rsidP="007379D8">
      <w:pPr>
        <w:pStyle w:val="a3"/>
        <w:spacing w:line="240" w:lineRule="auto"/>
        <w:ind w:firstLine="454"/>
        <w:rPr>
          <w:rFonts w:ascii="Times New Roman" w:hAnsi="Times New Roman"/>
          <w:color w:val="auto"/>
          <w:sz w:val="24"/>
          <w:szCs w:val="24"/>
        </w:rPr>
      </w:pPr>
      <w:r w:rsidRPr="007379D8">
        <w:rPr>
          <w:rFonts w:ascii="Times New Roman" w:hAnsi="Times New Roman"/>
          <w:sz w:val="24"/>
          <w:szCs w:val="24"/>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00653A76" w:rsidRPr="007379D8">
        <w:rPr>
          <w:rFonts w:ascii="Times New Roman" w:hAnsi="Times New Roman"/>
          <w:color w:val="auto"/>
          <w:sz w:val="24"/>
          <w:szCs w:val="24"/>
        </w:rPr>
        <w:t>.</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Правила безопасного поведения в природе.</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Забота о здоровье и безопасности окружающих людей.</w:t>
      </w:r>
    </w:p>
    <w:p w:rsidR="003F7807" w:rsidRPr="007379D8" w:rsidRDefault="003F7807" w:rsidP="007379D8">
      <w:pPr>
        <w:pStyle w:val="a3"/>
        <w:spacing w:line="240" w:lineRule="auto"/>
        <w:ind w:firstLine="454"/>
        <w:rPr>
          <w:rFonts w:ascii="Times New Roman" w:hAnsi="Times New Roman"/>
          <w:color w:val="auto"/>
          <w:sz w:val="24"/>
          <w:szCs w:val="24"/>
        </w:rPr>
      </w:pPr>
    </w:p>
    <w:p w:rsidR="00653A76" w:rsidRPr="007379D8" w:rsidRDefault="00653A76" w:rsidP="00335CCE">
      <w:pPr>
        <w:pStyle w:val="afd"/>
        <w:numPr>
          <w:ilvl w:val="3"/>
          <w:numId w:val="70"/>
        </w:numPr>
        <w:spacing w:line="240" w:lineRule="auto"/>
        <w:ind w:left="0" w:hanging="22"/>
        <w:jc w:val="both"/>
        <w:rPr>
          <w:sz w:val="24"/>
        </w:rPr>
      </w:pPr>
      <w:bookmarkStart w:id="148" w:name="_Toc288394090"/>
      <w:bookmarkStart w:id="149" w:name="_Toc288410557"/>
      <w:bookmarkStart w:id="150" w:name="_Toc288410686"/>
      <w:bookmarkStart w:id="151" w:name="_Toc424564334"/>
      <w:r w:rsidRPr="007379D8">
        <w:rPr>
          <w:sz w:val="24"/>
        </w:rPr>
        <w:t xml:space="preserve">Основы </w:t>
      </w:r>
      <w:bookmarkEnd w:id="148"/>
      <w:bookmarkEnd w:id="149"/>
      <w:bookmarkEnd w:id="150"/>
      <w:r w:rsidR="00092A93" w:rsidRPr="007379D8">
        <w:rPr>
          <w:sz w:val="24"/>
        </w:rPr>
        <w:t>религиозных культур и светской этики</w:t>
      </w:r>
      <w:bookmarkEnd w:id="151"/>
    </w:p>
    <w:p w:rsidR="00F17F7A" w:rsidRPr="007379D8" w:rsidRDefault="00F17F7A" w:rsidP="007379D8">
      <w:pPr>
        <w:ind w:firstLine="709"/>
        <w:jc w:val="both"/>
        <w:rPr>
          <w:b/>
        </w:rPr>
      </w:pPr>
      <w:r w:rsidRPr="007379D8">
        <w:rPr>
          <w:b/>
        </w:rPr>
        <w:t>Основное содержание предметной области</w:t>
      </w:r>
    </w:p>
    <w:p w:rsidR="00F17F7A" w:rsidRPr="007379D8" w:rsidRDefault="00F17F7A" w:rsidP="007379D8">
      <w:pPr>
        <w:ind w:firstLine="709"/>
        <w:jc w:val="both"/>
      </w:pPr>
      <w:r w:rsidRPr="007379D8">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7379D8" w:rsidRDefault="00F17F7A" w:rsidP="007379D8">
      <w:pPr>
        <w:ind w:firstLine="709"/>
        <w:jc w:val="both"/>
        <w:rPr>
          <w:b/>
        </w:rPr>
      </w:pPr>
      <w:r w:rsidRPr="007379D8">
        <w:rPr>
          <w:b/>
        </w:rPr>
        <w:t>Основы православной культуры</w:t>
      </w:r>
    </w:p>
    <w:p w:rsidR="00F17F7A" w:rsidRPr="007379D8" w:rsidRDefault="00F17F7A" w:rsidP="007379D8">
      <w:pPr>
        <w:ind w:firstLine="709"/>
        <w:jc w:val="both"/>
      </w:pPr>
      <w:r w:rsidRPr="007379D8">
        <w:t>Россия – наша Родина.</w:t>
      </w:r>
    </w:p>
    <w:p w:rsidR="00F17F7A" w:rsidRPr="007379D8" w:rsidRDefault="00F17F7A" w:rsidP="007379D8">
      <w:pPr>
        <w:ind w:firstLine="709"/>
        <w:jc w:val="both"/>
      </w:pPr>
      <w:r w:rsidRPr="007379D8">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w:t>
      </w:r>
      <w:r w:rsidR="00D30361" w:rsidRPr="007379D8">
        <w:t>е</w:t>
      </w:r>
      <w:r w:rsidRPr="007379D8">
        <w:t xml:space="preserve"> ценности. </w:t>
      </w:r>
    </w:p>
    <w:p w:rsidR="00F17F7A" w:rsidRPr="007379D8" w:rsidRDefault="00F17F7A" w:rsidP="007379D8">
      <w:pPr>
        <w:ind w:firstLine="709"/>
        <w:jc w:val="both"/>
      </w:pPr>
      <w:r w:rsidRPr="007379D8">
        <w:t>Любовь и уважение к Отечеству. Патриотизм многонационального и многоконфессионального народа России.</w:t>
      </w:r>
    </w:p>
    <w:p w:rsidR="00F17F7A" w:rsidRPr="007379D8" w:rsidRDefault="00F17F7A" w:rsidP="007379D8">
      <w:pPr>
        <w:ind w:firstLine="709"/>
        <w:jc w:val="both"/>
        <w:rPr>
          <w:b/>
        </w:rPr>
      </w:pPr>
      <w:r w:rsidRPr="007379D8">
        <w:rPr>
          <w:b/>
        </w:rPr>
        <w:t>Основы исламской культуры</w:t>
      </w:r>
    </w:p>
    <w:p w:rsidR="00F17F7A" w:rsidRPr="007379D8" w:rsidRDefault="00F17F7A" w:rsidP="007379D8">
      <w:pPr>
        <w:ind w:firstLine="709"/>
        <w:jc w:val="both"/>
      </w:pPr>
      <w:r w:rsidRPr="007379D8">
        <w:t>Россия – наша Родина.</w:t>
      </w:r>
    </w:p>
    <w:p w:rsidR="00F17F7A" w:rsidRPr="007379D8" w:rsidRDefault="00F17F7A" w:rsidP="007379D8">
      <w:pPr>
        <w:ind w:firstLine="709"/>
        <w:jc w:val="both"/>
      </w:pPr>
      <w:r w:rsidRPr="007379D8">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7379D8" w:rsidRDefault="00F17F7A" w:rsidP="007379D8">
      <w:pPr>
        <w:ind w:firstLine="709"/>
        <w:jc w:val="both"/>
      </w:pPr>
      <w:r w:rsidRPr="007379D8">
        <w:t>Любовь и уважение к Отечеству. Патриотизм многонационального и многоконфессионального народа России.</w:t>
      </w:r>
    </w:p>
    <w:p w:rsidR="00F17F7A" w:rsidRPr="007379D8" w:rsidRDefault="00F17F7A" w:rsidP="007379D8">
      <w:pPr>
        <w:ind w:firstLine="709"/>
        <w:jc w:val="both"/>
        <w:rPr>
          <w:b/>
        </w:rPr>
      </w:pPr>
      <w:r w:rsidRPr="007379D8">
        <w:rPr>
          <w:b/>
        </w:rPr>
        <w:t>Основы буддийской культуры</w:t>
      </w:r>
    </w:p>
    <w:p w:rsidR="00F17F7A" w:rsidRPr="007379D8" w:rsidRDefault="00F17F7A" w:rsidP="007379D8">
      <w:pPr>
        <w:ind w:firstLine="709"/>
        <w:jc w:val="both"/>
      </w:pPr>
      <w:r w:rsidRPr="007379D8">
        <w:t>Россия – наша Родина.</w:t>
      </w:r>
    </w:p>
    <w:p w:rsidR="00F17F7A" w:rsidRPr="007379D8" w:rsidRDefault="00F17F7A" w:rsidP="007379D8">
      <w:pPr>
        <w:ind w:firstLine="709"/>
        <w:jc w:val="both"/>
      </w:pPr>
      <w:r w:rsidRPr="007379D8">
        <w:t>Введение в буддийскую духовную традицию. Культура и религия. Будда и его учение. Буддийские святые. Будды и бодхисаттвы. Семья в буддийской культуре и е</w:t>
      </w:r>
      <w:r w:rsidR="00D30361" w:rsidRPr="007379D8">
        <w:t>е</w:t>
      </w:r>
      <w:r w:rsidRPr="007379D8">
        <w:t xml:space="preserve">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7379D8" w:rsidRDefault="00F17F7A" w:rsidP="007379D8">
      <w:pPr>
        <w:ind w:firstLine="709"/>
        <w:jc w:val="both"/>
      </w:pPr>
      <w:r w:rsidRPr="007379D8">
        <w:t>Любовь и уважение к Отечеству. Патриотизм многонационального и многоконфессионального народа России.</w:t>
      </w:r>
    </w:p>
    <w:p w:rsidR="00F17F7A" w:rsidRPr="007379D8" w:rsidRDefault="00F17F7A" w:rsidP="007379D8">
      <w:pPr>
        <w:ind w:firstLine="709"/>
        <w:jc w:val="both"/>
        <w:rPr>
          <w:b/>
        </w:rPr>
      </w:pPr>
      <w:r w:rsidRPr="007379D8">
        <w:rPr>
          <w:b/>
        </w:rPr>
        <w:t>Основы иудейской культуры</w:t>
      </w:r>
    </w:p>
    <w:p w:rsidR="00F17F7A" w:rsidRPr="007379D8" w:rsidRDefault="00F17F7A" w:rsidP="007379D8">
      <w:pPr>
        <w:ind w:firstLine="709"/>
        <w:jc w:val="both"/>
      </w:pPr>
      <w:r w:rsidRPr="007379D8">
        <w:t>Россия – наша Родина.</w:t>
      </w:r>
    </w:p>
    <w:p w:rsidR="00F17F7A" w:rsidRPr="007379D8" w:rsidRDefault="00F17F7A" w:rsidP="007379D8">
      <w:pPr>
        <w:ind w:firstLine="709"/>
        <w:jc w:val="both"/>
      </w:pPr>
      <w:r w:rsidRPr="007379D8">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w:t>
      </w:r>
      <w:r w:rsidR="00D30361" w:rsidRPr="007379D8">
        <w:t>е</w:t>
      </w:r>
      <w:r w:rsidRPr="007379D8">
        <w:t xml:space="preserve">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w:t>
      </w:r>
      <w:r w:rsidR="00D30361" w:rsidRPr="007379D8">
        <w:t>е</w:t>
      </w:r>
      <w:r w:rsidRPr="007379D8">
        <w:t>м: его устройство и особенности. Еврейские праздники: их история и традиции. Ценности семейной жизни в иудейской традиции. </w:t>
      </w:r>
    </w:p>
    <w:p w:rsidR="00F17F7A" w:rsidRPr="007379D8" w:rsidRDefault="00F17F7A" w:rsidP="007379D8">
      <w:pPr>
        <w:ind w:firstLine="709"/>
        <w:jc w:val="both"/>
      </w:pPr>
      <w:r w:rsidRPr="007379D8">
        <w:t>Любовь и уважение к Отечеству. Патриотизм многонационального и многоконфессионального народа России.</w:t>
      </w:r>
    </w:p>
    <w:p w:rsidR="00F17F7A" w:rsidRPr="007379D8" w:rsidRDefault="00F17F7A" w:rsidP="007379D8">
      <w:pPr>
        <w:ind w:firstLine="709"/>
        <w:jc w:val="both"/>
        <w:rPr>
          <w:b/>
        </w:rPr>
      </w:pPr>
      <w:r w:rsidRPr="007379D8">
        <w:rPr>
          <w:b/>
        </w:rPr>
        <w:t>Основы мировых религиозных культур</w:t>
      </w:r>
    </w:p>
    <w:p w:rsidR="00F17F7A" w:rsidRPr="007379D8" w:rsidRDefault="00F17F7A" w:rsidP="007379D8">
      <w:pPr>
        <w:ind w:firstLine="709"/>
        <w:jc w:val="both"/>
      </w:pPr>
      <w:r w:rsidRPr="007379D8">
        <w:t>Россия – наша Родина.</w:t>
      </w:r>
    </w:p>
    <w:p w:rsidR="00F17F7A" w:rsidRPr="007379D8" w:rsidRDefault="00F17F7A" w:rsidP="007379D8">
      <w:pPr>
        <w:ind w:firstLine="709"/>
        <w:jc w:val="both"/>
      </w:pPr>
      <w:r w:rsidRPr="007379D8">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7379D8" w:rsidRDefault="00F17F7A" w:rsidP="007379D8">
      <w:pPr>
        <w:ind w:firstLine="709"/>
        <w:jc w:val="both"/>
      </w:pPr>
      <w:r w:rsidRPr="007379D8">
        <w:t>Любовь и уважение к Отечеству. Патриотизм многонационального и многоконфессионального народа России.</w:t>
      </w:r>
    </w:p>
    <w:p w:rsidR="00F17F7A" w:rsidRPr="007379D8" w:rsidRDefault="00F17F7A" w:rsidP="007379D8">
      <w:pPr>
        <w:ind w:firstLine="709"/>
        <w:jc w:val="both"/>
        <w:rPr>
          <w:b/>
        </w:rPr>
      </w:pPr>
      <w:r w:rsidRPr="007379D8">
        <w:rPr>
          <w:b/>
        </w:rPr>
        <w:t>Основы светской этики</w:t>
      </w:r>
    </w:p>
    <w:p w:rsidR="00F17F7A" w:rsidRPr="007379D8" w:rsidRDefault="00F17F7A" w:rsidP="007379D8">
      <w:pPr>
        <w:ind w:firstLine="709"/>
        <w:jc w:val="both"/>
      </w:pPr>
      <w:r w:rsidRPr="007379D8">
        <w:t>Россия – наша Родина.</w:t>
      </w:r>
    </w:p>
    <w:p w:rsidR="00F17F7A" w:rsidRPr="007379D8" w:rsidRDefault="00F17F7A" w:rsidP="007379D8">
      <w:pPr>
        <w:ind w:firstLine="709"/>
        <w:jc w:val="both"/>
      </w:pPr>
      <w:r w:rsidRPr="007379D8">
        <w:t>Культура и мораль. Этика и е</w:t>
      </w:r>
      <w:r w:rsidR="00D30361" w:rsidRPr="007379D8">
        <w:t>е</w:t>
      </w:r>
      <w:r w:rsidRPr="007379D8">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7379D8" w:rsidRDefault="00F17F7A" w:rsidP="007379D8">
      <w:pPr>
        <w:ind w:firstLine="709"/>
        <w:jc w:val="both"/>
      </w:pPr>
      <w:r w:rsidRPr="007379D8">
        <w:t>Любовь и уважение к Отечеству. Патриотизм многонационального и многоконфессионального народа России.</w:t>
      </w:r>
    </w:p>
    <w:p w:rsidR="003F7807" w:rsidRPr="007379D8" w:rsidRDefault="003F7807" w:rsidP="007379D8">
      <w:pPr>
        <w:pStyle w:val="a3"/>
        <w:spacing w:line="240" w:lineRule="auto"/>
        <w:ind w:firstLine="454"/>
        <w:rPr>
          <w:rFonts w:ascii="Times New Roman" w:hAnsi="Times New Roman"/>
          <w:color w:val="auto"/>
          <w:spacing w:val="-3"/>
          <w:sz w:val="24"/>
          <w:szCs w:val="24"/>
        </w:rPr>
      </w:pPr>
    </w:p>
    <w:p w:rsidR="00653A76" w:rsidRPr="007379D8" w:rsidRDefault="00653A76" w:rsidP="00335CCE">
      <w:pPr>
        <w:pStyle w:val="afd"/>
        <w:numPr>
          <w:ilvl w:val="3"/>
          <w:numId w:val="70"/>
        </w:numPr>
        <w:spacing w:line="240" w:lineRule="auto"/>
        <w:ind w:left="0" w:firstLine="0"/>
        <w:jc w:val="both"/>
        <w:rPr>
          <w:sz w:val="24"/>
        </w:rPr>
      </w:pPr>
      <w:bookmarkStart w:id="152" w:name="_Toc288394091"/>
      <w:bookmarkStart w:id="153" w:name="_Toc288410558"/>
      <w:bookmarkStart w:id="154" w:name="_Toc288410687"/>
      <w:bookmarkStart w:id="155" w:name="_Toc424564335"/>
      <w:r w:rsidRPr="007379D8">
        <w:rPr>
          <w:sz w:val="24"/>
        </w:rPr>
        <w:t>Изобразительное искусство</w:t>
      </w:r>
      <w:bookmarkEnd w:id="152"/>
      <w:bookmarkEnd w:id="153"/>
      <w:bookmarkEnd w:id="154"/>
      <w:bookmarkEnd w:id="155"/>
    </w:p>
    <w:p w:rsidR="00653A76" w:rsidRPr="007379D8" w:rsidRDefault="00653A76" w:rsidP="007379D8">
      <w:pPr>
        <w:pStyle w:val="a3"/>
        <w:spacing w:line="240" w:lineRule="auto"/>
        <w:ind w:firstLine="454"/>
        <w:rPr>
          <w:rFonts w:ascii="Times New Roman" w:hAnsi="Times New Roman"/>
          <w:b/>
          <w:bCs/>
          <w:iCs/>
          <w:color w:val="auto"/>
          <w:sz w:val="24"/>
          <w:szCs w:val="24"/>
        </w:rPr>
      </w:pPr>
      <w:r w:rsidRPr="007379D8">
        <w:rPr>
          <w:rFonts w:ascii="Times New Roman" w:hAnsi="Times New Roman"/>
          <w:b/>
          <w:bCs/>
          <w:iCs/>
          <w:color w:val="auto"/>
          <w:sz w:val="24"/>
          <w:szCs w:val="24"/>
        </w:rPr>
        <w:t>Виды художественной деятельности</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b/>
          <w:bCs/>
          <w:color w:val="auto"/>
          <w:sz w:val="24"/>
          <w:szCs w:val="24"/>
        </w:rPr>
        <w:t xml:space="preserve">Восприятие произведений искусства. </w:t>
      </w:r>
      <w:r w:rsidRPr="007379D8">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7379D8">
        <w:rPr>
          <w:rFonts w:ascii="Times New Roman" w:hAnsi="Times New Roman"/>
          <w:color w:val="auto"/>
          <w:spacing w:val="2"/>
          <w:sz w:val="24"/>
          <w:szCs w:val="24"/>
        </w:rPr>
        <w:t>ству. Фотография и произведение изобразительного искус</w:t>
      </w:r>
      <w:r w:rsidRPr="007379D8">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7379D8">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7379D8">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7379D8">
        <w:rPr>
          <w:rFonts w:ascii="Times New Roman" w:hAnsi="Times New Roman"/>
          <w:color w:val="auto"/>
          <w:spacing w:val="2"/>
          <w:sz w:val="24"/>
          <w:szCs w:val="24"/>
        </w:rPr>
        <w:t>циональная оценка шедевров национального, российского</w:t>
      </w:r>
      <w:r w:rsidRPr="007379D8">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b/>
          <w:bCs/>
          <w:color w:val="auto"/>
          <w:sz w:val="24"/>
          <w:szCs w:val="24"/>
        </w:rPr>
        <w:t xml:space="preserve">Рисунок. </w:t>
      </w:r>
      <w:r w:rsidRPr="007379D8">
        <w:rPr>
          <w:rFonts w:ascii="Times New Roman" w:hAnsi="Times New Roman"/>
          <w:color w:val="auto"/>
          <w:sz w:val="24"/>
          <w:szCs w:val="24"/>
        </w:rPr>
        <w:t>Материалы для рисунка: карандаш, ручка, фломастер, уголь, пастель, мелки и</w:t>
      </w:r>
      <w:r w:rsidRPr="007379D8">
        <w:rPr>
          <w:rFonts w:ascii="Times New Roman" w:hAnsi="Times New Roman"/>
          <w:color w:val="auto"/>
          <w:sz w:val="24"/>
          <w:szCs w:val="24"/>
        </w:rPr>
        <w:t> </w:t>
      </w:r>
      <w:r w:rsidRPr="007379D8">
        <w:rPr>
          <w:rFonts w:ascii="Times New Roman" w:hAnsi="Times New Roman"/>
          <w:color w:val="auto"/>
          <w:sz w:val="24"/>
          <w:szCs w:val="24"/>
        </w:rPr>
        <w:t>т.</w:t>
      </w:r>
      <w:r w:rsidRPr="007379D8">
        <w:rPr>
          <w:rFonts w:ascii="Times New Roman" w:hAnsi="Times New Roman"/>
          <w:color w:val="auto"/>
          <w:sz w:val="24"/>
          <w:szCs w:val="24"/>
        </w:rPr>
        <w:t> </w:t>
      </w:r>
      <w:r w:rsidRPr="007379D8">
        <w:rPr>
          <w:rFonts w:ascii="Times New Roman" w:hAnsi="Times New Roman"/>
          <w:color w:val="auto"/>
          <w:sz w:val="24"/>
          <w:szCs w:val="24"/>
        </w:rPr>
        <w:t>д. При</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мы работы с различными графическими материалами. Роль рисунка в искусстве: основная и вспомогательная. Красота и разнообразие </w:t>
      </w:r>
      <w:r w:rsidRPr="007379D8">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7379D8">
        <w:rPr>
          <w:rFonts w:ascii="Times New Roman" w:hAnsi="Times New Roman"/>
          <w:color w:val="auto"/>
          <w:sz w:val="24"/>
          <w:szCs w:val="24"/>
        </w:rPr>
        <w:t>общие и характерные черты.</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b/>
          <w:bCs/>
          <w:color w:val="auto"/>
          <w:spacing w:val="2"/>
          <w:sz w:val="24"/>
          <w:szCs w:val="24"/>
        </w:rPr>
        <w:t xml:space="preserve">Живопись. </w:t>
      </w:r>
      <w:r w:rsidRPr="007379D8">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7379D8">
        <w:rPr>
          <w:rFonts w:ascii="Times New Roman" w:hAnsi="Times New Roman"/>
          <w:color w:val="auto"/>
          <w:sz w:val="24"/>
          <w:szCs w:val="24"/>
        </w:rPr>
        <w:t>средствами живописи. Цвет </w:t>
      </w:r>
      <w:r w:rsidRPr="007379D8">
        <w:rPr>
          <w:rFonts w:ascii="Times New Roman" w:hAnsi="Times New Roman"/>
          <w:color w:val="auto"/>
          <w:sz w:val="24"/>
          <w:szCs w:val="24"/>
        </w:rPr>
        <w:t xml:space="preserve">основа </w:t>
      </w:r>
      <w:r w:rsidR="00A22907" w:rsidRPr="007379D8">
        <w:rPr>
          <w:rFonts w:ascii="Times New Roman" w:hAnsi="Times New Roman"/>
          <w:color w:val="auto"/>
          <w:sz w:val="24"/>
          <w:szCs w:val="24"/>
        </w:rPr>
        <w:t>языка </w:t>
      </w:r>
      <w:r w:rsidRPr="007379D8">
        <w:rPr>
          <w:rFonts w:ascii="Times New Roman" w:hAnsi="Times New Roman"/>
          <w:color w:val="auto"/>
          <w:sz w:val="24"/>
          <w:szCs w:val="24"/>
        </w:rPr>
        <w:t>живописи.</w:t>
      </w:r>
      <w:r w:rsidRPr="007379D8">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7379D8">
        <w:rPr>
          <w:rFonts w:ascii="Times New Roman" w:hAnsi="Times New Roman"/>
          <w:color w:val="auto"/>
          <w:sz w:val="24"/>
          <w:szCs w:val="24"/>
        </w:rPr>
        <w:t>задачами. Образы природы и человека в живописи.</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b/>
          <w:bCs/>
          <w:color w:val="auto"/>
          <w:spacing w:val="2"/>
          <w:sz w:val="24"/>
          <w:szCs w:val="24"/>
        </w:rPr>
        <w:t xml:space="preserve">Скульптура. </w:t>
      </w:r>
      <w:r w:rsidRPr="007379D8">
        <w:rPr>
          <w:rFonts w:ascii="Times New Roman" w:hAnsi="Times New Roman"/>
          <w:color w:val="auto"/>
          <w:spacing w:val="2"/>
          <w:sz w:val="24"/>
          <w:szCs w:val="24"/>
        </w:rPr>
        <w:t>Материалы скульптуры и их роль в создании выразительного образа. Элементарные при</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мы работы </w:t>
      </w:r>
      <w:r w:rsidRPr="007379D8">
        <w:rPr>
          <w:rFonts w:ascii="Times New Roman" w:hAnsi="Times New Roman"/>
          <w:color w:val="auto"/>
          <w:sz w:val="24"/>
          <w:szCs w:val="24"/>
        </w:rPr>
        <w:t xml:space="preserve">с пластическими скульптурными материалами для создания </w:t>
      </w:r>
      <w:r w:rsidRPr="007379D8">
        <w:rPr>
          <w:rFonts w:ascii="Times New Roman" w:hAnsi="Times New Roman"/>
          <w:color w:val="auto"/>
          <w:spacing w:val="2"/>
          <w:sz w:val="24"/>
          <w:szCs w:val="24"/>
        </w:rPr>
        <w:t xml:space="preserve">выразительного образа (пластилин, глина — раскатывание, </w:t>
      </w:r>
      <w:r w:rsidRPr="007379D8">
        <w:rPr>
          <w:rFonts w:ascii="Times New Roman" w:hAnsi="Times New Roman"/>
          <w:color w:val="auto"/>
          <w:sz w:val="24"/>
          <w:szCs w:val="24"/>
        </w:rPr>
        <w:t>набор объ</w:t>
      </w:r>
      <w:r w:rsidR="00D30361" w:rsidRPr="007379D8">
        <w:rPr>
          <w:rFonts w:ascii="Times New Roman" w:hAnsi="Times New Roman"/>
          <w:color w:val="auto"/>
          <w:sz w:val="24"/>
          <w:szCs w:val="24"/>
        </w:rPr>
        <w:t>е</w:t>
      </w:r>
      <w:r w:rsidRPr="007379D8">
        <w:rPr>
          <w:rFonts w:ascii="Times New Roman" w:hAnsi="Times New Roman"/>
          <w:color w:val="auto"/>
          <w:sz w:val="24"/>
          <w:szCs w:val="24"/>
        </w:rPr>
        <w:t>ма, вытягивание формы). Объ</w:t>
      </w:r>
      <w:r w:rsidR="00D30361" w:rsidRPr="007379D8">
        <w:rPr>
          <w:rFonts w:ascii="Times New Roman" w:hAnsi="Times New Roman"/>
          <w:color w:val="auto"/>
          <w:sz w:val="24"/>
          <w:szCs w:val="24"/>
        </w:rPr>
        <w:t>е</w:t>
      </w:r>
      <w:r w:rsidRPr="007379D8">
        <w:rPr>
          <w:rFonts w:ascii="Times New Roman" w:hAnsi="Times New Roman"/>
          <w:color w:val="auto"/>
          <w:sz w:val="24"/>
          <w:szCs w:val="24"/>
        </w:rPr>
        <w:t>м — основа языка скульптуры. Основные темы скульптуры. Красота человека и животных, выраженная средствами скульптуры.</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b/>
          <w:bCs/>
          <w:color w:val="auto"/>
          <w:sz w:val="24"/>
          <w:szCs w:val="24"/>
        </w:rPr>
        <w:t xml:space="preserve">Художественное конструирование и дизайн. </w:t>
      </w:r>
      <w:r w:rsidRPr="007379D8">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7379D8">
        <w:rPr>
          <w:rFonts w:ascii="Times New Roman" w:hAnsi="Times New Roman"/>
          <w:color w:val="auto"/>
          <w:sz w:val="24"/>
          <w:szCs w:val="24"/>
        </w:rPr>
        <w:t> </w:t>
      </w:r>
      <w:r w:rsidRPr="007379D8">
        <w:rPr>
          <w:rFonts w:ascii="Times New Roman" w:hAnsi="Times New Roman"/>
          <w:color w:val="auto"/>
          <w:sz w:val="24"/>
          <w:szCs w:val="24"/>
        </w:rPr>
        <w:t>др.). Элементарные при</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мы работы с различными материалами для создания </w:t>
      </w:r>
      <w:r w:rsidRPr="007379D8">
        <w:rPr>
          <w:rFonts w:ascii="Times New Roman" w:hAnsi="Times New Roman"/>
          <w:color w:val="auto"/>
          <w:spacing w:val="2"/>
          <w:sz w:val="24"/>
          <w:szCs w:val="24"/>
        </w:rPr>
        <w:t xml:space="preserve">выразительного образа (пластилин — раскатывание, набор </w:t>
      </w:r>
      <w:r w:rsidRPr="007379D8">
        <w:rPr>
          <w:rFonts w:ascii="Times New Roman" w:hAnsi="Times New Roman"/>
          <w:color w:val="auto"/>
          <w:sz w:val="24"/>
          <w:szCs w:val="24"/>
        </w:rPr>
        <w:t>объ</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ма, вытягивание формы; бумага и картон — сгибание, </w:t>
      </w:r>
      <w:r w:rsidRPr="007379D8">
        <w:rPr>
          <w:rFonts w:ascii="Times New Roman" w:hAnsi="Times New Roman"/>
          <w:color w:val="auto"/>
          <w:spacing w:val="2"/>
          <w:sz w:val="24"/>
          <w:szCs w:val="24"/>
        </w:rPr>
        <w:t xml:space="preserve">вырезание). Представление о возможностях использования </w:t>
      </w:r>
      <w:r w:rsidRPr="007379D8">
        <w:rPr>
          <w:rFonts w:ascii="Times New Roman" w:hAnsi="Times New Roman"/>
          <w:color w:val="auto"/>
          <w:sz w:val="24"/>
          <w:szCs w:val="24"/>
        </w:rPr>
        <w:t>навыков художественного конструирования и моделирования в жизни человека.</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pacing w:val="-4"/>
          <w:sz w:val="24"/>
          <w:szCs w:val="24"/>
        </w:rPr>
        <w:t xml:space="preserve">Декоративно­прикладное искусство. </w:t>
      </w:r>
      <w:r w:rsidRPr="007379D8">
        <w:rPr>
          <w:rFonts w:ascii="Times New Roman" w:hAnsi="Times New Roman"/>
          <w:color w:val="auto"/>
          <w:spacing w:val="-4"/>
          <w:sz w:val="24"/>
          <w:szCs w:val="24"/>
        </w:rPr>
        <w:t>Истоки декоративно­</w:t>
      </w:r>
      <w:r w:rsidRPr="007379D8">
        <w:rPr>
          <w:rFonts w:ascii="Times New Roman" w:hAnsi="Times New Roman"/>
          <w:color w:val="auto"/>
          <w:sz w:val="24"/>
          <w:szCs w:val="24"/>
        </w:rPr>
        <w:t>прикладного искусства и его роль в жизни человека. Понятие о синтетичном характере народной культуры (украшение</w:t>
      </w:r>
      <w:r w:rsidRPr="007379D8">
        <w:rPr>
          <w:rFonts w:ascii="Times New Roman" w:hAnsi="Times New Roman"/>
          <w:color w:val="auto"/>
          <w:spacing w:val="2"/>
          <w:sz w:val="24"/>
          <w:szCs w:val="24"/>
        </w:rPr>
        <w:t xml:space="preserve">жилища, предметов быта, орудий труда, костюма; музыка, </w:t>
      </w:r>
      <w:r w:rsidRPr="007379D8">
        <w:rPr>
          <w:rFonts w:ascii="Times New Roman" w:hAnsi="Times New Roman"/>
          <w:color w:val="auto"/>
          <w:sz w:val="24"/>
          <w:szCs w:val="24"/>
        </w:rPr>
        <w:t>песни, хороводы; былины, сказания, сказки). Образ человека в традиционной культуре.Представления народа о мужской</w:t>
      </w:r>
      <w:r w:rsidRPr="007379D8">
        <w:rPr>
          <w:rFonts w:ascii="Times New Roman" w:hAnsi="Times New Roman"/>
          <w:color w:val="auto"/>
          <w:spacing w:val="2"/>
          <w:sz w:val="24"/>
          <w:szCs w:val="24"/>
        </w:rPr>
        <w:t>и женской красоте, отраж</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нные в изобразительном искус</w:t>
      </w:r>
      <w:r w:rsidRPr="007379D8">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Pr="007379D8">
        <w:rPr>
          <w:rFonts w:ascii="Times New Roman" w:hAnsi="Times New Roman"/>
          <w:color w:val="auto"/>
          <w:spacing w:val="2"/>
          <w:sz w:val="24"/>
          <w:szCs w:val="24"/>
        </w:rPr>
        <w:t xml:space="preserve">в природе как основа декоративных форм в прикладномискусстве (цветы, раскраска бабочек, переплетение ветвей </w:t>
      </w:r>
      <w:r w:rsidRPr="007379D8">
        <w:rPr>
          <w:rFonts w:ascii="Times New Roman" w:hAnsi="Times New Roman"/>
          <w:color w:val="auto"/>
          <w:sz w:val="24"/>
          <w:szCs w:val="24"/>
        </w:rPr>
        <w:t>деревьев, морозные узоры на стекле и</w:t>
      </w:r>
      <w:r w:rsidRPr="007379D8">
        <w:rPr>
          <w:rFonts w:ascii="Times New Roman" w:hAnsi="Times New Roman"/>
          <w:color w:val="auto"/>
          <w:sz w:val="24"/>
          <w:szCs w:val="24"/>
        </w:rPr>
        <w:t> </w:t>
      </w:r>
      <w:r w:rsidRPr="007379D8">
        <w:rPr>
          <w:rFonts w:ascii="Times New Roman" w:hAnsi="Times New Roman"/>
          <w:color w:val="auto"/>
          <w:sz w:val="24"/>
          <w:szCs w:val="24"/>
        </w:rPr>
        <w:t>т.</w:t>
      </w:r>
      <w:r w:rsidRPr="007379D8">
        <w:rPr>
          <w:rFonts w:ascii="Times New Roman" w:hAnsi="Times New Roman"/>
          <w:color w:val="auto"/>
          <w:sz w:val="24"/>
          <w:szCs w:val="24"/>
        </w:rPr>
        <w:t> </w:t>
      </w:r>
      <w:r w:rsidRPr="007379D8">
        <w:rPr>
          <w:rFonts w:ascii="Times New Roman" w:hAnsi="Times New Roman"/>
          <w:color w:val="auto"/>
          <w:sz w:val="24"/>
          <w:szCs w:val="24"/>
        </w:rPr>
        <w:t>д.). Ознакомление с произведениями народных художественных промыслов в России (с уч</w:t>
      </w:r>
      <w:r w:rsidR="00D30361" w:rsidRPr="007379D8">
        <w:rPr>
          <w:rFonts w:ascii="Times New Roman" w:hAnsi="Times New Roman"/>
          <w:color w:val="auto"/>
          <w:sz w:val="24"/>
          <w:szCs w:val="24"/>
        </w:rPr>
        <w:t>е</w:t>
      </w:r>
      <w:r w:rsidRPr="007379D8">
        <w:rPr>
          <w:rFonts w:ascii="Times New Roman" w:hAnsi="Times New Roman"/>
          <w:color w:val="auto"/>
          <w:sz w:val="24"/>
          <w:szCs w:val="24"/>
        </w:rPr>
        <w:t>том местных условий).</w:t>
      </w:r>
    </w:p>
    <w:p w:rsidR="00653A76" w:rsidRPr="007379D8" w:rsidRDefault="00653A76" w:rsidP="007379D8">
      <w:pPr>
        <w:pStyle w:val="a3"/>
        <w:spacing w:line="240" w:lineRule="auto"/>
        <w:ind w:firstLine="454"/>
        <w:rPr>
          <w:rFonts w:ascii="Times New Roman" w:hAnsi="Times New Roman"/>
          <w:b/>
          <w:bCs/>
          <w:iCs/>
          <w:color w:val="auto"/>
          <w:sz w:val="24"/>
          <w:szCs w:val="24"/>
        </w:rPr>
      </w:pPr>
      <w:r w:rsidRPr="007379D8">
        <w:rPr>
          <w:rFonts w:ascii="Times New Roman" w:hAnsi="Times New Roman"/>
          <w:b/>
          <w:bCs/>
          <w:iCs/>
          <w:color w:val="auto"/>
          <w:sz w:val="24"/>
          <w:szCs w:val="24"/>
        </w:rPr>
        <w:t>Азбука искусства. Как говорит искусство?</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b/>
          <w:bCs/>
          <w:color w:val="auto"/>
          <w:spacing w:val="-2"/>
          <w:sz w:val="24"/>
          <w:szCs w:val="24"/>
        </w:rPr>
        <w:t xml:space="preserve">Композиция. </w:t>
      </w:r>
      <w:r w:rsidRPr="007379D8">
        <w:rPr>
          <w:rFonts w:ascii="Times New Roman" w:hAnsi="Times New Roman"/>
          <w:color w:val="auto"/>
          <w:spacing w:val="-2"/>
          <w:sz w:val="24"/>
          <w:szCs w:val="24"/>
        </w:rPr>
        <w:t>Элементарные при</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мы композиции на плос</w:t>
      </w:r>
      <w:r w:rsidRPr="007379D8">
        <w:rPr>
          <w:rFonts w:ascii="Times New Roman" w:hAnsi="Times New Roman"/>
          <w:color w:val="auto"/>
          <w:spacing w:val="2"/>
          <w:sz w:val="24"/>
          <w:szCs w:val="24"/>
        </w:rPr>
        <w:t xml:space="preserve">кости и в пространстве. Понятия: горизонталь, вертикаль </w:t>
      </w:r>
      <w:r w:rsidRPr="007379D8">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00D30361" w:rsidRPr="007379D8">
        <w:rPr>
          <w:rFonts w:ascii="Times New Roman" w:hAnsi="Times New Roman"/>
          <w:color w:val="auto"/>
          <w:sz w:val="24"/>
          <w:szCs w:val="24"/>
        </w:rPr>
        <w:t>е</w:t>
      </w:r>
      <w:r w:rsidRPr="007379D8">
        <w:rPr>
          <w:rFonts w:ascii="Times New Roman" w:hAnsi="Times New Roman"/>
          <w:color w:val="auto"/>
          <w:sz w:val="24"/>
          <w:szCs w:val="24"/>
        </w:rPr>
        <w:t>мное и светлое, спокойное и динамичное и</w:t>
      </w:r>
      <w:r w:rsidRPr="007379D8">
        <w:rPr>
          <w:rFonts w:ascii="Times New Roman" w:hAnsi="Times New Roman"/>
          <w:color w:val="auto"/>
          <w:sz w:val="24"/>
          <w:szCs w:val="24"/>
        </w:rPr>
        <w:t> </w:t>
      </w:r>
      <w:r w:rsidRPr="007379D8">
        <w:rPr>
          <w:rFonts w:ascii="Times New Roman" w:hAnsi="Times New Roman"/>
          <w:color w:val="auto"/>
          <w:sz w:val="24"/>
          <w:szCs w:val="24"/>
        </w:rPr>
        <w:t>т.</w:t>
      </w:r>
      <w:r w:rsidRPr="007379D8">
        <w:rPr>
          <w:rFonts w:ascii="Times New Roman" w:hAnsi="Times New Roman"/>
          <w:color w:val="auto"/>
          <w:sz w:val="24"/>
          <w:szCs w:val="24"/>
        </w:rPr>
        <w:t> </w:t>
      </w:r>
      <w:r w:rsidRPr="007379D8">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b/>
          <w:bCs/>
          <w:color w:val="auto"/>
          <w:sz w:val="24"/>
          <w:szCs w:val="24"/>
        </w:rPr>
        <w:t xml:space="preserve">Цвет. </w:t>
      </w:r>
      <w:r w:rsidRPr="007379D8">
        <w:rPr>
          <w:rFonts w:ascii="Times New Roman" w:hAnsi="Times New Roman"/>
          <w:color w:val="auto"/>
          <w:sz w:val="24"/>
          <w:szCs w:val="24"/>
        </w:rPr>
        <w:t>Основные и составные цвета. Т</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плые и холодные </w:t>
      </w:r>
      <w:r w:rsidRPr="007379D8">
        <w:rPr>
          <w:rFonts w:ascii="Times New Roman" w:hAnsi="Times New Roman"/>
          <w:color w:val="auto"/>
          <w:spacing w:val="2"/>
          <w:sz w:val="24"/>
          <w:szCs w:val="24"/>
        </w:rPr>
        <w:t>цвета. Смешение цветов. Роль белой и ч</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рной красок в эмоциональном звучании</w:t>
      </w:r>
      <w:r w:rsidR="00A22907" w:rsidRPr="007379D8">
        <w:rPr>
          <w:rFonts w:ascii="Times New Roman" w:hAnsi="Times New Roman"/>
          <w:color w:val="auto"/>
          <w:spacing w:val="2"/>
          <w:sz w:val="24"/>
          <w:szCs w:val="24"/>
        </w:rPr>
        <w:t xml:space="preserve"> и выразительности образа. Эмо</w:t>
      </w:r>
      <w:r w:rsidRPr="007379D8">
        <w:rPr>
          <w:rFonts w:ascii="Times New Roman" w:hAnsi="Times New Roman"/>
          <w:color w:val="auto"/>
          <w:spacing w:val="2"/>
          <w:sz w:val="24"/>
          <w:szCs w:val="24"/>
        </w:rPr>
        <w:t>циональные возможности цвета. Практическое овладение ос</w:t>
      </w:r>
      <w:r w:rsidRPr="007379D8">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b/>
          <w:bCs/>
          <w:color w:val="auto"/>
          <w:spacing w:val="2"/>
          <w:sz w:val="24"/>
          <w:szCs w:val="24"/>
        </w:rPr>
        <w:t xml:space="preserve">Линия. </w:t>
      </w:r>
      <w:r w:rsidRPr="007379D8">
        <w:rPr>
          <w:rFonts w:ascii="Times New Roman" w:hAnsi="Times New Roman"/>
          <w:color w:val="auto"/>
          <w:spacing w:val="2"/>
          <w:sz w:val="24"/>
          <w:szCs w:val="24"/>
        </w:rPr>
        <w:t xml:space="preserve">Многообразие линий (тонкие, толстые, прямые, </w:t>
      </w:r>
      <w:r w:rsidRPr="007379D8">
        <w:rPr>
          <w:rFonts w:ascii="Times New Roman" w:hAnsi="Times New Roman"/>
          <w:color w:val="auto"/>
          <w:sz w:val="24"/>
          <w:szCs w:val="24"/>
        </w:rPr>
        <w:t>волнистые, плавные, острые, закругл</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b/>
          <w:bCs/>
          <w:color w:val="auto"/>
          <w:sz w:val="24"/>
          <w:szCs w:val="24"/>
        </w:rPr>
        <w:t xml:space="preserve">Форма. </w:t>
      </w:r>
      <w:r w:rsidRPr="007379D8">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7379D8">
        <w:rPr>
          <w:rFonts w:ascii="Times New Roman" w:hAnsi="Times New Roman"/>
          <w:color w:val="auto"/>
          <w:spacing w:val="2"/>
          <w:sz w:val="24"/>
          <w:szCs w:val="24"/>
        </w:rPr>
        <w:t>Трансформация форм. Влияние формы предмета на пред</w:t>
      </w:r>
      <w:r w:rsidRPr="007379D8">
        <w:rPr>
          <w:rFonts w:ascii="Times New Roman" w:hAnsi="Times New Roman"/>
          <w:color w:val="auto"/>
          <w:sz w:val="24"/>
          <w:szCs w:val="24"/>
        </w:rPr>
        <w:t>ставление о его характере. Силуэт.</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b/>
          <w:bCs/>
          <w:color w:val="auto"/>
          <w:spacing w:val="2"/>
          <w:sz w:val="24"/>
          <w:szCs w:val="24"/>
        </w:rPr>
        <w:t>Объ</w:t>
      </w:r>
      <w:r w:rsidR="00D30361" w:rsidRPr="007379D8">
        <w:rPr>
          <w:rFonts w:ascii="Times New Roman" w:hAnsi="Times New Roman"/>
          <w:b/>
          <w:bCs/>
          <w:color w:val="auto"/>
          <w:spacing w:val="2"/>
          <w:sz w:val="24"/>
          <w:szCs w:val="24"/>
        </w:rPr>
        <w:t>е</w:t>
      </w:r>
      <w:r w:rsidRPr="007379D8">
        <w:rPr>
          <w:rFonts w:ascii="Times New Roman" w:hAnsi="Times New Roman"/>
          <w:b/>
          <w:bCs/>
          <w:color w:val="auto"/>
          <w:spacing w:val="2"/>
          <w:sz w:val="24"/>
          <w:szCs w:val="24"/>
        </w:rPr>
        <w:t xml:space="preserve">м. </w:t>
      </w:r>
      <w:r w:rsidRPr="007379D8">
        <w:rPr>
          <w:rFonts w:ascii="Times New Roman" w:hAnsi="Times New Roman"/>
          <w:color w:val="auto"/>
          <w:spacing w:val="2"/>
          <w:sz w:val="24"/>
          <w:szCs w:val="24"/>
        </w:rPr>
        <w:t>Объ</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м в пространстве и объ</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м на плоскости. </w:t>
      </w:r>
      <w:r w:rsidRPr="007379D8">
        <w:rPr>
          <w:rFonts w:ascii="Times New Roman" w:hAnsi="Times New Roman"/>
          <w:color w:val="auto"/>
          <w:sz w:val="24"/>
          <w:szCs w:val="24"/>
        </w:rPr>
        <w:t>Способы передачи объ</w:t>
      </w:r>
      <w:r w:rsidR="00D30361" w:rsidRPr="007379D8">
        <w:rPr>
          <w:rFonts w:ascii="Times New Roman" w:hAnsi="Times New Roman"/>
          <w:color w:val="auto"/>
          <w:sz w:val="24"/>
          <w:szCs w:val="24"/>
        </w:rPr>
        <w:t>е</w:t>
      </w:r>
      <w:r w:rsidRPr="007379D8">
        <w:rPr>
          <w:rFonts w:ascii="Times New Roman" w:hAnsi="Times New Roman"/>
          <w:color w:val="auto"/>
          <w:sz w:val="24"/>
          <w:szCs w:val="24"/>
        </w:rPr>
        <w:t>ма. Выразительность объ</w:t>
      </w:r>
      <w:r w:rsidR="00D30361" w:rsidRPr="007379D8">
        <w:rPr>
          <w:rFonts w:ascii="Times New Roman" w:hAnsi="Times New Roman"/>
          <w:color w:val="auto"/>
          <w:sz w:val="24"/>
          <w:szCs w:val="24"/>
        </w:rPr>
        <w:t>е</w:t>
      </w:r>
      <w:r w:rsidRPr="007379D8">
        <w:rPr>
          <w:rFonts w:ascii="Times New Roman" w:hAnsi="Times New Roman"/>
          <w:color w:val="auto"/>
          <w:sz w:val="24"/>
          <w:szCs w:val="24"/>
        </w:rPr>
        <w:t>мных композиций.</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pacing w:val="2"/>
          <w:sz w:val="24"/>
          <w:szCs w:val="24"/>
        </w:rPr>
        <w:t xml:space="preserve">Ритм. </w:t>
      </w:r>
      <w:r w:rsidRPr="007379D8">
        <w:rPr>
          <w:rFonts w:ascii="Times New Roman" w:hAnsi="Times New Roman"/>
          <w:color w:val="auto"/>
          <w:spacing w:val="2"/>
          <w:sz w:val="24"/>
          <w:szCs w:val="24"/>
        </w:rPr>
        <w:t>Виды ритма (спокойный, замедленный, порыви</w:t>
      </w:r>
      <w:r w:rsidRPr="007379D8">
        <w:rPr>
          <w:rFonts w:ascii="Times New Roman" w:hAnsi="Times New Roman"/>
          <w:color w:val="auto"/>
          <w:sz w:val="24"/>
          <w:szCs w:val="24"/>
        </w:rPr>
        <w:t>стый, беспокойный и</w:t>
      </w:r>
      <w:r w:rsidRPr="007379D8">
        <w:rPr>
          <w:rFonts w:ascii="Times New Roman" w:hAnsi="Times New Roman"/>
          <w:color w:val="auto"/>
          <w:sz w:val="24"/>
          <w:szCs w:val="24"/>
        </w:rPr>
        <w:t> </w:t>
      </w:r>
      <w:r w:rsidRPr="007379D8">
        <w:rPr>
          <w:rFonts w:ascii="Times New Roman" w:hAnsi="Times New Roman"/>
          <w:color w:val="auto"/>
          <w:sz w:val="24"/>
          <w:szCs w:val="24"/>
        </w:rPr>
        <w:t>т.</w:t>
      </w:r>
      <w:r w:rsidRPr="007379D8">
        <w:rPr>
          <w:rFonts w:ascii="Times New Roman" w:hAnsi="Times New Roman"/>
          <w:color w:val="auto"/>
          <w:sz w:val="24"/>
          <w:szCs w:val="24"/>
        </w:rPr>
        <w:t> </w:t>
      </w:r>
      <w:r w:rsidRPr="007379D8">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7379D8" w:rsidRDefault="00653A76" w:rsidP="007379D8">
      <w:pPr>
        <w:pStyle w:val="a3"/>
        <w:spacing w:line="240" w:lineRule="auto"/>
        <w:ind w:firstLine="454"/>
        <w:rPr>
          <w:rFonts w:ascii="Times New Roman" w:hAnsi="Times New Roman"/>
          <w:b/>
          <w:bCs/>
          <w:iCs/>
          <w:color w:val="auto"/>
          <w:spacing w:val="-2"/>
          <w:sz w:val="24"/>
          <w:szCs w:val="24"/>
        </w:rPr>
      </w:pPr>
      <w:r w:rsidRPr="007379D8">
        <w:rPr>
          <w:rFonts w:ascii="Times New Roman" w:hAnsi="Times New Roman"/>
          <w:b/>
          <w:bCs/>
          <w:iCs/>
          <w:color w:val="auto"/>
          <w:spacing w:val="-2"/>
          <w:sz w:val="24"/>
          <w:szCs w:val="24"/>
        </w:rPr>
        <w:t>Значимые темы искусства. О ч</w:t>
      </w:r>
      <w:r w:rsidR="00D30361" w:rsidRPr="007379D8">
        <w:rPr>
          <w:rFonts w:ascii="Times New Roman" w:hAnsi="Times New Roman"/>
          <w:b/>
          <w:bCs/>
          <w:iCs/>
          <w:color w:val="auto"/>
          <w:spacing w:val="-2"/>
          <w:sz w:val="24"/>
          <w:szCs w:val="24"/>
        </w:rPr>
        <w:t>е</w:t>
      </w:r>
      <w:r w:rsidRPr="007379D8">
        <w:rPr>
          <w:rFonts w:ascii="Times New Roman" w:hAnsi="Times New Roman"/>
          <w:b/>
          <w:bCs/>
          <w:iCs/>
          <w:color w:val="auto"/>
          <w:spacing w:val="-2"/>
          <w:sz w:val="24"/>
          <w:szCs w:val="24"/>
        </w:rPr>
        <w:t>м говорит искусство?</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 xml:space="preserve">Земля — наш общий дом. </w:t>
      </w:r>
      <w:r w:rsidRPr="007379D8">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7379D8">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7379D8">
        <w:rPr>
          <w:rFonts w:ascii="Times New Roman" w:hAnsi="Times New Roman"/>
          <w:color w:val="auto"/>
          <w:sz w:val="24"/>
          <w:szCs w:val="24"/>
        </w:rPr>
        <w:t>гн</w:t>
      </w:r>
      <w:r w:rsidR="00D30361" w:rsidRPr="007379D8">
        <w:rPr>
          <w:rFonts w:ascii="Times New Roman" w:hAnsi="Times New Roman"/>
          <w:color w:val="auto"/>
          <w:sz w:val="24"/>
          <w:szCs w:val="24"/>
        </w:rPr>
        <w:t>е</w:t>
      </w:r>
      <w:r w:rsidRPr="007379D8">
        <w:rPr>
          <w:rFonts w:ascii="Times New Roman" w:hAnsi="Times New Roman"/>
          <w:color w:val="auto"/>
          <w:sz w:val="24"/>
          <w:szCs w:val="24"/>
        </w:rPr>
        <w:t>зда, норы, ульи, панцирь черепахи, домик улитки и</w:t>
      </w:r>
      <w:r w:rsidRPr="007379D8">
        <w:rPr>
          <w:rFonts w:ascii="Times New Roman" w:hAnsi="Times New Roman"/>
          <w:color w:val="auto"/>
          <w:sz w:val="24"/>
          <w:szCs w:val="24"/>
        </w:rPr>
        <w:t> </w:t>
      </w:r>
      <w:r w:rsidRPr="007379D8">
        <w:rPr>
          <w:rFonts w:ascii="Times New Roman" w:hAnsi="Times New Roman"/>
          <w:color w:val="auto"/>
          <w:sz w:val="24"/>
          <w:szCs w:val="24"/>
        </w:rPr>
        <w:t>т.д.</w:t>
      </w:r>
    </w:p>
    <w:p w:rsidR="00653A76" w:rsidRPr="007379D8" w:rsidRDefault="00653A76" w:rsidP="007379D8">
      <w:pPr>
        <w:pStyle w:val="a3"/>
        <w:spacing w:line="240" w:lineRule="auto"/>
        <w:ind w:firstLine="454"/>
        <w:rPr>
          <w:rFonts w:ascii="Times New Roman" w:hAnsi="Times New Roman"/>
          <w:color w:val="auto"/>
          <w:spacing w:val="-2"/>
          <w:sz w:val="24"/>
          <w:szCs w:val="24"/>
        </w:rPr>
      </w:pPr>
      <w:r w:rsidRPr="007379D8">
        <w:rPr>
          <w:rFonts w:ascii="Times New Roman" w:hAnsi="Times New Roman"/>
          <w:color w:val="auto"/>
          <w:spacing w:val="2"/>
          <w:sz w:val="24"/>
          <w:szCs w:val="24"/>
        </w:rPr>
        <w:t>Восприятие и эмоциональная оценка шедевров русского</w:t>
      </w:r>
      <w:r w:rsidRPr="007379D8">
        <w:rPr>
          <w:rFonts w:ascii="Times New Roman" w:hAnsi="Times New Roman"/>
          <w:color w:val="auto"/>
          <w:spacing w:val="2"/>
          <w:sz w:val="24"/>
          <w:szCs w:val="24"/>
        </w:rPr>
        <w:br/>
      </w:r>
      <w:r w:rsidRPr="007379D8">
        <w:rPr>
          <w:rFonts w:ascii="Times New Roman" w:hAnsi="Times New Roman"/>
          <w:color w:val="auto"/>
          <w:spacing w:val="-2"/>
          <w:sz w:val="24"/>
          <w:szCs w:val="24"/>
        </w:rPr>
        <w:t xml:space="preserve">и зарубежного искусства, изображающих природу. Общность </w:t>
      </w:r>
      <w:r w:rsidRPr="007379D8">
        <w:rPr>
          <w:rFonts w:ascii="Times New Roman" w:hAnsi="Times New Roman"/>
          <w:color w:val="auto"/>
          <w:spacing w:val="-3"/>
          <w:sz w:val="24"/>
          <w:szCs w:val="24"/>
        </w:rPr>
        <w:t>тематики, передаваемых чувств, отношения к природе в произ</w:t>
      </w:r>
      <w:r w:rsidRPr="007379D8">
        <w:rPr>
          <w:rFonts w:ascii="Times New Roman" w:hAnsi="Times New Roman"/>
          <w:color w:val="auto"/>
          <w:spacing w:val="-2"/>
          <w:sz w:val="24"/>
          <w:szCs w:val="24"/>
        </w:rPr>
        <w:t>ведениях авторов — представителей разных культур, народов, стран (например, А.</w:t>
      </w:r>
      <w:r w:rsidRPr="007379D8">
        <w:rPr>
          <w:rFonts w:ascii="Times New Roman" w:eastAsia="MS Mincho" w:hAnsi="Times New Roman"/>
          <w:color w:val="auto"/>
          <w:spacing w:val="-2"/>
          <w:sz w:val="24"/>
          <w:szCs w:val="24"/>
        </w:rPr>
        <w:t> </w:t>
      </w:r>
      <w:r w:rsidRPr="007379D8">
        <w:rPr>
          <w:rFonts w:ascii="Times New Roman" w:hAnsi="Times New Roman"/>
          <w:color w:val="auto"/>
          <w:spacing w:val="-2"/>
          <w:sz w:val="24"/>
          <w:szCs w:val="24"/>
        </w:rPr>
        <w:t>К.</w:t>
      </w:r>
      <w:r w:rsidRPr="007379D8">
        <w:rPr>
          <w:rFonts w:ascii="Times New Roman" w:eastAsia="MS Mincho" w:hAnsi="Times New Roman"/>
          <w:color w:val="auto"/>
          <w:spacing w:val="-2"/>
          <w:sz w:val="24"/>
          <w:szCs w:val="24"/>
        </w:rPr>
        <w:t> </w:t>
      </w:r>
      <w:r w:rsidRPr="007379D8">
        <w:rPr>
          <w:rFonts w:ascii="Times New Roman" w:hAnsi="Times New Roman"/>
          <w:color w:val="auto"/>
          <w:spacing w:val="-2"/>
          <w:sz w:val="24"/>
          <w:szCs w:val="24"/>
        </w:rPr>
        <w:t>Саврасов, И.</w:t>
      </w:r>
      <w:r w:rsidRPr="007379D8">
        <w:rPr>
          <w:rFonts w:ascii="Times New Roman" w:eastAsia="MS Mincho" w:hAnsi="Times New Roman"/>
          <w:color w:val="auto"/>
          <w:spacing w:val="-2"/>
          <w:sz w:val="24"/>
          <w:szCs w:val="24"/>
        </w:rPr>
        <w:t> </w:t>
      </w:r>
      <w:r w:rsidRPr="007379D8">
        <w:rPr>
          <w:rFonts w:ascii="Times New Roman" w:hAnsi="Times New Roman"/>
          <w:color w:val="auto"/>
          <w:spacing w:val="-2"/>
          <w:sz w:val="24"/>
          <w:szCs w:val="24"/>
        </w:rPr>
        <w:t>И.</w:t>
      </w:r>
      <w:r w:rsidRPr="007379D8">
        <w:rPr>
          <w:rFonts w:ascii="Times New Roman" w:eastAsia="MS Mincho" w:hAnsi="Times New Roman"/>
          <w:color w:val="auto"/>
          <w:spacing w:val="-2"/>
          <w:sz w:val="24"/>
          <w:szCs w:val="24"/>
        </w:rPr>
        <w:t> </w:t>
      </w:r>
      <w:r w:rsidRPr="007379D8">
        <w:rPr>
          <w:rFonts w:ascii="Times New Roman" w:hAnsi="Times New Roman"/>
          <w:color w:val="auto"/>
          <w:spacing w:val="-2"/>
          <w:sz w:val="24"/>
          <w:szCs w:val="24"/>
        </w:rPr>
        <w:t>Левитан, И.</w:t>
      </w:r>
      <w:r w:rsidRPr="007379D8">
        <w:rPr>
          <w:rFonts w:ascii="Times New Roman" w:eastAsia="MS Mincho" w:hAnsi="Times New Roman"/>
          <w:color w:val="auto"/>
          <w:spacing w:val="-2"/>
          <w:sz w:val="24"/>
          <w:szCs w:val="24"/>
        </w:rPr>
        <w:t> </w:t>
      </w:r>
      <w:r w:rsidRPr="007379D8">
        <w:rPr>
          <w:rFonts w:ascii="Times New Roman" w:hAnsi="Times New Roman"/>
          <w:color w:val="auto"/>
          <w:spacing w:val="-2"/>
          <w:sz w:val="24"/>
          <w:szCs w:val="24"/>
        </w:rPr>
        <w:t>И.</w:t>
      </w:r>
      <w:r w:rsidRPr="007379D8">
        <w:rPr>
          <w:rFonts w:ascii="Times New Roman" w:eastAsia="MS Mincho" w:hAnsi="Times New Roman"/>
          <w:color w:val="auto"/>
          <w:spacing w:val="-2"/>
          <w:sz w:val="24"/>
          <w:szCs w:val="24"/>
        </w:rPr>
        <w:t> </w:t>
      </w:r>
      <w:r w:rsidRPr="007379D8">
        <w:rPr>
          <w:rFonts w:ascii="Times New Roman" w:hAnsi="Times New Roman"/>
          <w:color w:val="auto"/>
          <w:spacing w:val="-2"/>
          <w:sz w:val="24"/>
          <w:szCs w:val="24"/>
        </w:rPr>
        <w:t>Шишкин, Н.</w:t>
      </w:r>
      <w:r w:rsidRPr="007379D8">
        <w:rPr>
          <w:rFonts w:ascii="Times New Roman" w:eastAsia="MS Mincho" w:hAnsi="Times New Roman"/>
          <w:color w:val="auto"/>
          <w:spacing w:val="-2"/>
          <w:sz w:val="24"/>
          <w:szCs w:val="24"/>
        </w:rPr>
        <w:t> </w:t>
      </w:r>
      <w:r w:rsidRPr="007379D8">
        <w:rPr>
          <w:rFonts w:ascii="Times New Roman" w:hAnsi="Times New Roman"/>
          <w:color w:val="auto"/>
          <w:spacing w:val="-2"/>
          <w:sz w:val="24"/>
          <w:szCs w:val="24"/>
        </w:rPr>
        <w:t>К.</w:t>
      </w:r>
      <w:r w:rsidRPr="007379D8">
        <w:rPr>
          <w:rFonts w:ascii="Times New Roman" w:eastAsia="MS Mincho" w:hAnsi="Times New Roman"/>
          <w:color w:val="auto"/>
          <w:spacing w:val="-2"/>
          <w:sz w:val="24"/>
          <w:szCs w:val="24"/>
        </w:rPr>
        <w:t> </w:t>
      </w:r>
      <w:r w:rsidRPr="007379D8">
        <w:rPr>
          <w:rFonts w:ascii="Times New Roman" w:hAnsi="Times New Roman"/>
          <w:color w:val="auto"/>
          <w:spacing w:val="-2"/>
          <w:sz w:val="24"/>
          <w:szCs w:val="24"/>
        </w:rPr>
        <w:t>Рерих, К.</w:t>
      </w:r>
      <w:r w:rsidRPr="007379D8">
        <w:rPr>
          <w:rFonts w:ascii="Times New Roman" w:eastAsia="MS Mincho" w:hAnsi="Times New Roman"/>
          <w:color w:val="auto"/>
          <w:spacing w:val="-2"/>
          <w:sz w:val="24"/>
          <w:szCs w:val="24"/>
        </w:rPr>
        <w:t> </w:t>
      </w:r>
      <w:r w:rsidRPr="007379D8">
        <w:rPr>
          <w:rFonts w:ascii="Times New Roman" w:hAnsi="Times New Roman"/>
          <w:color w:val="auto"/>
          <w:spacing w:val="-2"/>
          <w:sz w:val="24"/>
          <w:szCs w:val="24"/>
        </w:rPr>
        <w:t>Моне, П.</w:t>
      </w:r>
      <w:r w:rsidRPr="007379D8">
        <w:rPr>
          <w:rFonts w:ascii="Times New Roman" w:eastAsia="MS Mincho" w:hAnsi="Times New Roman"/>
          <w:color w:val="auto"/>
          <w:spacing w:val="-2"/>
          <w:sz w:val="24"/>
          <w:szCs w:val="24"/>
        </w:rPr>
        <w:t> </w:t>
      </w:r>
      <w:r w:rsidRPr="007379D8">
        <w:rPr>
          <w:rFonts w:ascii="Times New Roman" w:hAnsi="Times New Roman"/>
          <w:color w:val="auto"/>
          <w:spacing w:val="-2"/>
          <w:sz w:val="24"/>
          <w:szCs w:val="24"/>
        </w:rPr>
        <w:t>Сезанн, В.</w:t>
      </w:r>
      <w:r w:rsidRPr="007379D8">
        <w:rPr>
          <w:rFonts w:ascii="Times New Roman" w:eastAsia="MS Mincho" w:hAnsi="Times New Roman"/>
          <w:color w:val="auto"/>
          <w:spacing w:val="-2"/>
          <w:sz w:val="24"/>
          <w:szCs w:val="24"/>
        </w:rPr>
        <w:t> </w:t>
      </w:r>
      <w:r w:rsidRPr="007379D8">
        <w:rPr>
          <w:rFonts w:ascii="Times New Roman" w:hAnsi="Times New Roman"/>
          <w:color w:val="auto"/>
          <w:spacing w:val="-2"/>
          <w:sz w:val="24"/>
          <w:szCs w:val="24"/>
        </w:rPr>
        <w:t>Ван Гог и</w:t>
      </w:r>
      <w:r w:rsidRPr="007379D8">
        <w:rPr>
          <w:rFonts w:ascii="Times New Roman" w:hAnsi="Times New Roman"/>
          <w:color w:val="auto"/>
          <w:spacing w:val="-2"/>
          <w:sz w:val="24"/>
          <w:szCs w:val="24"/>
        </w:rPr>
        <w:t> </w:t>
      </w:r>
      <w:r w:rsidRPr="007379D8">
        <w:rPr>
          <w:rFonts w:ascii="Times New Roman" w:hAnsi="Times New Roman"/>
          <w:color w:val="auto"/>
          <w:spacing w:val="-2"/>
          <w:sz w:val="24"/>
          <w:szCs w:val="24"/>
        </w:rPr>
        <w:t>др.).</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color w:val="auto"/>
          <w:spacing w:val="2"/>
          <w:sz w:val="24"/>
          <w:szCs w:val="24"/>
        </w:rPr>
        <w:t xml:space="preserve">Знакомство с несколькими наиболее яркими культурами </w:t>
      </w:r>
      <w:r w:rsidRPr="007379D8">
        <w:rPr>
          <w:rFonts w:ascii="Times New Roman" w:hAnsi="Times New Roman"/>
          <w:color w:val="auto"/>
          <w:spacing w:val="-2"/>
          <w:sz w:val="24"/>
          <w:szCs w:val="24"/>
        </w:rPr>
        <w:t xml:space="preserve">мира, представляющими разные народы и эпохи (например, </w:t>
      </w:r>
      <w:r w:rsidRPr="007379D8">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7379D8">
        <w:rPr>
          <w:rFonts w:ascii="Times New Roman" w:hAnsi="Times New Roman"/>
          <w:color w:val="auto"/>
          <w:sz w:val="24"/>
          <w:szCs w:val="24"/>
        </w:rPr>
        <w:t>Образы архитектуры и декоративно­прикладного искусства.</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b/>
          <w:bCs/>
          <w:color w:val="auto"/>
          <w:sz w:val="24"/>
          <w:szCs w:val="24"/>
        </w:rPr>
        <w:t xml:space="preserve">Родина моя — Россия. </w:t>
      </w:r>
      <w:r w:rsidRPr="007379D8">
        <w:rPr>
          <w:rFonts w:ascii="Times New Roman" w:hAnsi="Times New Roman"/>
          <w:color w:val="auto"/>
          <w:sz w:val="24"/>
          <w:szCs w:val="24"/>
        </w:rPr>
        <w:t>Роль природных условий в ха</w:t>
      </w:r>
      <w:r w:rsidRPr="007379D8">
        <w:rPr>
          <w:rFonts w:ascii="Times New Roman" w:hAnsi="Times New Roman"/>
          <w:color w:val="auto"/>
          <w:spacing w:val="2"/>
          <w:sz w:val="24"/>
          <w:szCs w:val="24"/>
        </w:rPr>
        <w:t xml:space="preserve">рактере традиционной культуры народов России. Пейзажи </w:t>
      </w:r>
      <w:r w:rsidRPr="007379D8">
        <w:rPr>
          <w:rFonts w:ascii="Times New Roman" w:hAnsi="Times New Roman"/>
          <w:color w:val="auto"/>
          <w:sz w:val="24"/>
          <w:szCs w:val="24"/>
        </w:rPr>
        <w:t>родной природы. Единство декоративного строя в украшении жилища, предметов быта, о</w:t>
      </w:r>
      <w:r w:rsidR="00A22907" w:rsidRPr="007379D8">
        <w:rPr>
          <w:rFonts w:ascii="Times New Roman" w:hAnsi="Times New Roman"/>
          <w:color w:val="auto"/>
          <w:sz w:val="24"/>
          <w:szCs w:val="24"/>
        </w:rPr>
        <w:t>рудий труда, костюма. Связь из</w:t>
      </w:r>
      <w:r w:rsidRPr="007379D8">
        <w:rPr>
          <w:rFonts w:ascii="Times New Roman" w:hAnsi="Times New Roman"/>
          <w:color w:val="auto"/>
          <w:sz w:val="24"/>
          <w:szCs w:val="24"/>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нные в искусстве. Образ защитникаОтечества.</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b/>
          <w:bCs/>
          <w:color w:val="auto"/>
          <w:spacing w:val="2"/>
          <w:sz w:val="24"/>
          <w:szCs w:val="24"/>
        </w:rPr>
        <w:t xml:space="preserve">Человек и человеческие взаимоотношения. </w:t>
      </w:r>
      <w:r w:rsidRPr="007379D8">
        <w:rPr>
          <w:rFonts w:ascii="Times New Roman" w:hAnsi="Times New Roman"/>
          <w:color w:val="auto"/>
          <w:spacing w:val="2"/>
          <w:sz w:val="24"/>
          <w:szCs w:val="24"/>
        </w:rPr>
        <w:t>Образ че</w:t>
      </w:r>
      <w:r w:rsidRPr="007379D8">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7379D8">
        <w:rPr>
          <w:rFonts w:ascii="Times New Roman" w:hAnsi="Times New Roman"/>
          <w:color w:val="auto"/>
          <w:sz w:val="24"/>
          <w:szCs w:val="24"/>
        </w:rPr>
        <w:t> </w:t>
      </w:r>
      <w:r w:rsidRPr="007379D8">
        <w:rPr>
          <w:rFonts w:ascii="Times New Roman" w:hAnsi="Times New Roman"/>
          <w:color w:val="auto"/>
          <w:sz w:val="24"/>
          <w:szCs w:val="24"/>
        </w:rPr>
        <w:t>т.</w:t>
      </w:r>
      <w:r w:rsidRPr="007379D8">
        <w:rPr>
          <w:rFonts w:ascii="Times New Roman" w:hAnsi="Times New Roman"/>
          <w:color w:val="auto"/>
          <w:sz w:val="24"/>
          <w:szCs w:val="24"/>
        </w:rPr>
        <w:t> </w:t>
      </w:r>
      <w:r w:rsidRPr="007379D8">
        <w:rPr>
          <w:rFonts w:ascii="Times New Roman" w:hAnsi="Times New Roman"/>
          <w:color w:val="auto"/>
          <w:sz w:val="24"/>
          <w:szCs w:val="24"/>
        </w:rPr>
        <w:t>д. Образы персонажей, вызывающие гнев, раздражение, презрение.</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 xml:space="preserve">Искусство дарит людям красоту. </w:t>
      </w:r>
      <w:r w:rsidRPr="007379D8">
        <w:rPr>
          <w:rFonts w:ascii="Times New Roman" w:hAnsi="Times New Roman"/>
          <w:color w:val="auto"/>
          <w:sz w:val="24"/>
          <w:szCs w:val="24"/>
        </w:rPr>
        <w:t>Искусство вокруг нас сегодня. Использование различных художественных матери</w:t>
      </w:r>
      <w:r w:rsidRPr="007379D8">
        <w:rPr>
          <w:rFonts w:ascii="Times New Roman" w:hAnsi="Times New Roman"/>
          <w:color w:val="auto"/>
          <w:spacing w:val="2"/>
          <w:sz w:val="24"/>
          <w:szCs w:val="24"/>
        </w:rPr>
        <w:t xml:space="preserve">алов и средств для создания проектов красивых, удобных </w:t>
      </w:r>
      <w:r w:rsidRPr="007379D8">
        <w:rPr>
          <w:rFonts w:ascii="Times New Roman" w:hAnsi="Times New Roman"/>
          <w:color w:val="auto"/>
          <w:sz w:val="24"/>
          <w:szCs w:val="24"/>
        </w:rPr>
        <w:t>и выразительных предметов быта, видов транспорта. Пред</w:t>
      </w:r>
      <w:r w:rsidRPr="007379D8">
        <w:rPr>
          <w:rFonts w:ascii="Times New Roman" w:hAnsi="Times New Roman"/>
          <w:color w:val="auto"/>
          <w:spacing w:val="2"/>
          <w:sz w:val="24"/>
          <w:szCs w:val="24"/>
        </w:rPr>
        <w:t xml:space="preserve">ставление о роли изобразительных (пластических) искусств </w:t>
      </w:r>
      <w:r w:rsidRPr="007379D8">
        <w:rPr>
          <w:rFonts w:ascii="Times New Roman" w:hAnsi="Times New Roman"/>
          <w:color w:val="auto"/>
          <w:sz w:val="24"/>
          <w:szCs w:val="24"/>
        </w:rPr>
        <w:t>в повседневной жизни человека, в организации его матери</w:t>
      </w:r>
      <w:r w:rsidRPr="007379D8">
        <w:rPr>
          <w:rFonts w:ascii="Times New Roman" w:hAnsi="Times New Roman"/>
          <w:color w:val="auto"/>
          <w:spacing w:val="2"/>
          <w:sz w:val="24"/>
          <w:szCs w:val="24"/>
        </w:rPr>
        <w:t xml:space="preserve">ального окружения. Отражение в пластических искусствах </w:t>
      </w:r>
      <w:r w:rsidRPr="007379D8">
        <w:rPr>
          <w:rFonts w:ascii="Times New Roman" w:hAnsi="Times New Roman"/>
          <w:color w:val="auto"/>
          <w:sz w:val="24"/>
          <w:szCs w:val="24"/>
        </w:rPr>
        <w:t xml:space="preserve">природных, географических условий, традиций, религиозных </w:t>
      </w:r>
      <w:r w:rsidRPr="007379D8">
        <w:rPr>
          <w:rFonts w:ascii="Times New Roman" w:hAnsi="Times New Roman"/>
          <w:color w:val="auto"/>
          <w:spacing w:val="2"/>
          <w:sz w:val="24"/>
          <w:szCs w:val="24"/>
        </w:rPr>
        <w:t>верований разных народов (на примере изобразительного</w:t>
      </w:r>
      <w:r w:rsidRPr="007379D8">
        <w:rPr>
          <w:rFonts w:ascii="Times New Roman" w:hAnsi="Times New Roman"/>
          <w:color w:val="auto"/>
          <w:spacing w:val="-2"/>
          <w:sz w:val="24"/>
          <w:szCs w:val="24"/>
        </w:rPr>
        <w:t xml:space="preserve">и декоративно­прикладного искусства народов России). Жанр </w:t>
      </w:r>
      <w:r w:rsidRPr="007379D8">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653A76" w:rsidRPr="007379D8" w:rsidRDefault="00653A76" w:rsidP="007379D8">
      <w:pPr>
        <w:pStyle w:val="a3"/>
        <w:spacing w:line="240" w:lineRule="auto"/>
        <w:ind w:firstLine="454"/>
        <w:rPr>
          <w:rFonts w:ascii="Times New Roman" w:hAnsi="Times New Roman"/>
          <w:b/>
          <w:bCs/>
          <w:iCs/>
          <w:color w:val="auto"/>
          <w:sz w:val="24"/>
          <w:szCs w:val="24"/>
        </w:rPr>
      </w:pPr>
      <w:r w:rsidRPr="007379D8">
        <w:rPr>
          <w:rFonts w:ascii="Times New Roman" w:hAnsi="Times New Roman"/>
          <w:b/>
          <w:bCs/>
          <w:iCs/>
          <w:color w:val="auto"/>
          <w:sz w:val="24"/>
          <w:szCs w:val="24"/>
        </w:rPr>
        <w:t>Опыт художественно­творческой деятельности</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Освоение основ рисунка, живописи, скульптуры, деко</w:t>
      </w:r>
      <w:r w:rsidRPr="007379D8">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Овладение основами художественной грамоты: компози</w:t>
      </w:r>
      <w:r w:rsidRPr="007379D8">
        <w:rPr>
          <w:rFonts w:ascii="Times New Roman" w:hAnsi="Times New Roman"/>
          <w:color w:val="auto"/>
          <w:sz w:val="24"/>
          <w:szCs w:val="24"/>
        </w:rPr>
        <w:t>цией, формой, ритмом, линией, цветом, объ</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мом, фактурой. </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Выбор и применение выразительных средств для реали</w:t>
      </w:r>
      <w:r w:rsidRPr="007379D8">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 xml:space="preserve">Передача настроения в творческой работе с помощью цвета, </w:t>
      </w:r>
      <w:r w:rsidRPr="007379D8">
        <w:rPr>
          <w:rFonts w:ascii="Times New Roman" w:hAnsi="Times New Roman"/>
          <w:iCs/>
          <w:color w:val="auto"/>
          <w:sz w:val="24"/>
          <w:szCs w:val="24"/>
        </w:rPr>
        <w:t>тона</w:t>
      </w:r>
      <w:r w:rsidRPr="007379D8">
        <w:rPr>
          <w:rFonts w:ascii="Times New Roman" w:hAnsi="Times New Roman"/>
          <w:color w:val="auto"/>
          <w:sz w:val="24"/>
          <w:szCs w:val="24"/>
        </w:rPr>
        <w:t>, композиции, пространства, линии, штриха, пятна, объ</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ма, </w:t>
      </w:r>
      <w:r w:rsidRPr="007379D8">
        <w:rPr>
          <w:rFonts w:ascii="Times New Roman" w:hAnsi="Times New Roman"/>
          <w:iCs/>
          <w:color w:val="auto"/>
          <w:sz w:val="24"/>
          <w:szCs w:val="24"/>
        </w:rPr>
        <w:t>фактуры материала</w:t>
      </w:r>
      <w:r w:rsidRPr="007379D8">
        <w:rPr>
          <w:rFonts w:ascii="Times New Roman" w:hAnsi="Times New Roman"/>
          <w:color w:val="auto"/>
          <w:sz w:val="24"/>
          <w:szCs w:val="24"/>
        </w:rPr>
        <w:t>.</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Использование в индивидуальной и коллективной дея</w:t>
      </w:r>
      <w:r w:rsidRPr="007379D8">
        <w:rPr>
          <w:rFonts w:ascii="Times New Roman" w:hAnsi="Times New Roman"/>
          <w:color w:val="auto"/>
          <w:sz w:val="24"/>
          <w:szCs w:val="24"/>
        </w:rPr>
        <w:t xml:space="preserve">тельности различных художественных техник и материалов: </w:t>
      </w:r>
      <w:r w:rsidRPr="007379D8">
        <w:rPr>
          <w:rFonts w:ascii="Times New Roman" w:hAnsi="Times New Roman"/>
          <w:iCs/>
          <w:color w:val="auto"/>
          <w:spacing w:val="2"/>
          <w:sz w:val="24"/>
          <w:szCs w:val="24"/>
        </w:rPr>
        <w:t>коллажа</w:t>
      </w:r>
      <w:r w:rsidRPr="007379D8">
        <w:rPr>
          <w:rFonts w:ascii="Times New Roman" w:hAnsi="Times New Roman"/>
          <w:color w:val="auto"/>
          <w:spacing w:val="2"/>
          <w:sz w:val="24"/>
          <w:szCs w:val="24"/>
        </w:rPr>
        <w:t xml:space="preserve">, </w:t>
      </w:r>
      <w:r w:rsidRPr="007379D8">
        <w:rPr>
          <w:rFonts w:ascii="Times New Roman" w:hAnsi="Times New Roman"/>
          <w:iCs/>
          <w:color w:val="auto"/>
          <w:spacing w:val="2"/>
          <w:sz w:val="24"/>
          <w:szCs w:val="24"/>
        </w:rPr>
        <w:t>граттажа</w:t>
      </w:r>
      <w:r w:rsidRPr="007379D8">
        <w:rPr>
          <w:rFonts w:ascii="Times New Roman" w:hAnsi="Times New Roman"/>
          <w:color w:val="auto"/>
          <w:spacing w:val="2"/>
          <w:sz w:val="24"/>
          <w:szCs w:val="24"/>
        </w:rPr>
        <w:t>, аппликации, компьютерной анимации, натурной мультипликации, фотографии, видеосъ</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мки, бумажной пластики, гуаши, акварели, </w:t>
      </w:r>
      <w:r w:rsidRPr="007379D8">
        <w:rPr>
          <w:rFonts w:ascii="Times New Roman" w:hAnsi="Times New Roman"/>
          <w:iCs/>
          <w:color w:val="auto"/>
          <w:spacing w:val="2"/>
          <w:sz w:val="24"/>
          <w:szCs w:val="24"/>
        </w:rPr>
        <w:t>пастели</w:t>
      </w:r>
      <w:r w:rsidRPr="007379D8">
        <w:rPr>
          <w:rFonts w:ascii="Times New Roman" w:hAnsi="Times New Roman"/>
          <w:color w:val="auto"/>
          <w:spacing w:val="2"/>
          <w:sz w:val="24"/>
          <w:szCs w:val="24"/>
        </w:rPr>
        <w:t xml:space="preserve">, </w:t>
      </w:r>
      <w:r w:rsidRPr="007379D8">
        <w:rPr>
          <w:rFonts w:ascii="Times New Roman" w:hAnsi="Times New Roman"/>
          <w:iCs/>
          <w:color w:val="auto"/>
          <w:spacing w:val="2"/>
          <w:sz w:val="24"/>
          <w:szCs w:val="24"/>
        </w:rPr>
        <w:t>восковых</w:t>
      </w:r>
      <w:r w:rsidRPr="007379D8">
        <w:rPr>
          <w:rFonts w:ascii="Times New Roman" w:hAnsi="Times New Roman"/>
          <w:iCs/>
          <w:color w:val="auto"/>
          <w:sz w:val="24"/>
          <w:szCs w:val="24"/>
        </w:rPr>
        <w:t xml:space="preserve"> мелков</w:t>
      </w:r>
      <w:r w:rsidRPr="007379D8">
        <w:rPr>
          <w:rFonts w:ascii="Times New Roman" w:hAnsi="Times New Roman"/>
          <w:color w:val="auto"/>
          <w:sz w:val="24"/>
          <w:szCs w:val="24"/>
        </w:rPr>
        <w:t xml:space="preserve">, </w:t>
      </w:r>
      <w:r w:rsidRPr="007379D8">
        <w:rPr>
          <w:rFonts w:ascii="Times New Roman" w:hAnsi="Times New Roman"/>
          <w:iCs/>
          <w:color w:val="auto"/>
          <w:sz w:val="24"/>
          <w:szCs w:val="24"/>
        </w:rPr>
        <w:t>туши</w:t>
      </w:r>
      <w:r w:rsidRPr="007379D8">
        <w:rPr>
          <w:rFonts w:ascii="Times New Roman" w:hAnsi="Times New Roman"/>
          <w:color w:val="auto"/>
          <w:sz w:val="24"/>
          <w:szCs w:val="24"/>
        </w:rPr>
        <w:t xml:space="preserve">, карандаша, фломастеров, </w:t>
      </w:r>
      <w:r w:rsidRPr="007379D8">
        <w:rPr>
          <w:rFonts w:ascii="Times New Roman" w:hAnsi="Times New Roman"/>
          <w:iCs/>
          <w:color w:val="auto"/>
          <w:sz w:val="24"/>
          <w:szCs w:val="24"/>
        </w:rPr>
        <w:t>пластилина</w:t>
      </w:r>
      <w:r w:rsidRPr="007379D8">
        <w:rPr>
          <w:rFonts w:ascii="Times New Roman" w:hAnsi="Times New Roman"/>
          <w:color w:val="auto"/>
          <w:sz w:val="24"/>
          <w:szCs w:val="24"/>
        </w:rPr>
        <w:t xml:space="preserve">, </w:t>
      </w:r>
      <w:r w:rsidRPr="007379D8">
        <w:rPr>
          <w:rFonts w:ascii="Times New Roman" w:hAnsi="Times New Roman"/>
          <w:iCs/>
          <w:color w:val="auto"/>
          <w:sz w:val="24"/>
          <w:szCs w:val="24"/>
        </w:rPr>
        <w:t>глины</w:t>
      </w:r>
      <w:r w:rsidRPr="007379D8">
        <w:rPr>
          <w:rFonts w:ascii="Times New Roman" w:hAnsi="Times New Roman"/>
          <w:color w:val="auto"/>
          <w:sz w:val="24"/>
          <w:szCs w:val="24"/>
        </w:rPr>
        <w:t>, подручных и природных материалов.</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 xml:space="preserve">Участие в обсуждении содержания и выразительных средств </w:t>
      </w:r>
      <w:r w:rsidRPr="007379D8">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3F7807" w:rsidRPr="007379D8" w:rsidRDefault="003F7807" w:rsidP="007379D8">
      <w:pPr>
        <w:pStyle w:val="a3"/>
        <w:spacing w:line="240" w:lineRule="auto"/>
        <w:ind w:firstLine="454"/>
        <w:rPr>
          <w:rFonts w:ascii="Times New Roman" w:hAnsi="Times New Roman"/>
          <w:color w:val="auto"/>
          <w:sz w:val="24"/>
          <w:szCs w:val="24"/>
        </w:rPr>
      </w:pPr>
    </w:p>
    <w:p w:rsidR="00653A76" w:rsidRPr="007379D8" w:rsidRDefault="00653A76" w:rsidP="00335CCE">
      <w:pPr>
        <w:pStyle w:val="afd"/>
        <w:numPr>
          <w:ilvl w:val="3"/>
          <w:numId w:val="70"/>
        </w:numPr>
        <w:spacing w:line="240" w:lineRule="auto"/>
        <w:ind w:left="0" w:firstLine="0"/>
        <w:jc w:val="both"/>
        <w:rPr>
          <w:sz w:val="24"/>
        </w:rPr>
      </w:pPr>
      <w:bookmarkStart w:id="156" w:name="_Toc288394092"/>
      <w:bookmarkStart w:id="157" w:name="_Toc288410559"/>
      <w:bookmarkStart w:id="158" w:name="_Toc288410688"/>
      <w:bookmarkStart w:id="159" w:name="_Toc424564336"/>
      <w:r w:rsidRPr="007379D8">
        <w:rPr>
          <w:sz w:val="24"/>
        </w:rPr>
        <w:t>Музыка</w:t>
      </w:r>
      <w:bookmarkEnd w:id="156"/>
      <w:bookmarkEnd w:id="157"/>
      <w:bookmarkEnd w:id="158"/>
      <w:bookmarkEnd w:id="159"/>
    </w:p>
    <w:p w:rsidR="00BF0EAD" w:rsidRPr="007379D8" w:rsidRDefault="00BF0EAD" w:rsidP="007379D8">
      <w:pPr>
        <w:ind w:firstLine="709"/>
        <w:contextualSpacing/>
        <w:jc w:val="both"/>
        <w:rPr>
          <w:b/>
          <w:lang w:eastAsia="en-US"/>
        </w:rPr>
      </w:pPr>
      <w:r w:rsidRPr="007379D8">
        <w:rPr>
          <w:b/>
          <w:lang w:eastAsia="en-US"/>
        </w:rPr>
        <w:t>1 класс</w:t>
      </w:r>
    </w:p>
    <w:p w:rsidR="00BF0EAD" w:rsidRPr="007379D8" w:rsidRDefault="00BF0EAD" w:rsidP="007379D8">
      <w:pPr>
        <w:ind w:firstLine="709"/>
        <w:jc w:val="both"/>
        <w:rPr>
          <w:b/>
          <w:lang w:eastAsia="en-US"/>
        </w:rPr>
      </w:pPr>
      <w:r w:rsidRPr="007379D8">
        <w:rPr>
          <w:b/>
          <w:lang w:eastAsia="en-US"/>
        </w:rPr>
        <w:t>Мир музыкальных звуков</w:t>
      </w:r>
    </w:p>
    <w:p w:rsidR="00BF0EAD" w:rsidRPr="007379D8" w:rsidRDefault="00BF0EAD" w:rsidP="007379D8">
      <w:pPr>
        <w:ind w:firstLine="709"/>
        <w:jc w:val="both"/>
        <w:rPr>
          <w:lang w:eastAsia="en-US"/>
        </w:rPr>
      </w:pPr>
      <w:r w:rsidRPr="007379D8">
        <w:rPr>
          <w:lang w:eastAsia="en-US"/>
        </w:rPr>
        <w:t xml:space="preserve">Классификация музыкальных звуков. Свойства музыкального звука: тембр, длительность, громкость, высота. </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jc w:val="both"/>
        <w:rPr>
          <w:lang w:eastAsia="en-US"/>
        </w:rPr>
      </w:pPr>
      <w:r w:rsidRPr="007379D8">
        <w:rPr>
          <w:b/>
          <w:lang w:eastAsia="en-US"/>
        </w:rPr>
        <w:t>Восприятие и воспроизведение звуков окружающего мира во всем многообразии.</w:t>
      </w:r>
      <w:r w:rsidRPr="007379D8">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7379D8" w:rsidRDefault="00BF0EAD" w:rsidP="007379D8">
      <w:pPr>
        <w:ind w:firstLine="709"/>
        <w:jc w:val="both"/>
        <w:rPr>
          <w:lang w:eastAsia="en-US"/>
        </w:rPr>
      </w:pPr>
      <w:r w:rsidRPr="007379D8">
        <w:rPr>
          <w:b/>
          <w:lang w:eastAsia="en-US"/>
        </w:rPr>
        <w:t>Игра на элементарных музыкальных инструментах в ансамбле.</w:t>
      </w:r>
      <w:r w:rsidRPr="007379D8">
        <w:rPr>
          <w:lang w:eastAsia="en-US"/>
        </w:rPr>
        <w:t xml:space="preserve"> Первые опыты игры детей на инструментах, различных по способам звукоизвлечения, тембрам. </w:t>
      </w:r>
    </w:p>
    <w:p w:rsidR="00BF0EAD" w:rsidRPr="007379D8" w:rsidRDefault="00BF0EAD" w:rsidP="007379D8">
      <w:pPr>
        <w:ind w:firstLine="709"/>
        <w:jc w:val="both"/>
        <w:rPr>
          <w:lang w:eastAsia="en-US"/>
        </w:rPr>
      </w:pPr>
      <w:r w:rsidRPr="007379D8">
        <w:rPr>
          <w:b/>
          <w:lang w:eastAsia="en-US"/>
        </w:rPr>
        <w:t>Пение попевок и простых песен.</w:t>
      </w:r>
      <w:r w:rsidRPr="007379D8">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7379D8" w:rsidRDefault="00BF0EAD" w:rsidP="007379D8">
      <w:pPr>
        <w:ind w:firstLine="709"/>
        <w:jc w:val="both"/>
        <w:rPr>
          <w:b/>
          <w:lang w:eastAsia="en-US"/>
        </w:rPr>
      </w:pPr>
      <w:r w:rsidRPr="007379D8">
        <w:rPr>
          <w:b/>
          <w:lang w:eastAsia="en-US"/>
        </w:rPr>
        <w:t>Ритм – движение жизни</w:t>
      </w:r>
    </w:p>
    <w:p w:rsidR="00BF0EAD" w:rsidRPr="007379D8" w:rsidRDefault="00BF0EAD" w:rsidP="007379D8">
      <w:pPr>
        <w:ind w:firstLine="709"/>
        <w:jc w:val="both"/>
        <w:rPr>
          <w:lang w:eastAsia="en-US"/>
        </w:rPr>
      </w:pPr>
      <w:r w:rsidRPr="007379D8">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jc w:val="both"/>
        <w:rPr>
          <w:lang w:eastAsia="en-US"/>
        </w:rPr>
      </w:pPr>
      <w:r w:rsidRPr="007379D8">
        <w:rPr>
          <w:b/>
          <w:lang w:eastAsia="en-US"/>
        </w:rPr>
        <w:t xml:space="preserve">Восприятие и воспроизведение ритмов окружающего мира. Ритмические игры. </w:t>
      </w:r>
      <w:r w:rsidRPr="007379D8">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7379D8" w:rsidRDefault="00BF0EAD" w:rsidP="007379D8">
      <w:pPr>
        <w:ind w:firstLine="709"/>
        <w:jc w:val="both"/>
        <w:rPr>
          <w:lang w:eastAsia="en-US"/>
        </w:rPr>
      </w:pPr>
      <w:r w:rsidRPr="007379D8">
        <w:rPr>
          <w:b/>
          <w:lang w:eastAsia="en-US"/>
        </w:rPr>
        <w:t>Игра в детском шумовом оркестре.</w:t>
      </w:r>
      <w:r w:rsidRPr="007379D8">
        <w:rPr>
          <w:lang w:eastAsia="en-US"/>
        </w:rPr>
        <w:t xml:space="preserve"> Простые ритмические аккомпанементы к музыкальным произведениям.</w:t>
      </w:r>
    </w:p>
    <w:p w:rsidR="00BF0EAD" w:rsidRPr="007379D8" w:rsidRDefault="00BF0EAD" w:rsidP="007379D8">
      <w:pPr>
        <w:ind w:firstLine="709"/>
        <w:jc w:val="both"/>
        <w:rPr>
          <w:lang w:eastAsia="en-US"/>
        </w:rPr>
      </w:pPr>
      <w:r w:rsidRPr="007379D8">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7379D8" w:rsidRDefault="00BF0EAD" w:rsidP="007379D8">
      <w:pPr>
        <w:ind w:firstLine="709"/>
        <w:jc w:val="both"/>
        <w:rPr>
          <w:lang w:eastAsia="en-US"/>
        </w:rPr>
      </w:pPr>
      <w:r w:rsidRPr="007379D8">
        <w:rPr>
          <w:b/>
          <w:lang w:eastAsia="en-US"/>
        </w:rPr>
        <w:t>Мелодия – царица музыки</w:t>
      </w:r>
    </w:p>
    <w:p w:rsidR="00BF0EAD" w:rsidRPr="007379D8" w:rsidRDefault="00BF0EAD" w:rsidP="007379D8">
      <w:pPr>
        <w:ind w:firstLine="709"/>
        <w:jc w:val="both"/>
        <w:rPr>
          <w:lang w:eastAsia="en-US"/>
        </w:rPr>
      </w:pPr>
      <w:r w:rsidRPr="007379D8">
        <w:rPr>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jc w:val="both"/>
        <w:rPr>
          <w:lang w:eastAsia="en-US"/>
        </w:rPr>
      </w:pPr>
      <w:r w:rsidRPr="007379D8">
        <w:rPr>
          <w:b/>
          <w:lang w:eastAsia="en-US"/>
        </w:rPr>
        <w:t>Слушание музыкальных произведений яркого интонационно-образного содержания.</w:t>
      </w:r>
      <w:r w:rsidRPr="007379D8">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7379D8" w:rsidRDefault="00BF0EAD" w:rsidP="007379D8">
      <w:pPr>
        <w:ind w:firstLine="709"/>
        <w:jc w:val="both"/>
        <w:rPr>
          <w:lang w:eastAsia="en-US"/>
        </w:rPr>
      </w:pPr>
      <w:r w:rsidRPr="007379D8">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7379D8" w:rsidRDefault="00BF0EAD" w:rsidP="007379D8">
      <w:pPr>
        <w:ind w:firstLine="709"/>
        <w:jc w:val="both"/>
        <w:rPr>
          <w:lang w:eastAsia="en-US"/>
        </w:rPr>
      </w:pPr>
      <w:r w:rsidRPr="007379D8">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7379D8" w:rsidRDefault="00BF0EAD" w:rsidP="007379D8">
      <w:pPr>
        <w:ind w:firstLine="709"/>
        <w:jc w:val="both"/>
        <w:rPr>
          <w:lang w:eastAsia="en-US"/>
        </w:rPr>
      </w:pPr>
      <w:r w:rsidRPr="007379D8">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7379D8" w:rsidRDefault="00BF0EAD" w:rsidP="007379D8">
      <w:pPr>
        <w:ind w:firstLine="709"/>
        <w:jc w:val="both"/>
        <w:rPr>
          <w:lang w:eastAsia="en-US"/>
        </w:rPr>
      </w:pPr>
      <w:r w:rsidRPr="007379D8">
        <w:rPr>
          <w:b/>
          <w:lang w:eastAsia="en-US"/>
        </w:rPr>
        <w:t>Музыкальные краски</w:t>
      </w:r>
    </w:p>
    <w:p w:rsidR="00BF0EAD" w:rsidRPr="007379D8" w:rsidRDefault="00BF0EAD" w:rsidP="007379D8">
      <w:pPr>
        <w:ind w:firstLine="709"/>
        <w:jc w:val="both"/>
        <w:rPr>
          <w:lang w:eastAsia="en-US"/>
        </w:rPr>
      </w:pPr>
      <w:r w:rsidRPr="007379D8">
        <w:rPr>
          <w:lang w:eastAsia="en-US"/>
        </w:rPr>
        <w:t>Первоначальные знания о средствах музыкальной выразительности. Понятие контраста в музыке. Лад. Мажор и минор. Тоника.</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jc w:val="both"/>
        <w:rPr>
          <w:lang w:eastAsia="en-US"/>
        </w:rPr>
      </w:pPr>
      <w:r w:rsidRPr="007379D8">
        <w:rPr>
          <w:b/>
          <w:lang w:eastAsia="en-US"/>
        </w:rPr>
        <w:t>Слушание музыкальных произведений с контрастными образами, пьес различного ладового наклонения.</w:t>
      </w:r>
      <w:r w:rsidRPr="007379D8">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F0EAD" w:rsidRPr="007379D8" w:rsidRDefault="00BF0EAD" w:rsidP="007379D8">
      <w:pPr>
        <w:ind w:firstLine="709"/>
        <w:jc w:val="both"/>
        <w:rPr>
          <w:lang w:eastAsia="en-US"/>
        </w:rPr>
      </w:pPr>
      <w:r w:rsidRPr="007379D8">
        <w:rPr>
          <w:b/>
          <w:lang w:eastAsia="en-US"/>
        </w:rPr>
        <w:t>Пластическое интонирование, двигательная импровизация под музыку разного характера.</w:t>
      </w:r>
      <w:r w:rsidRPr="007379D8">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7379D8" w:rsidRDefault="00BF0EAD" w:rsidP="007379D8">
      <w:pPr>
        <w:ind w:firstLine="709"/>
        <w:jc w:val="both"/>
        <w:rPr>
          <w:lang w:eastAsia="en-US"/>
        </w:rPr>
      </w:pPr>
      <w:r w:rsidRPr="007379D8">
        <w:rPr>
          <w:b/>
          <w:lang w:eastAsia="en-US"/>
        </w:rPr>
        <w:t>Исполнение песен, написанных в разных ладах.</w:t>
      </w:r>
      <w:r w:rsidRPr="007379D8">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7379D8" w:rsidRDefault="00BF0EAD" w:rsidP="007379D8">
      <w:pPr>
        <w:ind w:firstLine="709"/>
        <w:jc w:val="both"/>
        <w:rPr>
          <w:lang w:eastAsia="en-US"/>
        </w:rPr>
      </w:pPr>
      <w:r w:rsidRPr="007379D8">
        <w:rPr>
          <w:b/>
          <w:lang w:eastAsia="en-US"/>
        </w:rPr>
        <w:t>Игры-драматизации</w:t>
      </w:r>
      <w:r w:rsidRPr="007379D8">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7379D8" w:rsidRDefault="00BF0EAD" w:rsidP="007379D8">
      <w:pPr>
        <w:ind w:firstLine="709"/>
        <w:jc w:val="both"/>
        <w:rPr>
          <w:b/>
          <w:lang w:eastAsia="en-US"/>
        </w:rPr>
      </w:pPr>
      <w:r w:rsidRPr="007379D8">
        <w:rPr>
          <w:b/>
          <w:lang w:eastAsia="en-US"/>
        </w:rPr>
        <w:t>Музыкальные жанры: песня, танец, марш</w:t>
      </w:r>
    </w:p>
    <w:p w:rsidR="00BF0EAD" w:rsidRPr="007379D8" w:rsidRDefault="00BF0EAD" w:rsidP="007379D8">
      <w:pPr>
        <w:ind w:firstLine="709"/>
        <w:jc w:val="both"/>
        <w:rPr>
          <w:lang w:eastAsia="en-US"/>
        </w:rPr>
      </w:pPr>
      <w:r w:rsidRPr="007379D8">
        <w:rPr>
          <w:lang w:eastAsia="en-US"/>
        </w:rPr>
        <w:t>Формирование первичных аналитических навыков. Определение особенностей основных жанров музыки: песня, танец, марш.</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jc w:val="both"/>
        <w:rPr>
          <w:lang w:eastAsia="en-US"/>
        </w:rPr>
      </w:pPr>
      <w:r w:rsidRPr="007379D8">
        <w:rPr>
          <w:b/>
          <w:lang w:eastAsia="en-US"/>
        </w:rPr>
        <w:t>Слушание музыкальных произведений, имеющих ярко выраженную жанровую основу.</w:t>
      </w:r>
      <w:r w:rsidRPr="007379D8">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7379D8" w:rsidRDefault="00BF0EAD" w:rsidP="007379D8">
      <w:pPr>
        <w:ind w:firstLine="709"/>
        <w:jc w:val="both"/>
        <w:rPr>
          <w:lang w:eastAsia="en-US"/>
        </w:rPr>
      </w:pPr>
      <w:r w:rsidRPr="007379D8">
        <w:rPr>
          <w:b/>
          <w:lang w:eastAsia="en-US"/>
        </w:rPr>
        <w:t>Сочинение простых инструментальных аккомпанементов как сопровождения к песенной, танцевальной и маршевой музыке.</w:t>
      </w:r>
      <w:r w:rsidRPr="007379D8">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7379D8" w:rsidRDefault="00BF0EAD" w:rsidP="007379D8">
      <w:pPr>
        <w:ind w:firstLine="709"/>
        <w:jc w:val="both"/>
        <w:rPr>
          <w:lang w:eastAsia="en-US"/>
        </w:rPr>
      </w:pPr>
      <w:r w:rsidRPr="007379D8">
        <w:rPr>
          <w:b/>
          <w:lang w:eastAsia="en-US"/>
        </w:rPr>
        <w:t>Исполнение хоровых и инструментальных произведений разных жанров. Двигательная импровизация.</w:t>
      </w:r>
      <w:r w:rsidRPr="007379D8">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7379D8" w:rsidRDefault="00BF0EAD" w:rsidP="007379D8">
      <w:pPr>
        <w:ind w:firstLine="709"/>
        <w:jc w:val="both"/>
        <w:rPr>
          <w:lang w:eastAsia="en-US"/>
        </w:rPr>
      </w:pPr>
      <w:r w:rsidRPr="007379D8">
        <w:rPr>
          <w:b/>
          <w:lang w:eastAsia="en-US"/>
        </w:rPr>
        <w:t>Музыкальная азбука или где живут ноты</w:t>
      </w:r>
    </w:p>
    <w:p w:rsidR="00BF0EAD" w:rsidRPr="007379D8" w:rsidRDefault="00BF0EAD" w:rsidP="007379D8">
      <w:pPr>
        <w:ind w:firstLine="709"/>
        <w:jc w:val="both"/>
        <w:rPr>
          <w:lang w:eastAsia="en-US"/>
        </w:rPr>
      </w:pPr>
      <w:r w:rsidRPr="007379D8">
        <w:rPr>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jc w:val="both"/>
        <w:rPr>
          <w:lang w:eastAsia="en-US"/>
        </w:rPr>
      </w:pPr>
      <w:r w:rsidRPr="007379D8">
        <w:rPr>
          <w:b/>
          <w:lang w:eastAsia="en-US"/>
        </w:rPr>
        <w:t>Игровые дидактические упражнения с использованием наглядного материала.</w:t>
      </w:r>
      <w:r w:rsidRPr="007379D8">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7379D8" w:rsidRDefault="00BF0EAD" w:rsidP="007379D8">
      <w:pPr>
        <w:ind w:firstLine="709"/>
        <w:jc w:val="both"/>
        <w:rPr>
          <w:lang w:eastAsia="en-US"/>
        </w:rPr>
      </w:pPr>
      <w:r w:rsidRPr="007379D8">
        <w:rPr>
          <w:b/>
          <w:lang w:eastAsia="en-US"/>
        </w:rPr>
        <w:t>Слушание музыкальных произведений с использованием элементарной графической записи.</w:t>
      </w:r>
      <w:r w:rsidRPr="007379D8">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7379D8" w:rsidRDefault="00BF0EAD" w:rsidP="007379D8">
      <w:pPr>
        <w:ind w:firstLine="709"/>
        <w:jc w:val="both"/>
        <w:rPr>
          <w:lang w:eastAsia="en-US"/>
        </w:rPr>
      </w:pPr>
      <w:r w:rsidRPr="007379D8">
        <w:rPr>
          <w:b/>
          <w:lang w:eastAsia="en-US"/>
        </w:rPr>
        <w:t xml:space="preserve">Пение с применением ручных знаков. Пение простейших песен по нотам. </w:t>
      </w:r>
      <w:r w:rsidRPr="007379D8">
        <w:rPr>
          <w:lang w:eastAsia="en-US"/>
        </w:rPr>
        <w:t>Разучивание и исполнение песен с применением ручных знаков. Пение разученных ранее песен по нотам.</w:t>
      </w:r>
    </w:p>
    <w:p w:rsidR="00BF0EAD" w:rsidRPr="007379D8" w:rsidRDefault="00BF0EAD" w:rsidP="007379D8">
      <w:pPr>
        <w:ind w:firstLine="709"/>
        <w:jc w:val="both"/>
        <w:rPr>
          <w:lang w:eastAsia="en-US"/>
        </w:rPr>
      </w:pPr>
      <w:r w:rsidRPr="007379D8">
        <w:rPr>
          <w:b/>
          <w:lang w:eastAsia="en-US"/>
        </w:rPr>
        <w:t>Игра на элементарных музыкальных инструментах в ансамбле</w:t>
      </w:r>
      <w:r w:rsidRPr="007379D8">
        <w:rPr>
          <w:lang w:eastAsia="en-US"/>
        </w:rPr>
        <w:t>. Первые навыки игры по нотам.</w:t>
      </w:r>
    </w:p>
    <w:p w:rsidR="00BF0EAD" w:rsidRPr="007379D8" w:rsidRDefault="00BF0EAD" w:rsidP="007379D8">
      <w:pPr>
        <w:ind w:firstLine="709"/>
        <w:jc w:val="both"/>
        <w:rPr>
          <w:b/>
          <w:lang w:eastAsia="en-US"/>
        </w:rPr>
      </w:pPr>
      <w:r w:rsidRPr="007379D8">
        <w:rPr>
          <w:b/>
          <w:lang w:eastAsia="en-US"/>
        </w:rPr>
        <w:t>Я – артист</w:t>
      </w:r>
    </w:p>
    <w:p w:rsidR="00BF0EAD" w:rsidRPr="007379D8" w:rsidRDefault="00BF0EAD" w:rsidP="007379D8">
      <w:pPr>
        <w:ind w:firstLine="709"/>
        <w:jc w:val="both"/>
        <w:rPr>
          <w:lang w:eastAsia="en-US"/>
        </w:rPr>
      </w:pPr>
      <w:r w:rsidRPr="007379D8">
        <w:rPr>
          <w:lang w:eastAsia="en-US"/>
        </w:rPr>
        <w:t>Сольное и ансамблевое музицирование (вокальное и инструментальное). Творческое соревнование.</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jc w:val="both"/>
        <w:rPr>
          <w:lang w:eastAsia="en-US"/>
        </w:rPr>
      </w:pPr>
      <w:r w:rsidRPr="007379D8">
        <w:rPr>
          <w:b/>
          <w:lang w:eastAsia="en-US"/>
        </w:rPr>
        <w:t>Исполнение пройденных хоровых и инструментальных произведений</w:t>
      </w:r>
      <w:r w:rsidRPr="007379D8">
        <w:rPr>
          <w:lang w:eastAsia="en-US"/>
        </w:rPr>
        <w:t xml:space="preserve"> в школьных мероприятиях.</w:t>
      </w:r>
    </w:p>
    <w:p w:rsidR="00BF0EAD" w:rsidRPr="007379D8" w:rsidRDefault="00BF0EAD" w:rsidP="007379D8">
      <w:pPr>
        <w:ind w:firstLine="709"/>
        <w:jc w:val="both"/>
        <w:rPr>
          <w:lang w:eastAsia="en-US"/>
        </w:rPr>
      </w:pPr>
      <w:r w:rsidRPr="007379D8">
        <w:rPr>
          <w:b/>
          <w:lang w:eastAsia="en-US"/>
        </w:rPr>
        <w:t>Командные состязания</w:t>
      </w:r>
      <w:r w:rsidRPr="007379D8">
        <w:rPr>
          <w:lang w:eastAsia="en-US"/>
        </w:rPr>
        <w:t>: викторины на основе изученного музыкального материала; ритмические эстафеты; ритмическое эхо, ритмические «диалоги».</w:t>
      </w:r>
    </w:p>
    <w:p w:rsidR="00BF0EAD" w:rsidRPr="007379D8" w:rsidRDefault="00BF0EAD" w:rsidP="007379D8">
      <w:pPr>
        <w:ind w:firstLine="709"/>
        <w:jc w:val="both"/>
        <w:rPr>
          <w:lang w:eastAsia="en-US"/>
        </w:rPr>
      </w:pPr>
      <w:r w:rsidRPr="007379D8">
        <w:rPr>
          <w:b/>
          <w:lang w:eastAsia="en-US"/>
        </w:rPr>
        <w:t>Развитие навыка импровизации</w:t>
      </w:r>
      <w:r w:rsidRPr="007379D8">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7379D8" w:rsidRDefault="00BF0EAD" w:rsidP="007379D8">
      <w:pPr>
        <w:ind w:firstLine="709"/>
        <w:jc w:val="both"/>
        <w:rPr>
          <w:b/>
          <w:lang w:eastAsia="en-US"/>
        </w:rPr>
      </w:pPr>
      <w:r w:rsidRPr="007379D8">
        <w:rPr>
          <w:b/>
          <w:lang w:eastAsia="en-US"/>
        </w:rPr>
        <w:t>Музыкально-театрализованное представление</w:t>
      </w:r>
    </w:p>
    <w:p w:rsidR="00BF0EAD" w:rsidRPr="007379D8" w:rsidRDefault="00BF0EAD" w:rsidP="007379D8">
      <w:pPr>
        <w:ind w:firstLine="709"/>
        <w:jc w:val="both"/>
        <w:rPr>
          <w:lang w:eastAsia="en-US"/>
        </w:rPr>
      </w:pPr>
      <w:r w:rsidRPr="007379D8">
        <w:rPr>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jc w:val="both"/>
        <w:rPr>
          <w:lang w:eastAsia="en-US"/>
        </w:rPr>
      </w:pPr>
      <w:r w:rsidRPr="007379D8">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7379D8" w:rsidRDefault="00BF0EAD" w:rsidP="007379D8">
      <w:pPr>
        <w:ind w:firstLine="709"/>
        <w:contextualSpacing/>
        <w:jc w:val="both"/>
        <w:rPr>
          <w:b/>
          <w:lang w:eastAsia="en-US"/>
        </w:rPr>
      </w:pPr>
      <w:r w:rsidRPr="007379D8">
        <w:rPr>
          <w:b/>
          <w:lang w:eastAsia="en-US"/>
        </w:rPr>
        <w:t>2 класс</w:t>
      </w:r>
    </w:p>
    <w:p w:rsidR="00BF0EAD" w:rsidRPr="007379D8" w:rsidRDefault="00BF0EAD" w:rsidP="007379D8">
      <w:pPr>
        <w:ind w:firstLine="709"/>
        <w:contextualSpacing/>
        <w:jc w:val="both"/>
        <w:rPr>
          <w:b/>
          <w:lang w:eastAsia="en-US"/>
        </w:rPr>
      </w:pPr>
      <w:r w:rsidRPr="007379D8">
        <w:rPr>
          <w:b/>
          <w:lang w:eastAsia="en-US"/>
        </w:rPr>
        <w:t xml:space="preserve">Народное музыкальное искусство. Традиции и обряды </w:t>
      </w:r>
    </w:p>
    <w:p w:rsidR="00BF0EAD" w:rsidRPr="007379D8" w:rsidRDefault="00BF0EAD" w:rsidP="007379D8">
      <w:pPr>
        <w:ind w:firstLine="709"/>
        <w:contextualSpacing/>
        <w:jc w:val="both"/>
        <w:rPr>
          <w:lang w:eastAsia="en-US"/>
        </w:rPr>
      </w:pPr>
      <w:r w:rsidRPr="007379D8">
        <w:rPr>
          <w:lang w:eastAsia="en-US"/>
        </w:rPr>
        <w:t>Музыкальный фольклор. Народные игры. Народные инструменты. Годовой круг календарных праздников</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contextualSpacing/>
        <w:jc w:val="both"/>
        <w:rPr>
          <w:lang w:eastAsia="en-US"/>
        </w:rPr>
      </w:pPr>
      <w:r w:rsidRPr="007379D8">
        <w:rPr>
          <w:b/>
          <w:lang w:eastAsia="en-US"/>
        </w:rPr>
        <w:t>Музыкально-игровая деятельность</w:t>
      </w:r>
      <w:r w:rsidRPr="007379D8">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7379D8">
        <w:rPr>
          <w:rFonts w:eastAsia="SimSun"/>
          <w:kern w:val="2"/>
          <w:lang w:eastAsia="hi-IN" w:bidi="hi-IN"/>
        </w:rPr>
        <w:t xml:space="preserve">риобщение детей к игровой традиционной народной культуре: </w:t>
      </w:r>
      <w:r w:rsidRPr="007379D8">
        <w:rPr>
          <w:lang w:eastAsia="en-US"/>
        </w:rPr>
        <w:t xml:space="preserve">народные игры с музыкальным сопровождением. Примеры: </w:t>
      </w:r>
      <w:r w:rsidRPr="007379D8">
        <w:rPr>
          <w:rFonts w:eastAsia="SimSun"/>
          <w:kern w:val="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7379D8" w:rsidRDefault="00BF0EAD" w:rsidP="007379D8">
      <w:pPr>
        <w:ind w:firstLine="709"/>
        <w:contextualSpacing/>
        <w:jc w:val="both"/>
        <w:rPr>
          <w:lang w:eastAsia="en-US"/>
        </w:rPr>
      </w:pPr>
      <w:r w:rsidRPr="007379D8">
        <w:rPr>
          <w:b/>
          <w:lang w:eastAsia="en-US"/>
        </w:rPr>
        <w:t>Игра на народных инструментах</w:t>
      </w:r>
      <w:r w:rsidRPr="007379D8">
        <w:rPr>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7379D8" w:rsidRDefault="00BF0EAD" w:rsidP="007379D8">
      <w:pPr>
        <w:ind w:firstLine="709"/>
        <w:contextualSpacing/>
        <w:jc w:val="both"/>
        <w:rPr>
          <w:lang w:eastAsia="en-US"/>
        </w:rPr>
      </w:pPr>
      <w:r w:rsidRPr="007379D8">
        <w:rPr>
          <w:b/>
          <w:lang w:eastAsia="en-US"/>
        </w:rPr>
        <w:t>Слушание произведений в исполнении фольклорных коллективов</w:t>
      </w:r>
      <w:r w:rsidRPr="007379D8">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(пример:Государственный ансамбль народного танца имени Игоря Моисеева; коллективы разных регионов России и др.).</w:t>
      </w:r>
    </w:p>
    <w:p w:rsidR="00BF0EAD" w:rsidRPr="007379D8" w:rsidRDefault="00BF0EAD" w:rsidP="007379D8">
      <w:pPr>
        <w:ind w:firstLine="709"/>
        <w:jc w:val="both"/>
        <w:rPr>
          <w:b/>
          <w:lang w:eastAsia="en-US"/>
        </w:rPr>
      </w:pPr>
      <w:r w:rsidRPr="007379D8">
        <w:rPr>
          <w:b/>
          <w:lang w:eastAsia="en-US"/>
        </w:rPr>
        <w:t>Широка страна моя родная</w:t>
      </w:r>
    </w:p>
    <w:p w:rsidR="00BF0EAD" w:rsidRPr="007379D8" w:rsidRDefault="00BF0EAD" w:rsidP="007379D8">
      <w:pPr>
        <w:ind w:firstLine="709"/>
        <w:jc w:val="both"/>
        <w:rPr>
          <w:lang w:eastAsia="en-US"/>
        </w:rPr>
      </w:pPr>
      <w:r w:rsidRPr="007379D8">
        <w:rPr>
          <w:lang w:eastAsia="en-US"/>
        </w:rPr>
        <w:t>Государственные символы России (герб, флаг, гимн). Гимн – главная песня народов нашей страны. Гимн Российской Федерации.</w:t>
      </w:r>
    </w:p>
    <w:p w:rsidR="00BF0EAD" w:rsidRPr="007379D8" w:rsidRDefault="00BF0EAD" w:rsidP="007379D8">
      <w:pPr>
        <w:ind w:firstLine="709"/>
        <w:jc w:val="both"/>
        <w:rPr>
          <w:lang w:eastAsia="en-US"/>
        </w:rPr>
      </w:pPr>
      <w:r w:rsidRPr="007379D8">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contextualSpacing/>
        <w:jc w:val="both"/>
        <w:rPr>
          <w:lang w:eastAsia="en-US"/>
        </w:rPr>
      </w:pPr>
      <w:r w:rsidRPr="007379D8">
        <w:rPr>
          <w:b/>
          <w:lang w:eastAsia="en-US"/>
        </w:rPr>
        <w:t>Разучивание и исполнение Гимна Российской Федерации. Исполнение гимна своей республики, города, школы</w:t>
      </w:r>
      <w:r w:rsidRPr="007379D8">
        <w:rPr>
          <w:lang w:eastAsia="en-US"/>
        </w:rPr>
        <w:t>. Применение знаний о способах и приемах выразительного пения.</w:t>
      </w:r>
    </w:p>
    <w:p w:rsidR="00BF0EAD" w:rsidRPr="007379D8" w:rsidRDefault="00BF0EAD" w:rsidP="007379D8">
      <w:pPr>
        <w:ind w:firstLine="709"/>
        <w:contextualSpacing/>
        <w:jc w:val="both"/>
        <w:rPr>
          <w:lang w:eastAsia="en-US"/>
        </w:rPr>
      </w:pPr>
      <w:r w:rsidRPr="007379D8">
        <w:rPr>
          <w:b/>
          <w:lang w:eastAsia="en-US"/>
        </w:rPr>
        <w:t>Слушание музыки отечественных композиторов. Элементарный анализ особенностей мелодии.</w:t>
      </w:r>
      <w:r w:rsidRPr="007379D8">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7379D8" w:rsidRDefault="00BF0EAD" w:rsidP="007379D8">
      <w:pPr>
        <w:ind w:firstLine="709"/>
        <w:jc w:val="both"/>
        <w:rPr>
          <w:i/>
          <w:lang w:eastAsia="en-US"/>
        </w:rPr>
      </w:pPr>
      <w:r w:rsidRPr="007379D8">
        <w:rPr>
          <w:i/>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7379D8" w:rsidRDefault="00BF0EAD" w:rsidP="007379D8">
      <w:pPr>
        <w:ind w:firstLine="709"/>
        <w:jc w:val="both"/>
        <w:rPr>
          <w:lang w:eastAsia="en-US"/>
        </w:rPr>
      </w:pPr>
      <w:r w:rsidRPr="007379D8">
        <w:rPr>
          <w:b/>
          <w:lang w:eastAsia="en-US"/>
        </w:rPr>
        <w:t>Игра на элементарных музыкальных инструментах в ансамбле</w:t>
      </w:r>
      <w:r w:rsidRPr="007379D8">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7379D8" w:rsidRDefault="00BF0EAD" w:rsidP="007379D8">
      <w:pPr>
        <w:ind w:firstLine="709"/>
        <w:jc w:val="both"/>
        <w:rPr>
          <w:b/>
          <w:lang w:eastAsia="en-US"/>
        </w:rPr>
      </w:pPr>
      <w:r w:rsidRPr="007379D8">
        <w:rPr>
          <w:b/>
          <w:lang w:eastAsia="en-US"/>
        </w:rPr>
        <w:t>Музыкальное время и его особенности</w:t>
      </w:r>
    </w:p>
    <w:p w:rsidR="00BF0EAD" w:rsidRPr="007379D8" w:rsidRDefault="00BF0EAD" w:rsidP="007379D8">
      <w:pPr>
        <w:ind w:firstLine="709"/>
        <w:jc w:val="both"/>
        <w:rPr>
          <w:lang w:eastAsia="en-US"/>
        </w:rPr>
      </w:pPr>
      <w:r w:rsidRPr="007379D8">
        <w:rPr>
          <w:lang w:eastAsia="en-US"/>
        </w:rPr>
        <w:t xml:space="preserve">Метроритм. Длительности и паузы в простых ритмических рисунках. Ритмоформулы. Такт. Размер. </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jc w:val="both"/>
        <w:rPr>
          <w:lang w:eastAsia="en-US"/>
        </w:rPr>
      </w:pPr>
      <w:r w:rsidRPr="007379D8">
        <w:rPr>
          <w:b/>
          <w:lang w:eastAsia="en-US"/>
        </w:rPr>
        <w:t>Игровые дидактические упражнения с использованием наглядного материала.</w:t>
      </w:r>
      <w:r w:rsidRPr="007379D8">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7379D8" w:rsidRDefault="00BF0EAD" w:rsidP="007379D8">
      <w:pPr>
        <w:ind w:firstLine="709"/>
        <w:jc w:val="both"/>
        <w:rPr>
          <w:lang w:eastAsia="en-US"/>
        </w:rPr>
      </w:pPr>
      <w:r w:rsidRPr="007379D8">
        <w:rPr>
          <w:b/>
          <w:lang w:eastAsia="en-US"/>
        </w:rPr>
        <w:t>Ритмические игры.</w:t>
      </w:r>
      <w:r w:rsidRPr="007379D8">
        <w:rPr>
          <w:lang w:eastAsia="en-US"/>
        </w:rPr>
        <w:t xml:space="preserve"> Ритмические «паззлы», ритмическая эстафета, ритмическое эхо, простые ритмические каноны. </w:t>
      </w:r>
    </w:p>
    <w:p w:rsidR="00BF0EAD" w:rsidRPr="007379D8" w:rsidRDefault="00BF0EAD" w:rsidP="007379D8">
      <w:pPr>
        <w:ind w:firstLine="709"/>
        <w:contextualSpacing/>
        <w:jc w:val="both"/>
        <w:rPr>
          <w:lang w:eastAsia="en-US"/>
        </w:rPr>
      </w:pPr>
      <w:r w:rsidRPr="007379D8">
        <w:rPr>
          <w:b/>
          <w:lang w:eastAsia="en-US"/>
        </w:rPr>
        <w:t>Игра на элементарных музыкальных инструментах в ансамбле</w:t>
      </w:r>
      <w:r w:rsidRPr="007379D8">
        <w:rPr>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7379D8" w:rsidRDefault="00BF0EAD" w:rsidP="007379D8">
      <w:pPr>
        <w:ind w:firstLine="709"/>
        <w:contextualSpacing/>
        <w:jc w:val="both"/>
        <w:rPr>
          <w:lang w:eastAsia="en-US"/>
        </w:rPr>
      </w:pPr>
      <w:r w:rsidRPr="007379D8">
        <w:rPr>
          <w:b/>
          <w:lang w:eastAsia="en-US"/>
        </w:rPr>
        <w:t>Разучивание и исполнение хоровых и инструментальных произведений</w:t>
      </w:r>
      <w:r w:rsidRPr="007379D8">
        <w:rPr>
          <w:lang w:eastAsia="en-US"/>
        </w:rPr>
        <w:t xml:space="preserve"> с разнообразным ритмическим рисунком. Исполнение пройденных песенных и инструментальных мелодий по нотам. </w:t>
      </w:r>
    </w:p>
    <w:p w:rsidR="00BF0EAD" w:rsidRPr="007379D8" w:rsidRDefault="00BF0EAD" w:rsidP="007379D8">
      <w:pPr>
        <w:ind w:firstLine="709"/>
        <w:jc w:val="both"/>
        <w:rPr>
          <w:lang w:eastAsia="en-US"/>
        </w:rPr>
      </w:pPr>
      <w:r w:rsidRPr="007379D8">
        <w:rPr>
          <w:b/>
          <w:lang w:eastAsia="en-US"/>
        </w:rPr>
        <w:t>Музыкальная грамота</w:t>
      </w:r>
    </w:p>
    <w:p w:rsidR="00BF0EAD" w:rsidRPr="007379D8" w:rsidRDefault="00BF0EAD" w:rsidP="007379D8">
      <w:pPr>
        <w:ind w:firstLine="709"/>
        <w:jc w:val="both"/>
        <w:rPr>
          <w:lang w:eastAsia="en-US"/>
        </w:rPr>
      </w:pPr>
      <w:r w:rsidRPr="007379D8">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jc w:val="both"/>
        <w:rPr>
          <w:lang w:eastAsia="en-US"/>
        </w:rPr>
      </w:pPr>
      <w:r w:rsidRPr="007379D8">
        <w:rPr>
          <w:b/>
          <w:lang w:eastAsia="en-US"/>
        </w:rPr>
        <w:t>Чтение нотной записи</w:t>
      </w:r>
      <w:r w:rsidRPr="007379D8">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7379D8" w:rsidRDefault="00BF0EAD" w:rsidP="007379D8">
      <w:pPr>
        <w:ind w:firstLine="709"/>
        <w:jc w:val="both"/>
        <w:rPr>
          <w:lang w:eastAsia="en-US"/>
        </w:rPr>
      </w:pPr>
      <w:r w:rsidRPr="007379D8">
        <w:rPr>
          <w:b/>
          <w:lang w:eastAsia="en-US"/>
        </w:rPr>
        <w:t xml:space="preserve">Игровые дидактические упражнения с использованием наглядного материала. </w:t>
      </w:r>
      <w:r w:rsidRPr="007379D8">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7379D8" w:rsidRDefault="00BF0EAD" w:rsidP="007379D8">
      <w:pPr>
        <w:ind w:firstLine="709"/>
        <w:jc w:val="both"/>
        <w:rPr>
          <w:lang w:eastAsia="en-US"/>
        </w:rPr>
      </w:pPr>
      <w:r w:rsidRPr="007379D8">
        <w:rPr>
          <w:b/>
          <w:lang w:eastAsia="en-US"/>
        </w:rPr>
        <w:t>Пение мелодических интервалов</w:t>
      </w:r>
      <w:r w:rsidRPr="007379D8">
        <w:rPr>
          <w:lang w:eastAsia="en-US"/>
        </w:rPr>
        <w:t xml:space="preserve"> с использованием ручных знаков.</w:t>
      </w:r>
    </w:p>
    <w:p w:rsidR="00BF0EAD" w:rsidRPr="007379D8" w:rsidRDefault="00BF0EAD" w:rsidP="007379D8">
      <w:pPr>
        <w:ind w:firstLine="709"/>
        <w:jc w:val="both"/>
        <w:rPr>
          <w:lang w:eastAsia="en-US"/>
        </w:rPr>
      </w:pPr>
      <w:r w:rsidRPr="007379D8">
        <w:rPr>
          <w:b/>
          <w:lang w:eastAsia="en-US"/>
        </w:rPr>
        <w:t>Прослушивание и узнавание</w:t>
      </w:r>
      <w:r w:rsidRPr="007379D8">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7379D8" w:rsidRDefault="00BF0EAD" w:rsidP="007379D8">
      <w:pPr>
        <w:ind w:firstLine="709"/>
        <w:contextualSpacing/>
        <w:jc w:val="both"/>
        <w:rPr>
          <w:lang w:eastAsia="en-US"/>
        </w:rPr>
      </w:pPr>
      <w:r w:rsidRPr="007379D8">
        <w:rPr>
          <w:b/>
          <w:lang w:eastAsia="en-US"/>
        </w:rPr>
        <w:t>Игра на элементарных музыкальных инструментах в ансамбле.</w:t>
      </w:r>
      <w:r w:rsidRPr="007379D8">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7379D8" w:rsidRDefault="00BF0EAD" w:rsidP="007379D8">
      <w:pPr>
        <w:ind w:firstLine="709"/>
        <w:jc w:val="both"/>
        <w:rPr>
          <w:b/>
          <w:lang w:eastAsia="en-US"/>
        </w:rPr>
      </w:pPr>
      <w:r w:rsidRPr="007379D8">
        <w:rPr>
          <w:b/>
          <w:lang w:eastAsia="en-US"/>
        </w:rPr>
        <w:t xml:space="preserve"> «Музыкальный конструктор»</w:t>
      </w:r>
    </w:p>
    <w:p w:rsidR="00BF0EAD" w:rsidRPr="007379D8" w:rsidRDefault="00BF0EAD" w:rsidP="007379D8">
      <w:pPr>
        <w:ind w:firstLine="709"/>
        <w:jc w:val="both"/>
        <w:rPr>
          <w:lang w:eastAsia="en-US"/>
        </w:rPr>
      </w:pPr>
      <w:r w:rsidRPr="007379D8">
        <w:rPr>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contextualSpacing/>
        <w:jc w:val="both"/>
        <w:rPr>
          <w:lang w:eastAsia="en-US"/>
        </w:rPr>
      </w:pPr>
      <w:r w:rsidRPr="007379D8">
        <w:rPr>
          <w:b/>
          <w:lang w:eastAsia="en-US"/>
        </w:rPr>
        <w:t>Слушание музыкальных произведений</w:t>
      </w:r>
      <w:r w:rsidRPr="007379D8">
        <w:rPr>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F0EAD" w:rsidRPr="007379D8" w:rsidRDefault="00BF0EAD" w:rsidP="007379D8">
      <w:pPr>
        <w:ind w:firstLine="709"/>
        <w:contextualSpacing/>
        <w:jc w:val="both"/>
        <w:rPr>
          <w:lang w:eastAsia="en-US"/>
        </w:rPr>
      </w:pPr>
      <w:r w:rsidRPr="007379D8">
        <w:rPr>
          <w:b/>
          <w:lang w:eastAsia="en-US"/>
        </w:rPr>
        <w:t xml:space="preserve">Игра на элементарных музыкальных инструментах в ансамбле. </w:t>
      </w:r>
      <w:r w:rsidRPr="007379D8">
        <w:rPr>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7379D8" w:rsidRDefault="00BF0EAD" w:rsidP="007379D8">
      <w:pPr>
        <w:ind w:firstLine="709"/>
        <w:jc w:val="both"/>
        <w:rPr>
          <w:lang w:eastAsia="en-US"/>
        </w:rPr>
      </w:pPr>
      <w:r w:rsidRPr="007379D8">
        <w:rPr>
          <w:b/>
          <w:lang w:eastAsia="en-US"/>
        </w:rPr>
        <w:t>Сочинение простейших мелодий</w:t>
      </w:r>
      <w:r w:rsidRPr="007379D8">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7379D8" w:rsidRDefault="00BF0EAD" w:rsidP="007379D8">
      <w:pPr>
        <w:ind w:firstLine="709"/>
        <w:jc w:val="both"/>
        <w:rPr>
          <w:lang w:eastAsia="en-US"/>
        </w:rPr>
      </w:pPr>
      <w:r w:rsidRPr="007379D8">
        <w:rPr>
          <w:b/>
          <w:lang w:eastAsia="en-US"/>
        </w:rPr>
        <w:t>Исполнение песен</w:t>
      </w:r>
      <w:r w:rsidRPr="007379D8">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7379D8" w:rsidRDefault="00BF0EAD" w:rsidP="007379D8">
      <w:pPr>
        <w:ind w:firstLine="709"/>
        <w:jc w:val="both"/>
        <w:rPr>
          <w:b/>
          <w:lang w:eastAsia="en-US"/>
        </w:rPr>
      </w:pPr>
      <w:r w:rsidRPr="007379D8">
        <w:rPr>
          <w:b/>
          <w:lang w:eastAsia="en-US"/>
        </w:rPr>
        <w:t>Жанровое разнообразие в музыке</w:t>
      </w:r>
    </w:p>
    <w:p w:rsidR="00BF0EAD" w:rsidRPr="007379D8" w:rsidRDefault="00BF0EAD" w:rsidP="007379D8">
      <w:pPr>
        <w:ind w:firstLine="709"/>
        <w:jc w:val="both"/>
        <w:rPr>
          <w:lang w:eastAsia="en-US"/>
        </w:rPr>
      </w:pPr>
      <w:r w:rsidRPr="007379D8">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contextualSpacing/>
        <w:jc w:val="both"/>
        <w:rPr>
          <w:lang w:eastAsia="en-US"/>
        </w:rPr>
      </w:pPr>
      <w:r w:rsidRPr="007379D8">
        <w:rPr>
          <w:b/>
          <w:lang w:eastAsia="en-US"/>
        </w:rPr>
        <w:t>Слушание классических музыкальных произведений с определением их жанровой основы.</w:t>
      </w:r>
      <w:r w:rsidRPr="007379D8">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7379D8" w:rsidRDefault="00BF0EAD" w:rsidP="007379D8">
      <w:pPr>
        <w:ind w:firstLine="709"/>
        <w:contextualSpacing/>
        <w:jc w:val="both"/>
        <w:rPr>
          <w:lang w:eastAsia="en-US"/>
        </w:rPr>
      </w:pPr>
      <w:r w:rsidRPr="007379D8">
        <w:rPr>
          <w:b/>
          <w:lang w:eastAsia="en-US"/>
        </w:rPr>
        <w:t>Пластическое интонирование</w:t>
      </w:r>
      <w:r w:rsidRPr="007379D8">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7379D8" w:rsidRDefault="00BF0EAD" w:rsidP="007379D8">
      <w:pPr>
        <w:ind w:firstLine="709"/>
        <w:contextualSpacing/>
        <w:jc w:val="both"/>
        <w:rPr>
          <w:lang w:eastAsia="en-US"/>
        </w:rPr>
      </w:pPr>
      <w:r w:rsidRPr="007379D8">
        <w:rPr>
          <w:b/>
          <w:lang w:eastAsia="en-US"/>
        </w:rPr>
        <w:t>Создание презентации</w:t>
      </w:r>
      <w:r w:rsidRPr="007379D8">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7379D8" w:rsidRDefault="00BF0EAD" w:rsidP="007379D8">
      <w:pPr>
        <w:ind w:firstLine="709"/>
        <w:contextualSpacing/>
        <w:jc w:val="both"/>
        <w:rPr>
          <w:lang w:eastAsia="en-US"/>
        </w:rPr>
      </w:pPr>
      <w:r w:rsidRPr="007379D8">
        <w:rPr>
          <w:b/>
          <w:lang w:eastAsia="en-US"/>
        </w:rPr>
        <w:t>Исполнение песен</w:t>
      </w:r>
      <w:r w:rsidRPr="007379D8">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BF0EAD" w:rsidRPr="007379D8" w:rsidRDefault="00BF0EAD" w:rsidP="007379D8">
      <w:pPr>
        <w:ind w:firstLine="709"/>
        <w:contextualSpacing/>
        <w:jc w:val="both"/>
        <w:rPr>
          <w:lang w:eastAsia="en-US"/>
        </w:rPr>
      </w:pPr>
      <w:r w:rsidRPr="007379D8">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7379D8" w:rsidRDefault="00BF0EAD" w:rsidP="007379D8">
      <w:pPr>
        <w:ind w:firstLine="709"/>
        <w:jc w:val="both"/>
        <w:rPr>
          <w:b/>
          <w:lang w:eastAsia="en-US"/>
        </w:rPr>
      </w:pPr>
      <w:r w:rsidRPr="007379D8">
        <w:rPr>
          <w:b/>
          <w:lang w:eastAsia="en-US"/>
        </w:rPr>
        <w:t>Я – артист</w:t>
      </w:r>
    </w:p>
    <w:p w:rsidR="00BF0EAD" w:rsidRPr="007379D8" w:rsidRDefault="00BF0EAD" w:rsidP="007379D8">
      <w:pPr>
        <w:ind w:firstLine="709"/>
        <w:jc w:val="both"/>
        <w:rPr>
          <w:lang w:eastAsia="en-US"/>
        </w:rPr>
      </w:pPr>
      <w:r w:rsidRPr="007379D8">
        <w:rPr>
          <w:lang w:eastAsia="en-US"/>
        </w:rPr>
        <w:t xml:space="preserve">Сольное и ансамблевое музицирование (вокальное и инструментальное). Творческое соревнование. </w:t>
      </w:r>
    </w:p>
    <w:p w:rsidR="00BF0EAD" w:rsidRPr="007379D8" w:rsidRDefault="00BF0EAD" w:rsidP="007379D8">
      <w:pPr>
        <w:ind w:firstLine="709"/>
        <w:jc w:val="both"/>
        <w:rPr>
          <w:lang w:eastAsia="en-US"/>
        </w:rPr>
      </w:pPr>
      <w:r w:rsidRPr="007379D8">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jc w:val="both"/>
        <w:rPr>
          <w:lang w:eastAsia="en-US"/>
        </w:rPr>
      </w:pPr>
      <w:r w:rsidRPr="007379D8">
        <w:rPr>
          <w:b/>
          <w:lang w:eastAsia="en-US"/>
        </w:rPr>
        <w:t>Исполнение пройденных хоровых и инструментальных произведений</w:t>
      </w:r>
      <w:r w:rsidRPr="007379D8">
        <w:rPr>
          <w:lang w:eastAsia="en-US"/>
        </w:rPr>
        <w:t xml:space="preserve"> в школьных мероприятиях, посвященных праздникам, торжественным событиям. </w:t>
      </w:r>
    </w:p>
    <w:p w:rsidR="00BF0EAD" w:rsidRPr="007379D8" w:rsidRDefault="00BF0EAD" w:rsidP="007379D8">
      <w:pPr>
        <w:ind w:firstLine="709"/>
        <w:jc w:val="both"/>
        <w:rPr>
          <w:lang w:eastAsia="en-US"/>
        </w:rPr>
      </w:pPr>
      <w:r w:rsidRPr="007379D8">
        <w:rPr>
          <w:b/>
          <w:lang w:eastAsia="en-US"/>
        </w:rPr>
        <w:t>Подготовка концертных программ</w:t>
      </w:r>
      <w:r w:rsidRPr="007379D8">
        <w:rPr>
          <w:lang w:eastAsia="en-US"/>
        </w:rPr>
        <w:t xml:space="preserve">, включающих произведения для хорового и инструментального (либо совместного) музицирования. </w:t>
      </w:r>
    </w:p>
    <w:p w:rsidR="00BF0EAD" w:rsidRPr="007379D8" w:rsidRDefault="00BF0EAD" w:rsidP="007379D8">
      <w:pPr>
        <w:ind w:firstLine="709"/>
        <w:jc w:val="both"/>
        <w:rPr>
          <w:i/>
          <w:lang w:eastAsia="en-US"/>
        </w:rPr>
      </w:pPr>
      <w:r w:rsidRPr="007379D8">
        <w:rPr>
          <w:i/>
          <w:lang w:eastAsia="en-US"/>
        </w:rPr>
        <w:t>Участие в школьных, региональных и всероссийских музыкально-исполнительских фестивалях, конкурсах и т.д.</w:t>
      </w:r>
    </w:p>
    <w:p w:rsidR="00BF0EAD" w:rsidRPr="007379D8" w:rsidRDefault="00BF0EAD" w:rsidP="007379D8">
      <w:pPr>
        <w:ind w:firstLine="709"/>
        <w:jc w:val="both"/>
        <w:rPr>
          <w:lang w:eastAsia="en-US"/>
        </w:rPr>
      </w:pPr>
      <w:r w:rsidRPr="007379D8">
        <w:rPr>
          <w:b/>
          <w:lang w:eastAsia="en-US"/>
        </w:rPr>
        <w:t>Командные состязания</w:t>
      </w:r>
      <w:r w:rsidRPr="007379D8">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7379D8" w:rsidRDefault="00BF0EAD" w:rsidP="007379D8">
      <w:pPr>
        <w:ind w:firstLine="709"/>
        <w:jc w:val="both"/>
        <w:rPr>
          <w:lang w:eastAsia="en-US"/>
        </w:rPr>
      </w:pPr>
      <w:r w:rsidRPr="007379D8">
        <w:rPr>
          <w:b/>
          <w:lang w:eastAsia="en-US"/>
        </w:rPr>
        <w:t>Игра на элементарных музыкальных инструментах в ансамбле. Совершенствование навыка импровизации</w:t>
      </w:r>
      <w:r w:rsidRPr="007379D8">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7379D8" w:rsidRDefault="00BF0EAD" w:rsidP="007379D8">
      <w:pPr>
        <w:ind w:firstLine="709"/>
        <w:jc w:val="both"/>
        <w:rPr>
          <w:b/>
          <w:lang w:eastAsia="en-US"/>
        </w:rPr>
      </w:pPr>
      <w:r w:rsidRPr="007379D8">
        <w:rPr>
          <w:b/>
          <w:lang w:eastAsia="en-US"/>
        </w:rPr>
        <w:t>Музыкально-театрализованное представление</w:t>
      </w:r>
    </w:p>
    <w:p w:rsidR="00BF0EAD" w:rsidRPr="007379D8" w:rsidRDefault="00BF0EAD" w:rsidP="007379D8">
      <w:pPr>
        <w:ind w:firstLine="709"/>
        <w:jc w:val="both"/>
        <w:rPr>
          <w:lang w:eastAsia="en-US"/>
        </w:rPr>
      </w:pPr>
      <w:r w:rsidRPr="007379D8">
        <w:rPr>
          <w:lang w:eastAsia="en-US"/>
        </w:rPr>
        <w:t>Музыкально-театрализованное представление как результат освоения программы во втором классе.</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jc w:val="both"/>
        <w:rPr>
          <w:lang w:eastAsia="en-US"/>
        </w:rPr>
      </w:pPr>
      <w:r w:rsidRPr="007379D8">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7379D8" w:rsidRDefault="00BF0EAD" w:rsidP="007379D8">
      <w:pPr>
        <w:ind w:firstLine="709"/>
        <w:jc w:val="both"/>
        <w:rPr>
          <w:b/>
          <w:lang w:eastAsia="en-US"/>
        </w:rPr>
      </w:pPr>
      <w:r w:rsidRPr="007379D8">
        <w:rPr>
          <w:b/>
          <w:lang w:eastAsia="en-US"/>
        </w:rPr>
        <w:t>3 класс</w:t>
      </w:r>
    </w:p>
    <w:p w:rsidR="00BF0EAD" w:rsidRPr="007379D8" w:rsidRDefault="00BF0EAD" w:rsidP="007379D8">
      <w:pPr>
        <w:ind w:firstLine="709"/>
        <w:jc w:val="both"/>
        <w:rPr>
          <w:b/>
          <w:lang w:eastAsia="en-US"/>
        </w:rPr>
      </w:pPr>
      <w:r w:rsidRPr="007379D8">
        <w:rPr>
          <w:b/>
          <w:lang w:eastAsia="en-US"/>
        </w:rPr>
        <w:t xml:space="preserve">Музыкальный проект «Сочиняем сказку». </w:t>
      </w:r>
    </w:p>
    <w:p w:rsidR="00BF0EAD" w:rsidRPr="007379D8" w:rsidRDefault="00BF0EAD" w:rsidP="007379D8">
      <w:pPr>
        <w:ind w:firstLine="709"/>
        <w:jc w:val="both"/>
        <w:rPr>
          <w:lang w:eastAsia="en-US"/>
        </w:rPr>
      </w:pPr>
      <w:r w:rsidRPr="007379D8">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jc w:val="both"/>
        <w:rPr>
          <w:lang w:eastAsia="en-US"/>
        </w:rPr>
      </w:pPr>
      <w:r w:rsidRPr="007379D8">
        <w:rPr>
          <w:b/>
          <w:lang w:eastAsia="en-US"/>
        </w:rPr>
        <w:t>Разработка плана</w:t>
      </w:r>
      <w:r w:rsidRPr="007379D8">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7379D8" w:rsidRDefault="00BF0EAD" w:rsidP="007379D8">
      <w:pPr>
        <w:ind w:firstLine="709"/>
        <w:jc w:val="both"/>
        <w:rPr>
          <w:b/>
          <w:lang w:eastAsia="en-US"/>
        </w:rPr>
      </w:pPr>
      <w:r w:rsidRPr="007379D8">
        <w:rPr>
          <w:b/>
          <w:lang w:eastAsia="en-US"/>
        </w:rPr>
        <w:t>Создание информационного сопровождения проекта</w:t>
      </w:r>
      <w:r w:rsidRPr="007379D8">
        <w:rPr>
          <w:lang w:eastAsia="en-US"/>
        </w:rPr>
        <w:t xml:space="preserve"> (афиша, презентация, пригласительные билеты и т.д.).</w:t>
      </w:r>
    </w:p>
    <w:p w:rsidR="00BF0EAD" w:rsidRPr="007379D8" w:rsidRDefault="00BF0EAD" w:rsidP="007379D8">
      <w:pPr>
        <w:ind w:firstLine="709"/>
        <w:jc w:val="both"/>
        <w:rPr>
          <w:lang w:eastAsia="en-US"/>
        </w:rPr>
      </w:pPr>
      <w:r w:rsidRPr="007379D8">
        <w:rPr>
          <w:b/>
          <w:lang w:eastAsia="en-US"/>
        </w:rPr>
        <w:t>Разучивание и исполнение песенного ансамблевого и хорового материала как части проекта.</w:t>
      </w:r>
      <w:r w:rsidRPr="007379D8">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7379D8" w:rsidRDefault="00BF0EAD" w:rsidP="007379D8">
      <w:pPr>
        <w:ind w:firstLine="709"/>
        <w:jc w:val="both"/>
        <w:rPr>
          <w:lang w:eastAsia="en-US"/>
        </w:rPr>
      </w:pPr>
      <w:r w:rsidRPr="007379D8">
        <w:rPr>
          <w:b/>
          <w:lang w:eastAsia="en-US"/>
        </w:rPr>
        <w:t>Практическое освоение и применение элементов музыкальной грамоты</w:t>
      </w:r>
      <w:r w:rsidRPr="007379D8">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F0EAD" w:rsidRPr="007379D8" w:rsidRDefault="00BF0EAD" w:rsidP="007379D8">
      <w:pPr>
        <w:ind w:firstLine="709"/>
        <w:jc w:val="both"/>
        <w:rPr>
          <w:lang w:eastAsia="en-US"/>
        </w:rPr>
      </w:pPr>
      <w:r w:rsidRPr="007379D8">
        <w:rPr>
          <w:b/>
          <w:lang w:eastAsia="en-US"/>
        </w:rPr>
        <w:t>Работа над метроритмом</w:t>
      </w:r>
      <w:r w:rsidRPr="007379D8">
        <w:rPr>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BF0EAD" w:rsidRPr="007379D8" w:rsidRDefault="00BF0EAD" w:rsidP="007379D8">
      <w:pPr>
        <w:ind w:firstLine="709"/>
        <w:contextualSpacing/>
        <w:jc w:val="both"/>
        <w:rPr>
          <w:lang w:eastAsia="en-US"/>
        </w:rPr>
      </w:pPr>
      <w:r w:rsidRPr="007379D8">
        <w:rPr>
          <w:b/>
          <w:lang w:eastAsia="en-US"/>
        </w:rPr>
        <w:t>Игра на элементарных музыкальных инструментах в ансамбле</w:t>
      </w:r>
      <w:r w:rsidRPr="007379D8">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7379D8" w:rsidRDefault="00BF0EAD" w:rsidP="007379D8">
      <w:pPr>
        <w:ind w:firstLine="709"/>
        <w:jc w:val="both"/>
        <w:rPr>
          <w:lang w:eastAsia="en-US"/>
        </w:rPr>
      </w:pPr>
      <w:r w:rsidRPr="007379D8">
        <w:rPr>
          <w:b/>
          <w:lang w:eastAsia="en-US"/>
        </w:rPr>
        <w:t>Соревнование классов</w:t>
      </w:r>
      <w:r w:rsidRPr="007379D8">
        <w:rPr>
          <w:lang w:eastAsia="en-US"/>
        </w:rPr>
        <w:t xml:space="preserve"> на лучший музыкальный проект «Сочиняем сказку».</w:t>
      </w:r>
    </w:p>
    <w:p w:rsidR="00BF0EAD" w:rsidRPr="007379D8" w:rsidRDefault="00BF0EAD" w:rsidP="007379D8">
      <w:pPr>
        <w:ind w:firstLine="709"/>
        <w:jc w:val="both"/>
        <w:rPr>
          <w:lang w:eastAsia="en-US"/>
        </w:rPr>
      </w:pPr>
      <w:r w:rsidRPr="007379D8">
        <w:rPr>
          <w:b/>
          <w:lang w:eastAsia="en-US"/>
        </w:rPr>
        <w:t>Широка страна моя родная</w:t>
      </w:r>
    </w:p>
    <w:p w:rsidR="00BF0EAD" w:rsidRPr="007379D8" w:rsidRDefault="00BF0EAD" w:rsidP="007379D8">
      <w:pPr>
        <w:ind w:firstLine="709"/>
        <w:jc w:val="both"/>
        <w:rPr>
          <w:lang w:eastAsia="en-US"/>
        </w:rPr>
      </w:pPr>
      <w:r w:rsidRPr="007379D8">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jc w:val="both"/>
        <w:rPr>
          <w:lang w:eastAsia="en-US"/>
        </w:rPr>
      </w:pPr>
      <w:r w:rsidRPr="007379D8">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7379D8" w:rsidRDefault="00BF0EAD" w:rsidP="007379D8">
      <w:pPr>
        <w:ind w:firstLine="709"/>
        <w:jc w:val="both"/>
        <w:rPr>
          <w:lang w:eastAsia="en-US"/>
        </w:rPr>
      </w:pPr>
      <w:r w:rsidRPr="007379D8">
        <w:rPr>
          <w:b/>
          <w:lang w:eastAsia="en-US"/>
        </w:rPr>
        <w:t>Исполнение песен</w:t>
      </w:r>
      <w:r w:rsidRPr="007379D8">
        <w:rPr>
          <w:lang w:eastAsia="en-US"/>
        </w:rPr>
        <w:t xml:space="preserve"> народов России различных жанров колыбельные, хороводные, плясовые и др.) в сопровождении народных инструментов. Пение </w:t>
      </w:r>
      <w:r w:rsidRPr="007379D8">
        <w:rPr>
          <w:lang w:val="en-US" w:eastAsia="en-US"/>
        </w:rPr>
        <w:t>acapella</w:t>
      </w:r>
      <w:r w:rsidRPr="007379D8">
        <w:rPr>
          <w:lang w:eastAsia="en-US"/>
        </w:rPr>
        <w:t>, канонов, включение элементов двухголосия. Разучивание песен по нотам.</w:t>
      </w:r>
    </w:p>
    <w:p w:rsidR="00BF0EAD" w:rsidRPr="007379D8" w:rsidRDefault="00BF0EAD" w:rsidP="007379D8">
      <w:pPr>
        <w:ind w:firstLine="709"/>
        <w:jc w:val="both"/>
        <w:rPr>
          <w:lang w:eastAsia="en-US"/>
        </w:rPr>
      </w:pPr>
      <w:r w:rsidRPr="007379D8">
        <w:rPr>
          <w:b/>
          <w:lang w:eastAsia="en-US"/>
        </w:rPr>
        <w:t>Игра на музыкальных инструментах в ансамбле</w:t>
      </w:r>
      <w:r w:rsidRPr="007379D8">
        <w:rPr>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7379D8" w:rsidRDefault="00BF0EAD" w:rsidP="007379D8">
      <w:pPr>
        <w:ind w:firstLine="709"/>
        <w:jc w:val="both"/>
        <w:rPr>
          <w:lang w:eastAsia="en-US"/>
        </w:rPr>
      </w:pPr>
      <w:r w:rsidRPr="007379D8">
        <w:rPr>
          <w:b/>
          <w:lang w:eastAsia="en-US"/>
        </w:rPr>
        <w:t>Игры-драматизации</w:t>
      </w:r>
      <w:r w:rsidRPr="007379D8">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7379D8" w:rsidRDefault="00BF0EAD" w:rsidP="007379D8">
      <w:pPr>
        <w:ind w:firstLine="709"/>
        <w:contextualSpacing/>
        <w:jc w:val="both"/>
        <w:rPr>
          <w:b/>
          <w:lang w:eastAsia="en-US"/>
        </w:rPr>
      </w:pPr>
      <w:r w:rsidRPr="007379D8">
        <w:rPr>
          <w:b/>
          <w:lang w:eastAsia="en-US"/>
        </w:rPr>
        <w:t>Хоровая планета</w:t>
      </w:r>
    </w:p>
    <w:p w:rsidR="00BF0EAD" w:rsidRPr="007379D8" w:rsidRDefault="00BF0EAD" w:rsidP="007379D8">
      <w:pPr>
        <w:ind w:firstLine="709"/>
        <w:contextualSpacing/>
        <w:jc w:val="both"/>
        <w:rPr>
          <w:lang w:eastAsia="en-US"/>
        </w:rPr>
      </w:pPr>
      <w:r w:rsidRPr="007379D8">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suppressAutoHyphens/>
        <w:autoSpaceDN w:val="0"/>
        <w:ind w:firstLine="709"/>
        <w:jc w:val="both"/>
        <w:rPr>
          <w:rFonts w:eastAsia="Calibri"/>
          <w:kern w:val="3"/>
          <w:lang w:eastAsia="zh-CN" w:bidi="hi-IN"/>
        </w:rPr>
      </w:pPr>
      <w:r w:rsidRPr="007379D8">
        <w:rPr>
          <w:rFonts w:eastAsia="Calibri"/>
          <w:b/>
          <w:kern w:val="3"/>
          <w:lang w:eastAsia="zh-CN" w:bidi="hi-IN"/>
        </w:rPr>
        <w:t>Слушание произведений</w:t>
      </w:r>
      <w:r w:rsidRPr="007379D8">
        <w:rPr>
          <w:rFonts w:eastAsia="Calibri"/>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7379D8">
        <w:rPr>
          <w:rFonts w:eastAsia="Calibri"/>
          <w:kern w:val="3"/>
          <w:lang w:bidi="hi-IN"/>
        </w:rPr>
        <w:t>усского народного хора им. М.Е. Пятницкого</w:t>
      </w:r>
      <w:r w:rsidRPr="007379D8">
        <w:rPr>
          <w:rFonts w:eastAsia="Calibri"/>
          <w:kern w:val="3"/>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BF0EAD" w:rsidRPr="007379D8" w:rsidRDefault="00BF0EAD" w:rsidP="007379D8">
      <w:pPr>
        <w:ind w:firstLine="709"/>
        <w:jc w:val="both"/>
        <w:rPr>
          <w:b/>
          <w:lang w:eastAsia="en-US"/>
        </w:rPr>
      </w:pPr>
      <w:r w:rsidRPr="007379D8">
        <w:rPr>
          <w:b/>
          <w:lang w:eastAsia="en-US"/>
        </w:rPr>
        <w:t>Совершенствование хорового исполнения</w:t>
      </w:r>
      <w:r w:rsidRPr="007379D8">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7379D8" w:rsidRDefault="00BF0EAD" w:rsidP="007379D8">
      <w:pPr>
        <w:ind w:firstLine="709"/>
        <w:jc w:val="both"/>
        <w:rPr>
          <w:b/>
          <w:lang w:eastAsia="en-US"/>
        </w:rPr>
      </w:pPr>
      <w:r w:rsidRPr="007379D8">
        <w:rPr>
          <w:b/>
          <w:lang w:eastAsia="en-US"/>
        </w:rPr>
        <w:t>Мир оркестра</w:t>
      </w:r>
    </w:p>
    <w:p w:rsidR="00BF0EAD" w:rsidRPr="007379D8" w:rsidRDefault="00BF0EAD" w:rsidP="007379D8">
      <w:pPr>
        <w:ind w:firstLine="709"/>
        <w:contextualSpacing/>
        <w:jc w:val="both"/>
        <w:rPr>
          <w:lang w:eastAsia="en-US"/>
        </w:rPr>
      </w:pPr>
      <w:r w:rsidRPr="007379D8">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contextualSpacing/>
        <w:jc w:val="both"/>
        <w:rPr>
          <w:lang w:eastAsia="en-US"/>
        </w:rPr>
      </w:pPr>
      <w:r w:rsidRPr="007379D8">
        <w:rPr>
          <w:b/>
          <w:lang w:eastAsia="en-US"/>
        </w:rPr>
        <w:t>Слушание фрагментов произведений мировой музыкальной классики</w:t>
      </w:r>
      <w:r w:rsidRPr="007379D8">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7379D8" w:rsidRDefault="00BF0EAD" w:rsidP="007379D8">
      <w:pPr>
        <w:ind w:firstLine="709"/>
        <w:contextualSpacing/>
        <w:jc w:val="both"/>
        <w:rPr>
          <w:lang w:eastAsia="en-US"/>
        </w:rPr>
      </w:pPr>
      <w:r w:rsidRPr="007379D8">
        <w:rPr>
          <w:b/>
          <w:lang w:eastAsia="en-US"/>
        </w:rPr>
        <w:t>Музыкальная викторина</w:t>
      </w:r>
      <w:r w:rsidRPr="007379D8">
        <w:rPr>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7379D8" w:rsidRDefault="00BF0EAD" w:rsidP="007379D8">
      <w:pPr>
        <w:ind w:firstLine="709"/>
        <w:contextualSpacing/>
        <w:jc w:val="both"/>
        <w:rPr>
          <w:lang w:eastAsia="en-US"/>
        </w:rPr>
      </w:pPr>
      <w:r w:rsidRPr="007379D8">
        <w:rPr>
          <w:b/>
          <w:lang w:eastAsia="en-US"/>
        </w:rPr>
        <w:t>Игра на музыкальных инструментах в ансамбле</w:t>
      </w:r>
      <w:r w:rsidRPr="007379D8">
        <w:rPr>
          <w:lang w:eastAsia="en-US"/>
        </w:rPr>
        <w:t xml:space="preserve">. Исполнение инструментальных миниатюр «соло-тутти» оркестром элементарных инструментов. </w:t>
      </w:r>
    </w:p>
    <w:p w:rsidR="00BF0EAD" w:rsidRPr="007379D8" w:rsidRDefault="00BF0EAD" w:rsidP="007379D8">
      <w:pPr>
        <w:ind w:firstLine="709"/>
        <w:contextualSpacing/>
        <w:jc w:val="both"/>
        <w:rPr>
          <w:lang w:eastAsia="en-US"/>
        </w:rPr>
      </w:pPr>
      <w:r w:rsidRPr="007379D8">
        <w:rPr>
          <w:b/>
          <w:lang w:eastAsia="en-US"/>
        </w:rPr>
        <w:t>Исполнение песен</w:t>
      </w:r>
      <w:r w:rsidRPr="007379D8">
        <w:rPr>
          <w:lang w:eastAsia="en-US"/>
        </w:rPr>
        <w:t xml:space="preserve"> в сопровождении оркестра элементарного музицирования. Начальные навыки пения под фонограмму.</w:t>
      </w:r>
    </w:p>
    <w:p w:rsidR="00BF0EAD" w:rsidRPr="007379D8" w:rsidRDefault="00BF0EAD" w:rsidP="007379D8">
      <w:pPr>
        <w:ind w:firstLine="709"/>
        <w:jc w:val="both"/>
        <w:rPr>
          <w:b/>
          <w:lang w:eastAsia="en-US"/>
        </w:rPr>
      </w:pPr>
      <w:r w:rsidRPr="007379D8">
        <w:rPr>
          <w:b/>
          <w:lang w:eastAsia="en-US"/>
        </w:rPr>
        <w:t>Музыкальная грамота</w:t>
      </w:r>
    </w:p>
    <w:p w:rsidR="00BF0EAD" w:rsidRPr="007379D8" w:rsidRDefault="00BF0EAD" w:rsidP="007379D8">
      <w:pPr>
        <w:ind w:firstLine="709"/>
        <w:jc w:val="both"/>
        <w:rPr>
          <w:lang w:eastAsia="en-US"/>
        </w:rPr>
      </w:pPr>
      <w:r w:rsidRPr="007379D8">
        <w:rPr>
          <w:lang w:eastAsia="en-US"/>
        </w:rPr>
        <w:t>Основы музыкальной грамоты. Чтение нот. Пение по нотам с тактированием. Исполнение канонов. Интервалы и трезвучия.</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jc w:val="both"/>
        <w:rPr>
          <w:lang w:eastAsia="en-US"/>
        </w:rPr>
      </w:pPr>
      <w:r w:rsidRPr="007379D8">
        <w:rPr>
          <w:b/>
          <w:lang w:eastAsia="en-US"/>
        </w:rPr>
        <w:t>Чтение нот</w:t>
      </w:r>
      <w:r w:rsidRPr="007379D8">
        <w:rPr>
          <w:lang w:eastAsia="en-US"/>
        </w:rPr>
        <w:t xml:space="preserve"> хоровых и оркестровых партий.</w:t>
      </w:r>
    </w:p>
    <w:p w:rsidR="00BF0EAD" w:rsidRPr="007379D8" w:rsidRDefault="00BF0EAD" w:rsidP="007379D8">
      <w:pPr>
        <w:ind w:firstLine="709"/>
        <w:jc w:val="both"/>
        <w:rPr>
          <w:lang w:eastAsia="en-US"/>
        </w:rPr>
      </w:pPr>
      <w:r w:rsidRPr="007379D8">
        <w:rPr>
          <w:b/>
          <w:lang w:eastAsia="en-US"/>
        </w:rPr>
        <w:t>Освоение новых элементов</w:t>
      </w:r>
      <w:r w:rsidRPr="007379D8">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7379D8" w:rsidRDefault="00BF0EAD" w:rsidP="007379D8">
      <w:pPr>
        <w:ind w:firstLine="709"/>
        <w:jc w:val="both"/>
        <w:rPr>
          <w:lang w:eastAsia="en-US"/>
        </w:rPr>
      </w:pPr>
      <w:r w:rsidRPr="007379D8">
        <w:rPr>
          <w:b/>
          <w:lang w:eastAsia="en-US"/>
        </w:rPr>
        <w:t>Подбор по слуху</w:t>
      </w:r>
      <w:r w:rsidRPr="007379D8">
        <w:rPr>
          <w:lang w:eastAsia="en-US"/>
        </w:rPr>
        <w:t xml:space="preserve"> с помощью учителя пройденных песен на металлофоне, ксилофоне, синтезаторе. </w:t>
      </w:r>
    </w:p>
    <w:p w:rsidR="00BF0EAD" w:rsidRPr="007379D8" w:rsidRDefault="00BF0EAD" w:rsidP="007379D8">
      <w:pPr>
        <w:ind w:firstLine="709"/>
        <w:contextualSpacing/>
        <w:jc w:val="both"/>
        <w:rPr>
          <w:lang w:eastAsia="en-US"/>
        </w:rPr>
      </w:pPr>
      <w:r w:rsidRPr="007379D8">
        <w:rPr>
          <w:b/>
          <w:lang w:eastAsia="en-US"/>
        </w:rPr>
        <w:t>Музыкально-игровая деятельность</w:t>
      </w:r>
      <w:r w:rsidRPr="007379D8">
        <w:rPr>
          <w:lang w:eastAsia="en-US"/>
        </w:rPr>
        <w:t xml:space="preserve">: двигательные, ритмические и мелодические каноны-эстафеты в коллективном музицировании. </w:t>
      </w:r>
    </w:p>
    <w:p w:rsidR="00BF0EAD" w:rsidRPr="007379D8" w:rsidRDefault="00BF0EAD" w:rsidP="007379D8">
      <w:pPr>
        <w:ind w:firstLine="709"/>
        <w:jc w:val="both"/>
        <w:rPr>
          <w:lang w:eastAsia="en-US"/>
        </w:rPr>
      </w:pPr>
      <w:r w:rsidRPr="007379D8">
        <w:rPr>
          <w:b/>
          <w:lang w:eastAsia="en-US"/>
        </w:rPr>
        <w:t>Сочинение ритмических рисунков</w:t>
      </w:r>
      <w:r w:rsidRPr="007379D8">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7379D8" w:rsidRDefault="00BF0EAD" w:rsidP="007379D8">
      <w:pPr>
        <w:ind w:firstLine="709"/>
        <w:jc w:val="both"/>
        <w:rPr>
          <w:lang w:eastAsia="en-US"/>
        </w:rPr>
      </w:pPr>
      <w:r w:rsidRPr="007379D8">
        <w:rPr>
          <w:b/>
          <w:lang w:eastAsia="en-US"/>
        </w:rPr>
        <w:t>Игра на элементарных музыкальных инструментах в ансамбле. Импровизация</w:t>
      </w:r>
      <w:r w:rsidRPr="007379D8">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7379D8" w:rsidRDefault="00BF0EAD" w:rsidP="007379D8">
      <w:pPr>
        <w:ind w:firstLine="709"/>
        <w:jc w:val="both"/>
        <w:rPr>
          <w:lang w:eastAsia="en-US"/>
        </w:rPr>
      </w:pPr>
      <w:r w:rsidRPr="007379D8">
        <w:rPr>
          <w:b/>
          <w:lang w:eastAsia="en-US"/>
        </w:rPr>
        <w:t>Разучивание</w:t>
      </w:r>
      <w:r w:rsidRPr="007379D8">
        <w:rPr>
          <w:lang w:eastAsia="en-US"/>
        </w:rPr>
        <w:t xml:space="preserve"> хоровых и оркестровых партий по нотам; исполнение по нотам оркестровых партитур различных составов. </w:t>
      </w:r>
    </w:p>
    <w:p w:rsidR="00BF0EAD" w:rsidRPr="007379D8" w:rsidRDefault="00BF0EAD" w:rsidP="007379D8">
      <w:pPr>
        <w:ind w:firstLine="709"/>
        <w:jc w:val="both"/>
        <w:rPr>
          <w:b/>
          <w:lang w:eastAsia="en-US"/>
        </w:rPr>
      </w:pPr>
      <w:r w:rsidRPr="007379D8">
        <w:rPr>
          <w:lang w:eastAsia="en-US"/>
        </w:rPr>
        <w:t>Слушание многоголосных (два-три голоса) хоровых произведений хорального склада, узнавание пройденных интервалов и трезвучий.</w:t>
      </w:r>
    </w:p>
    <w:p w:rsidR="00BF0EAD" w:rsidRPr="007379D8" w:rsidRDefault="00BF0EAD" w:rsidP="007379D8">
      <w:pPr>
        <w:ind w:firstLine="709"/>
        <w:jc w:val="both"/>
        <w:rPr>
          <w:b/>
          <w:lang w:eastAsia="en-US"/>
        </w:rPr>
      </w:pPr>
      <w:r w:rsidRPr="007379D8">
        <w:rPr>
          <w:b/>
          <w:lang w:eastAsia="en-US"/>
        </w:rPr>
        <w:t>Формы и жанры в музыке</w:t>
      </w:r>
    </w:p>
    <w:p w:rsidR="00BF0EAD" w:rsidRPr="007379D8" w:rsidRDefault="00BF0EAD" w:rsidP="007379D8">
      <w:pPr>
        <w:ind w:firstLine="709"/>
        <w:jc w:val="both"/>
        <w:rPr>
          <w:lang w:eastAsia="en-US"/>
        </w:rPr>
      </w:pPr>
      <w:r w:rsidRPr="007379D8">
        <w:rPr>
          <w:lang w:eastAsia="en-US"/>
        </w:rPr>
        <w:t>Простые двухчастная и трехчастная формы, вариации на новом музыкальном материале. Форма рондо.</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contextualSpacing/>
        <w:jc w:val="both"/>
        <w:rPr>
          <w:lang w:eastAsia="en-US"/>
        </w:rPr>
      </w:pPr>
      <w:r w:rsidRPr="007379D8">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F0EAD" w:rsidRPr="007379D8" w:rsidRDefault="00BF0EAD" w:rsidP="007379D8">
      <w:pPr>
        <w:ind w:firstLine="709"/>
        <w:contextualSpacing/>
        <w:jc w:val="both"/>
        <w:rPr>
          <w:lang w:eastAsia="en-US"/>
        </w:rPr>
      </w:pPr>
      <w:r w:rsidRPr="007379D8">
        <w:rPr>
          <w:b/>
          <w:lang w:eastAsia="en-US"/>
        </w:rPr>
        <w:t>Музыкально-игровая деятельность</w:t>
      </w:r>
      <w:r w:rsidRPr="007379D8">
        <w:rPr>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7379D8" w:rsidRDefault="00BF0EAD" w:rsidP="007379D8">
      <w:pPr>
        <w:ind w:firstLine="709"/>
        <w:contextualSpacing/>
        <w:jc w:val="both"/>
        <w:rPr>
          <w:lang w:eastAsia="en-US"/>
        </w:rPr>
      </w:pPr>
      <w:r w:rsidRPr="007379D8">
        <w:rPr>
          <w:b/>
          <w:lang w:eastAsia="en-US"/>
        </w:rPr>
        <w:t>Исполнение хоровых произведений</w:t>
      </w:r>
      <w:r w:rsidRPr="007379D8">
        <w:rPr>
          <w:lang w:eastAsia="en-US"/>
        </w:rPr>
        <w:t xml:space="preserve"> в форме рондо. Инструментальный аккомпанемент с применением ритмического остинато, интервалов и трезвучий.</w:t>
      </w:r>
    </w:p>
    <w:p w:rsidR="00BF0EAD" w:rsidRPr="007379D8" w:rsidRDefault="00BF0EAD" w:rsidP="007379D8">
      <w:pPr>
        <w:ind w:firstLine="709"/>
        <w:contextualSpacing/>
        <w:jc w:val="both"/>
        <w:rPr>
          <w:lang w:eastAsia="en-US"/>
        </w:rPr>
      </w:pPr>
      <w:r w:rsidRPr="007379D8">
        <w:rPr>
          <w:b/>
          <w:lang w:eastAsia="en-US"/>
        </w:rPr>
        <w:t>Игра на элементарных музыкальных инструментах в ансамбле</w:t>
      </w:r>
      <w:r w:rsidRPr="007379D8">
        <w:rPr>
          <w:lang w:eastAsia="en-US"/>
        </w:rPr>
        <w:t xml:space="preserve">. </w:t>
      </w:r>
    </w:p>
    <w:p w:rsidR="00BF0EAD" w:rsidRPr="007379D8" w:rsidRDefault="00BF0EAD" w:rsidP="007379D8">
      <w:pPr>
        <w:ind w:firstLine="709"/>
        <w:contextualSpacing/>
        <w:jc w:val="both"/>
        <w:rPr>
          <w:b/>
          <w:lang w:eastAsia="en-US"/>
        </w:rPr>
      </w:pPr>
      <w:r w:rsidRPr="007379D8">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7379D8" w:rsidRDefault="00BF0EAD" w:rsidP="007379D8">
      <w:pPr>
        <w:ind w:firstLine="709"/>
        <w:jc w:val="both"/>
        <w:rPr>
          <w:b/>
          <w:lang w:eastAsia="en-US"/>
        </w:rPr>
      </w:pPr>
      <w:r w:rsidRPr="007379D8">
        <w:rPr>
          <w:b/>
          <w:lang w:eastAsia="en-US"/>
        </w:rPr>
        <w:t>Я – артист</w:t>
      </w:r>
    </w:p>
    <w:p w:rsidR="00BF0EAD" w:rsidRPr="007379D8" w:rsidRDefault="00BF0EAD" w:rsidP="007379D8">
      <w:pPr>
        <w:ind w:firstLine="709"/>
        <w:jc w:val="both"/>
        <w:rPr>
          <w:lang w:eastAsia="en-US"/>
        </w:rPr>
      </w:pPr>
      <w:r w:rsidRPr="007379D8">
        <w:rPr>
          <w:lang w:eastAsia="en-US"/>
        </w:rPr>
        <w:t xml:space="preserve">Сольное и ансамблевое музицирование (вокальное и инструментальное). Творческое соревнование. </w:t>
      </w:r>
    </w:p>
    <w:p w:rsidR="00BF0EAD" w:rsidRPr="007379D8" w:rsidRDefault="00BF0EAD" w:rsidP="007379D8">
      <w:pPr>
        <w:ind w:firstLine="709"/>
        <w:jc w:val="both"/>
        <w:rPr>
          <w:lang w:eastAsia="en-US"/>
        </w:rPr>
      </w:pPr>
      <w:r w:rsidRPr="007379D8">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jc w:val="both"/>
        <w:rPr>
          <w:lang w:eastAsia="en-US"/>
        </w:rPr>
      </w:pPr>
      <w:r w:rsidRPr="007379D8">
        <w:rPr>
          <w:b/>
          <w:lang w:eastAsia="en-US"/>
        </w:rPr>
        <w:t>Исполнение пройденных хоровых и инструментальных произведений</w:t>
      </w:r>
      <w:r w:rsidRPr="007379D8">
        <w:rPr>
          <w:lang w:eastAsia="en-US"/>
        </w:rPr>
        <w:t xml:space="preserve"> в школьных мероприятиях, посвященных праздникам, торжественным событиям. </w:t>
      </w:r>
    </w:p>
    <w:p w:rsidR="00BF0EAD" w:rsidRPr="007379D8" w:rsidRDefault="00BF0EAD" w:rsidP="007379D8">
      <w:pPr>
        <w:ind w:firstLine="709"/>
        <w:jc w:val="both"/>
        <w:rPr>
          <w:lang w:eastAsia="en-US"/>
        </w:rPr>
      </w:pPr>
      <w:r w:rsidRPr="007379D8">
        <w:rPr>
          <w:b/>
          <w:lang w:eastAsia="en-US"/>
        </w:rPr>
        <w:t>Подготовка концертных программ</w:t>
      </w:r>
      <w:r w:rsidRPr="007379D8">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7379D8" w:rsidRDefault="00BF0EAD" w:rsidP="007379D8">
      <w:pPr>
        <w:ind w:firstLine="709"/>
        <w:jc w:val="both"/>
        <w:rPr>
          <w:i/>
          <w:lang w:eastAsia="en-US"/>
        </w:rPr>
      </w:pPr>
      <w:r w:rsidRPr="007379D8">
        <w:rPr>
          <w:i/>
          <w:lang w:eastAsia="en-US"/>
        </w:rPr>
        <w:t>Участие в школьных, региональных и всероссийских музыкально-исполнительских фестивалях, конкурсах и т.д.</w:t>
      </w:r>
    </w:p>
    <w:p w:rsidR="00BF0EAD" w:rsidRPr="007379D8" w:rsidRDefault="00BF0EAD" w:rsidP="007379D8">
      <w:pPr>
        <w:ind w:firstLine="709"/>
        <w:jc w:val="both"/>
        <w:rPr>
          <w:lang w:eastAsia="en-US"/>
        </w:rPr>
      </w:pPr>
      <w:r w:rsidRPr="007379D8">
        <w:rPr>
          <w:b/>
          <w:lang w:eastAsia="en-US"/>
        </w:rPr>
        <w:t>Командные состязания</w:t>
      </w:r>
      <w:r w:rsidRPr="007379D8">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7379D8" w:rsidRDefault="00BF0EAD" w:rsidP="007379D8">
      <w:pPr>
        <w:ind w:firstLine="709"/>
        <w:jc w:val="both"/>
        <w:rPr>
          <w:lang w:eastAsia="en-US"/>
        </w:rPr>
      </w:pPr>
      <w:r w:rsidRPr="007379D8">
        <w:rPr>
          <w:b/>
          <w:lang w:eastAsia="en-US"/>
        </w:rPr>
        <w:t>Игра на элементарных музыкальных инструментах в ансамбле. Совершенствование навыка импровизации.</w:t>
      </w:r>
      <w:r w:rsidRPr="007379D8">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7379D8" w:rsidRDefault="00BF0EAD" w:rsidP="007379D8">
      <w:pPr>
        <w:ind w:firstLine="709"/>
        <w:jc w:val="both"/>
        <w:rPr>
          <w:b/>
          <w:lang w:eastAsia="en-US"/>
        </w:rPr>
      </w:pPr>
      <w:r w:rsidRPr="007379D8">
        <w:rPr>
          <w:b/>
          <w:lang w:eastAsia="en-US"/>
        </w:rPr>
        <w:t>Музыкально-театрализованное представление</w:t>
      </w:r>
    </w:p>
    <w:p w:rsidR="00BF0EAD" w:rsidRPr="007379D8" w:rsidRDefault="00BF0EAD" w:rsidP="007379D8">
      <w:pPr>
        <w:ind w:firstLine="709"/>
        <w:jc w:val="both"/>
        <w:rPr>
          <w:lang w:eastAsia="en-US"/>
        </w:rPr>
      </w:pPr>
      <w:r w:rsidRPr="007379D8">
        <w:rPr>
          <w:lang w:eastAsia="en-US"/>
        </w:rPr>
        <w:t>Музыкально-театрализованное представление как результат освоения программы в третьем классе.</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jc w:val="both"/>
        <w:rPr>
          <w:lang w:eastAsia="en-US"/>
        </w:rPr>
      </w:pPr>
      <w:r w:rsidRPr="007379D8">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7379D8" w:rsidRDefault="00BF0EAD" w:rsidP="007379D8">
      <w:pPr>
        <w:ind w:firstLine="709"/>
        <w:jc w:val="both"/>
        <w:rPr>
          <w:b/>
          <w:lang w:eastAsia="en-US"/>
        </w:rPr>
      </w:pPr>
      <w:r w:rsidRPr="007379D8">
        <w:rPr>
          <w:b/>
          <w:lang w:eastAsia="en-US"/>
        </w:rPr>
        <w:t>4 класс</w:t>
      </w:r>
    </w:p>
    <w:p w:rsidR="00BF0EAD" w:rsidRPr="007379D8" w:rsidRDefault="00BF0EAD" w:rsidP="007379D8">
      <w:pPr>
        <w:ind w:firstLine="709"/>
        <w:jc w:val="both"/>
        <w:rPr>
          <w:b/>
          <w:lang w:eastAsia="en-US"/>
        </w:rPr>
      </w:pPr>
      <w:r w:rsidRPr="007379D8">
        <w:rPr>
          <w:b/>
          <w:lang w:eastAsia="en-US"/>
        </w:rPr>
        <w:t xml:space="preserve">Песни народов мира </w:t>
      </w:r>
    </w:p>
    <w:p w:rsidR="00BF0EAD" w:rsidRPr="007379D8" w:rsidRDefault="00BF0EAD" w:rsidP="007379D8">
      <w:pPr>
        <w:ind w:firstLine="709"/>
        <w:jc w:val="both"/>
        <w:rPr>
          <w:lang w:eastAsia="en-US"/>
        </w:rPr>
      </w:pPr>
      <w:r w:rsidRPr="007379D8">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contextualSpacing/>
        <w:jc w:val="both"/>
        <w:rPr>
          <w:lang w:eastAsia="en-US"/>
        </w:rPr>
      </w:pPr>
      <w:r w:rsidRPr="007379D8">
        <w:rPr>
          <w:b/>
          <w:lang w:eastAsia="en-US"/>
        </w:rPr>
        <w:t>Слушание песен народов мира</w:t>
      </w:r>
      <w:r w:rsidRPr="007379D8">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F0EAD" w:rsidRPr="007379D8" w:rsidRDefault="00BF0EAD" w:rsidP="007379D8">
      <w:pPr>
        <w:ind w:firstLine="709"/>
        <w:contextualSpacing/>
        <w:jc w:val="both"/>
        <w:rPr>
          <w:lang w:eastAsia="en-US"/>
        </w:rPr>
      </w:pPr>
      <w:r w:rsidRPr="007379D8">
        <w:rPr>
          <w:b/>
          <w:lang w:eastAsia="en-US"/>
        </w:rPr>
        <w:t>Исполнение песен</w:t>
      </w:r>
      <w:r w:rsidRPr="007379D8">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7379D8" w:rsidRDefault="00BF0EAD" w:rsidP="007379D8">
      <w:pPr>
        <w:ind w:firstLine="709"/>
        <w:contextualSpacing/>
        <w:jc w:val="both"/>
        <w:rPr>
          <w:lang w:eastAsia="en-US"/>
        </w:rPr>
      </w:pPr>
      <w:r w:rsidRPr="007379D8">
        <w:rPr>
          <w:b/>
          <w:lang w:eastAsia="en-US"/>
        </w:rPr>
        <w:t>Игра на элементарных музыкальных инструментах в ансамбле</w:t>
      </w:r>
      <w:r w:rsidRPr="007379D8">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7379D8" w:rsidRDefault="00BF0EAD" w:rsidP="007379D8">
      <w:pPr>
        <w:ind w:firstLine="709"/>
        <w:jc w:val="both"/>
        <w:rPr>
          <w:lang w:eastAsia="en-US"/>
        </w:rPr>
      </w:pPr>
      <w:r w:rsidRPr="007379D8">
        <w:rPr>
          <w:b/>
          <w:lang w:eastAsia="en-US"/>
        </w:rPr>
        <w:t>Музыкальная грамота</w:t>
      </w:r>
    </w:p>
    <w:p w:rsidR="00BF0EAD" w:rsidRPr="007379D8" w:rsidRDefault="00BF0EAD" w:rsidP="007379D8">
      <w:pPr>
        <w:ind w:firstLine="709"/>
        <w:jc w:val="both"/>
        <w:rPr>
          <w:lang w:eastAsia="en-US"/>
        </w:rPr>
      </w:pPr>
      <w:r w:rsidRPr="007379D8">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jc w:val="both"/>
        <w:rPr>
          <w:lang w:eastAsia="en-US"/>
        </w:rPr>
      </w:pPr>
      <w:r w:rsidRPr="007379D8">
        <w:rPr>
          <w:b/>
          <w:lang w:eastAsia="en-US"/>
        </w:rPr>
        <w:t>Чтение нот</w:t>
      </w:r>
      <w:r w:rsidRPr="007379D8">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7379D8" w:rsidRDefault="00BF0EAD" w:rsidP="007379D8">
      <w:pPr>
        <w:ind w:firstLine="709"/>
        <w:jc w:val="both"/>
        <w:rPr>
          <w:lang w:eastAsia="en-US"/>
        </w:rPr>
      </w:pPr>
      <w:r w:rsidRPr="007379D8">
        <w:rPr>
          <w:b/>
          <w:lang w:eastAsia="en-US"/>
        </w:rPr>
        <w:t>Подбор по слуху</w:t>
      </w:r>
      <w:r w:rsidRPr="007379D8">
        <w:rPr>
          <w:lang w:eastAsia="en-US"/>
        </w:rPr>
        <w:t xml:space="preserve"> с помощью учителя пройденных песен.</w:t>
      </w:r>
    </w:p>
    <w:p w:rsidR="00BF0EAD" w:rsidRPr="007379D8" w:rsidRDefault="00BF0EAD" w:rsidP="007379D8">
      <w:pPr>
        <w:ind w:firstLine="709"/>
        <w:contextualSpacing/>
        <w:jc w:val="both"/>
        <w:rPr>
          <w:lang w:eastAsia="en-US"/>
        </w:rPr>
      </w:pPr>
      <w:r w:rsidRPr="007379D8">
        <w:rPr>
          <w:b/>
          <w:lang w:eastAsia="en-US"/>
        </w:rPr>
        <w:t>Игра на элементарных музыкальных инструментах в ансамбле</w:t>
      </w:r>
      <w:r w:rsidRPr="007379D8">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7379D8" w:rsidRDefault="00BF0EAD" w:rsidP="007379D8">
      <w:pPr>
        <w:ind w:firstLine="709"/>
        <w:jc w:val="both"/>
        <w:rPr>
          <w:lang w:eastAsia="en-US"/>
        </w:rPr>
      </w:pPr>
      <w:r w:rsidRPr="007379D8">
        <w:rPr>
          <w:b/>
          <w:lang w:eastAsia="en-US"/>
        </w:rPr>
        <w:t>Инструментальная и вокальная импровизация</w:t>
      </w:r>
      <w:r w:rsidRPr="007379D8">
        <w:rPr>
          <w:lang w:eastAsia="en-US"/>
        </w:rPr>
        <w:t xml:space="preserve"> с использованием простых интервалов, мажорного и минорного трезвучий.</w:t>
      </w:r>
    </w:p>
    <w:p w:rsidR="00BF0EAD" w:rsidRPr="007379D8" w:rsidRDefault="00BF0EAD" w:rsidP="007379D8">
      <w:pPr>
        <w:ind w:firstLine="709"/>
        <w:jc w:val="both"/>
        <w:rPr>
          <w:b/>
          <w:lang w:eastAsia="en-US"/>
        </w:rPr>
      </w:pPr>
      <w:r w:rsidRPr="007379D8">
        <w:rPr>
          <w:b/>
          <w:lang w:eastAsia="en-US"/>
        </w:rPr>
        <w:t>Оркестровая музыка</w:t>
      </w:r>
    </w:p>
    <w:p w:rsidR="00BF0EAD" w:rsidRPr="007379D8" w:rsidRDefault="00BF0EAD" w:rsidP="007379D8">
      <w:pPr>
        <w:ind w:firstLine="709"/>
        <w:jc w:val="both"/>
        <w:rPr>
          <w:lang w:eastAsia="en-US"/>
        </w:rPr>
      </w:pPr>
      <w:r w:rsidRPr="007379D8">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contextualSpacing/>
        <w:jc w:val="both"/>
        <w:rPr>
          <w:lang w:eastAsia="en-US"/>
        </w:rPr>
      </w:pPr>
      <w:r w:rsidRPr="007379D8">
        <w:rPr>
          <w:b/>
          <w:lang w:eastAsia="en-US"/>
        </w:rPr>
        <w:t>Слушание произведений для симфонического, камерного, духового, народного оркестров</w:t>
      </w:r>
      <w:r w:rsidRPr="007379D8">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7379D8" w:rsidRDefault="00BF0EAD" w:rsidP="007379D8">
      <w:pPr>
        <w:ind w:firstLine="709"/>
        <w:jc w:val="both"/>
        <w:rPr>
          <w:lang w:eastAsia="en-US"/>
        </w:rPr>
      </w:pPr>
      <w:r w:rsidRPr="007379D8">
        <w:rPr>
          <w:b/>
          <w:lang w:eastAsia="en-US"/>
        </w:rPr>
        <w:t>Игра на элементарных музыкальных инструментах в ансамбле.</w:t>
      </w:r>
      <w:r w:rsidRPr="007379D8">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7379D8" w:rsidRDefault="00BF0EAD" w:rsidP="007379D8">
      <w:pPr>
        <w:ind w:firstLine="709"/>
        <w:contextualSpacing/>
        <w:jc w:val="both"/>
        <w:rPr>
          <w:b/>
          <w:lang w:eastAsia="en-US"/>
        </w:rPr>
      </w:pPr>
      <w:r w:rsidRPr="007379D8">
        <w:rPr>
          <w:b/>
          <w:lang w:eastAsia="en-US"/>
        </w:rPr>
        <w:t>Музыкально-сценические жанры</w:t>
      </w:r>
    </w:p>
    <w:p w:rsidR="00BF0EAD" w:rsidRPr="007379D8" w:rsidRDefault="00BF0EAD" w:rsidP="007379D8">
      <w:pPr>
        <w:ind w:firstLine="709"/>
        <w:jc w:val="both"/>
        <w:rPr>
          <w:lang w:eastAsia="en-US"/>
        </w:rPr>
      </w:pPr>
      <w:r w:rsidRPr="007379D8">
        <w:rPr>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contextualSpacing/>
        <w:jc w:val="both"/>
        <w:rPr>
          <w:lang w:eastAsia="en-US"/>
        </w:rPr>
      </w:pPr>
      <w:r w:rsidRPr="007379D8">
        <w:rPr>
          <w:b/>
          <w:lang w:eastAsia="en-US"/>
        </w:rPr>
        <w:t>Слушание и просмотр фрагментов из классических опер, балетов и мюзиклов</w:t>
      </w:r>
      <w:r w:rsidRPr="007379D8">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7379D8" w:rsidRDefault="00BF0EAD" w:rsidP="007379D8">
      <w:pPr>
        <w:ind w:firstLine="709"/>
        <w:jc w:val="both"/>
        <w:rPr>
          <w:lang w:eastAsia="en-US"/>
        </w:rPr>
      </w:pPr>
      <w:r w:rsidRPr="007379D8">
        <w:rPr>
          <w:b/>
          <w:lang w:eastAsia="en-US"/>
        </w:rPr>
        <w:t>Драматизация отдельных фрагментов музыкально-сценических произведений.</w:t>
      </w:r>
      <w:r w:rsidRPr="007379D8">
        <w:rPr>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7379D8" w:rsidRDefault="00BF0EAD" w:rsidP="007379D8">
      <w:pPr>
        <w:ind w:firstLine="709"/>
        <w:jc w:val="both"/>
        <w:rPr>
          <w:b/>
          <w:lang w:eastAsia="en-US"/>
        </w:rPr>
      </w:pPr>
      <w:r w:rsidRPr="007379D8">
        <w:rPr>
          <w:b/>
          <w:lang w:eastAsia="en-US"/>
        </w:rPr>
        <w:t>Музыка кино</w:t>
      </w:r>
    </w:p>
    <w:p w:rsidR="00BF0EAD" w:rsidRPr="007379D8" w:rsidRDefault="00BF0EAD" w:rsidP="007379D8">
      <w:pPr>
        <w:ind w:firstLine="709"/>
        <w:jc w:val="both"/>
        <w:rPr>
          <w:lang w:eastAsia="en-US"/>
        </w:rPr>
      </w:pPr>
      <w:r w:rsidRPr="007379D8">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contextualSpacing/>
        <w:jc w:val="both"/>
        <w:rPr>
          <w:lang w:eastAsia="en-US"/>
        </w:rPr>
      </w:pPr>
      <w:r w:rsidRPr="007379D8">
        <w:rPr>
          <w:b/>
          <w:lang w:eastAsia="en-US"/>
        </w:rPr>
        <w:t>Просмотр фрагментов детских кинофильмов и мультфильмов</w:t>
      </w:r>
      <w:r w:rsidRPr="007379D8">
        <w:rPr>
          <w:lang w:eastAsia="en-US"/>
        </w:rPr>
        <w:t xml:space="preserve">. Анализ функций и эмоционально-образного содержания музыкального сопровождения: </w:t>
      </w:r>
    </w:p>
    <w:p w:rsidR="00BF0EAD" w:rsidRPr="007379D8" w:rsidRDefault="00BF0EAD" w:rsidP="00335CCE">
      <w:pPr>
        <w:numPr>
          <w:ilvl w:val="0"/>
          <w:numId w:val="34"/>
        </w:numPr>
        <w:ind w:left="0" w:firstLine="709"/>
        <w:jc w:val="both"/>
        <w:rPr>
          <w:lang w:eastAsia="en-US"/>
        </w:rPr>
      </w:pPr>
      <w:r w:rsidRPr="007379D8">
        <w:rPr>
          <w:lang w:eastAsia="en-US"/>
        </w:rPr>
        <w:t xml:space="preserve">характеристика действующих лиц (лейтмотивы), времени и среды действия; </w:t>
      </w:r>
    </w:p>
    <w:p w:rsidR="00BF0EAD" w:rsidRPr="007379D8" w:rsidRDefault="00BF0EAD" w:rsidP="00335CCE">
      <w:pPr>
        <w:numPr>
          <w:ilvl w:val="0"/>
          <w:numId w:val="34"/>
        </w:numPr>
        <w:ind w:left="0" w:firstLine="709"/>
        <w:jc w:val="both"/>
        <w:rPr>
          <w:lang w:eastAsia="en-US"/>
        </w:rPr>
      </w:pPr>
      <w:r w:rsidRPr="007379D8">
        <w:rPr>
          <w:lang w:eastAsia="en-US"/>
        </w:rPr>
        <w:t>создание эмоционального фона;</w:t>
      </w:r>
    </w:p>
    <w:p w:rsidR="00BF0EAD" w:rsidRPr="007379D8" w:rsidRDefault="00BF0EAD" w:rsidP="00335CCE">
      <w:pPr>
        <w:numPr>
          <w:ilvl w:val="0"/>
          <w:numId w:val="34"/>
        </w:numPr>
        <w:ind w:left="0" w:firstLine="709"/>
        <w:jc w:val="both"/>
        <w:rPr>
          <w:lang w:eastAsia="en-US"/>
        </w:rPr>
      </w:pPr>
      <w:r w:rsidRPr="007379D8">
        <w:rPr>
          <w:lang w:eastAsia="en-US"/>
        </w:rPr>
        <w:t xml:space="preserve">выражение общего смыслового контекста фильма. </w:t>
      </w:r>
    </w:p>
    <w:p w:rsidR="00BF0EAD" w:rsidRPr="007379D8" w:rsidRDefault="00BF0EAD" w:rsidP="007379D8">
      <w:pPr>
        <w:ind w:firstLine="709"/>
        <w:contextualSpacing/>
        <w:jc w:val="both"/>
        <w:rPr>
          <w:lang w:eastAsia="en-US"/>
        </w:rPr>
      </w:pPr>
      <w:r w:rsidRPr="007379D8">
        <w:rPr>
          <w:lang w:eastAsia="en-US"/>
        </w:rPr>
        <w:t xml:space="preserve">Примеры: фильмы-сказки «Морозко» (режиссер А. Роу, композитор </w:t>
      </w:r>
      <w:r w:rsidRPr="007379D8">
        <w:rPr>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F0EAD" w:rsidRPr="007379D8" w:rsidRDefault="00BF0EAD" w:rsidP="007379D8">
      <w:pPr>
        <w:ind w:firstLine="709"/>
        <w:jc w:val="both"/>
        <w:rPr>
          <w:lang w:eastAsia="en-US"/>
        </w:rPr>
      </w:pPr>
      <w:r w:rsidRPr="007379D8">
        <w:rPr>
          <w:b/>
          <w:lang w:eastAsia="en-US"/>
        </w:rPr>
        <w:t>Исполнение песен</w:t>
      </w:r>
      <w:r w:rsidRPr="007379D8">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7379D8" w:rsidRDefault="00BF0EAD" w:rsidP="007379D8">
      <w:pPr>
        <w:ind w:firstLine="709"/>
        <w:jc w:val="both"/>
        <w:rPr>
          <w:lang w:eastAsia="en-US"/>
        </w:rPr>
      </w:pPr>
      <w:r w:rsidRPr="007379D8">
        <w:rPr>
          <w:b/>
          <w:lang w:eastAsia="en-US"/>
        </w:rPr>
        <w:t>Создание музыкальных композиций</w:t>
      </w:r>
      <w:r w:rsidRPr="007379D8">
        <w:rPr>
          <w:lang w:eastAsia="en-US"/>
        </w:rPr>
        <w:t xml:space="preserve"> на основе сюжетов различных кинофильмов и мультфильмов. </w:t>
      </w:r>
    </w:p>
    <w:p w:rsidR="00BF0EAD" w:rsidRPr="007379D8" w:rsidRDefault="00BF0EAD" w:rsidP="007379D8">
      <w:pPr>
        <w:ind w:firstLine="709"/>
        <w:jc w:val="both"/>
        <w:rPr>
          <w:b/>
          <w:lang w:eastAsia="en-US"/>
        </w:rPr>
      </w:pPr>
      <w:r w:rsidRPr="007379D8">
        <w:rPr>
          <w:b/>
          <w:lang w:eastAsia="en-US"/>
        </w:rPr>
        <w:t>Учимся, играя</w:t>
      </w:r>
    </w:p>
    <w:p w:rsidR="00BF0EAD" w:rsidRPr="007379D8" w:rsidRDefault="00BF0EAD" w:rsidP="007379D8">
      <w:pPr>
        <w:ind w:firstLine="709"/>
        <w:jc w:val="both"/>
        <w:rPr>
          <w:lang w:eastAsia="en-US"/>
        </w:rPr>
      </w:pPr>
      <w:r w:rsidRPr="007379D8">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contextualSpacing/>
        <w:jc w:val="both"/>
        <w:rPr>
          <w:lang w:eastAsia="en-US"/>
        </w:rPr>
      </w:pPr>
      <w:r w:rsidRPr="007379D8">
        <w:rPr>
          <w:b/>
          <w:lang w:eastAsia="en-US"/>
        </w:rPr>
        <w:t>Музыкально-игровая деятельность</w:t>
      </w:r>
      <w:r w:rsidRPr="007379D8">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7379D8" w:rsidRDefault="00BF0EAD" w:rsidP="007379D8">
      <w:pPr>
        <w:ind w:firstLine="709"/>
        <w:jc w:val="both"/>
        <w:rPr>
          <w:b/>
          <w:lang w:eastAsia="en-US"/>
        </w:rPr>
      </w:pPr>
      <w:r w:rsidRPr="007379D8">
        <w:rPr>
          <w:b/>
          <w:lang w:eastAsia="en-US"/>
        </w:rPr>
        <w:t>Я – артист</w:t>
      </w:r>
    </w:p>
    <w:p w:rsidR="00BF0EAD" w:rsidRPr="007379D8" w:rsidRDefault="00BF0EAD" w:rsidP="007379D8">
      <w:pPr>
        <w:ind w:firstLine="709"/>
        <w:jc w:val="both"/>
        <w:rPr>
          <w:lang w:eastAsia="en-US"/>
        </w:rPr>
      </w:pPr>
      <w:r w:rsidRPr="007379D8">
        <w:rPr>
          <w:lang w:eastAsia="en-US"/>
        </w:rPr>
        <w:t xml:space="preserve">Сольное и ансамблевое музицирование (вокальное и инструментальное). Творческое соревнование. </w:t>
      </w:r>
    </w:p>
    <w:p w:rsidR="00BF0EAD" w:rsidRPr="007379D8" w:rsidRDefault="00BF0EAD" w:rsidP="007379D8">
      <w:pPr>
        <w:ind w:firstLine="709"/>
        <w:jc w:val="both"/>
        <w:rPr>
          <w:lang w:eastAsia="en-US"/>
        </w:rPr>
      </w:pPr>
      <w:r w:rsidRPr="007379D8">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contextualSpacing/>
        <w:jc w:val="both"/>
        <w:rPr>
          <w:lang w:eastAsia="en-US"/>
        </w:rPr>
      </w:pPr>
      <w:r w:rsidRPr="007379D8">
        <w:rPr>
          <w:b/>
          <w:lang w:eastAsia="en-US"/>
        </w:rPr>
        <w:t>Исполнение пройденных хоровых и инструментальных произведений</w:t>
      </w:r>
      <w:r w:rsidRPr="007379D8">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7379D8" w:rsidRDefault="00BF0EAD" w:rsidP="007379D8">
      <w:pPr>
        <w:ind w:firstLine="709"/>
        <w:jc w:val="both"/>
        <w:rPr>
          <w:lang w:eastAsia="en-US"/>
        </w:rPr>
      </w:pPr>
      <w:r w:rsidRPr="007379D8">
        <w:rPr>
          <w:b/>
          <w:lang w:eastAsia="en-US"/>
        </w:rPr>
        <w:t>Подготовка концертных программ</w:t>
      </w:r>
      <w:r w:rsidRPr="007379D8">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7379D8" w:rsidRDefault="00BF0EAD" w:rsidP="007379D8">
      <w:pPr>
        <w:ind w:firstLine="709"/>
        <w:jc w:val="both"/>
        <w:rPr>
          <w:i/>
          <w:lang w:eastAsia="en-US"/>
        </w:rPr>
      </w:pPr>
      <w:r w:rsidRPr="007379D8">
        <w:rPr>
          <w:i/>
          <w:lang w:eastAsia="en-US"/>
        </w:rPr>
        <w:t>Участие в школьных, региональных и всероссийских музыкально-исполнительских фестивалях, конкурсах и т.д.</w:t>
      </w:r>
    </w:p>
    <w:p w:rsidR="00BF0EAD" w:rsidRPr="007379D8" w:rsidRDefault="00BF0EAD" w:rsidP="007379D8">
      <w:pPr>
        <w:ind w:firstLine="709"/>
        <w:jc w:val="both"/>
        <w:rPr>
          <w:lang w:eastAsia="en-US"/>
        </w:rPr>
      </w:pPr>
      <w:r w:rsidRPr="007379D8">
        <w:rPr>
          <w:b/>
          <w:lang w:eastAsia="en-US"/>
        </w:rPr>
        <w:t>Командные состязания</w:t>
      </w:r>
      <w:r w:rsidRPr="007379D8">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7379D8" w:rsidRDefault="00BF0EAD" w:rsidP="007379D8">
      <w:pPr>
        <w:ind w:firstLine="709"/>
        <w:jc w:val="both"/>
        <w:rPr>
          <w:lang w:eastAsia="en-US"/>
        </w:rPr>
      </w:pPr>
      <w:r w:rsidRPr="007379D8">
        <w:rPr>
          <w:b/>
          <w:lang w:eastAsia="en-US"/>
        </w:rPr>
        <w:t>Игра на элементарных музыкальных инструментах в ансамбле, оркестре</w:t>
      </w:r>
      <w:r w:rsidRPr="007379D8">
        <w:rPr>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7379D8" w:rsidRDefault="00BF0EAD" w:rsidP="007379D8">
      <w:pPr>
        <w:ind w:firstLine="709"/>
        <w:contextualSpacing/>
        <w:jc w:val="both"/>
        <w:rPr>
          <w:lang w:eastAsia="en-US"/>
        </w:rPr>
      </w:pPr>
      <w:r w:rsidRPr="007379D8">
        <w:rPr>
          <w:b/>
          <w:lang w:eastAsia="en-US"/>
        </w:rPr>
        <w:t>Соревнование классов</w:t>
      </w:r>
      <w:r w:rsidRPr="007379D8">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7379D8" w:rsidRDefault="00BF0EAD" w:rsidP="007379D8">
      <w:pPr>
        <w:ind w:firstLine="709"/>
        <w:jc w:val="both"/>
        <w:rPr>
          <w:b/>
          <w:lang w:eastAsia="en-US"/>
        </w:rPr>
      </w:pPr>
      <w:r w:rsidRPr="007379D8">
        <w:rPr>
          <w:b/>
          <w:lang w:eastAsia="en-US"/>
        </w:rPr>
        <w:t>Музыкально-театрализованное представление</w:t>
      </w:r>
    </w:p>
    <w:p w:rsidR="00BF0EAD" w:rsidRPr="007379D8" w:rsidRDefault="00BF0EAD" w:rsidP="007379D8">
      <w:pPr>
        <w:ind w:firstLine="709"/>
        <w:jc w:val="both"/>
        <w:rPr>
          <w:lang w:eastAsia="en-US"/>
        </w:rPr>
      </w:pPr>
      <w:r w:rsidRPr="007379D8">
        <w:rPr>
          <w:lang w:eastAsia="en-US"/>
        </w:rPr>
        <w:t>Музыкально-театрализованное представление как итоговый результат освоения программы.</w:t>
      </w:r>
    </w:p>
    <w:p w:rsidR="00BF0EAD" w:rsidRPr="007379D8" w:rsidRDefault="00BF0EAD" w:rsidP="007379D8">
      <w:pPr>
        <w:ind w:firstLine="709"/>
        <w:jc w:val="both"/>
        <w:rPr>
          <w:b/>
          <w:lang w:eastAsia="en-US"/>
        </w:rPr>
      </w:pPr>
      <w:r w:rsidRPr="007379D8">
        <w:rPr>
          <w:b/>
          <w:lang w:eastAsia="en-US"/>
        </w:rPr>
        <w:t xml:space="preserve">Содержание обучения по видам деятельности: </w:t>
      </w:r>
    </w:p>
    <w:p w:rsidR="00BF0EAD" w:rsidRPr="007379D8" w:rsidRDefault="00BF0EAD" w:rsidP="007379D8">
      <w:pPr>
        <w:ind w:firstLine="709"/>
        <w:jc w:val="both"/>
        <w:rPr>
          <w:lang w:eastAsia="en-US"/>
        </w:rPr>
      </w:pPr>
      <w:r w:rsidRPr="007379D8">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056C3C" w:rsidRPr="007379D8" w:rsidRDefault="00056C3C" w:rsidP="007379D8">
      <w:pPr>
        <w:ind w:firstLine="709"/>
        <w:jc w:val="both"/>
        <w:rPr>
          <w:lang w:eastAsia="en-US"/>
        </w:rPr>
      </w:pPr>
    </w:p>
    <w:p w:rsidR="00653A76" w:rsidRPr="007379D8" w:rsidRDefault="00653A76" w:rsidP="00335CCE">
      <w:pPr>
        <w:pStyle w:val="afd"/>
        <w:numPr>
          <w:ilvl w:val="3"/>
          <w:numId w:val="70"/>
        </w:numPr>
        <w:spacing w:line="240" w:lineRule="auto"/>
        <w:ind w:left="0" w:firstLine="0"/>
        <w:jc w:val="both"/>
        <w:rPr>
          <w:sz w:val="24"/>
        </w:rPr>
      </w:pPr>
      <w:bookmarkStart w:id="160" w:name="_Toc288394093"/>
      <w:bookmarkStart w:id="161" w:name="_Toc288410560"/>
      <w:bookmarkStart w:id="162" w:name="_Toc288410689"/>
      <w:bookmarkStart w:id="163" w:name="_Toc424564337"/>
      <w:r w:rsidRPr="007379D8">
        <w:rPr>
          <w:sz w:val="24"/>
        </w:rPr>
        <w:t>Технология</w:t>
      </w:r>
      <w:bookmarkEnd w:id="160"/>
      <w:bookmarkEnd w:id="161"/>
      <w:bookmarkEnd w:id="162"/>
      <w:bookmarkEnd w:id="163"/>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FB242B" w:rsidRPr="007379D8" w:rsidRDefault="00FB242B" w:rsidP="007379D8">
      <w:pPr>
        <w:tabs>
          <w:tab w:val="left" w:leader="dot" w:pos="624"/>
        </w:tabs>
        <w:ind w:firstLine="709"/>
        <w:jc w:val="both"/>
        <w:rPr>
          <w:rStyle w:val="Zag11"/>
          <w:rFonts w:eastAsia="@Arial Unicode MS"/>
        </w:rPr>
      </w:pPr>
      <w:r w:rsidRPr="007379D8">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379D8">
        <w:rPr>
          <w:rStyle w:val="Zag11"/>
          <w:rFonts w:eastAsia="@Arial Unicode MS"/>
          <w:i/>
          <w:iCs/>
        </w:rPr>
        <w:t>архитектура</w:t>
      </w:r>
      <w:r w:rsidRPr="007379D8">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7379D8" w:rsidRDefault="00FB242B" w:rsidP="007379D8">
      <w:pPr>
        <w:tabs>
          <w:tab w:val="left" w:leader="dot" w:pos="624"/>
        </w:tabs>
        <w:ind w:firstLine="709"/>
        <w:jc w:val="both"/>
        <w:rPr>
          <w:rStyle w:val="Zag11"/>
          <w:rFonts w:eastAsia="@Arial Unicode MS"/>
        </w:rPr>
      </w:pPr>
      <w:r w:rsidRPr="007379D8">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379D8">
        <w:rPr>
          <w:rStyle w:val="Zag11"/>
          <w:rFonts w:eastAsia="@Arial Unicode MS"/>
          <w:i/>
          <w:iCs/>
        </w:rPr>
        <w:t>традиции и творчество мастера в создании предметной среды (общее представление)</w:t>
      </w:r>
      <w:r w:rsidRPr="007379D8">
        <w:rPr>
          <w:rStyle w:val="Zag11"/>
          <w:rFonts w:eastAsia="@Arial Unicode MS"/>
        </w:rPr>
        <w:t>.</w:t>
      </w:r>
    </w:p>
    <w:p w:rsidR="00FB242B" w:rsidRPr="007379D8" w:rsidRDefault="00FB242B" w:rsidP="007379D8">
      <w:pPr>
        <w:tabs>
          <w:tab w:val="left" w:leader="dot" w:pos="624"/>
        </w:tabs>
        <w:ind w:firstLine="709"/>
        <w:jc w:val="both"/>
        <w:rPr>
          <w:rStyle w:val="Zag11"/>
          <w:rFonts w:eastAsia="@Arial Unicode MS"/>
        </w:rPr>
      </w:pPr>
      <w:r w:rsidRPr="007379D8">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379D8">
        <w:rPr>
          <w:rStyle w:val="Zag11"/>
          <w:rFonts w:eastAsia="@Arial Unicode MS"/>
          <w:i/>
          <w:iCs/>
        </w:rPr>
        <w:t>распределение рабочего времени</w:t>
      </w:r>
      <w:r w:rsidRPr="007379D8">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7379D8" w:rsidRDefault="00FB242B" w:rsidP="007379D8">
      <w:pPr>
        <w:tabs>
          <w:tab w:val="left" w:leader="dot" w:pos="624"/>
        </w:tabs>
        <w:ind w:firstLine="709"/>
        <w:jc w:val="both"/>
        <w:rPr>
          <w:rStyle w:val="Zag11"/>
          <w:rFonts w:eastAsia="@Arial Unicode MS"/>
        </w:rPr>
      </w:pPr>
      <w:r w:rsidRPr="007379D8">
        <w:rPr>
          <w:rStyle w:val="Zag11"/>
          <w:rFonts w:eastAsia="@Arial Unicode MS"/>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7379D8" w:rsidRDefault="00FB242B" w:rsidP="007379D8">
      <w:pPr>
        <w:pStyle w:val="a3"/>
        <w:spacing w:line="240" w:lineRule="auto"/>
        <w:ind w:firstLine="454"/>
        <w:rPr>
          <w:rFonts w:ascii="Times New Roman" w:hAnsi="Times New Roman"/>
          <w:b/>
          <w:bCs/>
          <w:color w:val="auto"/>
          <w:sz w:val="24"/>
          <w:szCs w:val="24"/>
        </w:rPr>
      </w:pPr>
      <w:r w:rsidRPr="007379D8">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7379D8">
        <w:rPr>
          <w:rFonts w:ascii="Times New Roman" w:hAnsi="Times New Roman"/>
          <w:color w:val="auto"/>
          <w:sz w:val="24"/>
          <w:szCs w:val="24"/>
        </w:rPr>
        <w:t>.</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Технология ручной обработки материалов</w:t>
      </w:r>
      <w:r w:rsidRPr="007379D8">
        <w:rPr>
          <w:rStyle w:val="13"/>
          <w:color w:val="auto"/>
          <w:spacing w:val="2"/>
          <w:sz w:val="24"/>
          <w:szCs w:val="24"/>
        </w:rPr>
        <w:footnoteReference w:id="3"/>
      </w:r>
      <w:r w:rsidRPr="007379D8">
        <w:rPr>
          <w:rFonts w:ascii="Times New Roman" w:hAnsi="Times New Roman"/>
          <w:b/>
          <w:bCs/>
          <w:color w:val="auto"/>
          <w:sz w:val="24"/>
          <w:szCs w:val="24"/>
        </w:rPr>
        <w:t>. Элементы графической грамоты</w:t>
      </w:r>
    </w:p>
    <w:p w:rsidR="00FB242B" w:rsidRPr="007379D8" w:rsidRDefault="00FB242B" w:rsidP="007379D8">
      <w:pPr>
        <w:tabs>
          <w:tab w:val="left" w:leader="dot" w:pos="624"/>
        </w:tabs>
        <w:ind w:firstLine="709"/>
        <w:jc w:val="both"/>
        <w:rPr>
          <w:rStyle w:val="Zag11"/>
          <w:rFonts w:eastAsia="@Arial Unicode MS"/>
        </w:rPr>
      </w:pPr>
      <w:r w:rsidRPr="007379D8">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379D8">
        <w:rPr>
          <w:rStyle w:val="Zag11"/>
          <w:rFonts w:eastAsia="@Arial Unicode MS"/>
          <w:i/>
          <w:iCs/>
        </w:rPr>
        <w:t>Многообразие материалов и их практическое применение в жизни</w:t>
      </w:r>
      <w:r w:rsidRPr="007379D8">
        <w:rPr>
          <w:rStyle w:val="Zag11"/>
          <w:rFonts w:eastAsia="@Arial Unicode MS"/>
        </w:rPr>
        <w:t>.</w:t>
      </w:r>
    </w:p>
    <w:p w:rsidR="00FB242B" w:rsidRPr="007379D8" w:rsidRDefault="00FB242B" w:rsidP="007379D8">
      <w:pPr>
        <w:tabs>
          <w:tab w:val="left" w:leader="dot" w:pos="624"/>
        </w:tabs>
        <w:ind w:firstLine="709"/>
        <w:jc w:val="both"/>
        <w:rPr>
          <w:rStyle w:val="Zag11"/>
          <w:rFonts w:eastAsia="@Arial Unicode MS"/>
        </w:rPr>
      </w:pPr>
      <w:r w:rsidRPr="007379D8">
        <w:rPr>
          <w:rStyle w:val="Zag11"/>
          <w:rFonts w:eastAsia="@Arial Unicode MS"/>
        </w:rPr>
        <w:t xml:space="preserve">Подготовка материалов к работе. Экономное расходование материалов. </w:t>
      </w:r>
      <w:r w:rsidRPr="007379D8">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379D8">
        <w:rPr>
          <w:rStyle w:val="Zag11"/>
          <w:rFonts w:eastAsia="@Arial Unicode MS"/>
        </w:rPr>
        <w:t>.</w:t>
      </w:r>
    </w:p>
    <w:p w:rsidR="00FB242B" w:rsidRPr="007379D8" w:rsidRDefault="00FB242B" w:rsidP="007379D8">
      <w:pPr>
        <w:tabs>
          <w:tab w:val="left" w:leader="dot" w:pos="624"/>
        </w:tabs>
        <w:ind w:firstLine="709"/>
        <w:jc w:val="both"/>
        <w:rPr>
          <w:rStyle w:val="Zag11"/>
          <w:rFonts w:eastAsia="@Arial Unicode MS"/>
          <w:i/>
          <w:iCs/>
        </w:rPr>
      </w:pPr>
      <w:r w:rsidRPr="007379D8">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7379D8" w:rsidRDefault="00FB242B" w:rsidP="007379D8">
      <w:pPr>
        <w:tabs>
          <w:tab w:val="left" w:leader="dot" w:pos="624"/>
        </w:tabs>
        <w:ind w:firstLine="709"/>
        <w:jc w:val="both"/>
        <w:rPr>
          <w:rStyle w:val="Zag11"/>
          <w:rFonts w:eastAsia="@Arial Unicode MS"/>
        </w:rPr>
      </w:pPr>
      <w:r w:rsidRPr="007379D8">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379D8">
        <w:rPr>
          <w:rStyle w:val="Zag11"/>
          <w:rFonts w:eastAsia="@Arial Unicode MS"/>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7379D8" w:rsidRDefault="00FB242B" w:rsidP="007379D8">
      <w:pPr>
        <w:tabs>
          <w:tab w:val="left" w:leader="dot" w:pos="624"/>
        </w:tabs>
        <w:ind w:firstLine="709"/>
        <w:jc w:val="both"/>
        <w:rPr>
          <w:rFonts w:eastAsia="@Arial Unicode MS"/>
          <w:b/>
          <w:bCs/>
          <w:color w:val="000000"/>
        </w:rPr>
      </w:pPr>
      <w:r w:rsidRPr="007379D8">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7379D8">
        <w:rPr>
          <w:rStyle w:val="Zag11"/>
          <w:rFonts w:eastAsia="@Arial Unicode MS"/>
          <w:i/>
          <w:iCs/>
        </w:rPr>
        <w:t>разрыва</w:t>
      </w:r>
      <w:r w:rsidRPr="007379D8">
        <w:rPr>
          <w:rStyle w:val="Zag11"/>
          <w:rFonts w:eastAsia="@Arial Unicode MS"/>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Конструирование и моделирование</w:t>
      </w:r>
    </w:p>
    <w:p w:rsidR="00FB242B" w:rsidRPr="007379D8" w:rsidRDefault="00FB242B" w:rsidP="007379D8">
      <w:pPr>
        <w:tabs>
          <w:tab w:val="left" w:leader="dot" w:pos="624"/>
        </w:tabs>
        <w:ind w:firstLine="709"/>
        <w:jc w:val="both"/>
        <w:rPr>
          <w:rStyle w:val="Zag11"/>
          <w:rFonts w:eastAsia="@Arial Unicode MS"/>
        </w:rPr>
      </w:pPr>
      <w:r w:rsidRPr="007379D8">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379D8">
        <w:rPr>
          <w:rStyle w:val="Zag11"/>
          <w:rFonts w:eastAsia="@Arial Unicode MS"/>
          <w:i/>
          <w:iCs/>
        </w:rPr>
        <w:t>различные виды конструкций и способы их сборки</w:t>
      </w:r>
      <w:r w:rsidRPr="007379D8">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7379D8" w:rsidRDefault="00FB242B" w:rsidP="007379D8">
      <w:pPr>
        <w:pStyle w:val="a3"/>
        <w:spacing w:line="240" w:lineRule="auto"/>
        <w:ind w:firstLine="454"/>
        <w:rPr>
          <w:rFonts w:ascii="Times New Roman" w:hAnsi="Times New Roman"/>
          <w:b/>
          <w:bCs/>
          <w:color w:val="auto"/>
          <w:sz w:val="24"/>
          <w:szCs w:val="24"/>
        </w:rPr>
      </w:pPr>
      <w:r w:rsidRPr="007379D8">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7379D8">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7379D8">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Практика работы на компьютере</w:t>
      </w:r>
    </w:p>
    <w:p w:rsidR="00FB242B" w:rsidRPr="007379D8" w:rsidRDefault="00FB242B" w:rsidP="007379D8">
      <w:pPr>
        <w:tabs>
          <w:tab w:val="left" w:leader="dot" w:pos="624"/>
        </w:tabs>
        <w:ind w:firstLine="709"/>
        <w:jc w:val="both"/>
        <w:rPr>
          <w:rStyle w:val="Zag11"/>
          <w:rFonts w:eastAsia="@Arial Unicode MS"/>
        </w:rPr>
      </w:pPr>
      <w:r w:rsidRPr="007379D8">
        <w:rPr>
          <w:rStyle w:val="Zag11"/>
          <w:rFonts w:eastAsia="@Arial Unicode MS"/>
        </w:rPr>
        <w:t>Информация, ее отбор, анализ и систематизация. Способы получения, хранения, переработки информации.</w:t>
      </w:r>
    </w:p>
    <w:p w:rsidR="00FB242B" w:rsidRPr="007379D8" w:rsidRDefault="00FB242B" w:rsidP="007379D8">
      <w:pPr>
        <w:tabs>
          <w:tab w:val="left" w:leader="dot" w:pos="624"/>
        </w:tabs>
        <w:ind w:firstLine="709"/>
        <w:jc w:val="both"/>
        <w:rPr>
          <w:rStyle w:val="Zag11"/>
          <w:rFonts w:eastAsia="@Arial Unicode MS"/>
        </w:rPr>
      </w:pPr>
      <w:r w:rsidRPr="007379D8">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379D8">
        <w:rPr>
          <w:rStyle w:val="Zag11"/>
          <w:rFonts w:eastAsia="@Arial Unicode MS"/>
          <w:i/>
          <w:iCs/>
        </w:rPr>
        <w:t>общее представление о правилах клавиатурного письма</w:t>
      </w:r>
      <w:r w:rsidRPr="007379D8">
        <w:rPr>
          <w:rStyle w:val="Zag11"/>
          <w:rFonts w:eastAsia="@Arial Unicode MS"/>
        </w:rPr>
        <w:t xml:space="preserve">, пользование мышью, использование простейших средств текстового редактора. </w:t>
      </w:r>
      <w:r w:rsidRPr="007379D8">
        <w:rPr>
          <w:rStyle w:val="Zag11"/>
          <w:rFonts w:eastAsia="@Arial Unicode MS"/>
          <w:i/>
          <w:iCs/>
        </w:rPr>
        <w:t>Простейшие приемы поиска информации: по ключевым словам, каталогам</w:t>
      </w:r>
      <w:r w:rsidRPr="007379D8">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7379D8" w:rsidRDefault="00FB242B" w:rsidP="007379D8">
      <w:pPr>
        <w:pStyle w:val="a3"/>
        <w:spacing w:line="240" w:lineRule="auto"/>
        <w:ind w:firstLine="454"/>
        <w:rPr>
          <w:rFonts w:ascii="Times New Roman" w:hAnsi="Times New Roman"/>
          <w:color w:val="auto"/>
          <w:sz w:val="24"/>
          <w:szCs w:val="24"/>
        </w:rPr>
      </w:pPr>
      <w:r w:rsidRPr="007379D8">
        <w:rPr>
          <w:rStyle w:val="Zag11"/>
          <w:rFonts w:ascii="Times New Roman" w:eastAsia="@Arial Unicode MS" w:hAnsi="Times New Roman"/>
          <w:color w:val="auto"/>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7379D8">
        <w:rPr>
          <w:rFonts w:ascii="Times New Roman" w:hAnsi="Times New Roman"/>
          <w:iCs/>
          <w:color w:val="auto"/>
          <w:sz w:val="24"/>
          <w:szCs w:val="24"/>
        </w:rPr>
        <w:t>.</w:t>
      </w:r>
    </w:p>
    <w:p w:rsidR="00653A76" w:rsidRPr="007379D8" w:rsidRDefault="00653A76" w:rsidP="00335CCE">
      <w:pPr>
        <w:pStyle w:val="afd"/>
        <w:numPr>
          <w:ilvl w:val="3"/>
          <w:numId w:val="70"/>
        </w:numPr>
        <w:spacing w:line="240" w:lineRule="auto"/>
        <w:ind w:left="0" w:firstLine="0"/>
        <w:jc w:val="both"/>
        <w:rPr>
          <w:sz w:val="24"/>
        </w:rPr>
      </w:pPr>
      <w:bookmarkStart w:id="164" w:name="_Toc288394094"/>
      <w:bookmarkStart w:id="165" w:name="_Toc288410561"/>
      <w:bookmarkStart w:id="166" w:name="_Toc288410690"/>
      <w:bookmarkStart w:id="167" w:name="_Toc424564338"/>
      <w:r w:rsidRPr="007379D8">
        <w:rPr>
          <w:sz w:val="24"/>
        </w:rPr>
        <w:t>Физическая культура</w:t>
      </w:r>
      <w:bookmarkEnd w:id="164"/>
      <w:bookmarkEnd w:id="165"/>
      <w:bookmarkEnd w:id="166"/>
      <w:bookmarkEnd w:id="167"/>
    </w:p>
    <w:p w:rsidR="00653A76" w:rsidRPr="007379D8" w:rsidRDefault="00653A76" w:rsidP="007379D8">
      <w:pPr>
        <w:pStyle w:val="a3"/>
        <w:spacing w:line="240" w:lineRule="auto"/>
        <w:ind w:firstLine="454"/>
        <w:rPr>
          <w:rFonts w:ascii="Times New Roman" w:hAnsi="Times New Roman"/>
          <w:b/>
          <w:bCs/>
          <w:iCs/>
          <w:color w:val="auto"/>
          <w:sz w:val="24"/>
          <w:szCs w:val="24"/>
        </w:rPr>
      </w:pPr>
      <w:r w:rsidRPr="007379D8">
        <w:rPr>
          <w:rFonts w:ascii="Times New Roman" w:hAnsi="Times New Roman"/>
          <w:b/>
          <w:bCs/>
          <w:iCs/>
          <w:color w:val="auto"/>
          <w:sz w:val="24"/>
          <w:szCs w:val="24"/>
        </w:rPr>
        <w:t>Знания о физической культуре</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 xml:space="preserve">Физическая культура. </w:t>
      </w:r>
      <w:r w:rsidRPr="007379D8">
        <w:rPr>
          <w:rFonts w:ascii="Times New Roman" w:hAnsi="Times New Roman"/>
          <w:color w:val="auto"/>
          <w:sz w:val="24"/>
          <w:szCs w:val="24"/>
        </w:rPr>
        <w:t xml:space="preserve">Физическая культура как система </w:t>
      </w:r>
      <w:r w:rsidRPr="007379D8">
        <w:rPr>
          <w:rFonts w:ascii="Times New Roman" w:hAnsi="Times New Roman"/>
          <w:color w:val="auto"/>
          <w:spacing w:val="2"/>
          <w:sz w:val="24"/>
          <w:szCs w:val="24"/>
        </w:rPr>
        <w:t xml:space="preserve">разнообразных форм занятий физическими упражнениями </w:t>
      </w:r>
      <w:r w:rsidRPr="007379D8">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color w:val="auto"/>
          <w:spacing w:val="2"/>
          <w:sz w:val="24"/>
          <w:szCs w:val="24"/>
        </w:rPr>
        <w:t xml:space="preserve">Правила предупреждения травматизма во время занятий </w:t>
      </w:r>
      <w:r w:rsidRPr="007379D8">
        <w:rPr>
          <w:rFonts w:ascii="Times New Roman" w:hAnsi="Times New Roman"/>
          <w:color w:val="auto"/>
          <w:sz w:val="24"/>
          <w:szCs w:val="24"/>
        </w:rPr>
        <w:t>физическими упражнениями: организация мест занятий, подбор одежды, обуви и инвентаря.</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b/>
          <w:bCs/>
          <w:color w:val="auto"/>
          <w:spacing w:val="2"/>
          <w:sz w:val="24"/>
          <w:szCs w:val="24"/>
        </w:rPr>
        <w:t xml:space="preserve">Из истории физической культуры. </w:t>
      </w:r>
      <w:r w:rsidRPr="007379D8">
        <w:rPr>
          <w:rFonts w:ascii="Times New Roman" w:hAnsi="Times New Roman"/>
          <w:color w:val="auto"/>
          <w:spacing w:val="2"/>
          <w:sz w:val="24"/>
          <w:szCs w:val="24"/>
        </w:rPr>
        <w:t xml:space="preserve">История развития </w:t>
      </w:r>
      <w:r w:rsidRPr="007379D8">
        <w:rPr>
          <w:rFonts w:ascii="Times New Roman" w:hAnsi="Times New Roman"/>
          <w:color w:val="auto"/>
          <w:sz w:val="24"/>
          <w:szCs w:val="24"/>
        </w:rPr>
        <w:t>физической культуры и первых соревнований. Особенности физической культуры разных народов. Е</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7379D8" w:rsidRDefault="00653A76" w:rsidP="007379D8">
      <w:pPr>
        <w:pStyle w:val="a3"/>
        <w:spacing w:line="240" w:lineRule="auto"/>
        <w:ind w:firstLine="454"/>
        <w:rPr>
          <w:rFonts w:ascii="Times New Roman" w:hAnsi="Times New Roman"/>
          <w:color w:val="auto"/>
          <w:spacing w:val="-2"/>
          <w:sz w:val="24"/>
          <w:szCs w:val="24"/>
        </w:rPr>
      </w:pPr>
      <w:r w:rsidRPr="007379D8">
        <w:rPr>
          <w:rFonts w:ascii="Times New Roman" w:hAnsi="Times New Roman"/>
          <w:b/>
          <w:bCs/>
          <w:color w:val="auto"/>
          <w:spacing w:val="-4"/>
          <w:sz w:val="24"/>
          <w:szCs w:val="24"/>
        </w:rPr>
        <w:t xml:space="preserve">Физические упражнения. </w:t>
      </w:r>
      <w:r w:rsidRPr="007379D8">
        <w:rPr>
          <w:rFonts w:ascii="Times New Roman" w:hAnsi="Times New Roman"/>
          <w:color w:val="auto"/>
          <w:spacing w:val="-4"/>
          <w:sz w:val="24"/>
          <w:szCs w:val="24"/>
        </w:rPr>
        <w:t>Физические упражнения, их вли</w:t>
      </w:r>
      <w:r w:rsidRPr="007379D8">
        <w:rPr>
          <w:rFonts w:ascii="Times New Roman" w:hAnsi="Times New Roman"/>
          <w:color w:val="auto"/>
          <w:spacing w:val="-2"/>
          <w:sz w:val="24"/>
          <w:szCs w:val="24"/>
        </w:rPr>
        <w:t xml:space="preserve">яние на физическое развитие и развитие физических качеств. </w:t>
      </w:r>
      <w:r w:rsidRPr="007379D8">
        <w:rPr>
          <w:rFonts w:ascii="Times New Roman" w:hAnsi="Times New Roman"/>
          <w:color w:val="auto"/>
          <w:spacing w:val="-4"/>
          <w:sz w:val="24"/>
          <w:szCs w:val="24"/>
        </w:rPr>
        <w:t>Физическая подготовка и е</w:t>
      </w:r>
      <w:r w:rsidR="00D30361" w:rsidRPr="007379D8">
        <w:rPr>
          <w:rFonts w:ascii="Times New Roman" w:hAnsi="Times New Roman"/>
          <w:color w:val="auto"/>
          <w:spacing w:val="-4"/>
          <w:sz w:val="24"/>
          <w:szCs w:val="24"/>
        </w:rPr>
        <w:t>е</w:t>
      </w:r>
      <w:r w:rsidRPr="007379D8">
        <w:rPr>
          <w:rFonts w:ascii="Times New Roman" w:hAnsi="Times New Roman"/>
          <w:color w:val="auto"/>
          <w:spacing w:val="-4"/>
          <w:sz w:val="24"/>
          <w:szCs w:val="24"/>
        </w:rPr>
        <w:t xml:space="preserve"> связь с развитием основных физи</w:t>
      </w:r>
      <w:r w:rsidRPr="007379D8">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Физическая нагрузка и е</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 влияние на повышение частоты сердечных сокращений.</w:t>
      </w:r>
    </w:p>
    <w:p w:rsidR="00653A76" w:rsidRPr="007379D8" w:rsidRDefault="00653A76" w:rsidP="007379D8">
      <w:pPr>
        <w:pStyle w:val="a3"/>
        <w:spacing w:line="240" w:lineRule="auto"/>
        <w:ind w:firstLine="454"/>
        <w:rPr>
          <w:rFonts w:ascii="Times New Roman" w:hAnsi="Times New Roman"/>
          <w:b/>
          <w:bCs/>
          <w:iCs/>
          <w:color w:val="auto"/>
          <w:sz w:val="24"/>
          <w:szCs w:val="24"/>
        </w:rPr>
      </w:pPr>
      <w:r w:rsidRPr="007379D8">
        <w:rPr>
          <w:rFonts w:ascii="Times New Roman" w:hAnsi="Times New Roman"/>
          <w:b/>
          <w:bCs/>
          <w:iCs/>
          <w:color w:val="auto"/>
          <w:sz w:val="24"/>
          <w:szCs w:val="24"/>
        </w:rPr>
        <w:t>Способы физкультурной деятельности</w:t>
      </w:r>
    </w:p>
    <w:p w:rsidR="00653A76" w:rsidRPr="007379D8" w:rsidRDefault="00653A76" w:rsidP="007379D8">
      <w:pPr>
        <w:pStyle w:val="a3"/>
        <w:spacing w:line="240" w:lineRule="auto"/>
        <w:ind w:firstLine="454"/>
        <w:rPr>
          <w:rFonts w:ascii="Times New Roman" w:hAnsi="Times New Roman"/>
          <w:b/>
          <w:bCs/>
          <w:color w:val="auto"/>
          <w:spacing w:val="-2"/>
          <w:sz w:val="24"/>
          <w:szCs w:val="24"/>
        </w:rPr>
      </w:pPr>
      <w:r w:rsidRPr="007379D8">
        <w:rPr>
          <w:rFonts w:ascii="Times New Roman" w:hAnsi="Times New Roman"/>
          <w:b/>
          <w:bCs/>
          <w:color w:val="auto"/>
          <w:spacing w:val="2"/>
          <w:sz w:val="24"/>
          <w:szCs w:val="24"/>
        </w:rPr>
        <w:t xml:space="preserve">Самостоятельные занятия. </w:t>
      </w:r>
      <w:r w:rsidRPr="007379D8">
        <w:rPr>
          <w:rFonts w:ascii="Times New Roman" w:hAnsi="Times New Roman"/>
          <w:color w:val="auto"/>
          <w:spacing w:val="2"/>
          <w:sz w:val="24"/>
          <w:szCs w:val="24"/>
        </w:rPr>
        <w:t>Составление режима дня.</w:t>
      </w:r>
      <w:r w:rsidRPr="007379D8">
        <w:rPr>
          <w:rFonts w:ascii="Times New Roman" w:hAnsi="Times New Roman"/>
          <w:color w:val="auto"/>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7379D8">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 xml:space="preserve">Самостоятельные игры и развлечения. </w:t>
      </w:r>
      <w:r w:rsidRPr="007379D8">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653A76" w:rsidRPr="007379D8" w:rsidRDefault="00653A76" w:rsidP="007379D8">
      <w:pPr>
        <w:pStyle w:val="a3"/>
        <w:spacing w:line="240" w:lineRule="auto"/>
        <w:ind w:firstLine="454"/>
        <w:rPr>
          <w:rFonts w:ascii="Times New Roman" w:hAnsi="Times New Roman"/>
          <w:b/>
          <w:bCs/>
          <w:iCs/>
          <w:color w:val="auto"/>
          <w:sz w:val="24"/>
          <w:szCs w:val="24"/>
        </w:rPr>
      </w:pPr>
      <w:r w:rsidRPr="007379D8">
        <w:rPr>
          <w:rFonts w:ascii="Times New Roman" w:hAnsi="Times New Roman"/>
          <w:b/>
          <w:bCs/>
          <w:iCs/>
          <w:color w:val="auto"/>
          <w:sz w:val="24"/>
          <w:szCs w:val="24"/>
        </w:rPr>
        <w:t>Физическое совершенствование</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 xml:space="preserve">Физкультурно­оздоровительная деятельность. </w:t>
      </w:r>
      <w:r w:rsidRPr="007379D8">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Комплексы упражнений на развитие физических качеств.</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color w:val="auto"/>
          <w:spacing w:val="-2"/>
          <w:sz w:val="24"/>
          <w:szCs w:val="24"/>
        </w:rPr>
        <w:t xml:space="preserve">Комплексы дыхательных упражнений. Гимнастика для </w:t>
      </w:r>
      <w:r w:rsidRPr="007379D8">
        <w:rPr>
          <w:rFonts w:ascii="Times New Roman" w:hAnsi="Times New Roman"/>
          <w:color w:val="auto"/>
          <w:sz w:val="24"/>
          <w:szCs w:val="24"/>
        </w:rPr>
        <w:t>глаз.</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b/>
          <w:bCs/>
          <w:color w:val="auto"/>
          <w:sz w:val="24"/>
          <w:szCs w:val="24"/>
        </w:rPr>
        <w:t>Спортивно­оздоровительная деятельность</w:t>
      </w:r>
      <w:r w:rsidR="00500205" w:rsidRPr="007379D8">
        <w:rPr>
          <w:rStyle w:val="affc"/>
          <w:rFonts w:ascii="Times New Roman" w:hAnsi="Times New Roman"/>
          <w:b/>
          <w:bCs/>
          <w:color w:val="auto"/>
          <w:sz w:val="24"/>
          <w:szCs w:val="24"/>
        </w:rPr>
        <w:footnoteReference w:id="4"/>
      </w:r>
      <w:r w:rsidRPr="007379D8">
        <w:rPr>
          <w:rFonts w:ascii="Times New Roman" w:hAnsi="Times New Roman"/>
          <w:b/>
          <w:bCs/>
          <w:color w:val="auto"/>
          <w:sz w:val="24"/>
          <w:szCs w:val="24"/>
        </w:rPr>
        <w:t>.</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b/>
          <w:bCs/>
          <w:iCs/>
          <w:color w:val="auto"/>
          <w:spacing w:val="2"/>
          <w:sz w:val="24"/>
          <w:szCs w:val="24"/>
        </w:rPr>
        <w:t xml:space="preserve">Гимнастика с основами акробатики. </w:t>
      </w:r>
      <w:r w:rsidRPr="007379D8">
        <w:rPr>
          <w:rFonts w:ascii="Times New Roman" w:hAnsi="Times New Roman"/>
          <w:iCs/>
          <w:color w:val="auto"/>
          <w:spacing w:val="2"/>
          <w:sz w:val="24"/>
          <w:szCs w:val="24"/>
        </w:rPr>
        <w:t xml:space="preserve">Организующие </w:t>
      </w:r>
      <w:r w:rsidRPr="007379D8">
        <w:rPr>
          <w:rFonts w:ascii="Times New Roman" w:hAnsi="Times New Roman"/>
          <w:iCs/>
          <w:color w:val="auto"/>
          <w:sz w:val="24"/>
          <w:szCs w:val="24"/>
        </w:rPr>
        <w:t>команды и при</w:t>
      </w:r>
      <w:r w:rsidR="00D30361" w:rsidRPr="007379D8">
        <w:rPr>
          <w:rFonts w:ascii="Times New Roman" w:hAnsi="Times New Roman"/>
          <w:iCs/>
          <w:color w:val="auto"/>
          <w:sz w:val="24"/>
          <w:szCs w:val="24"/>
        </w:rPr>
        <w:t>е</w:t>
      </w:r>
      <w:r w:rsidRPr="007379D8">
        <w:rPr>
          <w:rFonts w:ascii="Times New Roman" w:hAnsi="Times New Roman"/>
          <w:iCs/>
          <w:color w:val="auto"/>
          <w:sz w:val="24"/>
          <w:szCs w:val="24"/>
        </w:rPr>
        <w:t xml:space="preserve">мы. </w:t>
      </w:r>
      <w:r w:rsidRPr="007379D8">
        <w:rPr>
          <w:rFonts w:ascii="Times New Roman" w:hAnsi="Times New Roman"/>
          <w:color w:val="auto"/>
          <w:sz w:val="24"/>
          <w:szCs w:val="24"/>
        </w:rPr>
        <w:t>Строевые действия в шеренге и колонне; выполнение строевых команд.</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iCs/>
          <w:color w:val="auto"/>
          <w:sz w:val="24"/>
          <w:szCs w:val="24"/>
        </w:rPr>
        <w:t xml:space="preserve">Акробатические упражнения. </w:t>
      </w:r>
      <w:r w:rsidRPr="007379D8">
        <w:rPr>
          <w:rFonts w:ascii="Times New Roman" w:hAnsi="Times New Roman"/>
          <w:color w:val="auto"/>
          <w:sz w:val="24"/>
          <w:szCs w:val="24"/>
        </w:rPr>
        <w:t>Упоры; седы; упражненияв группировке; перекаты; стойка на лопатках; кувырки впер</w:t>
      </w:r>
      <w:r w:rsidR="00D30361" w:rsidRPr="007379D8">
        <w:rPr>
          <w:rFonts w:ascii="Times New Roman" w:hAnsi="Times New Roman"/>
          <w:color w:val="auto"/>
          <w:sz w:val="24"/>
          <w:szCs w:val="24"/>
        </w:rPr>
        <w:t>е</w:t>
      </w:r>
      <w:r w:rsidRPr="007379D8">
        <w:rPr>
          <w:rFonts w:ascii="Times New Roman" w:hAnsi="Times New Roman"/>
          <w:color w:val="auto"/>
          <w:sz w:val="24"/>
          <w:szCs w:val="24"/>
        </w:rPr>
        <w:t>д и назад; гимнастический мост.</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iCs/>
          <w:color w:val="auto"/>
          <w:sz w:val="24"/>
          <w:szCs w:val="24"/>
        </w:rPr>
        <w:t xml:space="preserve">Акробатические комбинации. </w:t>
      </w:r>
      <w:r w:rsidR="009A2D50" w:rsidRPr="007379D8">
        <w:rPr>
          <w:rFonts w:ascii="Times New Roman" w:hAnsi="Times New Roman"/>
          <w:color w:val="auto"/>
          <w:sz w:val="24"/>
          <w:szCs w:val="24"/>
        </w:rPr>
        <w:t>Пример</w:t>
      </w:r>
      <w:r w:rsidRPr="007379D8">
        <w:rPr>
          <w:rFonts w:ascii="Times New Roman" w:hAnsi="Times New Roman"/>
          <w:color w:val="auto"/>
          <w:sz w:val="24"/>
          <w:szCs w:val="24"/>
        </w:rPr>
        <w:t>: 1)</w:t>
      </w:r>
      <w:r w:rsidRPr="007379D8">
        <w:rPr>
          <w:rFonts w:ascii="Times New Roman" w:hAnsi="Times New Roman"/>
          <w:color w:val="auto"/>
          <w:sz w:val="24"/>
          <w:szCs w:val="24"/>
        </w:rPr>
        <w:t> </w:t>
      </w:r>
      <w:r w:rsidRPr="007379D8">
        <w:rPr>
          <w:rFonts w:ascii="Times New Roman" w:hAnsi="Times New Roman"/>
          <w:color w:val="auto"/>
          <w:sz w:val="24"/>
          <w:szCs w:val="24"/>
        </w:rPr>
        <w:t>мост из положения л</w:t>
      </w:r>
      <w:r w:rsidR="00D30361" w:rsidRPr="007379D8">
        <w:rPr>
          <w:rFonts w:ascii="Times New Roman" w:hAnsi="Times New Roman"/>
          <w:color w:val="auto"/>
          <w:sz w:val="24"/>
          <w:szCs w:val="24"/>
        </w:rPr>
        <w:t>е</w:t>
      </w:r>
      <w:r w:rsidRPr="007379D8">
        <w:rPr>
          <w:rFonts w:ascii="Times New Roman" w:hAnsi="Times New Roman"/>
          <w:color w:val="auto"/>
          <w:sz w:val="24"/>
          <w:szCs w:val="24"/>
        </w:rPr>
        <w:t>жа на спине, опуститься в исходное положение, переворот в положение л</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жа на животе, прыжок с опорой </w:t>
      </w:r>
      <w:r w:rsidRPr="007379D8">
        <w:rPr>
          <w:rFonts w:ascii="Times New Roman" w:hAnsi="Times New Roman"/>
          <w:color w:val="auto"/>
          <w:spacing w:val="2"/>
          <w:sz w:val="24"/>
          <w:szCs w:val="24"/>
        </w:rPr>
        <w:t>на руки в упор присев; 2)</w:t>
      </w:r>
      <w:r w:rsidRPr="007379D8">
        <w:rPr>
          <w:rFonts w:ascii="Times New Roman" w:hAnsi="Times New Roman"/>
          <w:color w:val="auto"/>
          <w:spacing w:val="2"/>
          <w:sz w:val="24"/>
          <w:szCs w:val="24"/>
        </w:rPr>
        <w:t> </w:t>
      </w:r>
      <w:r w:rsidRPr="007379D8">
        <w:rPr>
          <w:rFonts w:ascii="Times New Roman" w:hAnsi="Times New Roman"/>
          <w:color w:val="auto"/>
          <w:spacing w:val="2"/>
          <w:sz w:val="24"/>
          <w:szCs w:val="24"/>
        </w:rPr>
        <w:t>кувырок впер</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д в упор присев, </w:t>
      </w:r>
      <w:r w:rsidRPr="007379D8">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sidRPr="007379D8">
        <w:rPr>
          <w:rFonts w:ascii="Times New Roman" w:hAnsi="Times New Roman"/>
          <w:color w:val="auto"/>
          <w:sz w:val="24"/>
          <w:szCs w:val="24"/>
        </w:rPr>
        <w:t>е</w:t>
      </w:r>
      <w:r w:rsidRPr="007379D8">
        <w:rPr>
          <w:rFonts w:ascii="Times New Roman" w:hAnsi="Times New Roman"/>
          <w:color w:val="auto"/>
          <w:sz w:val="24"/>
          <w:szCs w:val="24"/>
        </w:rPr>
        <w:t>д.</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iCs/>
          <w:color w:val="auto"/>
          <w:spacing w:val="-4"/>
          <w:sz w:val="24"/>
          <w:szCs w:val="24"/>
        </w:rPr>
        <w:t xml:space="preserve">Упражнения на низкой гимнастической перекладине: </w:t>
      </w:r>
      <w:r w:rsidRPr="007379D8">
        <w:rPr>
          <w:rFonts w:ascii="Times New Roman" w:hAnsi="Times New Roman"/>
          <w:color w:val="auto"/>
          <w:spacing w:val="-4"/>
          <w:sz w:val="24"/>
          <w:szCs w:val="24"/>
        </w:rPr>
        <w:t xml:space="preserve">висы, </w:t>
      </w:r>
      <w:r w:rsidRPr="007379D8">
        <w:rPr>
          <w:rFonts w:ascii="Times New Roman" w:hAnsi="Times New Roman"/>
          <w:color w:val="auto"/>
          <w:sz w:val="24"/>
          <w:szCs w:val="24"/>
        </w:rPr>
        <w:t>перемахи.</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iCs/>
          <w:color w:val="auto"/>
          <w:spacing w:val="2"/>
          <w:sz w:val="24"/>
          <w:szCs w:val="24"/>
        </w:rPr>
        <w:t xml:space="preserve">Гимнастическая комбинация. </w:t>
      </w:r>
      <w:r w:rsidRPr="007379D8">
        <w:rPr>
          <w:rFonts w:ascii="Times New Roman" w:hAnsi="Times New Roman"/>
          <w:color w:val="auto"/>
          <w:spacing w:val="2"/>
          <w:sz w:val="24"/>
          <w:szCs w:val="24"/>
        </w:rPr>
        <w:t xml:space="preserve">Например, из виса стоя </w:t>
      </w:r>
      <w:r w:rsidRPr="007379D8">
        <w:rPr>
          <w:rFonts w:ascii="Times New Roman" w:hAnsi="Times New Roman"/>
          <w:color w:val="auto"/>
          <w:sz w:val="24"/>
          <w:szCs w:val="24"/>
        </w:rPr>
        <w:t xml:space="preserve">присев толчком двумя ногами перемах, согнув ноги, в вис </w:t>
      </w:r>
      <w:r w:rsidRPr="007379D8">
        <w:rPr>
          <w:rFonts w:ascii="Times New Roman" w:hAnsi="Times New Roman"/>
          <w:color w:val="auto"/>
          <w:spacing w:val="2"/>
          <w:sz w:val="24"/>
          <w:szCs w:val="24"/>
        </w:rPr>
        <w:t xml:space="preserve">сзади согнувшись, опускание назад в вис стоя и обратное </w:t>
      </w:r>
      <w:r w:rsidRPr="007379D8">
        <w:rPr>
          <w:rFonts w:ascii="Times New Roman" w:hAnsi="Times New Roman"/>
          <w:color w:val="auto"/>
          <w:sz w:val="24"/>
          <w:szCs w:val="24"/>
        </w:rPr>
        <w:t>движение через вис сзади согнувшись со сходом впер</w:t>
      </w:r>
      <w:r w:rsidR="00D30361" w:rsidRPr="007379D8">
        <w:rPr>
          <w:rFonts w:ascii="Times New Roman" w:hAnsi="Times New Roman"/>
          <w:color w:val="auto"/>
          <w:sz w:val="24"/>
          <w:szCs w:val="24"/>
        </w:rPr>
        <w:t>е</w:t>
      </w:r>
      <w:r w:rsidRPr="007379D8">
        <w:rPr>
          <w:rFonts w:ascii="Times New Roman" w:hAnsi="Times New Roman"/>
          <w:color w:val="auto"/>
          <w:sz w:val="24"/>
          <w:szCs w:val="24"/>
        </w:rPr>
        <w:t>д ноги.</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iCs/>
          <w:color w:val="auto"/>
          <w:sz w:val="24"/>
          <w:szCs w:val="24"/>
        </w:rPr>
        <w:t xml:space="preserve">Опорный прыжок: </w:t>
      </w:r>
      <w:r w:rsidRPr="007379D8">
        <w:rPr>
          <w:rFonts w:ascii="Times New Roman" w:hAnsi="Times New Roman"/>
          <w:color w:val="auto"/>
          <w:sz w:val="24"/>
          <w:szCs w:val="24"/>
        </w:rPr>
        <w:t>с разбега через гимнастического козла.</w:t>
      </w:r>
    </w:p>
    <w:p w:rsidR="00653A76" w:rsidRPr="007379D8" w:rsidRDefault="00653A76" w:rsidP="007379D8">
      <w:pPr>
        <w:pStyle w:val="a3"/>
        <w:spacing w:line="240" w:lineRule="auto"/>
        <w:ind w:firstLine="454"/>
        <w:rPr>
          <w:rFonts w:ascii="Times New Roman" w:hAnsi="Times New Roman"/>
          <w:b/>
          <w:bCs/>
          <w:iCs/>
          <w:color w:val="auto"/>
          <w:sz w:val="24"/>
          <w:szCs w:val="24"/>
        </w:rPr>
      </w:pPr>
      <w:r w:rsidRPr="007379D8">
        <w:rPr>
          <w:rFonts w:ascii="Times New Roman" w:hAnsi="Times New Roman"/>
          <w:iCs/>
          <w:color w:val="auto"/>
          <w:spacing w:val="2"/>
          <w:sz w:val="24"/>
          <w:szCs w:val="24"/>
        </w:rPr>
        <w:t xml:space="preserve">Гимнастические упражнения прикладного характера. </w:t>
      </w:r>
      <w:r w:rsidRPr="007379D8">
        <w:rPr>
          <w:rFonts w:ascii="Times New Roman" w:hAnsi="Times New Roman"/>
          <w:color w:val="auto"/>
          <w:spacing w:val="2"/>
          <w:sz w:val="24"/>
          <w:szCs w:val="24"/>
        </w:rPr>
        <w:t xml:space="preserve">Прыжки со скакалкой. Передвижение по гимнастической </w:t>
      </w:r>
      <w:r w:rsidRPr="007379D8">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b/>
          <w:bCs/>
          <w:iCs/>
          <w:color w:val="auto"/>
          <w:sz w:val="24"/>
          <w:szCs w:val="24"/>
        </w:rPr>
        <w:t>Л</w:t>
      </w:r>
      <w:r w:rsidR="00D30361" w:rsidRPr="007379D8">
        <w:rPr>
          <w:rFonts w:ascii="Times New Roman" w:hAnsi="Times New Roman"/>
          <w:b/>
          <w:bCs/>
          <w:iCs/>
          <w:color w:val="auto"/>
          <w:sz w:val="24"/>
          <w:szCs w:val="24"/>
        </w:rPr>
        <w:t>е</w:t>
      </w:r>
      <w:r w:rsidRPr="007379D8">
        <w:rPr>
          <w:rFonts w:ascii="Times New Roman" w:hAnsi="Times New Roman"/>
          <w:b/>
          <w:bCs/>
          <w:iCs/>
          <w:color w:val="auto"/>
          <w:sz w:val="24"/>
          <w:szCs w:val="24"/>
        </w:rPr>
        <w:t xml:space="preserve">гкая атлетика. </w:t>
      </w:r>
      <w:r w:rsidRPr="007379D8">
        <w:rPr>
          <w:rFonts w:ascii="Times New Roman" w:hAnsi="Times New Roman"/>
          <w:iCs/>
          <w:color w:val="auto"/>
          <w:sz w:val="24"/>
          <w:szCs w:val="24"/>
        </w:rPr>
        <w:t xml:space="preserve">Беговые упражнения: </w:t>
      </w:r>
      <w:r w:rsidRPr="007379D8">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iCs/>
          <w:color w:val="auto"/>
          <w:sz w:val="24"/>
          <w:szCs w:val="24"/>
        </w:rPr>
        <w:t xml:space="preserve">Прыжковые упражнения: </w:t>
      </w:r>
      <w:r w:rsidRPr="007379D8">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iCs/>
          <w:color w:val="auto"/>
          <w:sz w:val="24"/>
          <w:szCs w:val="24"/>
        </w:rPr>
        <w:t xml:space="preserve">Броски: </w:t>
      </w:r>
      <w:r w:rsidRPr="007379D8">
        <w:rPr>
          <w:rFonts w:ascii="Times New Roman" w:hAnsi="Times New Roman"/>
          <w:color w:val="auto"/>
          <w:sz w:val="24"/>
          <w:szCs w:val="24"/>
        </w:rPr>
        <w:t>большого мяча (1 кг) на дальность разными способами.</w:t>
      </w:r>
    </w:p>
    <w:p w:rsidR="00653A76" w:rsidRPr="007379D8" w:rsidRDefault="00653A76" w:rsidP="007379D8">
      <w:pPr>
        <w:pStyle w:val="a3"/>
        <w:spacing w:line="240" w:lineRule="auto"/>
        <w:ind w:firstLine="454"/>
        <w:rPr>
          <w:rFonts w:ascii="Times New Roman" w:hAnsi="Times New Roman"/>
          <w:b/>
          <w:bCs/>
          <w:iCs/>
          <w:color w:val="auto"/>
          <w:sz w:val="24"/>
          <w:szCs w:val="24"/>
        </w:rPr>
      </w:pPr>
      <w:r w:rsidRPr="007379D8">
        <w:rPr>
          <w:rFonts w:ascii="Times New Roman" w:hAnsi="Times New Roman"/>
          <w:iCs/>
          <w:color w:val="auto"/>
          <w:sz w:val="24"/>
          <w:szCs w:val="24"/>
        </w:rPr>
        <w:t xml:space="preserve">Метание: </w:t>
      </w:r>
      <w:r w:rsidRPr="007379D8">
        <w:rPr>
          <w:rFonts w:ascii="Times New Roman" w:hAnsi="Times New Roman"/>
          <w:color w:val="auto"/>
          <w:sz w:val="24"/>
          <w:szCs w:val="24"/>
        </w:rPr>
        <w:t>малого мяча в вертикальную цель и на дальность.</w:t>
      </w:r>
    </w:p>
    <w:p w:rsidR="00653A76" w:rsidRPr="007379D8" w:rsidRDefault="00653A76" w:rsidP="007379D8">
      <w:pPr>
        <w:pStyle w:val="a3"/>
        <w:spacing w:line="240" w:lineRule="auto"/>
        <w:ind w:firstLine="454"/>
        <w:rPr>
          <w:rFonts w:ascii="Times New Roman" w:hAnsi="Times New Roman"/>
          <w:b/>
          <w:bCs/>
          <w:iCs/>
          <w:color w:val="auto"/>
          <w:sz w:val="24"/>
          <w:szCs w:val="24"/>
        </w:rPr>
      </w:pPr>
      <w:r w:rsidRPr="007379D8">
        <w:rPr>
          <w:rFonts w:ascii="Times New Roman" w:hAnsi="Times New Roman"/>
          <w:b/>
          <w:bCs/>
          <w:iCs/>
          <w:color w:val="auto"/>
          <w:sz w:val="24"/>
          <w:szCs w:val="24"/>
        </w:rPr>
        <w:t xml:space="preserve">Лыжные гонки. </w:t>
      </w:r>
      <w:r w:rsidRPr="007379D8">
        <w:rPr>
          <w:rFonts w:ascii="Times New Roman" w:hAnsi="Times New Roman"/>
          <w:color w:val="auto"/>
          <w:sz w:val="24"/>
          <w:szCs w:val="24"/>
        </w:rPr>
        <w:t>Передвижение на лыжах; повороты; спуски; подъ</w:t>
      </w:r>
      <w:r w:rsidR="00D30361" w:rsidRPr="007379D8">
        <w:rPr>
          <w:rFonts w:ascii="Times New Roman" w:hAnsi="Times New Roman"/>
          <w:color w:val="auto"/>
          <w:sz w:val="24"/>
          <w:szCs w:val="24"/>
        </w:rPr>
        <w:t>е</w:t>
      </w:r>
      <w:r w:rsidRPr="007379D8">
        <w:rPr>
          <w:rFonts w:ascii="Times New Roman" w:hAnsi="Times New Roman"/>
          <w:color w:val="auto"/>
          <w:sz w:val="24"/>
          <w:szCs w:val="24"/>
        </w:rPr>
        <w:t>мы; торможение.</w:t>
      </w:r>
    </w:p>
    <w:p w:rsidR="00653A76" w:rsidRPr="007379D8" w:rsidRDefault="00653A76" w:rsidP="007379D8">
      <w:pPr>
        <w:pStyle w:val="a3"/>
        <w:spacing w:line="240" w:lineRule="auto"/>
        <w:ind w:firstLine="454"/>
        <w:rPr>
          <w:rFonts w:ascii="Times New Roman" w:hAnsi="Times New Roman"/>
          <w:b/>
          <w:bCs/>
          <w:iCs/>
          <w:color w:val="auto"/>
          <w:sz w:val="24"/>
          <w:szCs w:val="24"/>
        </w:rPr>
      </w:pPr>
      <w:r w:rsidRPr="007379D8">
        <w:rPr>
          <w:rFonts w:ascii="Times New Roman" w:hAnsi="Times New Roman"/>
          <w:b/>
          <w:bCs/>
          <w:iCs/>
          <w:color w:val="auto"/>
          <w:sz w:val="24"/>
          <w:szCs w:val="24"/>
        </w:rPr>
        <w:t xml:space="preserve">Плавание. </w:t>
      </w:r>
      <w:r w:rsidRPr="007379D8">
        <w:rPr>
          <w:rFonts w:ascii="Times New Roman" w:hAnsi="Times New Roman"/>
          <w:iCs/>
          <w:color w:val="auto"/>
          <w:sz w:val="24"/>
          <w:szCs w:val="24"/>
        </w:rPr>
        <w:t xml:space="preserve">Подводящие упражнения: </w:t>
      </w:r>
      <w:r w:rsidRPr="007379D8">
        <w:rPr>
          <w:rFonts w:ascii="Times New Roman" w:hAnsi="Times New Roman"/>
          <w:color w:val="auto"/>
          <w:sz w:val="24"/>
          <w:szCs w:val="24"/>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7379D8">
        <w:rPr>
          <w:rFonts w:ascii="Times New Roman" w:hAnsi="Times New Roman"/>
          <w:iCs/>
          <w:color w:val="auto"/>
          <w:sz w:val="24"/>
          <w:szCs w:val="24"/>
        </w:rPr>
        <w:t xml:space="preserve">Проплывание учебных дистанций: </w:t>
      </w:r>
      <w:r w:rsidRPr="007379D8">
        <w:rPr>
          <w:rFonts w:ascii="Times New Roman" w:hAnsi="Times New Roman"/>
          <w:color w:val="auto"/>
          <w:sz w:val="24"/>
          <w:szCs w:val="24"/>
        </w:rPr>
        <w:t>произвольным способом.</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b/>
          <w:bCs/>
          <w:iCs/>
          <w:color w:val="auto"/>
          <w:sz w:val="24"/>
          <w:szCs w:val="24"/>
        </w:rPr>
        <w:t xml:space="preserve">Подвижные и спортивные игры. </w:t>
      </w:r>
      <w:r w:rsidRPr="007379D8">
        <w:rPr>
          <w:rFonts w:ascii="Times New Roman" w:hAnsi="Times New Roman"/>
          <w:iCs/>
          <w:color w:val="auto"/>
          <w:sz w:val="24"/>
          <w:szCs w:val="24"/>
        </w:rPr>
        <w:t xml:space="preserve">На материале гимнастики с основами акробатики: </w:t>
      </w:r>
      <w:r w:rsidRPr="007379D8">
        <w:rPr>
          <w:rFonts w:ascii="Times New Roman" w:hAnsi="Times New Roman"/>
          <w:color w:val="auto"/>
          <w:sz w:val="24"/>
          <w:szCs w:val="24"/>
        </w:rPr>
        <w:t>игровые задания с исполь</w:t>
      </w:r>
      <w:r w:rsidRPr="007379D8">
        <w:rPr>
          <w:rFonts w:ascii="Times New Roman" w:hAnsi="Times New Roman"/>
          <w:color w:val="auto"/>
          <w:spacing w:val="2"/>
          <w:sz w:val="24"/>
          <w:szCs w:val="24"/>
        </w:rPr>
        <w:t xml:space="preserve">зованием строевых упражнений, упражнений на внимание, </w:t>
      </w:r>
      <w:r w:rsidRPr="007379D8">
        <w:rPr>
          <w:rFonts w:ascii="Times New Roman" w:hAnsi="Times New Roman"/>
          <w:color w:val="auto"/>
          <w:sz w:val="24"/>
          <w:szCs w:val="24"/>
        </w:rPr>
        <w:t>силу, ловкость и координацию.</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iCs/>
          <w:color w:val="auto"/>
          <w:sz w:val="24"/>
          <w:szCs w:val="24"/>
        </w:rPr>
        <w:t>На материале л</w:t>
      </w:r>
      <w:r w:rsidR="00D30361" w:rsidRPr="007379D8">
        <w:rPr>
          <w:rFonts w:ascii="Times New Roman" w:hAnsi="Times New Roman"/>
          <w:iCs/>
          <w:color w:val="auto"/>
          <w:sz w:val="24"/>
          <w:szCs w:val="24"/>
        </w:rPr>
        <w:t>е</w:t>
      </w:r>
      <w:r w:rsidRPr="007379D8">
        <w:rPr>
          <w:rFonts w:ascii="Times New Roman" w:hAnsi="Times New Roman"/>
          <w:iCs/>
          <w:color w:val="auto"/>
          <w:sz w:val="24"/>
          <w:szCs w:val="24"/>
        </w:rPr>
        <w:t xml:space="preserve">гкой атлетики: </w:t>
      </w:r>
      <w:r w:rsidRPr="007379D8">
        <w:rPr>
          <w:rFonts w:ascii="Times New Roman" w:hAnsi="Times New Roman"/>
          <w:color w:val="auto"/>
          <w:sz w:val="24"/>
          <w:szCs w:val="24"/>
        </w:rPr>
        <w:t>прыжки, бег, метания и броски; упражнения на координацию, выносливость и быстроту.</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iCs/>
          <w:color w:val="auto"/>
          <w:spacing w:val="2"/>
          <w:sz w:val="24"/>
          <w:szCs w:val="24"/>
        </w:rPr>
        <w:t xml:space="preserve">На материале лыжной подготовки: </w:t>
      </w:r>
      <w:r w:rsidRPr="007379D8">
        <w:rPr>
          <w:rFonts w:ascii="Times New Roman" w:hAnsi="Times New Roman"/>
          <w:color w:val="auto"/>
          <w:spacing w:val="2"/>
          <w:sz w:val="24"/>
          <w:szCs w:val="24"/>
        </w:rPr>
        <w:t>эстафеты в пере</w:t>
      </w:r>
      <w:r w:rsidRPr="007379D8">
        <w:rPr>
          <w:rFonts w:ascii="Times New Roman" w:hAnsi="Times New Roman"/>
          <w:color w:val="auto"/>
          <w:sz w:val="24"/>
          <w:szCs w:val="24"/>
        </w:rPr>
        <w:t>движении на лыжах, упражнения на выносливость и координацию.</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iCs/>
          <w:color w:val="auto"/>
          <w:sz w:val="24"/>
          <w:szCs w:val="24"/>
        </w:rPr>
        <w:t>На материале спортивных игр:</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iCs/>
          <w:color w:val="auto"/>
          <w:sz w:val="24"/>
          <w:szCs w:val="24"/>
        </w:rPr>
        <w:t xml:space="preserve">Футбол: </w:t>
      </w:r>
      <w:r w:rsidRPr="007379D8">
        <w:rPr>
          <w:rFonts w:ascii="Times New Roman" w:hAnsi="Times New Roman"/>
          <w:color w:val="auto"/>
          <w:sz w:val="24"/>
          <w:szCs w:val="24"/>
        </w:rPr>
        <w:t>удар по неподвижному и катящемуся мячу; оста</w:t>
      </w:r>
      <w:r w:rsidRPr="007379D8">
        <w:rPr>
          <w:rFonts w:ascii="Times New Roman" w:hAnsi="Times New Roman"/>
          <w:color w:val="auto"/>
          <w:spacing w:val="2"/>
          <w:sz w:val="24"/>
          <w:szCs w:val="24"/>
        </w:rPr>
        <w:t xml:space="preserve">новка мяча; ведение мяча; подвижные игры на материале </w:t>
      </w:r>
      <w:r w:rsidRPr="007379D8">
        <w:rPr>
          <w:rFonts w:ascii="Times New Roman" w:hAnsi="Times New Roman"/>
          <w:color w:val="auto"/>
          <w:sz w:val="24"/>
          <w:szCs w:val="24"/>
        </w:rPr>
        <w:t>футбола.</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iCs/>
          <w:color w:val="auto"/>
          <w:sz w:val="24"/>
          <w:szCs w:val="24"/>
        </w:rPr>
        <w:t xml:space="preserve">Баскетбол: </w:t>
      </w:r>
      <w:r w:rsidRPr="007379D8">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iCs/>
          <w:color w:val="auto"/>
          <w:sz w:val="24"/>
          <w:szCs w:val="24"/>
        </w:rPr>
        <w:t xml:space="preserve">Волейбол: </w:t>
      </w:r>
      <w:r w:rsidRPr="007379D8">
        <w:rPr>
          <w:rFonts w:ascii="Times New Roman" w:hAnsi="Times New Roman"/>
          <w:color w:val="auto"/>
          <w:sz w:val="24"/>
          <w:szCs w:val="24"/>
        </w:rPr>
        <w:t>подбрасывание мяча; подача мяча; при</w:t>
      </w:r>
      <w:r w:rsidR="00D30361" w:rsidRPr="007379D8">
        <w:rPr>
          <w:rFonts w:ascii="Times New Roman" w:hAnsi="Times New Roman"/>
          <w:color w:val="auto"/>
          <w:sz w:val="24"/>
          <w:szCs w:val="24"/>
        </w:rPr>
        <w:t>е</w:t>
      </w:r>
      <w:r w:rsidRPr="007379D8">
        <w:rPr>
          <w:rFonts w:ascii="Times New Roman" w:hAnsi="Times New Roman"/>
          <w:color w:val="auto"/>
          <w:sz w:val="24"/>
          <w:szCs w:val="24"/>
        </w:rPr>
        <w:t>м и передача мяча; подвижные игры на материале волейбола. Подвижные игры разных народов.</w:t>
      </w:r>
    </w:p>
    <w:p w:rsidR="00653A76" w:rsidRPr="007379D8" w:rsidRDefault="00653A76" w:rsidP="007379D8">
      <w:pPr>
        <w:pStyle w:val="a3"/>
        <w:spacing w:line="240" w:lineRule="auto"/>
        <w:ind w:firstLine="454"/>
        <w:rPr>
          <w:rFonts w:ascii="Times New Roman" w:hAnsi="Times New Roman"/>
          <w:b/>
          <w:bCs/>
          <w:iCs/>
          <w:color w:val="auto"/>
          <w:sz w:val="24"/>
          <w:szCs w:val="24"/>
        </w:rPr>
      </w:pPr>
      <w:r w:rsidRPr="007379D8">
        <w:rPr>
          <w:rFonts w:ascii="Times New Roman" w:hAnsi="Times New Roman"/>
          <w:b/>
          <w:bCs/>
          <w:iCs/>
          <w:color w:val="auto"/>
          <w:sz w:val="24"/>
          <w:szCs w:val="24"/>
        </w:rPr>
        <w:t>Общеразвивающие упражнения</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b/>
          <w:bCs/>
          <w:color w:val="auto"/>
          <w:sz w:val="24"/>
          <w:szCs w:val="24"/>
        </w:rPr>
        <w:t>На материале гимнастики с основами акробатики</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iCs/>
          <w:color w:val="auto"/>
          <w:spacing w:val="2"/>
          <w:sz w:val="24"/>
          <w:szCs w:val="24"/>
        </w:rPr>
        <w:t xml:space="preserve">Развитие гибкости: </w:t>
      </w:r>
      <w:r w:rsidRPr="007379D8">
        <w:rPr>
          <w:rFonts w:ascii="Times New Roman" w:hAnsi="Times New Roman"/>
          <w:color w:val="auto"/>
          <w:spacing w:val="2"/>
          <w:sz w:val="24"/>
          <w:szCs w:val="24"/>
        </w:rPr>
        <w:t>широкие стойки на ногах; ходьба</w:t>
      </w:r>
      <w:r w:rsidRPr="007379D8">
        <w:rPr>
          <w:rFonts w:ascii="Times New Roman" w:hAnsi="Times New Roman"/>
          <w:color w:val="auto"/>
          <w:sz w:val="24"/>
          <w:szCs w:val="24"/>
        </w:rPr>
        <w:t>с включением широкого шага, глубоких выпадов, в приседе, со взмахом ногами; наклоны впер</w:t>
      </w:r>
      <w:r w:rsidR="00D30361" w:rsidRPr="007379D8">
        <w:rPr>
          <w:rFonts w:ascii="Times New Roman" w:hAnsi="Times New Roman"/>
          <w:color w:val="auto"/>
          <w:sz w:val="24"/>
          <w:szCs w:val="24"/>
        </w:rPr>
        <w:t>е</w:t>
      </w:r>
      <w:r w:rsidRPr="007379D8">
        <w:rPr>
          <w:rFonts w:ascii="Times New Roman" w:hAnsi="Times New Roman"/>
          <w:color w:val="auto"/>
          <w:sz w:val="24"/>
          <w:szCs w:val="24"/>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дно и попеременно правой и левой ногой, стоя у гимнастической стенки и при передвижениях; комплексы </w:t>
      </w:r>
      <w:r w:rsidRPr="007379D8">
        <w:rPr>
          <w:rFonts w:ascii="Times New Roman" w:hAnsi="Times New Roman"/>
          <w:color w:val="auto"/>
          <w:spacing w:val="2"/>
          <w:sz w:val="24"/>
          <w:szCs w:val="24"/>
        </w:rPr>
        <w:t xml:space="preserve">упражнений, включающие в себя максимальное сгибание </w:t>
      </w:r>
      <w:r w:rsidRPr="007379D8">
        <w:rPr>
          <w:rFonts w:ascii="Times New Roman" w:hAnsi="Times New Roman"/>
          <w:color w:val="auto"/>
          <w:sz w:val="24"/>
          <w:szCs w:val="24"/>
        </w:rPr>
        <w:t xml:space="preserve">и </w:t>
      </w:r>
      <w:r w:rsidRPr="007379D8">
        <w:rPr>
          <w:rFonts w:ascii="Times New Roman" w:hAnsi="Times New Roman"/>
          <w:color w:val="auto"/>
          <w:spacing w:val="2"/>
          <w:sz w:val="24"/>
          <w:szCs w:val="24"/>
        </w:rPr>
        <w:t xml:space="preserve">прогибание туловища (в стойках и седах); индивидуальные </w:t>
      </w:r>
      <w:r w:rsidRPr="007379D8">
        <w:rPr>
          <w:rFonts w:ascii="Times New Roman" w:hAnsi="Times New Roman"/>
          <w:color w:val="auto"/>
          <w:sz w:val="24"/>
          <w:szCs w:val="24"/>
        </w:rPr>
        <w:t>комплексы по развитию гибкости.</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iCs/>
          <w:color w:val="auto"/>
          <w:sz w:val="24"/>
          <w:szCs w:val="24"/>
        </w:rPr>
        <w:t xml:space="preserve">Развитие координации: </w:t>
      </w:r>
      <w:r w:rsidRPr="007379D8">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7379D8">
        <w:rPr>
          <w:rFonts w:ascii="Times New Roman" w:hAnsi="Times New Roman"/>
          <w:color w:val="auto"/>
          <w:spacing w:val="2"/>
          <w:sz w:val="24"/>
          <w:szCs w:val="24"/>
        </w:rPr>
        <w:t xml:space="preserve">настической скамейке, низкому гимнастическому бревну с </w:t>
      </w:r>
      <w:r w:rsidRPr="007379D8">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7379D8">
        <w:rPr>
          <w:rFonts w:ascii="Times New Roman" w:hAnsi="Times New Roman"/>
          <w:color w:val="auto"/>
          <w:spacing w:val="2"/>
          <w:sz w:val="24"/>
          <w:szCs w:val="24"/>
        </w:rPr>
        <w:t xml:space="preserve">переключение внимания, на расслабление мышц рук, ног, </w:t>
      </w:r>
      <w:r w:rsidRPr="007379D8">
        <w:rPr>
          <w:rFonts w:ascii="Times New Roman" w:hAnsi="Times New Roman"/>
          <w:color w:val="auto"/>
          <w:sz w:val="24"/>
          <w:szCs w:val="24"/>
        </w:rPr>
        <w:t>туловища (в положениях стоя и л</w:t>
      </w:r>
      <w:r w:rsidR="00D30361" w:rsidRPr="007379D8">
        <w:rPr>
          <w:rFonts w:ascii="Times New Roman" w:hAnsi="Times New Roman"/>
          <w:color w:val="auto"/>
          <w:sz w:val="24"/>
          <w:szCs w:val="24"/>
        </w:rPr>
        <w:t>е</w:t>
      </w:r>
      <w:r w:rsidRPr="007379D8">
        <w:rPr>
          <w:rFonts w:ascii="Times New Roman" w:hAnsi="Times New Roman"/>
          <w:color w:val="auto"/>
          <w:sz w:val="24"/>
          <w:szCs w:val="24"/>
        </w:rPr>
        <w:t>жа, сидя);жонглирование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7379D8">
        <w:rPr>
          <w:rFonts w:ascii="Times New Roman" w:hAnsi="Times New Roman"/>
          <w:color w:val="auto"/>
          <w:spacing w:val="2"/>
          <w:sz w:val="24"/>
          <w:szCs w:val="24"/>
        </w:rPr>
        <w:t>нения на расслабление отдельных мышечных групп; пере</w:t>
      </w:r>
      <w:r w:rsidRPr="007379D8">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iCs/>
          <w:color w:val="auto"/>
          <w:sz w:val="24"/>
          <w:szCs w:val="24"/>
        </w:rPr>
        <w:t xml:space="preserve">Формирование осанки: </w:t>
      </w:r>
      <w:r w:rsidRPr="007379D8">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sidRPr="007379D8">
        <w:rPr>
          <w:rFonts w:ascii="Times New Roman" w:hAnsi="Times New Roman"/>
          <w:color w:val="auto"/>
          <w:sz w:val="24"/>
          <w:szCs w:val="24"/>
        </w:rPr>
        <w:t>е</w:t>
      </w:r>
      <w:r w:rsidRPr="007379D8">
        <w:rPr>
          <w:rFonts w:ascii="Times New Roman" w:hAnsi="Times New Roman"/>
          <w:color w:val="auto"/>
          <w:sz w:val="24"/>
          <w:szCs w:val="24"/>
        </w:rPr>
        <w:t>жа; комплексы упражнений для укрепления мышечного корсета.</w:t>
      </w:r>
    </w:p>
    <w:p w:rsidR="00653A76" w:rsidRPr="007379D8" w:rsidRDefault="00653A76" w:rsidP="007379D8">
      <w:pPr>
        <w:pStyle w:val="a3"/>
        <w:spacing w:line="240" w:lineRule="auto"/>
        <w:ind w:firstLine="454"/>
        <w:rPr>
          <w:rFonts w:ascii="Times New Roman" w:hAnsi="Times New Roman"/>
          <w:b/>
          <w:bCs/>
          <w:color w:val="auto"/>
          <w:spacing w:val="-2"/>
          <w:sz w:val="24"/>
          <w:szCs w:val="24"/>
        </w:rPr>
      </w:pPr>
      <w:r w:rsidRPr="007379D8">
        <w:rPr>
          <w:rFonts w:ascii="Times New Roman" w:hAnsi="Times New Roman"/>
          <w:iCs/>
          <w:color w:val="auto"/>
          <w:sz w:val="24"/>
          <w:szCs w:val="24"/>
        </w:rPr>
        <w:t xml:space="preserve">Развитие силовых способностей: </w:t>
      </w:r>
      <w:r w:rsidRPr="007379D8">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7379D8">
        <w:rPr>
          <w:rFonts w:ascii="Times New Roman" w:hAnsi="Times New Roman"/>
          <w:color w:val="auto"/>
          <w:spacing w:val="-2"/>
          <w:sz w:val="24"/>
          <w:szCs w:val="24"/>
        </w:rPr>
        <w:t xml:space="preserve">шечных групп и увеличивающимся отягощением; лазанье </w:t>
      </w:r>
      <w:r w:rsidRPr="007379D8">
        <w:rPr>
          <w:rFonts w:ascii="Times New Roman" w:hAnsi="Times New Roman"/>
          <w:color w:val="auto"/>
          <w:spacing w:val="2"/>
          <w:sz w:val="24"/>
          <w:szCs w:val="24"/>
        </w:rPr>
        <w:t>с дополнительным отягощением на поясе (по гимнастиче</w:t>
      </w:r>
      <w:r w:rsidRPr="007379D8">
        <w:rPr>
          <w:rFonts w:ascii="Times New Roman" w:hAnsi="Times New Roman"/>
          <w:color w:val="auto"/>
          <w:spacing w:val="-2"/>
          <w:sz w:val="24"/>
          <w:szCs w:val="24"/>
        </w:rPr>
        <w:t xml:space="preserve">ской стенке и наклонной гимнастической скамейке в упоре </w:t>
      </w:r>
      <w:r w:rsidRPr="007379D8">
        <w:rPr>
          <w:rFonts w:ascii="Times New Roman" w:hAnsi="Times New Roman"/>
          <w:color w:val="auto"/>
          <w:sz w:val="24"/>
          <w:szCs w:val="24"/>
        </w:rPr>
        <w:t>на коленях и в упоре присев); перелезание и перепрыгива</w:t>
      </w:r>
      <w:r w:rsidRPr="007379D8">
        <w:rPr>
          <w:rFonts w:ascii="Times New Roman" w:hAnsi="Times New Roman"/>
          <w:color w:val="auto"/>
          <w:spacing w:val="2"/>
          <w:sz w:val="24"/>
          <w:szCs w:val="24"/>
        </w:rPr>
        <w:t xml:space="preserve">ние через препятствия с опорой на руки; подтягивание в </w:t>
      </w:r>
      <w:r w:rsidRPr="007379D8">
        <w:rPr>
          <w:rFonts w:ascii="Times New Roman" w:hAnsi="Times New Roman"/>
          <w:color w:val="auto"/>
          <w:spacing w:val="-2"/>
          <w:sz w:val="24"/>
          <w:szCs w:val="24"/>
        </w:rPr>
        <w:t>висе стоя и л</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жа; отжимание л</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жа с опорой на гимнастическую скамейку; прыжковые упражнения с предметом в руках(с продвижением впер</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д поочер</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дно на правой и левой ноге, на месте вверх и вверх с поворотами вправо и влево), прыжки вверх</w:t>
      </w:r>
      <w:r w:rsidRPr="007379D8">
        <w:rPr>
          <w:rFonts w:ascii="Times New Roman" w:hAnsi="Times New Roman"/>
          <w:color w:val="auto"/>
          <w:spacing w:val="-2"/>
          <w:sz w:val="24"/>
          <w:szCs w:val="24"/>
        </w:rPr>
        <w:noBreakHyphen/>
        <w:t>впер</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д толчком одной ногой и двумя ногами о гимнастический мостик; переноска партн</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ра в парах.</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b/>
          <w:bCs/>
          <w:color w:val="auto"/>
          <w:sz w:val="24"/>
          <w:szCs w:val="24"/>
        </w:rPr>
        <w:t>На материале л</w:t>
      </w:r>
      <w:r w:rsidR="00D30361" w:rsidRPr="007379D8">
        <w:rPr>
          <w:rFonts w:ascii="Times New Roman" w:hAnsi="Times New Roman"/>
          <w:b/>
          <w:bCs/>
          <w:color w:val="auto"/>
          <w:sz w:val="24"/>
          <w:szCs w:val="24"/>
        </w:rPr>
        <w:t>е</w:t>
      </w:r>
      <w:r w:rsidRPr="007379D8">
        <w:rPr>
          <w:rFonts w:ascii="Times New Roman" w:hAnsi="Times New Roman"/>
          <w:b/>
          <w:bCs/>
          <w:color w:val="auto"/>
          <w:sz w:val="24"/>
          <w:szCs w:val="24"/>
        </w:rPr>
        <w:t>гкой атлетики</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iCs/>
          <w:color w:val="auto"/>
          <w:spacing w:val="2"/>
          <w:sz w:val="24"/>
          <w:szCs w:val="24"/>
        </w:rPr>
        <w:t xml:space="preserve">Развитие координации: </w:t>
      </w:r>
      <w:r w:rsidRPr="007379D8">
        <w:rPr>
          <w:rFonts w:ascii="Times New Roman" w:hAnsi="Times New Roman"/>
          <w:color w:val="auto"/>
          <w:spacing w:val="2"/>
          <w:sz w:val="24"/>
          <w:szCs w:val="24"/>
        </w:rPr>
        <w:t>бег с изменяющимся направле</w:t>
      </w:r>
      <w:r w:rsidRPr="007379D8">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sidRPr="007379D8">
        <w:rPr>
          <w:rFonts w:ascii="Times New Roman" w:hAnsi="Times New Roman"/>
          <w:color w:val="auto"/>
          <w:sz w:val="24"/>
          <w:szCs w:val="24"/>
        </w:rPr>
        <w:t>е</w:t>
      </w:r>
      <w:r w:rsidRPr="007379D8">
        <w:rPr>
          <w:rFonts w:ascii="Times New Roman" w:hAnsi="Times New Roman"/>
          <w:color w:val="auto"/>
          <w:sz w:val="24"/>
          <w:szCs w:val="24"/>
        </w:rPr>
        <w:t>дно.</w:t>
      </w:r>
    </w:p>
    <w:p w:rsidR="00653A76" w:rsidRPr="007379D8" w:rsidRDefault="00653A76" w:rsidP="007379D8">
      <w:pPr>
        <w:pStyle w:val="a3"/>
        <w:spacing w:line="240" w:lineRule="auto"/>
        <w:ind w:firstLine="454"/>
        <w:rPr>
          <w:rFonts w:ascii="Times New Roman" w:hAnsi="Times New Roman"/>
          <w:iCs/>
          <w:color w:val="auto"/>
          <w:spacing w:val="2"/>
          <w:sz w:val="24"/>
          <w:szCs w:val="24"/>
        </w:rPr>
      </w:pPr>
      <w:r w:rsidRPr="007379D8">
        <w:rPr>
          <w:rFonts w:ascii="Times New Roman" w:hAnsi="Times New Roman"/>
          <w:iCs/>
          <w:color w:val="auto"/>
          <w:spacing w:val="2"/>
          <w:sz w:val="24"/>
          <w:szCs w:val="24"/>
        </w:rPr>
        <w:t xml:space="preserve">Развитие быстроты: </w:t>
      </w:r>
      <w:r w:rsidRPr="007379D8">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7379D8">
        <w:rPr>
          <w:rFonts w:ascii="Times New Roman" w:hAnsi="Times New Roman"/>
          <w:color w:val="auto"/>
          <w:spacing w:val="2"/>
          <w:sz w:val="24"/>
          <w:szCs w:val="24"/>
        </w:rPr>
        <w:br/>
      </w:r>
      <w:r w:rsidRPr="007379D8">
        <w:rPr>
          <w:rFonts w:ascii="Times New Roman" w:hAnsi="Times New Roman"/>
          <w:color w:val="auto"/>
          <w:sz w:val="24"/>
          <w:szCs w:val="24"/>
        </w:rPr>
        <w:t>положений; броски в стенку и ловля теннисного мяча в мак</w:t>
      </w:r>
      <w:r w:rsidRPr="007379D8">
        <w:rPr>
          <w:rFonts w:ascii="Times New Roman" w:hAnsi="Times New Roman"/>
          <w:color w:val="auto"/>
          <w:spacing w:val="2"/>
          <w:sz w:val="24"/>
          <w:szCs w:val="24"/>
        </w:rPr>
        <w:t>симальном темпе, из раз</w:t>
      </w:r>
      <w:r w:rsidR="00A22907" w:rsidRPr="007379D8">
        <w:rPr>
          <w:rFonts w:ascii="Times New Roman" w:hAnsi="Times New Roman"/>
          <w:color w:val="auto"/>
          <w:spacing w:val="2"/>
          <w:sz w:val="24"/>
          <w:szCs w:val="24"/>
        </w:rPr>
        <w:t>ных исходных положений, с пово</w:t>
      </w:r>
      <w:r w:rsidRPr="007379D8">
        <w:rPr>
          <w:rFonts w:ascii="Times New Roman" w:hAnsi="Times New Roman"/>
          <w:color w:val="auto"/>
          <w:spacing w:val="2"/>
          <w:sz w:val="24"/>
          <w:szCs w:val="24"/>
        </w:rPr>
        <w:t>ротами.</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iCs/>
          <w:color w:val="auto"/>
          <w:sz w:val="24"/>
          <w:szCs w:val="24"/>
        </w:rPr>
        <w:t xml:space="preserve">Развитие выносливости: </w:t>
      </w:r>
      <w:r w:rsidRPr="007379D8">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7379D8">
        <w:rPr>
          <w:rFonts w:ascii="Times New Roman" w:hAnsi="Times New Roman"/>
          <w:color w:val="auto"/>
          <w:sz w:val="24"/>
          <w:szCs w:val="24"/>
        </w:rPr>
        <w:noBreakHyphen/>
        <w:t>минутный бег.</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iCs/>
          <w:color w:val="auto"/>
          <w:sz w:val="24"/>
          <w:szCs w:val="24"/>
        </w:rPr>
        <w:t xml:space="preserve">Развитие силовых способностей: </w:t>
      </w:r>
      <w:r w:rsidRPr="007379D8">
        <w:rPr>
          <w:rFonts w:ascii="Times New Roman" w:hAnsi="Times New Roman"/>
          <w:color w:val="auto"/>
          <w:sz w:val="24"/>
          <w:szCs w:val="24"/>
        </w:rPr>
        <w:t xml:space="preserve">повторное выполнение </w:t>
      </w:r>
      <w:r w:rsidRPr="007379D8">
        <w:rPr>
          <w:rFonts w:ascii="Times New Roman" w:hAnsi="Times New Roman"/>
          <w:color w:val="auto"/>
          <w:spacing w:val="-2"/>
          <w:sz w:val="24"/>
          <w:szCs w:val="24"/>
        </w:rPr>
        <w:t>многоскоков; повторное преодоление препятствий (15—20 см);</w:t>
      </w:r>
      <w:r w:rsidRPr="007379D8">
        <w:rPr>
          <w:rFonts w:ascii="Times New Roman" w:hAnsi="Times New Roman"/>
          <w:color w:val="auto"/>
          <w:sz w:val="24"/>
          <w:szCs w:val="24"/>
        </w:rPr>
        <w:t xml:space="preserve">передача набивного мяча (1 кг) в максимальном темпе, по </w:t>
      </w:r>
      <w:r w:rsidRPr="007379D8">
        <w:rPr>
          <w:rFonts w:ascii="Times New Roman" w:hAnsi="Times New Roman"/>
          <w:color w:val="auto"/>
          <w:spacing w:val="2"/>
          <w:sz w:val="24"/>
          <w:szCs w:val="24"/>
        </w:rPr>
        <w:t xml:space="preserve">кругу, из разных исходных положений; метание набивных </w:t>
      </w:r>
      <w:r w:rsidRPr="007379D8">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7379D8">
        <w:rPr>
          <w:rFonts w:ascii="Times New Roman" w:hAnsi="Times New Roman"/>
          <w:color w:val="auto"/>
          <w:spacing w:val="2"/>
          <w:sz w:val="24"/>
          <w:szCs w:val="24"/>
        </w:rPr>
        <w:t>снизу, от груди); повторное выполнение беговых нагрузок</w:t>
      </w:r>
      <w:r w:rsidRPr="007379D8">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w:t>
      </w:r>
      <w:r w:rsidR="00D30361" w:rsidRPr="007379D8">
        <w:rPr>
          <w:rFonts w:ascii="Times New Roman" w:hAnsi="Times New Roman"/>
          <w:color w:val="auto"/>
          <w:sz w:val="24"/>
          <w:szCs w:val="24"/>
        </w:rPr>
        <w:t>е</w:t>
      </w:r>
      <w:r w:rsidRPr="007379D8">
        <w:rPr>
          <w:rFonts w:ascii="Times New Roman" w:hAnsi="Times New Roman"/>
          <w:color w:val="auto"/>
          <w:sz w:val="24"/>
          <w:szCs w:val="24"/>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b/>
          <w:bCs/>
          <w:color w:val="auto"/>
          <w:sz w:val="24"/>
          <w:szCs w:val="24"/>
        </w:rPr>
        <w:t>На материале лыжных гонок</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iCs/>
          <w:color w:val="auto"/>
          <w:sz w:val="24"/>
          <w:szCs w:val="24"/>
        </w:rPr>
        <w:t xml:space="preserve">Развитие координации: </w:t>
      </w:r>
      <w:r w:rsidRPr="007379D8">
        <w:rPr>
          <w:rFonts w:ascii="Times New Roman" w:hAnsi="Times New Roman"/>
          <w:color w:val="auto"/>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w:t>
      </w:r>
      <w:r w:rsidR="00D30361" w:rsidRPr="007379D8">
        <w:rPr>
          <w:rFonts w:ascii="Times New Roman" w:hAnsi="Times New Roman"/>
          <w:color w:val="auto"/>
          <w:sz w:val="24"/>
          <w:szCs w:val="24"/>
        </w:rPr>
        <w:t>е</w:t>
      </w:r>
      <w:r w:rsidRPr="007379D8">
        <w:rPr>
          <w:rFonts w:ascii="Times New Roman" w:hAnsi="Times New Roman"/>
          <w:color w:val="auto"/>
          <w:sz w:val="24"/>
          <w:szCs w:val="24"/>
        </w:rPr>
        <w:t>х шагов; спуск с горы с изменяющимися стой</w:t>
      </w:r>
      <w:r w:rsidRPr="007379D8">
        <w:rPr>
          <w:rFonts w:ascii="Times New Roman" w:hAnsi="Times New Roman"/>
          <w:color w:val="auto"/>
          <w:spacing w:val="2"/>
          <w:sz w:val="24"/>
          <w:szCs w:val="24"/>
        </w:rPr>
        <w:t xml:space="preserve">ками на лыжах; подбирание предметов во время спуска в </w:t>
      </w:r>
      <w:r w:rsidRPr="007379D8">
        <w:rPr>
          <w:rFonts w:ascii="Times New Roman" w:hAnsi="Times New Roman"/>
          <w:color w:val="auto"/>
          <w:sz w:val="24"/>
          <w:szCs w:val="24"/>
        </w:rPr>
        <w:t>низкой стойке.</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iCs/>
          <w:color w:val="auto"/>
          <w:sz w:val="24"/>
          <w:szCs w:val="24"/>
        </w:rPr>
        <w:t xml:space="preserve">Развитие выносливости: </w:t>
      </w:r>
      <w:r w:rsidRPr="007379D8">
        <w:rPr>
          <w:rFonts w:ascii="Times New Roman" w:hAnsi="Times New Roman"/>
          <w:color w:val="auto"/>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b/>
          <w:bCs/>
          <w:color w:val="auto"/>
          <w:sz w:val="24"/>
          <w:szCs w:val="24"/>
        </w:rPr>
        <w:t>На материале плавания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iCs/>
          <w:color w:val="auto"/>
          <w:sz w:val="24"/>
          <w:szCs w:val="24"/>
        </w:rPr>
        <w:t xml:space="preserve">Развитие выносливости: </w:t>
      </w:r>
      <w:r w:rsidRPr="007379D8">
        <w:rPr>
          <w:rFonts w:ascii="Times New Roman" w:hAnsi="Times New Roman"/>
          <w:color w:val="auto"/>
          <w:sz w:val="24"/>
          <w:szCs w:val="24"/>
        </w:rPr>
        <w:t>повторное проплывание отрез</w:t>
      </w:r>
      <w:r w:rsidRPr="007379D8">
        <w:rPr>
          <w:rFonts w:ascii="Times New Roman" w:hAnsi="Times New Roman"/>
          <w:color w:val="auto"/>
          <w:spacing w:val="2"/>
          <w:sz w:val="24"/>
          <w:szCs w:val="24"/>
        </w:rPr>
        <w:t xml:space="preserve">ков на ногах, держась за доску; повторное скольжение на </w:t>
      </w:r>
      <w:r w:rsidRPr="007379D8">
        <w:rPr>
          <w:rFonts w:ascii="Times New Roman" w:hAnsi="Times New Roman"/>
          <w:color w:val="auto"/>
          <w:sz w:val="24"/>
          <w:szCs w:val="24"/>
        </w:rPr>
        <w:t>груди с задержкой дыхания; повторное проплывание отрезков одним из способов плавания.</w:t>
      </w:r>
    </w:p>
    <w:p w:rsidR="00821939" w:rsidRPr="007379D8" w:rsidRDefault="00821939" w:rsidP="007379D8">
      <w:pPr>
        <w:pStyle w:val="a3"/>
        <w:spacing w:line="240" w:lineRule="auto"/>
        <w:ind w:firstLine="454"/>
        <w:rPr>
          <w:rFonts w:ascii="Times New Roman" w:hAnsi="Times New Roman"/>
          <w:color w:val="auto"/>
          <w:sz w:val="24"/>
          <w:szCs w:val="24"/>
        </w:rPr>
      </w:pPr>
    </w:p>
    <w:p w:rsidR="000F42A9" w:rsidRPr="007379D8" w:rsidRDefault="000F42A9" w:rsidP="00335CCE">
      <w:pPr>
        <w:pStyle w:val="afd"/>
        <w:numPr>
          <w:ilvl w:val="1"/>
          <w:numId w:val="70"/>
        </w:numPr>
        <w:spacing w:line="240" w:lineRule="auto"/>
        <w:ind w:left="0" w:firstLine="0"/>
        <w:jc w:val="both"/>
        <w:rPr>
          <w:sz w:val="24"/>
        </w:rPr>
      </w:pPr>
      <w:bookmarkStart w:id="168" w:name="_Toc424564339"/>
      <w:r w:rsidRPr="007379D8">
        <w:rPr>
          <w:sz w:val="24"/>
        </w:rPr>
        <w:t>Программа духовно-нравственного воспитания, развития обучающихся при получении начального общего образования</w:t>
      </w:r>
      <w:bookmarkEnd w:id="168"/>
    </w:p>
    <w:p w:rsidR="000F42A9" w:rsidRPr="007379D8" w:rsidRDefault="000F42A9" w:rsidP="007379D8">
      <w:pPr>
        <w:ind w:firstLine="709"/>
        <w:jc w:val="both"/>
      </w:pPr>
    </w:p>
    <w:p w:rsidR="000F42A9" w:rsidRPr="007379D8" w:rsidRDefault="000F42A9" w:rsidP="007379D8">
      <w:pPr>
        <w:pStyle w:val="Zag1"/>
        <w:spacing w:after="0" w:line="240" w:lineRule="auto"/>
        <w:ind w:left="709" w:firstLine="0"/>
        <w:jc w:val="both"/>
        <w:rPr>
          <w:color w:val="auto"/>
          <w:sz w:val="24"/>
          <w:lang w:val="ru-RU"/>
        </w:rPr>
      </w:pPr>
      <w:r w:rsidRPr="007379D8">
        <w:rPr>
          <w:color w:val="auto"/>
          <w:sz w:val="24"/>
          <w:lang w:val="ru-RU"/>
        </w:rPr>
        <w:t>2.3.1.Цель и задачи духовно-нравственного развития, воспитания и социализации обучающихся</w:t>
      </w:r>
    </w:p>
    <w:p w:rsidR="000F42A9" w:rsidRPr="007379D8" w:rsidRDefault="000F42A9"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Целью духовно-нравственного развития, воспитания и социализации обу</w:t>
      </w:r>
      <w:r w:rsidRPr="007379D8">
        <w:rPr>
          <w:rFonts w:ascii="Times New Roman" w:hAnsi="Times New Roman"/>
          <w:color w:val="auto"/>
          <w:spacing w:val="-2"/>
          <w:sz w:val="24"/>
          <w:szCs w:val="24"/>
        </w:rPr>
        <w:t>чающихся на уровне начального общего образования являет</w:t>
      </w:r>
      <w:r w:rsidRPr="007379D8">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7379D8">
        <w:rPr>
          <w:rFonts w:ascii="Times New Roman" w:hAnsi="Times New Roman"/>
          <w:color w:val="auto"/>
          <w:spacing w:val="2"/>
          <w:sz w:val="24"/>
          <w:szCs w:val="24"/>
        </w:rPr>
        <w:t xml:space="preserve">данина России, принимающего судьбу Отечества как </w:t>
      </w:r>
      <w:r w:rsidRPr="007379D8">
        <w:rPr>
          <w:rFonts w:ascii="Times New Roman" w:hAnsi="Times New Roman"/>
          <w:color w:val="auto"/>
          <w:sz w:val="24"/>
          <w:szCs w:val="24"/>
        </w:rPr>
        <w:t>свою личную, осознающего ответственность за настоящее и буду</w:t>
      </w:r>
      <w:r w:rsidRPr="007379D8">
        <w:rPr>
          <w:rFonts w:ascii="Times New Roman" w:hAnsi="Times New Roman"/>
          <w:color w:val="auto"/>
          <w:spacing w:val="2"/>
          <w:sz w:val="24"/>
          <w:szCs w:val="24"/>
        </w:rPr>
        <w:t xml:space="preserve">щее своей страны, укорененного в духовных и культурных </w:t>
      </w:r>
      <w:r w:rsidRPr="007379D8">
        <w:rPr>
          <w:rFonts w:ascii="Times New Roman" w:hAnsi="Times New Roman"/>
          <w:color w:val="auto"/>
          <w:sz w:val="24"/>
          <w:szCs w:val="24"/>
        </w:rPr>
        <w:t>традициях многонационального народа Российской Федерации.</w:t>
      </w:r>
    </w:p>
    <w:p w:rsidR="000F42A9" w:rsidRPr="007379D8" w:rsidRDefault="000F42A9" w:rsidP="007379D8">
      <w:pPr>
        <w:pStyle w:val="a3"/>
        <w:spacing w:line="240" w:lineRule="auto"/>
        <w:ind w:firstLine="709"/>
        <w:rPr>
          <w:rFonts w:ascii="Times New Roman" w:hAnsi="Times New Roman"/>
          <w:i/>
          <w:iCs/>
          <w:color w:val="auto"/>
          <w:sz w:val="24"/>
          <w:szCs w:val="24"/>
        </w:rPr>
      </w:pPr>
      <w:r w:rsidRPr="007379D8">
        <w:rPr>
          <w:rFonts w:ascii="Times New Roman" w:hAnsi="Times New Roman"/>
          <w:color w:val="auto"/>
          <w:sz w:val="24"/>
          <w:szCs w:val="24"/>
        </w:rPr>
        <w:t>Задачи духовно­нравственного развития, воспитания и социализации обучающихся на уровне начального общего образования:</w:t>
      </w:r>
    </w:p>
    <w:p w:rsidR="000F42A9" w:rsidRPr="007379D8" w:rsidRDefault="000F42A9" w:rsidP="007379D8">
      <w:pPr>
        <w:pStyle w:val="a3"/>
        <w:spacing w:line="240" w:lineRule="auto"/>
        <w:ind w:firstLine="709"/>
        <w:rPr>
          <w:rFonts w:ascii="Times New Roman" w:hAnsi="Times New Roman"/>
          <w:b/>
          <w:color w:val="auto"/>
          <w:sz w:val="24"/>
          <w:szCs w:val="24"/>
        </w:rPr>
      </w:pPr>
      <w:r w:rsidRPr="007379D8">
        <w:rPr>
          <w:rFonts w:ascii="Times New Roman" w:hAnsi="Times New Roman"/>
          <w:b/>
          <w:iCs/>
          <w:color w:val="auto"/>
          <w:sz w:val="24"/>
          <w:szCs w:val="24"/>
        </w:rPr>
        <w:t>В области формирования нравственной культуры:</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7379D8">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формирование основ нравственного самосознания лич</w:t>
      </w:r>
      <w:r w:rsidRPr="007379D8">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себявыполнения моральных норм, давать нравственную оценку своим и чужим поступкам;</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формирование нравственного смысла учения;</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формирование основ морали – осознанной обучающим</w:t>
      </w:r>
      <w:r w:rsidRPr="007379D8">
        <w:rPr>
          <w:rFonts w:ascii="Times New Roman" w:hAnsi="Times New Roman"/>
          <w:color w:val="auto"/>
          <w:spacing w:val="2"/>
          <w:sz w:val="24"/>
          <w:szCs w:val="24"/>
        </w:rPr>
        <w:t>ся необходимости определенного поведения, обусловленно</w:t>
      </w:r>
      <w:r w:rsidRPr="007379D8">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принятие обучающимся нравственных ценно</w:t>
      </w:r>
      <w:r w:rsidRPr="007379D8">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формирование эстетических потребностей, ценностей и чувств;</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7379D8" w:rsidRDefault="000F42A9" w:rsidP="007379D8">
      <w:pPr>
        <w:pStyle w:val="ab"/>
        <w:spacing w:line="240" w:lineRule="auto"/>
        <w:ind w:firstLine="709"/>
        <w:rPr>
          <w:rFonts w:ascii="Times New Roman" w:hAnsi="Times New Roman"/>
          <w:i/>
          <w:iCs/>
          <w:color w:val="auto"/>
          <w:sz w:val="24"/>
          <w:szCs w:val="24"/>
        </w:rPr>
      </w:pPr>
      <w:r w:rsidRPr="007379D8">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0F42A9" w:rsidRPr="007379D8" w:rsidRDefault="000F42A9" w:rsidP="007379D8">
      <w:pPr>
        <w:pStyle w:val="a3"/>
        <w:spacing w:line="240" w:lineRule="auto"/>
        <w:ind w:firstLine="709"/>
        <w:rPr>
          <w:rFonts w:ascii="Times New Roman" w:hAnsi="Times New Roman"/>
          <w:b/>
          <w:color w:val="auto"/>
          <w:sz w:val="24"/>
          <w:szCs w:val="24"/>
        </w:rPr>
      </w:pPr>
      <w:r w:rsidRPr="007379D8">
        <w:rPr>
          <w:rFonts w:ascii="Times New Roman" w:hAnsi="Times New Roman"/>
          <w:b/>
          <w:iCs/>
          <w:color w:val="auto"/>
          <w:sz w:val="24"/>
          <w:szCs w:val="24"/>
        </w:rPr>
        <w:t>В области формирования социальной культуры:</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формирование основ российской культурной и гражданской идентичности (самобытности);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пробуждение веры в Россию, в свой народ, чувства личной ответственности за Отечество;</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воспитание ценностного отношения к своему национальному языку и культуре;</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формирование патриотизма и гражданской солидарности;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7379D8">
        <w:rPr>
          <w:rFonts w:ascii="Times New Roman" w:hAnsi="Times New Roman"/>
          <w:color w:val="auto"/>
          <w:sz w:val="24"/>
          <w:szCs w:val="24"/>
        </w:rPr>
        <w:t>ных ориентаций;</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F42A9" w:rsidRPr="007379D8" w:rsidRDefault="000F42A9" w:rsidP="007379D8">
      <w:pPr>
        <w:pStyle w:val="a3"/>
        <w:spacing w:line="240" w:lineRule="auto"/>
        <w:ind w:firstLine="709"/>
        <w:rPr>
          <w:rFonts w:ascii="Times New Roman" w:hAnsi="Times New Roman"/>
          <w:b/>
          <w:color w:val="auto"/>
          <w:sz w:val="24"/>
          <w:szCs w:val="24"/>
        </w:rPr>
      </w:pPr>
      <w:r w:rsidRPr="007379D8">
        <w:rPr>
          <w:rFonts w:ascii="Times New Roman" w:hAnsi="Times New Roman"/>
          <w:b/>
          <w:iCs/>
          <w:color w:val="auto"/>
          <w:sz w:val="24"/>
          <w:szCs w:val="24"/>
        </w:rPr>
        <w:t>В области формирования семейной культуры:</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формирование отношения к семье как основе россий</w:t>
      </w:r>
      <w:r w:rsidRPr="007379D8">
        <w:rPr>
          <w:rFonts w:ascii="Times New Roman" w:hAnsi="Times New Roman"/>
          <w:color w:val="auto"/>
          <w:sz w:val="24"/>
          <w:szCs w:val="24"/>
        </w:rPr>
        <w:t>ского общества;</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формирование у обучающегося уважительного отношения </w:t>
      </w:r>
      <w:r w:rsidRPr="007379D8">
        <w:rPr>
          <w:rFonts w:ascii="Times New Roman" w:hAnsi="Times New Roman"/>
          <w:color w:val="auto"/>
          <w:spacing w:val="2"/>
          <w:sz w:val="24"/>
          <w:szCs w:val="24"/>
        </w:rPr>
        <w:t>к родителям, осознанного, заботливого отношения к стар</w:t>
      </w:r>
      <w:r w:rsidRPr="007379D8">
        <w:rPr>
          <w:rFonts w:ascii="Times New Roman" w:hAnsi="Times New Roman"/>
          <w:color w:val="auto"/>
          <w:sz w:val="24"/>
          <w:szCs w:val="24"/>
        </w:rPr>
        <w:t>шим и младшим;</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7379D8">
        <w:rPr>
          <w:rFonts w:ascii="Times New Roman" w:hAnsi="Times New Roman"/>
          <w:color w:val="auto"/>
          <w:sz w:val="24"/>
          <w:szCs w:val="24"/>
        </w:rPr>
        <w:t>семейных ролях и уважения к ним;</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знакомство обучающегося с культурно­историческими и этническими традициями российской семьи.</w:t>
      </w:r>
    </w:p>
    <w:p w:rsidR="000F42A9" w:rsidRPr="007379D8" w:rsidRDefault="000F42A9"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Образовательная организация может конкретизировать об</w:t>
      </w:r>
      <w:r w:rsidRPr="007379D8">
        <w:rPr>
          <w:rFonts w:ascii="Times New Roman" w:hAnsi="Times New Roman"/>
          <w:color w:val="auto"/>
          <w:spacing w:val="2"/>
          <w:sz w:val="24"/>
          <w:szCs w:val="24"/>
        </w:rPr>
        <w:t xml:space="preserve">щие задачи духовно­нравственного развития, воспитания и социализации </w:t>
      </w:r>
      <w:r w:rsidRPr="007379D8">
        <w:rPr>
          <w:rFonts w:ascii="Times New Roman" w:hAnsi="Times New Roman"/>
          <w:color w:val="auto"/>
          <w:sz w:val="24"/>
          <w:szCs w:val="24"/>
        </w:rPr>
        <w:t>обучающихся с учетом национальных и региональных, местных условий и особенностей организац</w:t>
      </w:r>
      <w:r w:rsidR="00B03FAF" w:rsidRPr="007379D8">
        <w:rPr>
          <w:rFonts w:ascii="Times New Roman" w:hAnsi="Times New Roman"/>
          <w:color w:val="auto"/>
          <w:sz w:val="24"/>
          <w:szCs w:val="24"/>
        </w:rPr>
        <w:t>ии образовательной деятельности</w:t>
      </w:r>
      <w:r w:rsidRPr="007379D8">
        <w:rPr>
          <w:rFonts w:ascii="Times New Roman" w:hAnsi="Times New Roman"/>
          <w:color w:val="auto"/>
          <w:sz w:val="24"/>
          <w:szCs w:val="24"/>
        </w:rPr>
        <w:t>, потребностей обучающихся и их родителей (законных представителей).</w:t>
      </w:r>
    </w:p>
    <w:p w:rsidR="000F42A9" w:rsidRPr="007379D8" w:rsidRDefault="000F42A9"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0F42A9" w:rsidRPr="007379D8" w:rsidRDefault="000F42A9" w:rsidP="007379D8">
      <w:pPr>
        <w:pStyle w:val="a3"/>
        <w:spacing w:line="240" w:lineRule="auto"/>
        <w:ind w:firstLine="709"/>
        <w:rPr>
          <w:rFonts w:ascii="Times New Roman" w:hAnsi="Times New Roman"/>
          <w:color w:val="auto"/>
          <w:sz w:val="24"/>
          <w:szCs w:val="24"/>
        </w:rPr>
      </w:pPr>
    </w:p>
    <w:p w:rsidR="000F42A9" w:rsidRPr="007379D8" w:rsidRDefault="000F42A9" w:rsidP="007379D8">
      <w:pPr>
        <w:pStyle w:val="a3"/>
        <w:spacing w:line="240" w:lineRule="auto"/>
        <w:ind w:left="709" w:firstLine="0"/>
        <w:rPr>
          <w:rFonts w:ascii="Times New Roman" w:hAnsi="Times New Roman"/>
          <w:b/>
          <w:color w:val="auto"/>
          <w:sz w:val="24"/>
          <w:szCs w:val="24"/>
        </w:rPr>
      </w:pPr>
      <w:r w:rsidRPr="007379D8">
        <w:rPr>
          <w:rFonts w:ascii="Times New Roman" w:hAnsi="Times New Roman"/>
          <w:b/>
          <w:color w:val="auto"/>
          <w:sz w:val="24"/>
          <w:szCs w:val="24"/>
        </w:rPr>
        <w:t xml:space="preserve">2.3.2.Основные направления и ценностные основы </w:t>
      </w:r>
    </w:p>
    <w:p w:rsidR="000F42A9" w:rsidRPr="007379D8" w:rsidRDefault="000F42A9" w:rsidP="007379D8">
      <w:pPr>
        <w:pStyle w:val="a3"/>
        <w:spacing w:line="240" w:lineRule="auto"/>
        <w:ind w:left="709" w:firstLine="0"/>
        <w:rPr>
          <w:rFonts w:ascii="Times New Roman" w:hAnsi="Times New Roman"/>
          <w:b/>
          <w:color w:val="auto"/>
          <w:sz w:val="24"/>
          <w:szCs w:val="24"/>
        </w:rPr>
      </w:pPr>
      <w:r w:rsidRPr="007379D8">
        <w:rPr>
          <w:rFonts w:ascii="Times New Roman" w:hAnsi="Times New Roman"/>
          <w:b/>
          <w:color w:val="auto"/>
          <w:sz w:val="24"/>
          <w:szCs w:val="24"/>
        </w:rPr>
        <w:t>духовно­нравственного развития, воспитания и социализации обучающихся</w:t>
      </w:r>
    </w:p>
    <w:p w:rsidR="000F42A9" w:rsidRPr="007379D8" w:rsidRDefault="000F42A9"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7379D8">
        <w:rPr>
          <w:rFonts w:ascii="Times New Roman" w:hAnsi="Times New Roman"/>
          <w:color w:val="auto"/>
          <w:spacing w:val="2"/>
          <w:sz w:val="24"/>
          <w:szCs w:val="24"/>
        </w:rPr>
        <w:t>существенных сторон духовно­нравственного развития лич</w:t>
      </w:r>
      <w:r w:rsidRPr="007379D8">
        <w:rPr>
          <w:rFonts w:ascii="Times New Roman" w:hAnsi="Times New Roman"/>
          <w:color w:val="auto"/>
          <w:sz w:val="24"/>
          <w:szCs w:val="24"/>
        </w:rPr>
        <w:t>ности гражданина России.</w:t>
      </w:r>
    </w:p>
    <w:p w:rsidR="000F42A9" w:rsidRPr="007379D8" w:rsidRDefault="000F42A9"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7379D8" w:rsidRDefault="000F42A9"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Организация духовно­нравственного развития, воспита</w:t>
      </w:r>
      <w:r w:rsidRPr="007379D8">
        <w:rPr>
          <w:rFonts w:ascii="Times New Roman" w:hAnsi="Times New Roman"/>
          <w:color w:val="auto"/>
          <w:spacing w:val="2"/>
          <w:sz w:val="24"/>
          <w:szCs w:val="24"/>
        </w:rPr>
        <w:t>ния и социализации обучающихся осуществляется по следующим направле</w:t>
      </w:r>
      <w:r w:rsidRPr="007379D8">
        <w:rPr>
          <w:rFonts w:ascii="Times New Roman" w:hAnsi="Times New Roman"/>
          <w:color w:val="auto"/>
          <w:sz w:val="24"/>
          <w:szCs w:val="24"/>
        </w:rPr>
        <w:t>ниям:</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1. Гражданско-патриотическое воспитание</w:t>
      </w:r>
    </w:p>
    <w:p w:rsidR="000F42A9" w:rsidRPr="007379D8" w:rsidRDefault="000F42A9" w:rsidP="007379D8">
      <w:pPr>
        <w:pStyle w:val="a3"/>
        <w:spacing w:line="240" w:lineRule="auto"/>
        <w:ind w:firstLine="709"/>
        <w:rPr>
          <w:rFonts w:ascii="Times New Roman" w:hAnsi="Times New Roman"/>
          <w:i/>
          <w:iCs/>
          <w:color w:val="auto"/>
          <w:sz w:val="24"/>
          <w:szCs w:val="24"/>
        </w:rPr>
      </w:pPr>
      <w:r w:rsidRPr="007379D8">
        <w:rPr>
          <w:rFonts w:ascii="Times New Roman" w:hAnsi="Times New Roman"/>
          <w:color w:val="auto"/>
          <w:sz w:val="24"/>
          <w:szCs w:val="24"/>
        </w:rPr>
        <w:t xml:space="preserve">Ценности: </w:t>
      </w:r>
      <w:r w:rsidRPr="007379D8">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7379D8">
        <w:rPr>
          <w:rFonts w:ascii="Times New Roman" w:hAnsi="Times New Roman"/>
          <w:iCs/>
          <w:color w:val="auto"/>
          <w:spacing w:val="-2"/>
          <w:sz w:val="24"/>
          <w:szCs w:val="24"/>
        </w:rPr>
        <w:t>общество; закон и правопорядок; сво</w:t>
      </w:r>
      <w:r w:rsidRPr="007379D8">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7379D8">
        <w:rPr>
          <w:rFonts w:ascii="Times New Roman" w:hAnsi="Times New Roman"/>
          <w:i/>
          <w:iCs/>
          <w:color w:val="auto"/>
          <w:sz w:val="24"/>
          <w:szCs w:val="24"/>
        </w:rPr>
        <w:t>.</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2. Нравственное и духовное воспитание</w:t>
      </w:r>
    </w:p>
    <w:p w:rsidR="000F42A9" w:rsidRPr="007379D8" w:rsidRDefault="000F42A9"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Ценности: </w:t>
      </w:r>
      <w:r w:rsidRPr="007379D8">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3. Воспитание положительного отношения к труду и творчеству</w:t>
      </w:r>
    </w:p>
    <w:p w:rsidR="000F42A9" w:rsidRPr="007379D8" w:rsidRDefault="000F42A9" w:rsidP="007379D8">
      <w:pPr>
        <w:pStyle w:val="a3"/>
        <w:spacing w:line="240" w:lineRule="auto"/>
        <w:ind w:firstLine="709"/>
        <w:rPr>
          <w:rFonts w:ascii="Times New Roman" w:hAnsi="Times New Roman"/>
          <w:iCs/>
          <w:color w:val="auto"/>
          <w:sz w:val="24"/>
          <w:szCs w:val="24"/>
        </w:rPr>
      </w:pPr>
      <w:r w:rsidRPr="007379D8">
        <w:rPr>
          <w:rFonts w:ascii="Times New Roman" w:hAnsi="Times New Roman"/>
          <w:color w:val="auto"/>
          <w:sz w:val="24"/>
          <w:szCs w:val="24"/>
        </w:rPr>
        <w:t xml:space="preserve">Ценности: </w:t>
      </w:r>
      <w:r w:rsidRPr="007379D8">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w:t>
      </w:r>
      <w:r w:rsidR="00D30361" w:rsidRPr="007379D8">
        <w:rPr>
          <w:rFonts w:ascii="Times New Roman" w:hAnsi="Times New Roman"/>
          <w:iCs/>
          <w:color w:val="auto"/>
          <w:sz w:val="24"/>
          <w:szCs w:val="24"/>
        </w:rPr>
        <w:t>е</w:t>
      </w:r>
      <w:r w:rsidRPr="007379D8">
        <w:rPr>
          <w:rFonts w:ascii="Times New Roman" w:hAnsi="Times New Roman"/>
          <w:iCs/>
          <w:color w:val="auto"/>
          <w:sz w:val="24"/>
          <w:szCs w:val="24"/>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7379D8" w:rsidRDefault="000F42A9" w:rsidP="007379D8">
      <w:pPr>
        <w:pStyle w:val="ab"/>
        <w:widowControl w:val="0"/>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4. Интеллектуальное воспитание</w:t>
      </w:r>
    </w:p>
    <w:p w:rsidR="000F42A9" w:rsidRPr="007379D8" w:rsidRDefault="000F42A9" w:rsidP="007379D8">
      <w:pPr>
        <w:pStyle w:val="ab"/>
        <w:widowControl w:val="0"/>
        <w:spacing w:line="240" w:lineRule="auto"/>
        <w:ind w:firstLine="709"/>
        <w:rPr>
          <w:rFonts w:ascii="Times New Roman" w:hAnsi="Times New Roman"/>
          <w:color w:val="auto"/>
          <w:spacing w:val="2"/>
          <w:sz w:val="24"/>
          <w:szCs w:val="24"/>
        </w:rPr>
      </w:pPr>
      <w:r w:rsidRPr="007379D8">
        <w:rPr>
          <w:rFonts w:ascii="Times New Roman" w:hAnsi="Times New Roman"/>
          <w:color w:val="auto"/>
          <w:sz w:val="24"/>
          <w:szCs w:val="24"/>
        </w:rPr>
        <w:t xml:space="preserve">Ценности: образование, </w:t>
      </w:r>
      <w:r w:rsidRPr="007379D8">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7379D8">
        <w:rPr>
          <w:rFonts w:ascii="Times New Roman" w:hAnsi="Times New Roman"/>
          <w:color w:val="auto"/>
          <w:sz w:val="24"/>
          <w:szCs w:val="24"/>
        </w:rPr>
        <w:t>знание,</w:t>
      </w:r>
      <w:r w:rsidRPr="007379D8">
        <w:rPr>
          <w:rFonts w:ascii="Times New Roman" w:hAnsi="Times New Roman"/>
          <w:iCs/>
          <w:color w:val="auto"/>
          <w:sz w:val="24"/>
          <w:szCs w:val="24"/>
        </w:rPr>
        <w:t xml:space="preserve"> общество знаний. </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5. Здоровьесберегающее воспитание</w:t>
      </w:r>
    </w:p>
    <w:p w:rsidR="000F42A9" w:rsidRPr="007379D8" w:rsidRDefault="000F42A9" w:rsidP="007379D8">
      <w:pPr>
        <w:pStyle w:val="ab"/>
        <w:spacing w:line="240" w:lineRule="auto"/>
        <w:ind w:firstLine="709"/>
        <w:rPr>
          <w:rFonts w:ascii="Times New Roman" w:hAnsi="Times New Roman"/>
          <w:i/>
          <w:color w:val="auto"/>
          <w:spacing w:val="2"/>
          <w:sz w:val="24"/>
          <w:szCs w:val="24"/>
        </w:rPr>
      </w:pPr>
      <w:r w:rsidRPr="007379D8">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6. Социокультурное и медиакультурное воспитание</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7379D8">
        <w:rPr>
          <w:rFonts w:ascii="Times New Roman" w:hAnsi="Times New Roman"/>
          <w:iCs/>
          <w:color w:val="auto"/>
          <w:spacing w:val="-2"/>
          <w:sz w:val="24"/>
          <w:szCs w:val="24"/>
        </w:rPr>
        <w:t xml:space="preserve"> поликультурный мир</w:t>
      </w:r>
      <w:r w:rsidRPr="007379D8">
        <w:rPr>
          <w:rFonts w:ascii="Times New Roman" w:hAnsi="Times New Roman"/>
          <w:i/>
          <w:iCs/>
          <w:color w:val="auto"/>
          <w:spacing w:val="-2"/>
          <w:sz w:val="24"/>
          <w:szCs w:val="24"/>
        </w:rPr>
        <w:t>.</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7. Культуротворческое и эстетическое воспитание</w:t>
      </w:r>
    </w:p>
    <w:p w:rsidR="000F42A9" w:rsidRPr="007379D8" w:rsidRDefault="000F42A9"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Ценности: </w:t>
      </w:r>
      <w:r w:rsidRPr="007379D8">
        <w:rPr>
          <w:rFonts w:ascii="Times New Roman" w:hAnsi="Times New Roman"/>
          <w:iCs/>
          <w:color w:val="auto"/>
          <w:sz w:val="24"/>
          <w:szCs w:val="24"/>
        </w:rPr>
        <w:t xml:space="preserve">красота; гармония; </w:t>
      </w:r>
      <w:r w:rsidRPr="007379D8">
        <w:rPr>
          <w:rFonts w:ascii="Times New Roman" w:hAnsi="Times New Roman"/>
          <w:iCs/>
          <w:color w:val="auto"/>
          <w:spacing w:val="-3"/>
          <w:sz w:val="24"/>
          <w:szCs w:val="24"/>
        </w:rPr>
        <w:t>эстетическое развитие, самовыражение в творчестве и ис</w:t>
      </w:r>
      <w:r w:rsidRPr="007379D8">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8. Правовое воспитание и культура безопасности</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9. Воспитание семейных ценностей</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7379D8">
        <w:rPr>
          <w:rFonts w:ascii="Times New Roman" w:hAnsi="Times New Roman"/>
          <w:iCs/>
          <w:color w:val="auto"/>
          <w:sz w:val="24"/>
          <w:szCs w:val="24"/>
        </w:rPr>
        <w:t xml:space="preserve"> уважение к родителям, прародителям; забота о старших и младших.</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10. Формирование коммуникативной культуры</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7379D8" w:rsidRDefault="000F42A9" w:rsidP="007379D8">
      <w:pPr>
        <w:pStyle w:val="ab"/>
        <w:widowControl w:val="0"/>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11. Экологическое воспитание</w:t>
      </w:r>
    </w:p>
    <w:p w:rsidR="000F42A9" w:rsidRPr="007379D8" w:rsidRDefault="000F42A9" w:rsidP="007379D8">
      <w:pPr>
        <w:pStyle w:val="ab"/>
        <w:widowControl w:val="0"/>
        <w:spacing w:line="240" w:lineRule="auto"/>
        <w:ind w:firstLine="709"/>
        <w:rPr>
          <w:rFonts w:ascii="Times New Roman" w:hAnsi="Times New Roman"/>
          <w:i/>
          <w:iCs/>
          <w:color w:val="auto"/>
          <w:sz w:val="24"/>
          <w:szCs w:val="24"/>
        </w:rPr>
      </w:pPr>
      <w:r w:rsidRPr="007379D8">
        <w:rPr>
          <w:rFonts w:ascii="Times New Roman" w:hAnsi="Times New Roman"/>
          <w:color w:val="auto"/>
          <w:spacing w:val="2"/>
          <w:sz w:val="24"/>
          <w:szCs w:val="24"/>
        </w:rPr>
        <w:t xml:space="preserve">Ценности: </w:t>
      </w:r>
      <w:r w:rsidRPr="007379D8">
        <w:rPr>
          <w:rFonts w:ascii="Times New Roman" w:hAnsi="Times New Roman"/>
          <w:iCs/>
          <w:color w:val="auto"/>
          <w:spacing w:val="2"/>
          <w:sz w:val="24"/>
          <w:szCs w:val="24"/>
        </w:rPr>
        <w:t xml:space="preserve">родная земля; заповедная природа; планета </w:t>
      </w:r>
      <w:r w:rsidRPr="007379D8">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7379D8" w:rsidRDefault="000F42A9"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Все направления духовно­нравственного развития, воспи</w:t>
      </w:r>
      <w:r w:rsidRPr="007379D8">
        <w:rPr>
          <w:rFonts w:ascii="Times New Roman" w:hAnsi="Times New Roman"/>
          <w:color w:val="auto"/>
          <w:sz w:val="24"/>
          <w:szCs w:val="24"/>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7379D8" w:rsidRDefault="000F42A9" w:rsidP="007379D8">
      <w:pPr>
        <w:pStyle w:val="a3"/>
        <w:spacing w:line="240" w:lineRule="auto"/>
        <w:ind w:firstLine="709"/>
        <w:rPr>
          <w:rFonts w:ascii="Times New Roman" w:hAnsi="Times New Roman"/>
          <w:color w:val="auto"/>
          <w:sz w:val="24"/>
          <w:szCs w:val="24"/>
        </w:rPr>
      </w:pPr>
    </w:p>
    <w:p w:rsidR="000F42A9" w:rsidRPr="007379D8" w:rsidRDefault="000F42A9" w:rsidP="007379D8">
      <w:pPr>
        <w:pStyle w:val="a3"/>
        <w:spacing w:line="240" w:lineRule="auto"/>
        <w:ind w:left="709" w:firstLine="0"/>
        <w:rPr>
          <w:rFonts w:ascii="Times New Roman" w:hAnsi="Times New Roman"/>
          <w:b/>
          <w:color w:val="auto"/>
          <w:sz w:val="24"/>
          <w:szCs w:val="24"/>
        </w:rPr>
      </w:pPr>
      <w:r w:rsidRPr="007379D8">
        <w:rPr>
          <w:rFonts w:ascii="Times New Roman" w:hAnsi="Times New Roman"/>
          <w:b/>
          <w:color w:val="auto"/>
          <w:sz w:val="24"/>
          <w:szCs w:val="24"/>
        </w:rPr>
        <w:t>2.3.3.Основное содержание духовно­нравственного развития, воспитания и социализации обучающихся</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Гражданско-патриотическое воспитание:</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ценностные представления о любви к России, народам Российской Федерации, </w:t>
      </w:r>
      <w:r w:rsidR="00E53C03" w:rsidRPr="007379D8">
        <w:rPr>
          <w:rFonts w:ascii="Times New Roman" w:hAnsi="Times New Roman"/>
          <w:color w:val="auto"/>
          <w:sz w:val="24"/>
          <w:szCs w:val="24"/>
        </w:rPr>
        <w:t>Республики Татарстан, Актанышскому району</w:t>
      </w:r>
      <w:r w:rsidRPr="007379D8">
        <w:rPr>
          <w:rFonts w:ascii="Times New Roman" w:hAnsi="Times New Roman"/>
          <w:color w:val="auto"/>
          <w:sz w:val="24"/>
          <w:szCs w:val="24"/>
        </w:rPr>
        <w:t>;</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элементарные представления о политическом устройстве </w:t>
      </w:r>
      <w:r w:rsidRPr="007379D8">
        <w:rPr>
          <w:rFonts w:ascii="Times New Roman" w:hAnsi="Times New Roman"/>
          <w:color w:val="auto"/>
          <w:spacing w:val="2"/>
          <w:sz w:val="24"/>
          <w:szCs w:val="24"/>
        </w:rPr>
        <w:t xml:space="preserve">Российского государства, его институтах, их роли в жизни </w:t>
      </w:r>
      <w:r w:rsidRPr="007379D8">
        <w:rPr>
          <w:rFonts w:ascii="Times New Roman" w:hAnsi="Times New Roman"/>
          <w:color w:val="auto"/>
          <w:sz w:val="24"/>
          <w:szCs w:val="24"/>
        </w:rPr>
        <w:t>общества, важнейших законах государства;</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представления о символах государства – Флаге, Гербе России, о флаге и гербе </w:t>
      </w:r>
      <w:r w:rsidR="00E53C03" w:rsidRPr="007379D8">
        <w:rPr>
          <w:rFonts w:ascii="Times New Roman" w:hAnsi="Times New Roman"/>
          <w:color w:val="auto"/>
          <w:spacing w:val="2"/>
          <w:sz w:val="24"/>
          <w:szCs w:val="24"/>
        </w:rPr>
        <w:t>Республики Татарстан</w:t>
      </w:r>
      <w:r w:rsidRPr="007379D8">
        <w:rPr>
          <w:rFonts w:ascii="Times New Roman" w:hAnsi="Times New Roman"/>
          <w:color w:val="auto"/>
          <w:spacing w:val="2"/>
          <w:sz w:val="24"/>
          <w:szCs w:val="24"/>
        </w:rPr>
        <w:t>,</w:t>
      </w:r>
      <w:r w:rsidRPr="007379D8">
        <w:rPr>
          <w:rFonts w:ascii="Times New Roman" w:hAnsi="Times New Roman"/>
          <w:color w:val="auto"/>
          <w:sz w:val="24"/>
          <w:szCs w:val="24"/>
        </w:rPr>
        <w:t>;</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интерес к государственным праздникам и важнейшим </w:t>
      </w:r>
      <w:r w:rsidRPr="007379D8">
        <w:rPr>
          <w:rFonts w:ascii="Times New Roman" w:hAnsi="Times New Roman"/>
          <w:color w:val="auto"/>
          <w:sz w:val="24"/>
          <w:szCs w:val="24"/>
        </w:rPr>
        <w:t xml:space="preserve">событиям в жизни России, </w:t>
      </w:r>
      <w:r w:rsidR="00E53C03" w:rsidRPr="007379D8">
        <w:rPr>
          <w:rFonts w:ascii="Times New Roman" w:hAnsi="Times New Roman"/>
          <w:color w:val="auto"/>
          <w:sz w:val="24"/>
          <w:szCs w:val="24"/>
        </w:rPr>
        <w:t>Республики Татарстан;</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уважительное отношение к русскому </w:t>
      </w:r>
      <w:r w:rsidR="00E53C03" w:rsidRPr="007379D8">
        <w:rPr>
          <w:rFonts w:ascii="Times New Roman" w:hAnsi="Times New Roman"/>
          <w:color w:val="auto"/>
          <w:sz w:val="24"/>
          <w:szCs w:val="24"/>
        </w:rPr>
        <w:t xml:space="preserve">и татсрскому </w:t>
      </w:r>
      <w:r w:rsidRPr="007379D8">
        <w:rPr>
          <w:rFonts w:ascii="Times New Roman" w:hAnsi="Times New Roman"/>
          <w:color w:val="auto"/>
          <w:sz w:val="24"/>
          <w:szCs w:val="24"/>
        </w:rPr>
        <w:t>язык</w:t>
      </w:r>
      <w:r w:rsidR="00E53C03" w:rsidRPr="007379D8">
        <w:rPr>
          <w:rFonts w:ascii="Times New Roman" w:hAnsi="Times New Roman"/>
          <w:color w:val="auto"/>
          <w:sz w:val="24"/>
          <w:szCs w:val="24"/>
        </w:rPr>
        <w:t>ам</w:t>
      </w:r>
      <w:r w:rsidRPr="007379D8">
        <w:rPr>
          <w:rFonts w:ascii="Times New Roman" w:hAnsi="Times New Roman"/>
          <w:color w:val="auto"/>
          <w:sz w:val="24"/>
          <w:szCs w:val="24"/>
        </w:rPr>
        <w:t xml:space="preserve"> как государственн</w:t>
      </w:r>
      <w:r w:rsidR="00E53C03" w:rsidRPr="007379D8">
        <w:rPr>
          <w:rFonts w:ascii="Times New Roman" w:hAnsi="Times New Roman"/>
          <w:color w:val="auto"/>
          <w:sz w:val="24"/>
          <w:szCs w:val="24"/>
        </w:rPr>
        <w:t>ым</w:t>
      </w:r>
      <w:r w:rsidRPr="007379D8">
        <w:rPr>
          <w:rFonts w:ascii="Times New Roman" w:hAnsi="Times New Roman"/>
          <w:color w:val="auto"/>
          <w:sz w:val="24"/>
          <w:szCs w:val="24"/>
        </w:rPr>
        <w:t>, язык</w:t>
      </w:r>
      <w:r w:rsidR="00E53C03" w:rsidRPr="007379D8">
        <w:rPr>
          <w:rFonts w:ascii="Times New Roman" w:hAnsi="Times New Roman"/>
          <w:color w:val="auto"/>
          <w:sz w:val="24"/>
          <w:szCs w:val="24"/>
        </w:rPr>
        <w:t>ам</w:t>
      </w:r>
      <w:r w:rsidRPr="007379D8">
        <w:rPr>
          <w:rFonts w:ascii="Times New Roman" w:hAnsi="Times New Roman"/>
          <w:color w:val="auto"/>
          <w:sz w:val="24"/>
          <w:szCs w:val="24"/>
        </w:rPr>
        <w:t xml:space="preserve"> межнационального общения;</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ценностное отношение к своему </w:t>
      </w:r>
      <w:r w:rsidR="00E53C03" w:rsidRPr="007379D8">
        <w:rPr>
          <w:rFonts w:ascii="Times New Roman" w:hAnsi="Times New Roman"/>
          <w:color w:val="auto"/>
          <w:spacing w:val="2"/>
          <w:sz w:val="24"/>
          <w:szCs w:val="24"/>
        </w:rPr>
        <w:t>татарск</w:t>
      </w:r>
      <w:r w:rsidRPr="007379D8">
        <w:rPr>
          <w:rFonts w:ascii="Times New Roman" w:hAnsi="Times New Roman"/>
          <w:color w:val="auto"/>
          <w:spacing w:val="2"/>
          <w:sz w:val="24"/>
          <w:szCs w:val="24"/>
        </w:rPr>
        <w:t xml:space="preserve">ому языку </w:t>
      </w:r>
      <w:r w:rsidRPr="007379D8">
        <w:rPr>
          <w:rFonts w:ascii="Times New Roman" w:hAnsi="Times New Roman"/>
          <w:color w:val="auto"/>
          <w:sz w:val="24"/>
          <w:szCs w:val="24"/>
        </w:rPr>
        <w:t>и культуре;</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первоначальные представления о национальных героях и </w:t>
      </w:r>
      <w:r w:rsidRPr="007379D8">
        <w:rPr>
          <w:rFonts w:ascii="Times New Roman" w:hAnsi="Times New Roman"/>
          <w:color w:val="auto"/>
          <w:sz w:val="24"/>
          <w:szCs w:val="24"/>
        </w:rPr>
        <w:t>важнейших событиях истории России и ее народов;</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Нравственное и духовное воспитание:</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первоначальные представления о духовных ценностях народов России;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бережное, гуманное отношение ко всему живому;</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Воспитание положительного отношения к труду и творчеству:</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уважение к труду и творчеству старших и сверстников;</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элементарные представления об основных профессиях;</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ценностное отношение к учебе как виду творческой деятельности;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элементарные представления о современной экономике;</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первоначальные навыки коллективной работы, в том </w:t>
      </w:r>
      <w:r w:rsidRPr="007379D8">
        <w:rPr>
          <w:rFonts w:ascii="Times New Roman" w:hAnsi="Times New Roman"/>
          <w:color w:val="auto"/>
          <w:sz w:val="24"/>
          <w:szCs w:val="24"/>
        </w:rPr>
        <w:t>числе при разработке и реализации учебных и учебно­трудовых проектов;</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умение проявлять дисциплинированность, последователь</w:t>
      </w:r>
      <w:r w:rsidRPr="007379D8">
        <w:rPr>
          <w:rFonts w:ascii="Times New Roman" w:hAnsi="Times New Roman"/>
          <w:color w:val="auto"/>
          <w:sz w:val="24"/>
          <w:szCs w:val="24"/>
        </w:rPr>
        <w:t>ность и настойчивость в выполнении учебных и учебно­трудовых заданий;</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умение соблюдать порядок на рабочем месте;</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бережное отношение к результатам своего труда, труда </w:t>
      </w:r>
      <w:r w:rsidRPr="007379D8">
        <w:rPr>
          <w:rFonts w:ascii="Times New Roman" w:hAnsi="Times New Roman"/>
          <w:color w:val="auto"/>
          <w:sz w:val="24"/>
          <w:szCs w:val="24"/>
        </w:rPr>
        <w:t>других людей, к школьному имуществу, учебникам, личным вещам;</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Интеллектуальное воспитание:</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интерес к познанию нового;</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уважение интеллектуального труда, людям науки, представителям творческих профессий;</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элементарные навыки работы с научной информацией;</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первоначальный опыт организации и реализации учебно-исследовательских проектов;</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b/>
          <w:color w:val="auto"/>
          <w:spacing w:val="2"/>
          <w:sz w:val="24"/>
          <w:szCs w:val="24"/>
        </w:rPr>
        <w:t>Здоровьесберегающее воспитание</w:t>
      </w:r>
      <w:r w:rsidRPr="007379D8">
        <w:rPr>
          <w:rFonts w:ascii="Times New Roman" w:hAnsi="Times New Roman"/>
          <w:color w:val="auto"/>
          <w:spacing w:val="2"/>
          <w:sz w:val="24"/>
          <w:szCs w:val="24"/>
        </w:rPr>
        <w:t>:</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формирование начальных представлений о культуре здорового образа жизни;</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отрицательное отношение к </w:t>
      </w:r>
      <w:r w:rsidRPr="007379D8">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Социокультурное и медиакультурное воспитание:</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первичный опыт социального партнерства и межпоколенного диалога;</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Культуротворческое и эстетическое воспитание:</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первоначальные представления об эстетических идеалах и ценностях; </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проявление и развитие индивидуальных творческих способностей;</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способность формулировать собственные эстетические предпочтения;</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представления о душевной и физической красоте человека;</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начальные представления об искусстве народов России</w:t>
      </w:r>
      <w:r w:rsidR="00E53C03" w:rsidRPr="007379D8">
        <w:rPr>
          <w:rFonts w:ascii="Times New Roman" w:hAnsi="Times New Roman"/>
          <w:color w:val="auto"/>
          <w:sz w:val="24"/>
          <w:szCs w:val="24"/>
        </w:rPr>
        <w:t xml:space="preserve"> и Татарстана</w:t>
      </w:r>
      <w:r w:rsidRPr="007379D8">
        <w:rPr>
          <w:rFonts w:ascii="Times New Roman" w:hAnsi="Times New Roman"/>
          <w:color w:val="auto"/>
          <w:sz w:val="24"/>
          <w:szCs w:val="24"/>
        </w:rPr>
        <w:t>;</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интерес к чтению, произведениям искусства, детским </w:t>
      </w:r>
      <w:r w:rsidRPr="007379D8">
        <w:rPr>
          <w:rFonts w:ascii="Times New Roman" w:hAnsi="Times New Roman"/>
          <w:color w:val="auto"/>
          <w:sz w:val="24"/>
          <w:szCs w:val="24"/>
        </w:rPr>
        <w:t>спектаклям, концертам, выставкам, музыке;</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интерес к занятиям художественным творчеством;</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стремление к опрятному внешнему виду;</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отрицательное отношение к некрасивым поступкам и неряшливости.</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 xml:space="preserve">Правовое воспитание и культура безопасности: </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4"/>
          <w:sz w:val="24"/>
          <w:szCs w:val="24"/>
        </w:rPr>
        <w:t>первоначальные представления о правах, свободах и обязанностях человека</w:t>
      </w:r>
      <w:r w:rsidRPr="007379D8">
        <w:rPr>
          <w:rFonts w:ascii="Times New Roman" w:hAnsi="Times New Roman"/>
          <w:color w:val="auto"/>
          <w:sz w:val="24"/>
          <w:szCs w:val="24"/>
        </w:rPr>
        <w:t>;</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интерес к общественным явлениям, понимание активной роли человека в обществе;</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стремление активно участвовать в делах класса, школы, семьи, своего села, города;</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умение отвечать за свои поступки;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первоначальные представления об информационной безопасности;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представления о возможном негативном влиянии на мо</w:t>
      </w:r>
      <w:r w:rsidRPr="007379D8">
        <w:rPr>
          <w:rFonts w:ascii="Times New Roman" w:hAnsi="Times New Roman"/>
          <w:color w:val="auto"/>
          <w:spacing w:val="2"/>
          <w:sz w:val="24"/>
          <w:szCs w:val="24"/>
        </w:rPr>
        <w:t xml:space="preserve">рально­психологическое состояние человека компьютерных </w:t>
      </w:r>
      <w:r w:rsidRPr="007379D8">
        <w:rPr>
          <w:rFonts w:ascii="Times New Roman" w:hAnsi="Times New Roman"/>
          <w:color w:val="auto"/>
          <w:sz w:val="24"/>
          <w:szCs w:val="24"/>
        </w:rPr>
        <w:t>игр, кинофильмов, телевизионных передач, рекламы;</w:t>
      </w:r>
    </w:p>
    <w:p w:rsidR="000F42A9" w:rsidRPr="007379D8" w:rsidRDefault="000F42A9" w:rsidP="007379D8">
      <w:pPr>
        <w:pStyle w:val="ab"/>
        <w:spacing w:line="240" w:lineRule="auto"/>
        <w:ind w:firstLine="709"/>
        <w:rPr>
          <w:rFonts w:ascii="Times New Roman" w:hAnsi="Times New Roman"/>
          <w:b/>
          <w:bCs/>
          <w:i/>
          <w:iCs/>
          <w:color w:val="auto"/>
          <w:sz w:val="24"/>
          <w:szCs w:val="24"/>
        </w:rPr>
      </w:pPr>
      <w:r w:rsidRPr="007379D8">
        <w:rPr>
          <w:rFonts w:ascii="Times New Roman" w:hAnsi="Times New Roman"/>
          <w:color w:val="auto"/>
          <w:sz w:val="24"/>
          <w:szCs w:val="24"/>
        </w:rPr>
        <w:t>элементарные представления о девиантном и делинквентном поведении.</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Воспитание семейных ценностей:</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знание правил поведение в семье, понимание необходимости их выполнения;</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представление о семейных ролях, правах и обязанностях членов семьи;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знание истории, ценностей и традиций своей семьи;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уважительное, заботливое отношение к родителям, прародителям, сестрам и братьям;</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r w:rsidR="00E53C03" w:rsidRPr="007379D8">
        <w:rPr>
          <w:rFonts w:ascii="Times New Roman" w:hAnsi="Times New Roman"/>
          <w:color w:val="auto"/>
          <w:sz w:val="24"/>
          <w:szCs w:val="24"/>
        </w:rPr>
        <w:t xml:space="preserve"> и Татарстана</w:t>
      </w:r>
      <w:r w:rsidRPr="007379D8">
        <w:rPr>
          <w:rFonts w:ascii="Times New Roman" w:hAnsi="Times New Roman"/>
          <w:color w:val="auto"/>
          <w:sz w:val="24"/>
          <w:szCs w:val="24"/>
        </w:rPr>
        <w:t>.</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Формирование коммуникативной культуры:</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первоначальные знания о безопасном общении в Интернете;</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ценностные представления о родном языке;</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элементарные представления о современных технологиях коммуникации;</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 xml:space="preserve">элементарные навыки межкультурной коммуникации; </w:t>
      </w:r>
    </w:p>
    <w:p w:rsidR="000F42A9" w:rsidRPr="007379D8" w:rsidRDefault="000F42A9" w:rsidP="007379D8">
      <w:pPr>
        <w:pStyle w:val="ab"/>
        <w:widowControl w:val="0"/>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Экологическое воспитание:</w:t>
      </w:r>
    </w:p>
    <w:p w:rsidR="000F42A9" w:rsidRPr="007379D8" w:rsidRDefault="000F42A9" w:rsidP="007379D8">
      <w:pPr>
        <w:pStyle w:val="ab"/>
        <w:widowControl w:val="0"/>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развитие интереса к природе, природным явлениям и </w:t>
      </w:r>
      <w:r w:rsidRPr="007379D8">
        <w:rPr>
          <w:rFonts w:ascii="Times New Roman" w:hAnsi="Times New Roman"/>
          <w:color w:val="auto"/>
          <w:sz w:val="24"/>
          <w:szCs w:val="24"/>
        </w:rPr>
        <w:t>формам жизни, понимание активной роли человека в природе;</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ценностное отношение к природе и всем формам жизни;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элементарный опыт природоохранительной деятельности;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бережное отношение к растениям и животным;</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понимание взаимосвязи здоровья человека и экологической культуры;</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элементарные знания законодательства в области защиты окружающей среды.</w:t>
      </w:r>
    </w:p>
    <w:p w:rsidR="000F42A9" w:rsidRPr="007379D8" w:rsidRDefault="00C67A9E" w:rsidP="007379D8">
      <w:pPr>
        <w:pStyle w:val="ab"/>
        <w:spacing w:line="240" w:lineRule="auto"/>
        <w:ind w:firstLine="709"/>
        <w:rPr>
          <w:rFonts w:ascii="Times New Roman" w:hAnsi="Times New Roman"/>
          <w:b/>
          <w:color w:val="auto"/>
          <w:sz w:val="24"/>
          <w:szCs w:val="24"/>
        </w:rPr>
      </w:pPr>
      <w:r w:rsidRPr="007379D8">
        <w:rPr>
          <w:rFonts w:ascii="Times New Roman" w:hAnsi="Times New Roman"/>
          <w:b/>
          <w:color w:val="auto"/>
          <w:sz w:val="24"/>
          <w:szCs w:val="24"/>
        </w:rPr>
        <w:t xml:space="preserve">2.3.4 </w:t>
      </w:r>
      <w:r w:rsidR="007E639C" w:rsidRPr="007379D8">
        <w:rPr>
          <w:rFonts w:ascii="Times New Roman" w:hAnsi="Times New Roman"/>
          <w:b/>
          <w:color w:val="auto"/>
          <w:sz w:val="24"/>
          <w:szCs w:val="24"/>
        </w:rPr>
        <w:t>Виды деятельности и формы занятий с обучающимися</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Гражданско-патриотическое воспитание:</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получают первоначальные представления о Конституции</w:t>
      </w:r>
      <w:r w:rsidRPr="007379D8">
        <w:rPr>
          <w:rFonts w:ascii="Times New Roman" w:hAnsi="Times New Roman"/>
          <w:color w:val="auto"/>
          <w:spacing w:val="-2"/>
          <w:sz w:val="24"/>
          <w:szCs w:val="24"/>
        </w:rPr>
        <w:br/>
        <w:t>Российской Федерации</w:t>
      </w:r>
      <w:r w:rsidR="00E53C03" w:rsidRPr="007379D8">
        <w:rPr>
          <w:rFonts w:ascii="Times New Roman" w:hAnsi="Times New Roman"/>
          <w:color w:val="auto"/>
          <w:spacing w:val="-2"/>
          <w:sz w:val="24"/>
          <w:szCs w:val="24"/>
        </w:rPr>
        <w:t xml:space="preserve"> и Республики Татарстан</w:t>
      </w:r>
      <w:r w:rsidRPr="007379D8">
        <w:rPr>
          <w:rFonts w:ascii="Times New Roman" w:hAnsi="Times New Roman"/>
          <w:color w:val="auto"/>
          <w:spacing w:val="-2"/>
          <w:sz w:val="24"/>
          <w:szCs w:val="24"/>
        </w:rPr>
        <w:t>, знакомятся с государственной сим</w:t>
      </w:r>
      <w:r w:rsidRPr="007379D8">
        <w:rPr>
          <w:rFonts w:ascii="Times New Roman" w:hAnsi="Times New Roman"/>
          <w:color w:val="auto"/>
          <w:sz w:val="24"/>
          <w:szCs w:val="24"/>
        </w:rPr>
        <w:t xml:space="preserve">воликой – Гербом, Флагом Российской Федерации, гербом и флагом </w:t>
      </w:r>
      <w:r w:rsidR="00E53C03" w:rsidRPr="007379D8">
        <w:rPr>
          <w:rFonts w:ascii="Times New Roman" w:hAnsi="Times New Roman"/>
          <w:color w:val="auto"/>
          <w:spacing w:val="-2"/>
          <w:sz w:val="24"/>
          <w:szCs w:val="24"/>
        </w:rPr>
        <w:t>Республики Татарстан</w:t>
      </w:r>
      <w:r w:rsidRPr="007379D8">
        <w:rPr>
          <w:rFonts w:ascii="Times New Roman" w:hAnsi="Times New Roman"/>
          <w:color w:val="auto"/>
          <w:sz w:val="24"/>
          <w:szCs w:val="24"/>
        </w:rPr>
        <w:t xml:space="preserve">, </w:t>
      </w:r>
      <w:r w:rsidRPr="007379D8">
        <w:rPr>
          <w:rFonts w:ascii="Times New Roman" w:hAnsi="Times New Roman"/>
          <w:color w:val="auto"/>
          <w:spacing w:val="2"/>
          <w:sz w:val="24"/>
          <w:szCs w:val="24"/>
        </w:rPr>
        <w:t xml:space="preserve">(на плакатах, картинах, </w:t>
      </w:r>
      <w:r w:rsidRPr="007379D8">
        <w:rPr>
          <w:rFonts w:ascii="Times New Roman" w:hAnsi="Times New Roman"/>
          <w:color w:val="auto"/>
          <w:sz w:val="24"/>
          <w:szCs w:val="24"/>
        </w:rPr>
        <w:t xml:space="preserve">в процессе бесед, чтения книг, </w:t>
      </w:r>
      <w:r w:rsidRPr="007379D8">
        <w:rPr>
          <w:rFonts w:ascii="Times New Roman" w:hAnsi="Times New Roman"/>
          <w:color w:val="auto"/>
          <w:spacing w:val="-2"/>
          <w:sz w:val="24"/>
          <w:szCs w:val="24"/>
        </w:rPr>
        <w:t>изучения основных и вариативных учебных дисциплин</w:t>
      </w:r>
      <w:r w:rsidRPr="007379D8">
        <w:rPr>
          <w:rFonts w:ascii="Times New Roman" w:hAnsi="Times New Roman"/>
          <w:color w:val="auto"/>
          <w:sz w:val="24"/>
          <w:szCs w:val="24"/>
        </w:rPr>
        <w:t>);</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знакомятся с героическими страницами истории России,</w:t>
      </w:r>
      <w:r w:rsidR="00E53C03" w:rsidRPr="007379D8">
        <w:rPr>
          <w:rFonts w:ascii="Times New Roman" w:hAnsi="Times New Roman"/>
          <w:color w:val="auto"/>
          <w:spacing w:val="-2"/>
          <w:sz w:val="24"/>
          <w:szCs w:val="24"/>
        </w:rPr>
        <w:t>Республики Татарстан,</w:t>
      </w:r>
      <w:r w:rsidRPr="007379D8">
        <w:rPr>
          <w:rFonts w:ascii="Times New Roman" w:hAnsi="Times New Roman"/>
          <w:color w:val="auto"/>
          <w:spacing w:val="-2"/>
          <w:sz w:val="24"/>
          <w:szCs w:val="24"/>
        </w:rPr>
        <w:t xml:space="preserve">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7379D8">
        <w:rPr>
          <w:rFonts w:ascii="Times New Roman" w:hAnsi="Times New Roman"/>
          <w:color w:val="auto"/>
          <w:spacing w:val="2"/>
          <w:sz w:val="24"/>
          <w:szCs w:val="24"/>
        </w:rPr>
        <w:t>местам, сюжетно­ролевых игр гражданского и историко­</w:t>
      </w:r>
      <w:r w:rsidRPr="007379D8">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знакомятся с историей и культурой родного края, на</w:t>
      </w:r>
      <w:r w:rsidRPr="007379D8">
        <w:rPr>
          <w:rFonts w:ascii="Times New Roman" w:hAnsi="Times New Roman"/>
          <w:color w:val="auto"/>
          <w:spacing w:val="-2"/>
          <w:sz w:val="24"/>
          <w:szCs w:val="24"/>
        </w:rPr>
        <w:t>родным творчеством, этнокультурными традициями, фолькло</w:t>
      </w:r>
      <w:r w:rsidRPr="007379D8">
        <w:rPr>
          <w:rFonts w:ascii="Times New Roman" w:hAnsi="Times New Roman"/>
          <w:color w:val="auto"/>
          <w:sz w:val="24"/>
          <w:szCs w:val="24"/>
        </w:rPr>
        <w:t>ром, особенностями быта народов России</w:t>
      </w:r>
      <w:r w:rsidR="00E53C03" w:rsidRPr="007379D8">
        <w:rPr>
          <w:rFonts w:ascii="Times New Roman" w:hAnsi="Times New Roman"/>
          <w:color w:val="auto"/>
          <w:sz w:val="24"/>
          <w:szCs w:val="24"/>
        </w:rPr>
        <w:t xml:space="preserve"> и</w:t>
      </w:r>
      <w:r w:rsidR="00E53C03" w:rsidRPr="007379D8">
        <w:rPr>
          <w:rFonts w:ascii="Times New Roman" w:hAnsi="Times New Roman"/>
          <w:color w:val="auto"/>
          <w:spacing w:val="-2"/>
          <w:sz w:val="24"/>
          <w:szCs w:val="24"/>
        </w:rPr>
        <w:t>Татарстана</w:t>
      </w:r>
      <w:r w:rsidRPr="007379D8">
        <w:rPr>
          <w:rFonts w:ascii="Times New Roman" w:hAnsi="Times New Roman"/>
          <w:color w:val="auto"/>
          <w:sz w:val="24"/>
          <w:szCs w:val="24"/>
        </w:rPr>
        <w:t xml:space="preserve"> (в процессе бесед, </w:t>
      </w:r>
      <w:r w:rsidRPr="007379D8">
        <w:rPr>
          <w:rFonts w:ascii="Times New Roman" w:hAnsi="Times New Roman"/>
          <w:color w:val="auto"/>
          <w:spacing w:val="2"/>
          <w:sz w:val="24"/>
          <w:szCs w:val="24"/>
        </w:rPr>
        <w:t xml:space="preserve">сюжетно­ролевых игр, просмотра кинофильмов, творческих </w:t>
      </w:r>
      <w:r w:rsidRPr="007379D8">
        <w:rPr>
          <w:rFonts w:ascii="Times New Roman" w:hAnsi="Times New Roman"/>
          <w:color w:val="auto"/>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знакомятся с деятельностью общественных организа</w:t>
      </w:r>
      <w:r w:rsidRPr="007379D8">
        <w:rPr>
          <w:rFonts w:ascii="Times New Roman" w:hAnsi="Times New Roman"/>
          <w:color w:val="auto"/>
          <w:sz w:val="24"/>
          <w:szCs w:val="24"/>
        </w:rPr>
        <w:t>ций патриотической и гражданской направленности</w:t>
      </w:r>
      <w:r w:rsidRPr="007379D8">
        <w:rPr>
          <w:rFonts w:ascii="Times New Roman" w:hAnsi="Times New Roman"/>
          <w:color w:val="auto"/>
          <w:spacing w:val="2"/>
          <w:sz w:val="24"/>
          <w:szCs w:val="24"/>
        </w:rPr>
        <w:t xml:space="preserve"> (в процессе посильного участия в социальных </w:t>
      </w:r>
      <w:r w:rsidRPr="007379D8">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участвуют в просмотре учебных фильмов, отрывков из ху</w:t>
      </w:r>
      <w:r w:rsidRPr="007379D8">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7379D8">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получают первоначальный опыт межкультурной ком</w:t>
      </w:r>
      <w:r w:rsidRPr="007379D8">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7379D8">
        <w:rPr>
          <w:rFonts w:ascii="Times New Roman" w:hAnsi="Times New Roman"/>
          <w:color w:val="auto"/>
          <w:sz w:val="24"/>
          <w:szCs w:val="24"/>
        </w:rPr>
        <w:t>ших собой достойные примеры гражданственности и патриотизма;</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Нравственное и духовное воспитание:</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получают первоначальные представления о базовых цен</w:t>
      </w:r>
      <w:r w:rsidRPr="007379D8">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7379D8">
        <w:rPr>
          <w:rFonts w:ascii="Times New Roman" w:hAnsi="Times New Roman"/>
          <w:color w:val="auto"/>
          <w:spacing w:val="-2"/>
          <w:sz w:val="24"/>
          <w:szCs w:val="24"/>
        </w:rPr>
        <w:t xml:space="preserve">такой, как театральные постановки, литературно­музыкальные </w:t>
      </w:r>
      <w:r w:rsidRPr="007379D8">
        <w:rPr>
          <w:rFonts w:ascii="Times New Roman" w:hAnsi="Times New Roman"/>
          <w:color w:val="auto"/>
          <w:spacing w:val="2"/>
          <w:sz w:val="24"/>
          <w:szCs w:val="24"/>
        </w:rPr>
        <w:t>композиции, художественные выставки и</w:t>
      </w:r>
      <w:r w:rsidRPr="007379D8">
        <w:rPr>
          <w:rFonts w:ascii="Times New Roman" w:hAnsi="Times New Roman"/>
          <w:color w:val="auto"/>
          <w:spacing w:val="2"/>
          <w:sz w:val="24"/>
          <w:szCs w:val="24"/>
        </w:rPr>
        <w:t> </w:t>
      </w:r>
      <w:r w:rsidRPr="007379D8">
        <w:rPr>
          <w:rFonts w:ascii="Times New Roman" w:hAnsi="Times New Roman"/>
          <w:color w:val="auto"/>
          <w:spacing w:val="2"/>
          <w:sz w:val="24"/>
          <w:szCs w:val="24"/>
        </w:rPr>
        <w:t xml:space="preserve">других мероприятий, отражающих </w:t>
      </w:r>
      <w:r w:rsidRPr="007379D8">
        <w:rPr>
          <w:rFonts w:ascii="Times New Roman" w:hAnsi="Times New Roman"/>
          <w:color w:val="auto"/>
          <w:spacing w:val="-2"/>
          <w:sz w:val="24"/>
          <w:szCs w:val="24"/>
        </w:rPr>
        <w:t>культурные и духовные традиции народов России);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участвуют в проведении уроков этики, внеурочных меро</w:t>
      </w:r>
      <w:r w:rsidRPr="007379D8">
        <w:rPr>
          <w:rFonts w:ascii="Times New Roman" w:hAnsi="Times New Roman"/>
          <w:color w:val="auto"/>
          <w:spacing w:val="2"/>
          <w:sz w:val="24"/>
          <w:szCs w:val="24"/>
        </w:rPr>
        <w:t>приятий, направленных на формирование представлений</w:t>
      </w:r>
      <w:r w:rsidRPr="007379D8">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7379D8">
        <w:rPr>
          <w:rFonts w:ascii="Times New Roman" w:hAnsi="Times New Roman"/>
          <w:color w:val="auto"/>
          <w:spacing w:val="2"/>
          <w:sz w:val="24"/>
          <w:szCs w:val="24"/>
        </w:rPr>
        <w:t>детям, взрослым, обучаются дружной игре, взаимной под</w:t>
      </w:r>
      <w:r w:rsidRPr="007379D8">
        <w:rPr>
          <w:rFonts w:ascii="Times New Roman" w:hAnsi="Times New Roman"/>
          <w:color w:val="auto"/>
          <w:sz w:val="24"/>
          <w:szCs w:val="24"/>
        </w:rPr>
        <w:t>держке, участвуют в коллективных играх, приобретают опытасовместной деятельности;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принимают посильное участие в делах благотворительности, мило</w:t>
      </w:r>
      <w:r w:rsidRPr="007379D8">
        <w:rPr>
          <w:rFonts w:ascii="Times New Roman" w:hAnsi="Times New Roman"/>
          <w:color w:val="auto"/>
          <w:sz w:val="24"/>
          <w:szCs w:val="24"/>
        </w:rPr>
        <w:t>сердия, в оказании помощи нуждающимся, заботе о животных, других живых существах, природе.</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Воспитание положительного отношения к труду и творчеству:</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получают первоначальные представления о роли</w:t>
      </w:r>
      <w:r w:rsidRPr="007379D8">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знакомятся с профессиями своих родителей (законных </w:t>
      </w:r>
      <w:r w:rsidRPr="007379D8">
        <w:rPr>
          <w:rFonts w:ascii="Times New Roman" w:hAnsi="Times New Roman"/>
          <w:color w:val="auto"/>
          <w:spacing w:val="-2"/>
          <w:sz w:val="24"/>
          <w:szCs w:val="24"/>
        </w:rPr>
        <w:t>представителей) и прародителей, участвуют в организации и про</w:t>
      </w:r>
      <w:r w:rsidRPr="007379D8">
        <w:rPr>
          <w:rFonts w:ascii="Times New Roman" w:hAnsi="Times New Roman"/>
          <w:color w:val="auto"/>
          <w:sz w:val="24"/>
          <w:szCs w:val="24"/>
        </w:rPr>
        <w:t>ведении презентаций «Труд наших родных»;</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7379D8">
        <w:rPr>
          <w:rFonts w:ascii="Times New Roman" w:hAnsi="Times New Roman"/>
          <w:color w:val="auto"/>
          <w:sz w:val="24"/>
          <w:szCs w:val="24"/>
        </w:rPr>
        <w:t> </w:t>
      </w:r>
      <w:r w:rsidRPr="007379D8">
        <w:rPr>
          <w:rFonts w:ascii="Times New Roman" w:hAnsi="Times New Roman"/>
          <w:color w:val="auto"/>
          <w:sz w:val="24"/>
          <w:szCs w:val="24"/>
        </w:rPr>
        <w:t>т.</w:t>
      </w:r>
      <w:r w:rsidRPr="007379D8">
        <w:rPr>
          <w:rFonts w:ascii="Times New Roman" w:hAnsi="Times New Roman"/>
          <w:color w:val="auto"/>
          <w:sz w:val="24"/>
          <w:szCs w:val="24"/>
        </w:rPr>
        <w:t> </w:t>
      </w:r>
      <w:r w:rsidRPr="007379D8">
        <w:rPr>
          <w:rFonts w:ascii="Times New Roman" w:hAnsi="Times New Roman"/>
          <w:color w:val="auto"/>
          <w:sz w:val="24"/>
          <w:szCs w:val="24"/>
        </w:rPr>
        <w:t>д.), раскры</w:t>
      </w:r>
      <w:r w:rsidRPr="007379D8">
        <w:rPr>
          <w:rFonts w:ascii="Times New Roman" w:hAnsi="Times New Roman"/>
          <w:color w:val="auto"/>
          <w:spacing w:val="2"/>
          <w:sz w:val="24"/>
          <w:szCs w:val="24"/>
        </w:rPr>
        <w:t xml:space="preserve">вающих перед детьми широкий спектр профессиональной </w:t>
      </w:r>
      <w:r w:rsidRPr="007379D8">
        <w:rPr>
          <w:rFonts w:ascii="Times New Roman" w:hAnsi="Times New Roman"/>
          <w:color w:val="auto"/>
          <w:sz w:val="24"/>
          <w:szCs w:val="24"/>
        </w:rPr>
        <w:t>и трудовой деятельности);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приобретают опыт уважительного и творческого отно</w:t>
      </w:r>
      <w:r w:rsidRPr="007379D8">
        <w:rPr>
          <w:rFonts w:ascii="Times New Roman" w:hAnsi="Times New Roman"/>
          <w:color w:val="auto"/>
          <w:spacing w:val="2"/>
          <w:sz w:val="24"/>
          <w:szCs w:val="24"/>
        </w:rPr>
        <w:t>шения к учебному труду (посредством презентации учеб</w:t>
      </w:r>
      <w:r w:rsidRPr="007379D8">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осваивают навыки творческого применения знаний, полу</w:t>
      </w:r>
      <w:r w:rsidRPr="007379D8">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приобретают начальный опыт участия в различных </w:t>
      </w:r>
      <w:r w:rsidRPr="007379D8">
        <w:rPr>
          <w:rFonts w:ascii="Times New Roman" w:hAnsi="Times New Roman"/>
          <w:color w:val="auto"/>
          <w:sz w:val="24"/>
          <w:szCs w:val="24"/>
        </w:rPr>
        <w:t>видах общественно полезной деятельности на базе образова</w:t>
      </w:r>
      <w:r w:rsidRPr="007379D8">
        <w:rPr>
          <w:rFonts w:ascii="Times New Roman" w:hAnsi="Times New Roman"/>
          <w:color w:val="auto"/>
          <w:spacing w:val="-2"/>
          <w:sz w:val="24"/>
          <w:szCs w:val="24"/>
        </w:rPr>
        <w:t xml:space="preserve">тельной организации и взаимодействующих с ним организаций </w:t>
      </w:r>
      <w:r w:rsidRPr="007379D8">
        <w:rPr>
          <w:rFonts w:ascii="Times New Roman" w:hAnsi="Times New Roman"/>
          <w:color w:val="auto"/>
          <w:spacing w:val="2"/>
          <w:sz w:val="24"/>
          <w:szCs w:val="24"/>
        </w:rPr>
        <w:t>дополнительного образования, других социальных институ</w:t>
      </w:r>
      <w:r w:rsidRPr="007379D8">
        <w:rPr>
          <w:rFonts w:ascii="Times New Roman" w:hAnsi="Times New Roman"/>
          <w:color w:val="auto"/>
          <w:sz w:val="24"/>
          <w:szCs w:val="24"/>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4"/>
          <w:sz w:val="24"/>
          <w:szCs w:val="24"/>
        </w:rPr>
        <w:t>приобретают умения и навыки самообслуживания в шко</w:t>
      </w:r>
      <w:r w:rsidRPr="007379D8">
        <w:rPr>
          <w:rFonts w:ascii="Times New Roman" w:hAnsi="Times New Roman"/>
          <w:color w:val="auto"/>
          <w:sz w:val="24"/>
          <w:szCs w:val="24"/>
        </w:rPr>
        <w:t>ле и дома;</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участвуют во встречах и беседах с выпускниками своей </w:t>
      </w:r>
      <w:r w:rsidRPr="007379D8">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Интеллектуальное воспитание:</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получают первоначальные представления о роли зна</w:t>
      </w:r>
      <w:r w:rsidRPr="007379D8">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7379D8" w:rsidRDefault="000F42A9" w:rsidP="007379D8">
      <w:pPr>
        <w:pStyle w:val="ab"/>
        <w:widowControl w:val="0"/>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7379D8" w:rsidRDefault="000F42A9" w:rsidP="007379D8">
      <w:pPr>
        <w:pStyle w:val="ab"/>
        <w:widowControl w:val="0"/>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7379D8">
        <w:rPr>
          <w:rFonts w:ascii="Times New Roman" w:hAnsi="Times New Roman"/>
          <w:color w:val="auto"/>
          <w:spacing w:val="2"/>
          <w:sz w:val="24"/>
          <w:szCs w:val="24"/>
        </w:rPr>
        <w:t xml:space="preserve">вающих перед детьми широкий спектр интеллектуальной </w:t>
      </w:r>
      <w:r w:rsidRPr="007379D8">
        <w:rPr>
          <w:rFonts w:ascii="Times New Roman" w:hAnsi="Times New Roman"/>
          <w:color w:val="auto"/>
          <w:sz w:val="24"/>
          <w:szCs w:val="24"/>
        </w:rPr>
        <w:t>деятельности);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b/>
          <w:color w:val="auto"/>
          <w:spacing w:val="2"/>
          <w:sz w:val="24"/>
          <w:szCs w:val="24"/>
        </w:rPr>
        <w:t>Здоровьесберегающее воспитание</w:t>
      </w:r>
      <w:r w:rsidRPr="007379D8">
        <w:rPr>
          <w:rFonts w:ascii="Times New Roman" w:hAnsi="Times New Roman"/>
          <w:color w:val="auto"/>
          <w:spacing w:val="2"/>
          <w:sz w:val="24"/>
          <w:szCs w:val="24"/>
        </w:rPr>
        <w:t>:</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z w:val="24"/>
          <w:szCs w:val="24"/>
        </w:rPr>
        <w:t>получают первоначальные представления о</w:t>
      </w:r>
      <w:r w:rsidRPr="007379D8">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7379D8">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7379D8" w:rsidRDefault="000F42A9" w:rsidP="007379D8">
      <w:pPr>
        <w:pStyle w:val="aff1"/>
        <w:ind w:firstLine="709"/>
        <w:rPr>
          <w:sz w:val="24"/>
        </w:rPr>
      </w:pPr>
      <w:r w:rsidRPr="007379D8">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7379D8" w:rsidRDefault="000F42A9" w:rsidP="007379D8">
      <w:pPr>
        <w:pStyle w:val="aff1"/>
        <w:ind w:firstLine="709"/>
        <w:rPr>
          <w:sz w:val="24"/>
        </w:rPr>
      </w:pPr>
      <w:r w:rsidRPr="007379D8">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7379D8" w:rsidRDefault="000F42A9" w:rsidP="007379D8">
      <w:pPr>
        <w:pStyle w:val="aff1"/>
        <w:ind w:firstLine="709"/>
        <w:rPr>
          <w:sz w:val="24"/>
        </w:rPr>
      </w:pPr>
      <w:r w:rsidRPr="007379D8">
        <w:rPr>
          <w:sz w:val="24"/>
        </w:rPr>
        <w:t>получают элементарные представления о первой доврачебной помощи пострадавшим;</w:t>
      </w:r>
    </w:p>
    <w:p w:rsidR="000F42A9" w:rsidRPr="007379D8" w:rsidRDefault="000F42A9" w:rsidP="007379D8">
      <w:pPr>
        <w:pStyle w:val="aff1"/>
        <w:ind w:firstLine="709"/>
        <w:rPr>
          <w:sz w:val="24"/>
        </w:rPr>
      </w:pPr>
      <w:r w:rsidRPr="007379D8">
        <w:rPr>
          <w:sz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7379D8">
        <w:rPr>
          <w:sz w:val="24"/>
        </w:rPr>
        <w:t xml:space="preserve">об аддиктивных проявлениях </w:t>
      </w:r>
      <w:r w:rsidRPr="007379D8">
        <w:rPr>
          <w:sz w:val="24"/>
        </w:rPr>
        <w:t xml:space="preserve">различного рода - </w:t>
      </w:r>
      <w:r w:rsidR="006B0C24" w:rsidRPr="007379D8">
        <w:rPr>
          <w:sz w:val="24"/>
        </w:rPr>
        <w:t>наркозависимости</w:t>
      </w:r>
      <w:r w:rsidRPr="007379D8">
        <w:rPr>
          <w:sz w:val="24"/>
        </w:rPr>
        <w:t xml:space="preserve">, </w:t>
      </w:r>
      <w:r w:rsidR="006B0C24" w:rsidRPr="007379D8">
        <w:rPr>
          <w:sz w:val="24"/>
        </w:rPr>
        <w:t>игромании</w:t>
      </w:r>
      <w:r w:rsidRPr="007379D8">
        <w:rPr>
          <w:sz w:val="24"/>
        </w:rPr>
        <w:t xml:space="preserve">, </w:t>
      </w:r>
      <w:r w:rsidR="006B0C24" w:rsidRPr="007379D8">
        <w:rPr>
          <w:sz w:val="24"/>
        </w:rPr>
        <w:t>табакокурении</w:t>
      </w:r>
      <w:r w:rsidRPr="007379D8">
        <w:rPr>
          <w:sz w:val="24"/>
        </w:rPr>
        <w:t>, интернет-</w:t>
      </w:r>
      <w:r w:rsidR="006B0C24" w:rsidRPr="007379D8">
        <w:rPr>
          <w:sz w:val="24"/>
        </w:rPr>
        <w:t>зависимости</w:t>
      </w:r>
      <w:r w:rsidRPr="007379D8">
        <w:rPr>
          <w:sz w:val="24"/>
        </w:rPr>
        <w:t>,  алкоголизм</w:t>
      </w:r>
      <w:r w:rsidR="006B0C24" w:rsidRPr="007379D8">
        <w:rPr>
          <w:sz w:val="24"/>
        </w:rPr>
        <w:t>е</w:t>
      </w:r>
      <w:r w:rsidRPr="007379D8">
        <w:rPr>
          <w:sz w:val="24"/>
        </w:rPr>
        <w:t xml:space="preserve"> и др., как </w:t>
      </w:r>
      <w:r w:rsidR="006B0C24" w:rsidRPr="007379D8">
        <w:rPr>
          <w:sz w:val="24"/>
        </w:rPr>
        <w:t>факторах, ограничивающих</w:t>
      </w:r>
      <w:r w:rsidRPr="007379D8">
        <w:rPr>
          <w:sz w:val="24"/>
        </w:rPr>
        <w:t>свободу личности;</w:t>
      </w:r>
    </w:p>
    <w:p w:rsidR="000F42A9" w:rsidRPr="007379D8" w:rsidRDefault="000F42A9" w:rsidP="007379D8">
      <w:pPr>
        <w:pStyle w:val="aff1"/>
        <w:ind w:firstLine="709"/>
        <w:rPr>
          <w:sz w:val="24"/>
        </w:rPr>
      </w:pPr>
      <w:r w:rsidRPr="007379D8">
        <w:rPr>
          <w:sz w:val="24"/>
        </w:rPr>
        <w:t>получают элементарные знания и умения противостоять негативному влиянию открытой и скрытой рекламы ПАВ, алкоголя, табакокурения (</w:t>
      </w:r>
      <w:r w:rsidR="00596982" w:rsidRPr="007379D8">
        <w:rPr>
          <w:sz w:val="24"/>
        </w:rPr>
        <w:t>учатся</w:t>
      </w:r>
      <w:r w:rsidRPr="007379D8">
        <w:rPr>
          <w:sz w:val="24"/>
        </w:rPr>
        <w:t>говорить «нет») (в ходе дискуссий, тренингов, ролевых игр, обсуждения видеосюжетов и др.);</w:t>
      </w:r>
    </w:p>
    <w:p w:rsidR="000F42A9" w:rsidRPr="007379D8" w:rsidRDefault="000F42A9" w:rsidP="007379D8">
      <w:pPr>
        <w:pStyle w:val="aff1"/>
        <w:ind w:firstLine="709"/>
        <w:rPr>
          <w:sz w:val="24"/>
        </w:rPr>
      </w:pPr>
      <w:r w:rsidRPr="007379D8">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7379D8" w:rsidRDefault="000F42A9" w:rsidP="007379D8">
      <w:pPr>
        <w:pStyle w:val="aff1"/>
        <w:ind w:firstLine="709"/>
        <w:rPr>
          <w:sz w:val="24"/>
        </w:rPr>
      </w:pPr>
      <w:r w:rsidRPr="007379D8">
        <w:rPr>
          <w:sz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7379D8" w:rsidRDefault="000F42A9" w:rsidP="007379D8">
      <w:pPr>
        <w:pStyle w:val="aff1"/>
        <w:ind w:firstLine="709"/>
        <w:rPr>
          <w:sz w:val="24"/>
        </w:rPr>
      </w:pPr>
      <w:r w:rsidRPr="007379D8">
        <w:rPr>
          <w:sz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Социокультурное и медиакультурное воспитание:</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7379D8" w:rsidRDefault="000F42A9" w:rsidP="007379D8">
      <w:pPr>
        <w:pStyle w:val="aff1"/>
        <w:ind w:firstLine="709"/>
        <w:rPr>
          <w:sz w:val="24"/>
        </w:rPr>
      </w:pPr>
      <w:r w:rsidRPr="007379D8">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7379D8" w:rsidRDefault="000F42A9" w:rsidP="007379D8">
      <w:pPr>
        <w:pStyle w:val="aff1"/>
        <w:ind w:firstLine="709"/>
        <w:rPr>
          <w:sz w:val="24"/>
        </w:rPr>
      </w:pPr>
      <w:r w:rsidRPr="007379D8">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z w:val="24"/>
          <w:szCs w:val="24"/>
        </w:rPr>
        <w:t>приобретают первичные навыки</w:t>
      </w:r>
      <w:r w:rsidRPr="007379D8">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Культуротворческое и эстетическое воспитание:</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7379D8">
        <w:rPr>
          <w:rFonts w:ascii="Times New Roman" w:hAnsi="Times New Roman"/>
          <w:color w:val="auto"/>
          <w:spacing w:val="2"/>
          <w:sz w:val="24"/>
          <w:szCs w:val="24"/>
        </w:rPr>
        <w:t xml:space="preserve">деятельности, внеклассных мероприятий, включая шефство </w:t>
      </w:r>
      <w:r w:rsidRPr="007379D8">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7379D8">
        <w:rPr>
          <w:rFonts w:ascii="Times New Roman" w:hAnsi="Times New Roman"/>
          <w:color w:val="auto"/>
          <w:spacing w:val="2"/>
          <w:sz w:val="24"/>
          <w:szCs w:val="24"/>
        </w:rPr>
        <w:t xml:space="preserve">ных народных ярмарок, фестивалей народного творчества, </w:t>
      </w:r>
      <w:r w:rsidRPr="007379D8">
        <w:rPr>
          <w:rFonts w:ascii="Times New Roman" w:hAnsi="Times New Roman"/>
          <w:color w:val="auto"/>
          <w:sz w:val="24"/>
          <w:szCs w:val="24"/>
        </w:rPr>
        <w:t>тематических выставок);</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осваивают навыки видеть прекрасное в окружающем </w:t>
      </w:r>
      <w:r w:rsidRPr="007379D8">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7379D8">
        <w:rPr>
          <w:rFonts w:ascii="Times New Roman" w:hAnsi="Times New Roman"/>
          <w:color w:val="auto"/>
          <w:spacing w:val="2"/>
          <w:sz w:val="24"/>
          <w:szCs w:val="24"/>
        </w:rPr>
        <w:t xml:space="preserve">фильмов, фрагментов художественных фильмов о природе, </w:t>
      </w:r>
      <w:r w:rsidRPr="007379D8">
        <w:rPr>
          <w:rFonts w:ascii="Times New Roman" w:hAnsi="Times New Roman"/>
          <w:color w:val="auto"/>
          <w:sz w:val="24"/>
          <w:szCs w:val="24"/>
        </w:rPr>
        <w:t>городских и сельских ландшафтах; развивают умения понимать красоту окружающего мира через художественные образы;</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7379D8">
        <w:rPr>
          <w:rFonts w:ascii="Times New Roman" w:hAnsi="Times New Roman"/>
          <w:color w:val="auto"/>
          <w:sz w:val="24"/>
          <w:szCs w:val="24"/>
        </w:rPr>
        <w:t xml:space="preserve">различать добро и зло, красивое и безобразное, </w:t>
      </w:r>
      <w:r w:rsidRPr="007379D8">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7379D8">
        <w:rPr>
          <w:rFonts w:ascii="Times New Roman" w:hAnsi="Times New Roman"/>
          <w:color w:val="auto"/>
          <w:sz w:val="24"/>
          <w:szCs w:val="24"/>
        </w:rPr>
        <w:t>;</w:t>
      </w:r>
    </w:p>
    <w:p w:rsidR="000F42A9" w:rsidRPr="007379D8" w:rsidRDefault="000F42A9" w:rsidP="007379D8">
      <w:pPr>
        <w:pStyle w:val="ab"/>
        <w:spacing w:line="240" w:lineRule="auto"/>
        <w:ind w:firstLine="709"/>
        <w:rPr>
          <w:rFonts w:ascii="Times New Roman" w:hAnsi="Times New Roman"/>
          <w:color w:val="auto"/>
          <w:spacing w:val="-3"/>
          <w:sz w:val="24"/>
          <w:szCs w:val="24"/>
        </w:rPr>
      </w:pPr>
      <w:r w:rsidRPr="007379D8">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7379D8">
        <w:rPr>
          <w:rFonts w:ascii="Times New Roman" w:hAnsi="Times New Roman"/>
          <w:color w:val="auto"/>
          <w:spacing w:val="2"/>
          <w:sz w:val="24"/>
          <w:szCs w:val="24"/>
        </w:rPr>
        <w:t xml:space="preserve">ности, реализации культурно­досуговых программ, включая </w:t>
      </w:r>
      <w:r w:rsidRPr="007379D8">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участвуют в художественном оформлении помещений.</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 xml:space="preserve">Правовое воспитание и культура безопасности: </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7379D8">
        <w:rPr>
          <w:rFonts w:ascii="Times New Roman" w:hAnsi="Times New Roman"/>
          <w:color w:val="auto"/>
          <w:sz w:val="24"/>
          <w:szCs w:val="24"/>
        </w:rPr>
        <w:t>;</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7379D8">
        <w:rPr>
          <w:rFonts w:ascii="Times New Roman" w:hAnsi="Times New Roman"/>
          <w:color w:val="auto"/>
          <w:sz w:val="24"/>
          <w:szCs w:val="24"/>
        </w:rPr>
        <w:t>детско­</w:t>
      </w:r>
      <w:r w:rsidRPr="007379D8">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7379D8">
        <w:rPr>
          <w:rFonts w:ascii="Times New Roman" w:hAnsi="Times New Roman"/>
          <w:color w:val="auto"/>
          <w:sz w:val="24"/>
          <w:szCs w:val="24"/>
        </w:rPr>
        <w:t>проектах и мероприятиях, проводимых детско­юношескими организациями);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Воспитание семейных ценностей:</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7379D8">
        <w:rPr>
          <w:rFonts w:ascii="Times New Roman" w:hAnsi="Times New Roman"/>
          <w:color w:val="auto"/>
          <w:sz w:val="24"/>
          <w:szCs w:val="24"/>
        </w:rPr>
        <w:t>;</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7379D8">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7379D8">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расширят опыт позитивного взаимодействия в семье </w:t>
      </w:r>
      <w:r w:rsidRPr="007379D8">
        <w:rPr>
          <w:rFonts w:ascii="Times New Roman" w:hAnsi="Times New Roman"/>
          <w:color w:val="auto"/>
          <w:spacing w:val="2"/>
          <w:sz w:val="24"/>
          <w:szCs w:val="24"/>
        </w:rPr>
        <w:t xml:space="preserve">(в процессе проведения открытых семейных праздников, </w:t>
      </w:r>
      <w:r w:rsidRPr="007379D8">
        <w:rPr>
          <w:rFonts w:ascii="Times New Roman" w:hAnsi="Times New Roman"/>
          <w:color w:val="auto"/>
          <w:sz w:val="24"/>
          <w:szCs w:val="24"/>
        </w:rPr>
        <w:t>выполнения и презентации совместно с родителями (закон</w:t>
      </w:r>
      <w:r w:rsidRPr="007379D8">
        <w:rPr>
          <w:rFonts w:ascii="Times New Roman" w:hAnsi="Times New Roman"/>
          <w:color w:val="auto"/>
          <w:spacing w:val="2"/>
          <w:sz w:val="24"/>
          <w:szCs w:val="24"/>
        </w:rPr>
        <w:t xml:space="preserve">ными представителями) творческих проектов, проведения </w:t>
      </w:r>
      <w:r w:rsidRPr="007379D8">
        <w:rPr>
          <w:rFonts w:ascii="Times New Roman" w:hAnsi="Times New Roman"/>
          <w:color w:val="auto"/>
          <w:sz w:val="24"/>
          <w:szCs w:val="24"/>
        </w:rPr>
        <w:t>других мероприятий, раскрывающих историю семьи, воспи</w:t>
      </w:r>
      <w:r w:rsidRPr="007379D8">
        <w:rPr>
          <w:rFonts w:ascii="Times New Roman" w:hAnsi="Times New Roman"/>
          <w:color w:val="auto"/>
          <w:spacing w:val="2"/>
          <w:sz w:val="24"/>
          <w:szCs w:val="24"/>
        </w:rPr>
        <w:t xml:space="preserve">тывающих уважение к старшему поколению, укрепляющих </w:t>
      </w:r>
      <w:r w:rsidRPr="007379D8">
        <w:rPr>
          <w:rFonts w:ascii="Times New Roman" w:hAnsi="Times New Roman"/>
          <w:color w:val="auto"/>
          <w:sz w:val="24"/>
          <w:szCs w:val="24"/>
        </w:rPr>
        <w:t>преемственность между поколениями);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Формирование коммуникативной культуры:</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7379D8">
        <w:rPr>
          <w:rFonts w:ascii="Times New Roman" w:hAnsi="Times New Roman"/>
          <w:color w:val="auto"/>
          <w:sz w:val="24"/>
          <w:szCs w:val="24"/>
        </w:rPr>
        <w:t>;</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получают первоначальные представления о ценности и возможностях родного языка</w:t>
      </w:r>
      <w:r w:rsidRPr="007379D8">
        <w:rPr>
          <w:rFonts w:ascii="Times New Roman" w:hAnsi="Times New Roman"/>
          <w:color w:val="auto"/>
          <w:spacing w:val="2"/>
          <w:sz w:val="24"/>
          <w:szCs w:val="24"/>
        </w:rPr>
        <w:t>, об истории родного языка, его особенностях и месте в мире (</w:t>
      </w:r>
      <w:r w:rsidRPr="007379D8">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7379D8" w:rsidRDefault="000F42A9" w:rsidP="007379D8">
      <w:pPr>
        <w:pStyle w:val="aff1"/>
        <w:ind w:firstLine="709"/>
        <w:rPr>
          <w:sz w:val="24"/>
        </w:rPr>
      </w:pPr>
      <w:r w:rsidRPr="007379D8">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Экологическое воспитание:</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7379D8">
        <w:rPr>
          <w:rFonts w:ascii="Times New Roman" w:hAnsi="Times New Roman"/>
          <w:color w:val="auto"/>
          <w:spacing w:val="-2"/>
          <w:sz w:val="24"/>
          <w:szCs w:val="24"/>
        </w:rPr>
        <w:t xml:space="preserve">культуре народов России, других стран, нормах экологической </w:t>
      </w:r>
      <w:r w:rsidRPr="007379D8">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7379D8" w:rsidRDefault="000F42A9" w:rsidP="007379D8">
      <w:pPr>
        <w:pStyle w:val="ab"/>
        <w:spacing w:line="240" w:lineRule="auto"/>
        <w:ind w:firstLine="709"/>
        <w:rPr>
          <w:rFonts w:ascii="Times New Roman" w:hAnsi="Times New Roman"/>
          <w:color w:val="auto"/>
          <w:spacing w:val="-4"/>
          <w:sz w:val="24"/>
          <w:szCs w:val="24"/>
        </w:rPr>
      </w:pPr>
      <w:r w:rsidRPr="007379D8">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7379D8" w:rsidRDefault="000F42A9" w:rsidP="007379D8">
      <w:pPr>
        <w:pStyle w:val="ab"/>
        <w:spacing w:line="240" w:lineRule="auto"/>
        <w:ind w:firstLine="709"/>
        <w:rPr>
          <w:rFonts w:ascii="Times New Roman" w:hAnsi="Times New Roman"/>
          <w:color w:val="auto"/>
          <w:spacing w:val="-5"/>
          <w:sz w:val="24"/>
          <w:szCs w:val="24"/>
        </w:rPr>
      </w:pPr>
      <w:r w:rsidRPr="007379D8">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7379D8">
        <w:rPr>
          <w:rFonts w:ascii="Times New Roman" w:hAnsi="Times New Roman"/>
          <w:color w:val="auto"/>
          <w:sz w:val="24"/>
          <w:szCs w:val="24"/>
        </w:rPr>
        <w:t xml:space="preserve">клумб, очистка доступных территорий от мусора, подкормка </w:t>
      </w:r>
      <w:r w:rsidRPr="007379D8">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7379D8">
        <w:rPr>
          <w:rFonts w:ascii="Times New Roman" w:hAnsi="Times New Roman"/>
          <w:color w:val="auto"/>
          <w:sz w:val="24"/>
          <w:szCs w:val="24"/>
        </w:rPr>
        <w:t xml:space="preserve"> посильное участие в деятельности детско­юношеских организаций);</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при поддержке школы усваивают в семье позитивные образцы взаимодействия </w:t>
      </w:r>
      <w:r w:rsidRPr="007379D8">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7379D8">
        <w:rPr>
          <w:rFonts w:ascii="Times New Roman" w:hAnsi="Times New Roman"/>
          <w:color w:val="auto"/>
          <w:spacing w:val="-2"/>
          <w:sz w:val="24"/>
          <w:szCs w:val="24"/>
        </w:rPr>
        <w:t xml:space="preserve"> о животных и растениях, участвуют вместе с родителями (закон</w:t>
      </w:r>
      <w:r w:rsidRPr="007379D8">
        <w:rPr>
          <w:rFonts w:ascii="Times New Roman" w:hAnsi="Times New Roman"/>
          <w:color w:val="auto"/>
          <w:sz w:val="24"/>
          <w:szCs w:val="24"/>
        </w:rPr>
        <w:t>ными представителями) в экологических мероприятиях по месту жительства;</w:t>
      </w:r>
    </w:p>
    <w:p w:rsidR="000F42A9" w:rsidRPr="007379D8" w:rsidRDefault="000F42A9" w:rsidP="007379D8">
      <w:pPr>
        <w:pStyle w:val="aff1"/>
        <w:ind w:firstLine="709"/>
        <w:rPr>
          <w:sz w:val="24"/>
        </w:rPr>
      </w:pPr>
      <w:r w:rsidRPr="007379D8">
        <w:rPr>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7379D8" w:rsidRDefault="000F42A9" w:rsidP="007379D8">
      <w:pPr>
        <w:pStyle w:val="aff1"/>
        <w:ind w:firstLine="709"/>
        <w:rPr>
          <w:sz w:val="24"/>
        </w:rPr>
      </w:pPr>
    </w:p>
    <w:p w:rsidR="000F42A9" w:rsidRPr="007379D8" w:rsidRDefault="000F42A9" w:rsidP="007379D8">
      <w:pPr>
        <w:pStyle w:val="aff1"/>
        <w:ind w:left="709"/>
        <w:rPr>
          <w:b/>
          <w:sz w:val="24"/>
        </w:rPr>
      </w:pPr>
      <w:r w:rsidRPr="007379D8">
        <w:rPr>
          <w:b/>
          <w:sz w:val="24"/>
        </w:rPr>
        <w:t>2.3.4.Модель организации работы по духовно-нравственному развитию, воспитанию и социализации обучающихся</w:t>
      </w:r>
    </w:p>
    <w:p w:rsidR="000F42A9" w:rsidRPr="007379D8" w:rsidRDefault="000F42A9" w:rsidP="007379D8">
      <w:pPr>
        <w:pStyle w:val="aff3"/>
        <w:spacing w:line="240" w:lineRule="auto"/>
        <w:ind w:firstLine="709"/>
        <w:rPr>
          <w:rFonts w:ascii="Times New Roman" w:hAnsi="Times New Roman"/>
          <w:sz w:val="24"/>
          <w:szCs w:val="24"/>
        </w:rPr>
      </w:pPr>
      <w:r w:rsidRPr="007379D8">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7379D8" w:rsidRDefault="000F42A9" w:rsidP="007379D8">
      <w:pPr>
        <w:pStyle w:val="aff3"/>
        <w:spacing w:line="240" w:lineRule="auto"/>
        <w:ind w:firstLine="709"/>
        <w:rPr>
          <w:rFonts w:ascii="Times New Roman" w:hAnsi="Times New Roman"/>
          <w:sz w:val="24"/>
          <w:szCs w:val="24"/>
        </w:rPr>
      </w:pPr>
      <w:r w:rsidRPr="007379D8">
        <w:rPr>
          <w:rFonts w:ascii="Times New Roman" w:hAnsi="Times New Roman"/>
          <w:sz w:val="24"/>
          <w:szCs w:val="24"/>
        </w:rPr>
        <w:t>- научно-методологическом (уровень согласованного единства базовых педагогических принципов и подходов к воспитанию);</w:t>
      </w:r>
    </w:p>
    <w:p w:rsidR="000F42A9" w:rsidRPr="007379D8" w:rsidRDefault="000F42A9" w:rsidP="007379D8">
      <w:pPr>
        <w:pStyle w:val="aff3"/>
        <w:spacing w:line="240" w:lineRule="auto"/>
        <w:ind w:firstLine="709"/>
        <w:rPr>
          <w:rFonts w:ascii="Times New Roman" w:hAnsi="Times New Roman"/>
          <w:sz w:val="24"/>
          <w:szCs w:val="24"/>
        </w:rPr>
      </w:pPr>
      <w:r w:rsidRPr="007379D8">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7379D8" w:rsidRDefault="000F42A9" w:rsidP="007379D8">
      <w:pPr>
        <w:pStyle w:val="aff3"/>
        <w:spacing w:line="240" w:lineRule="auto"/>
        <w:ind w:firstLine="709"/>
        <w:rPr>
          <w:rFonts w:ascii="Times New Roman" w:hAnsi="Times New Roman"/>
          <w:sz w:val="24"/>
          <w:szCs w:val="24"/>
        </w:rPr>
      </w:pPr>
      <w:r w:rsidRPr="007379D8">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7379D8" w:rsidRDefault="000F42A9" w:rsidP="007379D8">
      <w:pPr>
        <w:pStyle w:val="aff3"/>
        <w:spacing w:line="240" w:lineRule="auto"/>
        <w:ind w:firstLine="709"/>
        <w:rPr>
          <w:rFonts w:ascii="Times New Roman" w:hAnsi="Times New Roman"/>
          <w:sz w:val="24"/>
          <w:szCs w:val="24"/>
        </w:rPr>
      </w:pPr>
      <w:r w:rsidRPr="007379D8">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0F42A9" w:rsidRPr="007379D8" w:rsidRDefault="000F42A9" w:rsidP="007379D8">
      <w:pPr>
        <w:pStyle w:val="aff3"/>
        <w:spacing w:line="240" w:lineRule="auto"/>
        <w:ind w:firstLine="709"/>
        <w:rPr>
          <w:rFonts w:ascii="Times New Roman" w:hAnsi="Times New Roman"/>
          <w:sz w:val="24"/>
          <w:szCs w:val="24"/>
        </w:rPr>
      </w:pPr>
      <w:r w:rsidRPr="007379D8">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7379D8" w:rsidRDefault="000F42A9" w:rsidP="007379D8">
      <w:pPr>
        <w:pStyle w:val="aff3"/>
        <w:spacing w:line="240" w:lineRule="auto"/>
        <w:ind w:firstLine="709"/>
        <w:rPr>
          <w:rFonts w:ascii="Times New Roman" w:hAnsi="Times New Roman"/>
          <w:sz w:val="24"/>
          <w:szCs w:val="24"/>
        </w:rPr>
      </w:pPr>
      <w:r w:rsidRPr="007379D8">
        <w:rPr>
          <w:rFonts w:ascii="Times New Roman" w:hAnsi="Times New Roman"/>
          <w:sz w:val="24"/>
          <w:szCs w:val="24"/>
        </w:rPr>
        <w:t xml:space="preserve">Практическое взаимодействие осуществляется по </w:t>
      </w:r>
      <w:r w:rsidRPr="007379D8">
        <w:rPr>
          <w:rFonts w:ascii="Times New Roman" w:hAnsi="Times New Roman"/>
          <w:i/>
          <w:sz w:val="24"/>
          <w:szCs w:val="24"/>
        </w:rPr>
        <w:t>сетевому принципу</w:t>
      </w:r>
      <w:r w:rsidRPr="007379D8">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7379D8" w:rsidRDefault="000F42A9" w:rsidP="007379D8">
      <w:pPr>
        <w:pStyle w:val="aff3"/>
        <w:spacing w:line="240" w:lineRule="auto"/>
        <w:ind w:firstLine="709"/>
        <w:rPr>
          <w:rFonts w:ascii="Times New Roman" w:hAnsi="Times New Roman"/>
          <w:sz w:val="24"/>
          <w:szCs w:val="24"/>
        </w:rPr>
      </w:pPr>
      <w:r w:rsidRPr="007379D8">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F42A9" w:rsidRPr="007379D8" w:rsidRDefault="000F42A9" w:rsidP="007379D8">
      <w:pPr>
        <w:ind w:firstLine="709"/>
        <w:jc w:val="both"/>
      </w:pPr>
      <w:r w:rsidRPr="007379D8">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7379D8" w:rsidRDefault="000F42A9" w:rsidP="007379D8">
      <w:pPr>
        <w:pStyle w:val="aff3"/>
        <w:spacing w:line="240" w:lineRule="auto"/>
        <w:ind w:firstLine="709"/>
        <w:rPr>
          <w:rFonts w:ascii="Times New Roman" w:hAnsi="Times New Roman"/>
          <w:sz w:val="24"/>
          <w:szCs w:val="24"/>
        </w:rPr>
      </w:pPr>
      <w:r w:rsidRPr="007379D8">
        <w:rPr>
          <w:rFonts w:ascii="Times New Roman" w:hAnsi="Times New Roman"/>
          <w:sz w:val="24"/>
          <w:szCs w:val="24"/>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7379D8" w:rsidRDefault="000F42A9" w:rsidP="007379D8">
      <w:pPr>
        <w:pStyle w:val="aff3"/>
        <w:spacing w:line="240" w:lineRule="auto"/>
        <w:ind w:firstLine="709"/>
        <w:rPr>
          <w:rFonts w:ascii="Times New Roman" w:hAnsi="Times New Roman"/>
          <w:sz w:val="24"/>
          <w:szCs w:val="24"/>
        </w:rPr>
      </w:pPr>
      <w:r w:rsidRPr="007379D8">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F42A9" w:rsidRPr="007379D8" w:rsidRDefault="000F42A9" w:rsidP="007379D8">
      <w:pPr>
        <w:pStyle w:val="aff3"/>
        <w:tabs>
          <w:tab w:val="left" w:pos="993"/>
        </w:tabs>
        <w:spacing w:line="240" w:lineRule="auto"/>
        <w:ind w:left="709" w:firstLine="0"/>
        <w:rPr>
          <w:rFonts w:ascii="Times New Roman" w:hAnsi="Times New Roman"/>
          <w:sz w:val="24"/>
          <w:szCs w:val="24"/>
        </w:rPr>
      </w:pPr>
    </w:p>
    <w:p w:rsidR="000F42A9" w:rsidRPr="007379D8" w:rsidRDefault="000F42A9" w:rsidP="007379D8">
      <w:pPr>
        <w:pStyle w:val="aff3"/>
        <w:spacing w:line="240" w:lineRule="auto"/>
        <w:ind w:firstLine="709"/>
        <w:rPr>
          <w:rFonts w:ascii="Times New Roman" w:hAnsi="Times New Roman"/>
          <w:b/>
          <w:sz w:val="24"/>
          <w:szCs w:val="24"/>
        </w:rPr>
      </w:pPr>
      <w:r w:rsidRPr="007379D8">
        <w:rPr>
          <w:rFonts w:ascii="Times New Roman" w:hAnsi="Times New Roman"/>
          <w:b/>
          <w:sz w:val="24"/>
          <w:szCs w:val="24"/>
        </w:rPr>
        <w:t>Принципы и особенности организации воспитания и социализации младших школьников</w:t>
      </w:r>
    </w:p>
    <w:p w:rsidR="000F42A9" w:rsidRPr="007379D8" w:rsidRDefault="000F42A9" w:rsidP="007379D8">
      <w:pPr>
        <w:pStyle w:val="a3"/>
        <w:spacing w:line="240" w:lineRule="auto"/>
        <w:ind w:firstLine="709"/>
        <w:rPr>
          <w:rFonts w:ascii="Times New Roman" w:hAnsi="Times New Roman"/>
          <w:b/>
          <w:bCs/>
          <w:color w:val="auto"/>
          <w:sz w:val="24"/>
          <w:szCs w:val="24"/>
        </w:rPr>
      </w:pPr>
      <w:r w:rsidRPr="007379D8">
        <w:rPr>
          <w:rFonts w:ascii="Times New Roman" w:hAnsi="Times New Roman"/>
          <w:bCs/>
          <w:color w:val="auto"/>
          <w:spacing w:val="2"/>
          <w:sz w:val="24"/>
          <w:szCs w:val="24"/>
        </w:rPr>
        <w:t>Принцип ориентации на идеал.</w:t>
      </w:r>
      <w:r w:rsidRPr="007379D8">
        <w:rPr>
          <w:rFonts w:ascii="Times New Roman" w:hAnsi="Times New Roman"/>
          <w:color w:val="auto"/>
          <w:spacing w:val="2"/>
          <w:sz w:val="24"/>
          <w:szCs w:val="24"/>
        </w:rPr>
        <w:t xml:space="preserve"> Идеал – это высшая </w:t>
      </w:r>
      <w:r w:rsidRPr="007379D8">
        <w:rPr>
          <w:rFonts w:ascii="Times New Roman" w:hAnsi="Times New Roman"/>
          <w:color w:val="auto"/>
          <w:sz w:val="24"/>
          <w:szCs w:val="24"/>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7379D8">
        <w:rPr>
          <w:rFonts w:ascii="Times New Roman" w:hAnsi="Times New Roman"/>
          <w:color w:val="auto"/>
          <w:spacing w:val="-2"/>
          <w:sz w:val="24"/>
          <w:szCs w:val="24"/>
        </w:rPr>
        <w:t xml:space="preserve">ческой жизни, духовно­нравственного и социального развития </w:t>
      </w:r>
      <w:r w:rsidRPr="007379D8">
        <w:rPr>
          <w:rFonts w:ascii="Times New Roman" w:hAnsi="Times New Roman"/>
          <w:color w:val="auto"/>
          <w:sz w:val="24"/>
          <w:szCs w:val="24"/>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7379D8">
        <w:rPr>
          <w:rFonts w:ascii="Times New Roman" w:hAnsi="Times New Roman"/>
          <w:color w:val="auto"/>
          <w:spacing w:val="2"/>
          <w:sz w:val="24"/>
          <w:szCs w:val="24"/>
        </w:rPr>
        <w:t>уклада школьной жизни, придают ему нравственные изме</w:t>
      </w:r>
      <w:r w:rsidRPr="007379D8">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0F42A9" w:rsidRPr="007379D8" w:rsidRDefault="000F42A9" w:rsidP="007379D8">
      <w:pPr>
        <w:pStyle w:val="a3"/>
        <w:spacing w:line="240" w:lineRule="auto"/>
        <w:ind w:firstLine="709"/>
        <w:rPr>
          <w:rFonts w:ascii="Times New Roman" w:hAnsi="Times New Roman"/>
          <w:color w:val="auto"/>
          <w:sz w:val="24"/>
          <w:szCs w:val="24"/>
        </w:rPr>
      </w:pPr>
      <w:r w:rsidRPr="007379D8">
        <w:rPr>
          <w:rFonts w:ascii="Times New Roman" w:hAnsi="Times New Roman"/>
          <w:bCs/>
          <w:color w:val="auto"/>
          <w:spacing w:val="2"/>
          <w:sz w:val="24"/>
          <w:szCs w:val="24"/>
        </w:rPr>
        <w:t>Аксиологический принцип</w:t>
      </w:r>
      <w:r w:rsidRPr="007379D8">
        <w:rPr>
          <w:rFonts w:ascii="Times New Roman" w:hAnsi="Times New Roman"/>
          <w:bCs/>
          <w:i/>
          <w:color w:val="auto"/>
          <w:spacing w:val="2"/>
          <w:sz w:val="24"/>
          <w:szCs w:val="24"/>
        </w:rPr>
        <w:t>.</w:t>
      </w:r>
      <w:r w:rsidRPr="007379D8">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7379D8">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7379D8">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7379D8">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7379D8" w:rsidRDefault="000F42A9" w:rsidP="007379D8">
      <w:pPr>
        <w:pStyle w:val="a3"/>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7379D8" w:rsidRDefault="000F42A9" w:rsidP="007379D8">
      <w:pPr>
        <w:pStyle w:val="a3"/>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7379D8" w:rsidRDefault="000F42A9" w:rsidP="007379D8">
      <w:pPr>
        <w:pStyle w:val="a3"/>
        <w:spacing w:line="240" w:lineRule="auto"/>
        <w:ind w:firstLine="709"/>
        <w:rPr>
          <w:rFonts w:ascii="Times New Roman" w:hAnsi="Times New Roman"/>
          <w:b/>
          <w:bCs/>
          <w:color w:val="auto"/>
          <w:spacing w:val="-2"/>
          <w:sz w:val="24"/>
          <w:szCs w:val="24"/>
        </w:rPr>
      </w:pPr>
      <w:r w:rsidRPr="007379D8">
        <w:rPr>
          <w:rFonts w:ascii="Times New Roman" w:hAnsi="Times New Roman"/>
          <w:bCs/>
          <w:color w:val="auto"/>
          <w:spacing w:val="-2"/>
          <w:sz w:val="24"/>
          <w:szCs w:val="24"/>
        </w:rPr>
        <w:t>Принцип следования нравственному примеру.</w:t>
      </w:r>
      <w:r w:rsidRPr="007379D8">
        <w:rPr>
          <w:rFonts w:ascii="Times New Roman" w:hAnsi="Times New Roman"/>
          <w:color w:val="auto"/>
          <w:spacing w:val="-2"/>
          <w:sz w:val="24"/>
          <w:szCs w:val="24"/>
        </w:rPr>
        <w:t>Следова</w:t>
      </w:r>
      <w:r w:rsidRPr="007379D8">
        <w:rPr>
          <w:rFonts w:ascii="Times New Roman" w:hAnsi="Times New Roman"/>
          <w:color w:val="auto"/>
          <w:spacing w:val="2"/>
          <w:sz w:val="24"/>
          <w:szCs w:val="24"/>
        </w:rPr>
        <w:t xml:space="preserve">ние примеру – ведущий метод нравственного воспитания. </w:t>
      </w:r>
      <w:r w:rsidRPr="007379D8">
        <w:rPr>
          <w:rFonts w:ascii="Times New Roman" w:hAnsi="Times New Roman"/>
          <w:color w:val="auto"/>
          <w:sz w:val="24"/>
          <w:szCs w:val="24"/>
        </w:rPr>
        <w:t xml:space="preserve">Пример – это возможная модель выстраивания отношений </w:t>
      </w:r>
      <w:r w:rsidRPr="007379D8">
        <w:rPr>
          <w:rFonts w:ascii="Times New Roman" w:hAnsi="Times New Roman"/>
          <w:color w:val="auto"/>
          <w:spacing w:val="-2"/>
          <w:sz w:val="24"/>
          <w:szCs w:val="24"/>
        </w:rPr>
        <w:t>ребенка с другими людьми и с самим собой, образец ценност</w:t>
      </w:r>
      <w:r w:rsidRPr="007379D8">
        <w:rPr>
          <w:rFonts w:ascii="Times New Roman" w:hAnsi="Times New Roman"/>
          <w:color w:val="auto"/>
          <w:spacing w:val="2"/>
          <w:sz w:val="24"/>
          <w:szCs w:val="24"/>
        </w:rPr>
        <w:t xml:space="preserve">ного выбора, совершенного значимым другим. Содержание </w:t>
      </w:r>
      <w:r w:rsidRPr="007379D8">
        <w:rPr>
          <w:rFonts w:ascii="Times New Roman" w:hAnsi="Times New Roman"/>
          <w:color w:val="auto"/>
          <w:spacing w:val="-2"/>
          <w:sz w:val="24"/>
          <w:szCs w:val="24"/>
        </w:rPr>
        <w:t xml:space="preserve">учебного процесса,внеучебной и внешкольной деятельности должно быть наполнено примерами нравственного поведения. </w:t>
      </w:r>
      <w:r w:rsidRPr="007379D8">
        <w:rPr>
          <w:rFonts w:ascii="Times New Roman" w:hAnsi="Times New Roman"/>
          <w:color w:val="auto"/>
          <w:spacing w:val="2"/>
          <w:sz w:val="24"/>
          <w:szCs w:val="24"/>
        </w:rPr>
        <w:t>Пример как метод воспитания позволяет расширить нрав</w:t>
      </w:r>
      <w:r w:rsidRPr="007379D8">
        <w:rPr>
          <w:rFonts w:ascii="Times New Roman" w:hAnsi="Times New Roman"/>
          <w:color w:val="auto"/>
          <w:spacing w:val="-2"/>
          <w:sz w:val="24"/>
          <w:szCs w:val="24"/>
        </w:rPr>
        <w:t xml:space="preserve">ственный опыт ребенка, побудить его к внутреннему диалогу, </w:t>
      </w:r>
      <w:r w:rsidRPr="007379D8">
        <w:rPr>
          <w:rFonts w:ascii="Times New Roman" w:hAnsi="Times New Roman"/>
          <w:color w:val="auto"/>
          <w:sz w:val="24"/>
          <w:szCs w:val="24"/>
        </w:rPr>
        <w:t>пробудить в нем нравственную рефлексию, обеспечить воз</w:t>
      </w:r>
      <w:r w:rsidRPr="007379D8">
        <w:rPr>
          <w:rFonts w:ascii="Times New Roman" w:hAnsi="Times New Roman"/>
          <w:color w:val="auto"/>
          <w:spacing w:val="-2"/>
          <w:sz w:val="24"/>
          <w:szCs w:val="24"/>
        </w:rPr>
        <w:t>можность выбора при построении собственной системы цен</w:t>
      </w:r>
      <w:r w:rsidRPr="007379D8">
        <w:rPr>
          <w:rFonts w:ascii="Times New Roman" w:hAnsi="Times New Roman"/>
          <w:color w:val="auto"/>
          <w:sz w:val="24"/>
          <w:szCs w:val="24"/>
        </w:rPr>
        <w:t xml:space="preserve">ностных отношений, продемонстрировать ребенку реальную </w:t>
      </w:r>
      <w:r w:rsidRPr="007379D8">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7379D8" w:rsidRDefault="000F42A9" w:rsidP="007379D8">
      <w:pPr>
        <w:pStyle w:val="a3"/>
        <w:spacing w:line="240" w:lineRule="auto"/>
        <w:ind w:firstLine="709"/>
        <w:rPr>
          <w:rFonts w:ascii="Times New Roman" w:hAnsi="Times New Roman"/>
          <w:b/>
          <w:bCs/>
          <w:color w:val="auto"/>
          <w:spacing w:val="2"/>
          <w:sz w:val="24"/>
          <w:szCs w:val="24"/>
        </w:rPr>
      </w:pPr>
      <w:r w:rsidRPr="007379D8">
        <w:rPr>
          <w:rFonts w:ascii="Times New Roman" w:hAnsi="Times New Roman"/>
          <w:bCs/>
          <w:color w:val="auto"/>
          <w:spacing w:val="2"/>
          <w:sz w:val="24"/>
          <w:szCs w:val="24"/>
        </w:rPr>
        <w:t>Принцип идентификации (персонификации).</w:t>
      </w:r>
      <w:r w:rsidRPr="007379D8">
        <w:rPr>
          <w:rFonts w:ascii="Times New Roman" w:hAnsi="Times New Roman"/>
          <w:color w:val="auto"/>
          <w:spacing w:val="2"/>
          <w:sz w:val="24"/>
          <w:szCs w:val="24"/>
        </w:rPr>
        <w:t xml:space="preserve"> Идентификация – устойчивое отождествление себя созначимым</w:t>
      </w:r>
      <w:r w:rsidRPr="007379D8">
        <w:rPr>
          <w:rFonts w:ascii="Times New Roman" w:hAnsi="Times New Roman"/>
          <w:color w:val="auto"/>
          <w:spacing w:val="-2"/>
          <w:sz w:val="24"/>
          <w:szCs w:val="24"/>
        </w:rPr>
        <w:t>другим, стремление быть похожим на него. В младшем школь</w:t>
      </w:r>
      <w:r w:rsidRPr="007379D8">
        <w:rPr>
          <w:rFonts w:ascii="Times New Roman" w:hAnsi="Times New Roman"/>
          <w:color w:val="auto"/>
          <w:spacing w:val="2"/>
          <w:sz w:val="24"/>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7379D8" w:rsidRDefault="000F42A9" w:rsidP="007379D8">
      <w:pPr>
        <w:pStyle w:val="a3"/>
        <w:spacing w:line="240" w:lineRule="auto"/>
        <w:ind w:firstLine="709"/>
        <w:rPr>
          <w:rFonts w:ascii="Times New Roman" w:hAnsi="Times New Roman"/>
          <w:b/>
          <w:bCs/>
          <w:color w:val="auto"/>
          <w:sz w:val="24"/>
          <w:szCs w:val="24"/>
        </w:rPr>
      </w:pPr>
      <w:r w:rsidRPr="007379D8">
        <w:rPr>
          <w:rFonts w:ascii="Times New Roman" w:hAnsi="Times New Roman"/>
          <w:bCs/>
          <w:color w:val="auto"/>
          <w:spacing w:val="2"/>
          <w:sz w:val="24"/>
          <w:szCs w:val="24"/>
        </w:rPr>
        <w:t>Принцип диалогического общения.</w:t>
      </w:r>
      <w:r w:rsidRPr="007379D8">
        <w:rPr>
          <w:rFonts w:ascii="Times New Roman" w:hAnsi="Times New Roman"/>
          <w:color w:val="auto"/>
          <w:spacing w:val="2"/>
          <w:sz w:val="24"/>
          <w:szCs w:val="24"/>
        </w:rPr>
        <w:t xml:space="preserve"> В формировании </w:t>
      </w:r>
      <w:r w:rsidRPr="007379D8">
        <w:rPr>
          <w:rFonts w:ascii="Times New Roman" w:hAnsi="Times New Roman"/>
          <w:color w:val="auto"/>
          <w:sz w:val="24"/>
          <w:szCs w:val="24"/>
        </w:rPr>
        <w:t xml:space="preserve">ценностных отношений большую роль играет диалогическое </w:t>
      </w:r>
      <w:r w:rsidRPr="007379D8">
        <w:rPr>
          <w:rFonts w:ascii="Times New Roman" w:hAnsi="Times New Roman"/>
          <w:color w:val="auto"/>
          <w:spacing w:val="2"/>
          <w:sz w:val="24"/>
          <w:szCs w:val="24"/>
        </w:rPr>
        <w:t>общение младшего школьника со сверстниками, родителя</w:t>
      </w:r>
      <w:r w:rsidRPr="007379D8">
        <w:rPr>
          <w:rFonts w:ascii="Times New Roman" w:hAnsi="Times New Roman"/>
          <w:color w:val="auto"/>
          <w:sz w:val="24"/>
          <w:szCs w:val="24"/>
        </w:rPr>
        <w:t>ми (законными представителями), учителем и другими зна</w:t>
      </w:r>
      <w:r w:rsidRPr="007379D8">
        <w:rPr>
          <w:rFonts w:ascii="Times New Roman" w:hAnsi="Times New Roman"/>
          <w:color w:val="auto"/>
          <w:spacing w:val="2"/>
          <w:sz w:val="24"/>
          <w:szCs w:val="24"/>
        </w:rPr>
        <w:t>чимыми взрослыми. Наличие значимого другого в воспи</w:t>
      </w:r>
      <w:r w:rsidRPr="007379D8">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7379D8">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7379D8">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7379D8" w:rsidRDefault="000F42A9" w:rsidP="007379D8">
      <w:pPr>
        <w:pStyle w:val="a3"/>
        <w:spacing w:line="240" w:lineRule="auto"/>
        <w:ind w:firstLine="709"/>
        <w:rPr>
          <w:rFonts w:ascii="Times New Roman" w:hAnsi="Times New Roman"/>
          <w:b/>
          <w:bCs/>
          <w:color w:val="auto"/>
          <w:sz w:val="24"/>
          <w:szCs w:val="24"/>
        </w:rPr>
      </w:pPr>
      <w:r w:rsidRPr="007379D8">
        <w:rPr>
          <w:rFonts w:ascii="Times New Roman" w:hAnsi="Times New Roman"/>
          <w:bCs/>
          <w:color w:val="auto"/>
          <w:sz w:val="24"/>
          <w:szCs w:val="24"/>
        </w:rPr>
        <w:t>Принцип полисубъектности воспитания.</w:t>
      </w:r>
      <w:r w:rsidRPr="007379D8">
        <w:rPr>
          <w:rFonts w:ascii="Times New Roman" w:hAnsi="Times New Roman"/>
          <w:color w:val="auto"/>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7379D8" w:rsidRDefault="000F42A9" w:rsidP="007379D8">
      <w:pPr>
        <w:pStyle w:val="a3"/>
        <w:spacing w:line="240" w:lineRule="auto"/>
        <w:ind w:firstLine="709"/>
        <w:rPr>
          <w:rFonts w:ascii="Times New Roman" w:hAnsi="Times New Roman"/>
          <w:color w:val="auto"/>
          <w:spacing w:val="-2"/>
          <w:sz w:val="24"/>
          <w:szCs w:val="24"/>
        </w:rPr>
      </w:pPr>
      <w:r w:rsidRPr="007379D8">
        <w:rPr>
          <w:rFonts w:ascii="Times New Roman" w:hAnsi="Times New Roman"/>
          <w:bCs/>
          <w:color w:val="auto"/>
          <w:spacing w:val="-2"/>
          <w:sz w:val="24"/>
          <w:szCs w:val="24"/>
        </w:rPr>
        <w:t>Принцип системно­деятельностной организации воспи</w:t>
      </w:r>
      <w:r w:rsidRPr="007379D8">
        <w:rPr>
          <w:rFonts w:ascii="Times New Roman" w:hAnsi="Times New Roman"/>
          <w:bCs/>
          <w:color w:val="auto"/>
          <w:spacing w:val="2"/>
          <w:sz w:val="24"/>
          <w:szCs w:val="24"/>
        </w:rPr>
        <w:t>тания</w:t>
      </w:r>
      <w:r w:rsidRPr="007379D8">
        <w:rPr>
          <w:rFonts w:ascii="Times New Roman" w:hAnsi="Times New Roman"/>
          <w:bCs/>
          <w:i/>
          <w:color w:val="auto"/>
          <w:spacing w:val="2"/>
          <w:sz w:val="24"/>
          <w:szCs w:val="24"/>
        </w:rPr>
        <w:t>.</w:t>
      </w:r>
      <w:r w:rsidRPr="007379D8">
        <w:rPr>
          <w:rFonts w:ascii="Times New Roman" w:hAnsi="Times New Roman"/>
          <w:color w:val="auto"/>
          <w:spacing w:val="2"/>
          <w:sz w:val="24"/>
          <w:szCs w:val="24"/>
        </w:rPr>
        <w:t xml:space="preserve">Воспитание, направленное на духовно-нравственное </w:t>
      </w:r>
      <w:r w:rsidRPr="007379D8">
        <w:rPr>
          <w:rFonts w:ascii="Times New Roman" w:hAnsi="Times New Roman"/>
          <w:color w:val="auto"/>
          <w:spacing w:val="-4"/>
          <w:sz w:val="24"/>
          <w:szCs w:val="24"/>
        </w:rPr>
        <w:t>развитие обучающихся и поддерживаемое всем укладом школь</w:t>
      </w:r>
      <w:r w:rsidRPr="007379D8">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7379D8">
        <w:rPr>
          <w:rFonts w:ascii="Times New Roman" w:hAnsi="Times New Roman"/>
          <w:color w:val="auto"/>
          <w:sz w:val="24"/>
          <w:szCs w:val="24"/>
        </w:rPr>
        <w:t xml:space="preserve">ков. Интеграция содержания различных видов деятельности </w:t>
      </w:r>
      <w:r w:rsidRPr="007379D8">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7379D8">
        <w:rPr>
          <w:rFonts w:ascii="Times New Roman" w:hAnsi="Times New Roman"/>
          <w:color w:val="auto"/>
          <w:sz w:val="24"/>
          <w:szCs w:val="24"/>
        </w:rPr>
        <w:t>и открытие их личностного смысла. Для решения воспита</w:t>
      </w:r>
      <w:r w:rsidRPr="007379D8">
        <w:rPr>
          <w:rFonts w:ascii="Times New Roman" w:hAnsi="Times New Roman"/>
          <w:color w:val="auto"/>
          <w:spacing w:val="-2"/>
          <w:sz w:val="24"/>
          <w:szCs w:val="24"/>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общеобразовательных дисциплин;</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произведений искусства;</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духовной культуры и фольклора народов России;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истории, традиций и современной жизни своей Родины, своего края, своей семьи;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жизненного опыта своих родителей (законных представителей) и прародителей;</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7379D8">
        <w:rPr>
          <w:rFonts w:ascii="Times New Roman" w:hAnsi="Times New Roman"/>
          <w:color w:val="auto"/>
          <w:sz w:val="24"/>
          <w:szCs w:val="24"/>
        </w:rPr>
        <w:t>и культурных практик;</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других источников информации и научного знания.</w:t>
      </w:r>
    </w:p>
    <w:p w:rsidR="000F42A9" w:rsidRPr="007379D8" w:rsidRDefault="000F42A9"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Решение этих задач предполагает, что при разработке содержания образования</w:t>
      </w:r>
      <w:r w:rsidRPr="007379D8">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7379D8" w:rsidRDefault="000F42A9" w:rsidP="007379D8">
      <w:pPr>
        <w:pStyle w:val="a3"/>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Таким образом, содержание разных видов учебной, се</w:t>
      </w:r>
      <w:r w:rsidRPr="007379D8">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7379D8">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7379D8">
        <w:rPr>
          <w:rFonts w:ascii="Times New Roman" w:hAnsi="Times New Roman"/>
          <w:color w:val="auto"/>
          <w:spacing w:val="2"/>
          <w:sz w:val="24"/>
          <w:szCs w:val="24"/>
        </w:rPr>
        <w:t xml:space="preserve">ного учебного предмета, формы или вида образовательной </w:t>
      </w:r>
      <w:r w:rsidRPr="007379D8">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7379D8" w:rsidRDefault="000F42A9"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Перечисленные принципы определяют концептуальную </w:t>
      </w:r>
      <w:r w:rsidRPr="007379D8">
        <w:rPr>
          <w:rFonts w:ascii="Times New Roman" w:hAnsi="Times New Roman"/>
          <w:color w:val="auto"/>
          <w:sz w:val="24"/>
          <w:szCs w:val="24"/>
        </w:rPr>
        <w:t>основу уклада школьной жизни. Сам по себе этот уклад фор</w:t>
      </w:r>
      <w:r w:rsidRPr="007379D8">
        <w:rPr>
          <w:rFonts w:ascii="Times New Roman" w:hAnsi="Times New Roman"/>
          <w:color w:val="auto"/>
          <w:spacing w:val="2"/>
          <w:sz w:val="24"/>
          <w:szCs w:val="24"/>
        </w:rPr>
        <w:t xml:space="preserve">мален. Придает ему жизненную, социальную, культурную, </w:t>
      </w:r>
      <w:r w:rsidRPr="007379D8">
        <w:rPr>
          <w:rFonts w:ascii="Times New Roman" w:hAnsi="Times New Roman"/>
          <w:color w:val="auto"/>
          <w:sz w:val="24"/>
          <w:szCs w:val="24"/>
        </w:rPr>
        <w:t>нравственную силу педагог.</w:t>
      </w:r>
    </w:p>
    <w:p w:rsidR="000F42A9" w:rsidRPr="007379D8" w:rsidRDefault="000F42A9"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Обучающийся испытывает большое доверие к учителю. </w:t>
      </w:r>
      <w:r w:rsidRPr="007379D8">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7379D8">
        <w:rPr>
          <w:rFonts w:ascii="Times New Roman" w:hAnsi="Times New Roman"/>
          <w:color w:val="auto"/>
          <w:spacing w:val="2"/>
          <w:sz w:val="24"/>
          <w:szCs w:val="24"/>
        </w:rPr>
        <w:t xml:space="preserve">вечности, нравственности, об отношениях между людьми. </w:t>
      </w:r>
      <w:r w:rsidRPr="007379D8">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7379D8" w:rsidRDefault="000F42A9"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Родители (законные представители), как и педа</w:t>
      </w:r>
      <w:r w:rsidRPr="007379D8">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7379D8" w:rsidRDefault="000F42A9"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7379D8">
        <w:rPr>
          <w:rFonts w:ascii="Times New Roman" w:hAnsi="Times New Roman"/>
          <w:color w:val="auto"/>
          <w:spacing w:val="2"/>
          <w:sz w:val="24"/>
          <w:szCs w:val="24"/>
        </w:rPr>
        <w:t xml:space="preserve">ской Федерации, литературе и различных видах искусства, </w:t>
      </w:r>
      <w:r w:rsidRPr="007379D8">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7379D8">
        <w:rPr>
          <w:rFonts w:ascii="Times New Roman" w:hAnsi="Times New Roman"/>
          <w:color w:val="auto"/>
          <w:spacing w:val="2"/>
          <w:sz w:val="24"/>
          <w:szCs w:val="24"/>
        </w:rPr>
        <w:t>тания и социализации должны быть широко представлены примеры духов</w:t>
      </w:r>
      <w:r w:rsidRPr="007379D8">
        <w:rPr>
          <w:rFonts w:ascii="Times New Roman" w:hAnsi="Times New Roman"/>
          <w:color w:val="auto"/>
          <w:sz w:val="24"/>
          <w:szCs w:val="24"/>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7379D8">
        <w:rPr>
          <w:rFonts w:ascii="Times New Roman" w:hAnsi="Times New Roman"/>
          <w:color w:val="auto"/>
          <w:spacing w:val="-2"/>
          <w:sz w:val="24"/>
          <w:szCs w:val="24"/>
        </w:rPr>
        <w:t xml:space="preserve">му педагогическая поддержка нравственного самоопределения </w:t>
      </w:r>
      <w:r w:rsidRPr="007379D8">
        <w:rPr>
          <w:rFonts w:ascii="Times New Roman" w:hAnsi="Times New Roman"/>
          <w:color w:val="auto"/>
          <w:sz w:val="24"/>
          <w:szCs w:val="24"/>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7379D8" w:rsidRDefault="000F42A9"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7379D8" w:rsidRDefault="000F42A9" w:rsidP="007379D8">
      <w:pPr>
        <w:ind w:firstLine="709"/>
        <w:jc w:val="both"/>
      </w:pPr>
      <w:r w:rsidRPr="007379D8">
        <w:t xml:space="preserve">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0F42A9" w:rsidRPr="007379D8" w:rsidRDefault="000F42A9" w:rsidP="007379D8">
      <w:pPr>
        <w:ind w:firstLine="709"/>
        <w:jc w:val="both"/>
      </w:pPr>
      <w:r w:rsidRPr="007379D8">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7379D8">
        <w:t>е</w:t>
      </w:r>
      <w:r w:rsidRPr="007379D8">
        <w:t>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F42A9" w:rsidRPr="007379D8" w:rsidRDefault="000F42A9" w:rsidP="007379D8">
      <w:pPr>
        <w:spacing w:line="360" w:lineRule="auto"/>
        <w:ind w:firstLine="709"/>
        <w:jc w:val="both"/>
      </w:pPr>
    </w:p>
    <w:p w:rsidR="000F42A9" w:rsidRPr="007379D8" w:rsidRDefault="000F42A9" w:rsidP="007379D8">
      <w:pPr>
        <w:ind w:left="709"/>
        <w:jc w:val="both"/>
        <w:rPr>
          <w:b/>
        </w:rPr>
      </w:pPr>
      <w:r w:rsidRPr="007379D8">
        <w:rPr>
          <w:b/>
        </w:rPr>
        <w:t>2.3.5.Описание форм и методов организации социально значимой деятельности обучающихся</w:t>
      </w:r>
    </w:p>
    <w:p w:rsidR="000F42A9" w:rsidRPr="007379D8" w:rsidRDefault="000F42A9" w:rsidP="007379D8">
      <w:pPr>
        <w:ind w:firstLine="709"/>
        <w:jc w:val="both"/>
      </w:pPr>
      <w:r w:rsidRPr="007379D8">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7379D8" w:rsidRDefault="000F42A9" w:rsidP="00335CCE">
      <w:pPr>
        <w:pStyle w:val="1-21"/>
        <w:numPr>
          <w:ilvl w:val="0"/>
          <w:numId w:val="42"/>
        </w:numPr>
        <w:tabs>
          <w:tab w:val="left" w:pos="993"/>
        </w:tabs>
        <w:ind w:left="0" w:firstLine="709"/>
        <w:jc w:val="both"/>
        <w:rPr>
          <w:rFonts w:ascii="Times New Roman" w:hAnsi="Times New Roman"/>
        </w:rPr>
      </w:pPr>
      <w:r w:rsidRPr="007379D8">
        <w:rPr>
          <w:rFonts w:ascii="Times New Roman" w:hAnsi="Times New Roman"/>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7379D8" w:rsidRDefault="000F42A9" w:rsidP="00335CCE">
      <w:pPr>
        <w:pStyle w:val="1-21"/>
        <w:numPr>
          <w:ilvl w:val="0"/>
          <w:numId w:val="42"/>
        </w:numPr>
        <w:tabs>
          <w:tab w:val="left" w:pos="993"/>
        </w:tabs>
        <w:ind w:left="0" w:firstLine="709"/>
        <w:jc w:val="both"/>
        <w:rPr>
          <w:rFonts w:ascii="Times New Roman" w:hAnsi="Times New Roman"/>
        </w:rPr>
      </w:pPr>
      <w:r w:rsidRPr="007379D8">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0F42A9" w:rsidRPr="007379D8" w:rsidRDefault="000F42A9" w:rsidP="007379D8">
      <w:pPr>
        <w:ind w:firstLine="709"/>
        <w:jc w:val="both"/>
      </w:pPr>
      <w:r w:rsidRPr="007379D8">
        <w:rPr>
          <w:spacing w:val="-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7379D8">
        <w:t>.</w:t>
      </w:r>
    </w:p>
    <w:p w:rsidR="000F42A9" w:rsidRPr="007379D8" w:rsidRDefault="000F42A9" w:rsidP="007379D8">
      <w:pPr>
        <w:ind w:firstLine="709"/>
        <w:jc w:val="both"/>
      </w:pPr>
      <w:r w:rsidRPr="007379D8">
        <w:t>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7379D8" w:rsidRDefault="000F42A9" w:rsidP="007379D8">
      <w:pPr>
        <w:ind w:firstLine="709"/>
        <w:jc w:val="both"/>
      </w:pPr>
      <w:r w:rsidRPr="007379D8">
        <w:t xml:space="preserve">Еще одним методом организациисоциально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7379D8" w:rsidRDefault="000F42A9" w:rsidP="00335CCE">
      <w:pPr>
        <w:pStyle w:val="1-21"/>
        <w:numPr>
          <w:ilvl w:val="0"/>
          <w:numId w:val="43"/>
        </w:numPr>
        <w:tabs>
          <w:tab w:val="left" w:pos="993"/>
        </w:tabs>
        <w:ind w:left="0" w:firstLine="709"/>
        <w:jc w:val="both"/>
        <w:rPr>
          <w:rFonts w:ascii="Times New Roman" w:hAnsi="Times New Roman"/>
        </w:rPr>
      </w:pPr>
      <w:r w:rsidRPr="007379D8">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0F42A9" w:rsidRPr="007379D8" w:rsidRDefault="000F42A9" w:rsidP="00335CCE">
      <w:pPr>
        <w:pStyle w:val="1-21"/>
        <w:numPr>
          <w:ilvl w:val="0"/>
          <w:numId w:val="43"/>
        </w:numPr>
        <w:tabs>
          <w:tab w:val="left" w:pos="993"/>
        </w:tabs>
        <w:ind w:left="0" w:firstLine="709"/>
        <w:jc w:val="both"/>
        <w:rPr>
          <w:rFonts w:ascii="Times New Roman" w:hAnsi="Times New Roman"/>
        </w:rPr>
      </w:pPr>
      <w:r w:rsidRPr="007379D8">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0F42A9" w:rsidRPr="007379D8" w:rsidRDefault="000F42A9" w:rsidP="00335CCE">
      <w:pPr>
        <w:pStyle w:val="1-21"/>
        <w:numPr>
          <w:ilvl w:val="0"/>
          <w:numId w:val="43"/>
        </w:numPr>
        <w:tabs>
          <w:tab w:val="left" w:pos="993"/>
        </w:tabs>
        <w:ind w:left="0" w:firstLine="709"/>
        <w:jc w:val="both"/>
        <w:rPr>
          <w:rFonts w:ascii="Times New Roman" w:hAnsi="Times New Roman"/>
        </w:rPr>
      </w:pPr>
      <w:r w:rsidRPr="007379D8">
        <w:rPr>
          <w:rFonts w:ascii="Times New Roman" w:hAnsi="Times New Roman"/>
        </w:rPr>
        <w:t>отказ взрослого от экспертной позиции;</w:t>
      </w:r>
    </w:p>
    <w:p w:rsidR="000F42A9" w:rsidRPr="007379D8" w:rsidRDefault="000F42A9" w:rsidP="00335CCE">
      <w:pPr>
        <w:pStyle w:val="1-21"/>
        <w:numPr>
          <w:ilvl w:val="0"/>
          <w:numId w:val="43"/>
        </w:numPr>
        <w:tabs>
          <w:tab w:val="left" w:pos="993"/>
        </w:tabs>
        <w:ind w:left="0" w:firstLine="709"/>
        <w:jc w:val="both"/>
        <w:rPr>
          <w:rFonts w:ascii="Times New Roman" w:hAnsi="Times New Roman"/>
        </w:rPr>
      </w:pPr>
      <w:r w:rsidRPr="007379D8">
        <w:rPr>
          <w:rFonts w:ascii="Times New Roman" w:hAnsi="Times New Roman"/>
        </w:rPr>
        <w:t xml:space="preserve">задача взрослого – создать условия для принятия детьми решения. </w:t>
      </w:r>
    </w:p>
    <w:p w:rsidR="000F42A9" w:rsidRPr="007379D8" w:rsidRDefault="000F42A9" w:rsidP="007379D8">
      <w:pPr>
        <w:ind w:firstLine="709"/>
        <w:jc w:val="both"/>
      </w:pPr>
      <w:r w:rsidRPr="007379D8">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7379D8" w:rsidRDefault="000F42A9" w:rsidP="00335CCE">
      <w:pPr>
        <w:pStyle w:val="1-21"/>
        <w:numPr>
          <w:ilvl w:val="0"/>
          <w:numId w:val="43"/>
        </w:numPr>
        <w:tabs>
          <w:tab w:val="left" w:pos="993"/>
        </w:tabs>
        <w:ind w:left="0" w:firstLine="709"/>
        <w:jc w:val="both"/>
        <w:rPr>
          <w:rFonts w:ascii="Times New Roman" w:hAnsi="Times New Roman"/>
        </w:rPr>
      </w:pPr>
      <w:r w:rsidRPr="007379D8">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7379D8" w:rsidRDefault="000F42A9" w:rsidP="00335CCE">
      <w:pPr>
        <w:pStyle w:val="1-21"/>
        <w:numPr>
          <w:ilvl w:val="0"/>
          <w:numId w:val="43"/>
        </w:numPr>
        <w:tabs>
          <w:tab w:val="left" w:pos="993"/>
        </w:tabs>
        <w:ind w:left="0" w:firstLine="709"/>
        <w:jc w:val="both"/>
        <w:rPr>
          <w:rFonts w:ascii="Times New Roman" w:hAnsi="Times New Roman"/>
        </w:rPr>
      </w:pPr>
      <w:r w:rsidRPr="007379D8">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7379D8" w:rsidRDefault="000F42A9" w:rsidP="00335CCE">
      <w:pPr>
        <w:pStyle w:val="1-21"/>
        <w:numPr>
          <w:ilvl w:val="0"/>
          <w:numId w:val="43"/>
        </w:numPr>
        <w:tabs>
          <w:tab w:val="left" w:pos="993"/>
        </w:tabs>
        <w:ind w:left="0" w:firstLine="709"/>
        <w:jc w:val="both"/>
        <w:rPr>
          <w:rFonts w:ascii="Times New Roman" w:hAnsi="Times New Roman"/>
        </w:rPr>
      </w:pPr>
      <w:r w:rsidRPr="007379D8">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7379D8" w:rsidRDefault="000F42A9" w:rsidP="007379D8">
      <w:pPr>
        <w:ind w:firstLine="709"/>
        <w:jc w:val="both"/>
      </w:pPr>
      <w:r w:rsidRPr="007379D8">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7379D8" w:rsidRDefault="000F42A9" w:rsidP="007379D8">
      <w:pPr>
        <w:ind w:firstLine="709"/>
        <w:jc w:val="both"/>
      </w:pPr>
      <w:r w:rsidRPr="007379D8">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7379D8" w:rsidRDefault="000F42A9" w:rsidP="007379D8">
      <w:pPr>
        <w:ind w:firstLine="709"/>
        <w:jc w:val="both"/>
      </w:pPr>
    </w:p>
    <w:p w:rsidR="000F42A9" w:rsidRPr="007379D8" w:rsidRDefault="000F42A9" w:rsidP="007379D8">
      <w:pPr>
        <w:ind w:left="709"/>
        <w:jc w:val="both"/>
        <w:rPr>
          <w:b/>
        </w:rPr>
      </w:pPr>
      <w:r w:rsidRPr="007379D8">
        <w:rPr>
          <w:b/>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7379D8" w:rsidRDefault="000F42A9" w:rsidP="007379D8">
      <w:pPr>
        <w:widowControl w:val="0"/>
        <w:ind w:firstLine="709"/>
        <w:jc w:val="both"/>
      </w:pPr>
      <w:r w:rsidRPr="007379D8">
        <w:t>В процессе воспитания, социализации и духовно-нравственного развитияобучающихся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7379D8">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7379D8" w:rsidRDefault="000F42A9" w:rsidP="007379D8">
      <w:pPr>
        <w:widowControl w:val="0"/>
        <w:ind w:firstLine="709"/>
        <w:jc w:val="both"/>
      </w:pPr>
      <w:r w:rsidRPr="007379D8">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7379D8">
        <w:softHyphen/>
        <w:t>ти</w:t>
      </w:r>
      <w:r w:rsidRPr="007379D8">
        <w:softHyphen/>
        <w:t>чес</w:t>
      </w:r>
      <w:r w:rsidRPr="007379D8">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7379D8" w:rsidRDefault="000F42A9" w:rsidP="00335CCE">
      <w:pPr>
        <w:pStyle w:val="1-21"/>
        <w:widowControl w:val="0"/>
        <w:numPr>
          <w:ilvl w:val="0"/>
          <w:numId w:val="44"/>
        </w:numPr>
        <w:tabs>
          <w:tab w:val="left" w:pos="993"/>
        </w:tabs>
        <w:ind w:left="0" w:firstLine="709"/>
        <w:jc w:val="both"/>
        <w:rPr>
          <w:rFonts w:ascii="Times New Roman" w:hAnsi="Times New Roman"/>
        </w:rPr>
      </w:pPr>
      <w:r w:rsidRPr="007379D8">
        <w:rPr>
          <w:rFonts w:ascii="Times New Roman" w:hAnsi="Times New Roman"/>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7379D8" w:rsidRDefault="000F42A9" w:rsidP="00335CCE">
      <w:pPr>
        <w:pStyle w:val="1-21"/>
        <w:widowControl w:val="0"/>
        <w:numPr>
          <w:ilvl w:val="0"/>
          <w:numId w:val="44"/>
        </w:numPr>
        <w:tabs>
          <w:tab w:val="left" w:pos="993"/>
        </w:tabs>
        <w:ind w:left="0" w:firstLine="709"/>
        <w:jc w:val="both"/>
        <w:rPr>
          <w:rFonts w:ascii="Times New Roman" w:hAnsi="Times New Roman"/>
        </w:rPr>
      </w:pPr>
      <w:r w:rsidRPr="007379D8">
        <w:rPr>
          <w:rFonts w:ascii="Times New Roman" w:hAnsi="Times New Roman"/>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0F42A9" w:rsidRPr="007379D8" w:rsidRDefault="000F42A9" w:rsidP="00335CCE">
      <w:pPr>
        <w:pStyle w:val="1-21"/>
        <w:numPr>
          <w:ilvl w:val="0"/>
          <w:numId w:val="44"/>
        </w:numPr>
        <w:tabs>
          <w:tab w:val="left" w:pos="993"/>
        </w:tabs>
        <w:autoSpaceDE w:val="0"/>
        <w:autoSpaceDN w:val="0"/>
        <w:adjustRightInd w:val="0"/>
        <w:ind w:left="0" w:firstLine="709"/>
        <w:jc w:val="both"/>
        <w:rPr>
          <w:rFonts w:ascii="Times New Roman" w:hAnsi="Times New Roman"/>
        </w:rPr>
      </w:pPr>
      <w:r w:rsidRPr="007379D8">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rsidR="00B50C7E" w:rsidRPr="007379D8" w:rsidRDefault="00B50C7E" w:rsidP="007379D8">
      <w:pPr>
        <w:pStyle w:val="1-21"/>
        <w:tabs>
          <w:tab w:val="left" w:pos="993"/>
        </w:tabs>
        <w:autoSpaceDE w:val="0"/>
        <w:autoSpaceDN w:val="0"/>
        <w:adjustRightInd w:val="0"/>
        <w:ind w:left="709"/>
        <w:jc w:val="both"/>
        <w:rPr>
          <w:rFonts w:ascii="Times New Roman" w:hAnsi="Times New Roman"/>
        </w:rPr>
      </w:pPr>
    </w:p>
    <w:p w:rsidR="00214C47" w:rsidRPr="007379D8" w:rsidRDefault="00214C47" w:rsidP="007379D8">
      <w:pPr>
        <w:widowControl w:val="0"/>
        <w:autoSpaceDE w:val="0"/>
        <w:autoSpaceDN w:val="0"/>
        <w:adjustRightInd w:val="0"/>
        <w:ind w:firstLine="709"/>
        <w:jc w:val="both"/>
        <w:rPr>
          <w:b/>
        </w:rPr>
      </w:pPr>
      <w:r w:rsidRPr="007379D8">
        <w:rPr>
          <w:b/>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7379D8" w:rsidRDefault="00214C47" w:rsidP="007379D8">
      <w:pPr>
        <w:ind w:firstLine="709"/>
        <w:jc w:val="both"/>
      </w:pPr>
      <w:r w:rsidRPr="007379D8">
        <w:rPr>
          <w:b/>
          <w:i/>
        </w:rPr>
        <w:t>Воспитание физической культуры, формирование ценностного отношения к здоровью и здоровому образу жизни.</w:t>
      </w:r>
      <w:r w:rsidRPr="007379D8">
        <w:t>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7379D8" w:rsidRDefault="00214C47" w:rsidP="007379D8">
      <w:pPr>
        <w:autoSpaceDE w:val="0"/>
        <w:autoSpaceDN w:val="0"/>
        <w:adjustRightInd w:val="0"/>
        <w:ind w:firstLine="709"/>
        <w:jc w:val="both"/>
      </w:pPr>
      <w:r w:rsidRPr="007379D8">
        <w:rPr>
          <w:b/>
          <w:i/>
        </w:rPr>
        <w:t>Формы и методы</w:t>
      </w:r>
      <w:r w:rsidR="00A8212F">
        <w:rPr>
          <w:b/>
          <w:i/>
        </w:rPr>
        <w:t xml:space="preserve"> </w:t>
      </w:r>
      <w:r w:rsidRPr="007379D8">
        <w:t>формирования у обучающихся культуры здорового и безопасного образа жизни:</w:t>
      </w:r>
    </w:p>
    <w:p w:rsidR="00214C47" w:rsidRPr="007379D8" w:rsidRDefault="00214C47" w:rsidP="00335CCE">
      <w:pPr>
        <w:pStyle w:val="-110"/>
        <w:numPr>
          <w:ilvl w:val="0"/>
          <w:numId w:val="4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379D8">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7379D8" w:rsidRDefault="00214C47" w:rsidP="00335CCE">
      <w:pPr>
        <w:pStyle w:val="-110"/>
        <w:numPr>
          <w:ilvl w:val="0"/>
          <w:numId w:val="4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379D8">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7379D8" w:rsidRDefault="00214C47" w:rsidP="00335CCE">
      <w:pPr>
        <w:pStyle w:val="-110"/>
        <w:numPr>
          <w:ilvl w:val="0"/>
          <w:numId w:val="4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379D8">
        <w:rPr>
          <w:rFonts w:ascii="Times New Roman" w:hAnsi="Times New Roman"/>
          <w:sz w:val="24"/>
          <w:szCs w:val="24"/>
        </w:rPr>
        <w:t>предъявление примеров ведения здорового образа жизни;</w:t>
      </w:r>
    </w:p>
    <w:p w:rsidR="00214C47" w:rsidRPr="007379D8" w:rsidRDefault="00214C47" w:rsidP="00335CCE">
      <w:pPr>
        <w:pStyle w:val="-110"/>
        <w:numPr>
          <w:ilvl w:val="0"/>
          <w:numId w:val="4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379D8">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7379D8" w:rsidRDefault="00214C47" w:rsidP="00335CCE">
      <w:pPr>
        <w:pStyle w:val="-110"/>
        <w:numPr>
          <w:ilvl w:val="0"/>
          <w:numId w:val="4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379D8">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7379D8" w:rsidRDefault="00214C47" w:rsidP="00335CCE">
      <w:pPr>
        <w:pStyle w:val="-110"/>
        <w:numPr>
          <w:ilvl w:val="0"/>
          <w:numId w:val="4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379D8">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214C47" w:rsidRPr="007379D8" w:rsidRDefault="00214C47" w:rsidP="00335CCE">
      <w:pPr>
        <w:pStyle w:val="-110"/>
        <w:numPr>
          <w:ilvl w:val="0"/>
          <w:numId w:val="48"/>
        </w:numPr>
        <w:tabs>
          <w:tab w:val="left" w:pos="993"/>
        </w:tabs>
        <w:spacing w:after="0" w:line="240" w:lineRule="auto"/>
        <w:ind w:left="0" w:firstLine="709"/>
        <w:jc w:val="both"/>
        <w:rPr>
          <w:rFonts w:ascii="Times New Roman" w:hAnsi="Times New Roman"/>
          <w:sz w:val="24"/>
          <w:szCs w:val="24"/>
        </w:rPr>
      </w:pPr>
      <w:r w:rsidRPr="007379D8">
        <w:rPr>
          <w:rFonts w:ascii="Times New Roman" w:hAnsi="Times New Roman"/>
          <w:sz w:val="24"/>
          <w:szCs w:val="24"/>
        </w:rPr>
        <w:t>коллективные прогулки, туристические походы ученического класса;</w:t>
      </w:r>
    </w:p>
    <w:p w:rsidR="00214C47" w:rsidRPr="007379D8" w:rsidRDefault="00214C47" w:rsidP="00335CCE">
      <w:pPr>
        <w:pStyle w:val="-110"/>
        <w:numPr>
          <w:ilvl w:val="0"/>
          <w:numId w:val="4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379D8">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7379D8" w:rsidRDefault="00214C47" w:rsidP="00335CCE">
      <w:pPr>
        <w:pStyle w:val="-110"/>
        <w:numPr>
          <w:ilvl w:val="0"/>
          <w:numId w:val="4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379D8">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7379D8" w:rsidRDefault="00214C47" w:rsidP="00335CCE">
      <w:pPr>
        <w:pStyle w:val="-110"/>
        <w:numPr>
          <w:ilvl w:val="0"/>
          <w:numId w:val="4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379D8">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7379D8" w:rsidRDefault="00214C47" w:rsidP="00335CCE">
      <w:pPr>
        <w:pStyle w:val="-110"/>
        <w:numPr>
          <w:ilvl w:val="0"/>
          <w:numId w:val="4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379D8">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A8212F" w:rsidRDefault="00214C47" w:rsidP="00A8212F">
      <w:pPr>
        <w:pStyle w:val="-110"/>
        <w:numPr>
          <w:ilvl w:val="0"/>
          <w:numId w:val="48"/>
        </w:numPr>
        <w:tabs>
          <w:tab w:val="left" w:pos="993"/>
        </w:tabs>
        <w:spacing w:after="0" w:line="240" w:lineRule="auto"/>
        <w:ind w:left="0" w:firstLine="709"/>
        <w:jc w:val="both"/>
        <w:rPr>
          <w:rFonts w:ascii="Times New Roman" w:hAnsi="Times New Roman"/>
          <w:sz w:val="24"/>
          <w:szCs w:val="24"/>
        </w:rPr>
      </w:pPr>
      <w:r w:rsidRPr="007379D8">
        <w:rPr>
          <w:rFonts w:ascii="Times New Roman" w:hAnsi="Times New Roman"/>
          <w:sz w:val="24"/>
          <w:szCs w:val="24"/>
        </w:rPr>
        <w:t>совместные праздники, турпоходы, спортивные сор</w:t>
      </w:r>
      <w:r w:rsidR="00A8212F">
        <w:rPr>
          <w:rFonts w:ascii="Times New Roman" w:hAnsi="Times New Roman"/>
          <w:sz w:val="24"/>
          <w:szCs w:val="24"/>
        </w:rPr>
        <w:t>евнования для детей и родителей.</w:t>
      </w:r>
    </w:p>
    <w:p w:rsidR="00214C47" w:rsidRPr="00A8212F" w:rsidRDefault="00214C47" w:rsidP="00A8212F">
      <w:pPr>
        <w:pStyle w:val="-110"/>
        <w:tabs>
          <w:tab w:val="left" w:pos="993"/>
        </w:tabs>
        <w:spacing w:after="0" w:line="240" w:lineRule="auto"/>
        <w:ind w:left="0"/>
        <w:jc w:val="both"/>
        <w:rPr>
          <w:rFonts w:ascii="Times New Roman" w:hAnsi="Times New Roman"/>
          <w:sz w:val="24"/>
          <w:szCs w:val="24"/>
        </w:rPr>
      </w:pPr>
      <w:r w:rsidRPr="00A8212F">
        <w:rPr>
          <w:rFonts w:ascii="Times New Roman" w:hAnsi="Times New Roman"/>
          <w:b/>
          <w:i/>
        </w:rPr>
        <w:t>Развитие экологической культуры личности, ценностного отношения к природе, созидательной экологической позиции.</w:t>
      </w:r>
      <w:r w:rsidR="00A8212F" w:rsidRPr="00A8212F">
        <w:rPr>
          <w:rFonts w:ascii="Times New Roman" w:hAnsi="Times New Roman"/>
          <w:b/>
          <w:i/>
        </w:rPr>
        <w:t xml:space="preserve"> </w:t>
      </w:r>
      <w:r w:rsidRPr="00A8212F">
        <w:rPr>
          <w:rFonts w:ascii="Times New Roman" w:hAnsi="Times New Roman"/>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7379D8" w:rsidRDefault="00214C47" w:rsidP="007379D8">
      <w:pPr>
        <w:autoSpaceDE w:val="0"/>
        <w:autoSpaceDN w:val="0"/>
        <w:adjustRightInd w:val="0"/>
        <w:ind w:firstLine="709"/>
        <w:jc w:val="both"/>
      </w:pPr>
      <w:r w:rsidRPr="007379D8">
        <w:rPr>
          <w:b/>
          <w:i/>
        </w:rPr>
        <w:t xml:space="preserve">Формы и методы </w:t>
      </w:r>
      <w:r w:rsidRPr="007379D8">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7379D8" w:rsidRDefault="00214C47" w:rsidP="00335CCE">
      <w:pPr>
        <w:pStyle w:val="-110"/>
        <w:numPr>
          <w:ilvl w:val="0"/>
          <w:numId w:val="4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379D8">
        <w:rPr>
          <w:rFonts w:ascii="Times New Roman" w:hAnsi="Times New Roman"/>
          <w:bCs/>
          <w:sz w:val="24"/>
          <w:szCs w:val="24"/>
        </w:rPr>
        <w:t xml:space="preserve">исследование </w:t>
      </w:r>
      <w:r w:rsidRPr="007379D8">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7379D8" w:rsidRDefault="00214C47" w:rsidP="00335CCE">
      <w:pPr>
        <w:pStyle w:val="-110"/>
        <w:numPr>
          <w:ilvl w:val="0"/>
          <w:numId w:val="4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379D8">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7379D8">
        <w:rPr>
          <w:rFonts w:ascii="Times New Roman" w:hAnsi="Times New Roman"/>
          <w:sz w:val="24"/>
          <w:szCs w:val="24"/>
        </w:rPr>
        <w:t>;</w:t>
      </w:r>
    </w:p>
    <w:p w:rsidR="00214C47" w:rsidRPr="007379D8" w:rsidRDefault="00214C47" w:rsidP="00335CCE">
      <w:pPr>
        <w:pStyle w:val="-110"/>
        <w:numPr>
          <w:ilvl w:val="0"/>
          <w:numId w:val="4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379D8">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7379D8" w:rsidRDefault="00214C47" w:rsidP="00335CCE">
      <w:pPr>
        <w:pStyle w:val="-110"/>
        <w:numPr>
          <w:ilvl w:val="0"/>
          <w:numId w:val="4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379D8">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7379D8" w:rsidRDefault="00214C47" w:rsidP="00335CCE">
      <w:pPr>
        <w:pStyle w:val="-110"/>
        <w:numPr>
          <w:ilvl w:val="0"/>
          <w:numId w:val="4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379D8">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7379D8" w:rsidRDefault="00214C47" w:rsidP="00335CCE">
      <w:pPr>
        <w:pStyle w:val="-110"/>
        <w:numPr>
          <w:ilvl w:val="0"/>
          <w:numId w:val="4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7379D8">
        <w:rPr>
          <w:rFonts w:ascii="Times New Roman" w:hAnsi="Times New Roman"/>
          <w:sz w:val="24"/>
          <w:szCs w:val="24"/>
        </w:rPr>
        <w:t>природоохранная деятель</w:t>
      </w:r>
      <w:r w:rsidRPr="007379D8">
        <w:rPr>
          <w:rFonts w:ascii="Times New Roman" w:hAnsi="Times New Roman"/>
          <w:bCs/>
          <w:sz w:val="24"/>
          <w:szCs w:val="24"/>
        </w:rPr>
        <w:t xml:space="preserve">ность (экологические акции, природоохранные флешмобы). </w:t>
      </w:r>
    </w:p>
    <w:p w:rsidR="00214C47" w:rsidRPr="007379D8" w:rsidRDefault="00214C47" w:rsidP="007379D8">
      <w:pPr>
        <w:shd w:val="clear" w:color="auto" w:fill="FFFFFF"/>
        <w:tabs>
          <w:tab w:val="left" w:pos="142"/>
        </w:tabs>
        <w:ind w:firstLine="709"/>
        <w:jc w:val="both"/>
        <w:rPr>
          <w:bCs/>
        </w:rPr>
      </w:pPr>
      <w:r w:rsidRPr="007379D8">
        <w:rPr>
          <w:b/>
          <w:i/>
        </w:rPr>
        <w:t xml:space="preserve">Обучение правилам безопасного поведения на дорогах </w:t>
      </w:r>
      <w:r w:rsidRPr="007379D8">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7379D8" w:rsidRDefault="00214C47" w:rsidP="007379D8">
      <w:pPr>
        <w:autoSpaceDE w:val="0"/>
        <w:autoSpaceDN w:val="0"/>
        <w:adjustRightInd w:val="0"/>
        <w:ind w:firstLine="709"/>
        <w:jc w:val="both"/>
      </w:pPr>
      <w:r w:rsidRPr="007379D8">
        <w:rPr>
          <w:b/>
          <w:i/>
        </w:rPr>
        <w:t xml:space="preserve">Мероприятия </w:t>
      </w:r>
      <w:r w:rsidRPr="007379D8">
        <w:t>по обучению младших школьников правилам безопасного поведения на дорогах:</w:t>
      </w:r>
    </w:p>
    <w:p w:rsidR="00214C47" w:rsidRPr="007379D8" w:rsidRDefault="00214C47" w:rsidP="00335CCE">
      <w:pPr>
        <w:pStyle w:val="-110"/>
        <w:numPr>
          <w:ilvl w:val="0"/>
          <w:numId w:val="4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379D8">
        <w:rPr>
          <w:rFonts w:ascii="Times New Roman" w:hAnsi="Times New Roman"/>
          <w:bCs/>
          <w:sz w:val="24"/>
          <w:szCs w:val="24"/>
        </w:rPr>
        <w:t xml:space="preserve">конкурс </w:t>
      </w:r>
      <w:r w:rsidRPr="007379D8">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7379D8" w:rsidRDefault="00214C47" w:rsidP="00335CCE">
      <w:pPr>
        <w:pStyle w:val="-110"/>
        <w:numPr>
          <w:ilvl w:val="0"/>
          <w:numId w:val="4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379D8">
        <w:rPr>
          <w:rFonts w:ascii="Times New Roman" w:hAnsi="Times New Roman"/>
          <w:sz w:val="24"/>
          <w:szCs w:val="24"/>
        </w:rPr>
        <w:t xml:space="preserve">практические занятия на автогородке «ПДД в части велосипедистов», </w:t>
      </w:r>
    </w:p>
    <w:p w:rsidR="00214C47" w:rsidRPr="007379D8" w:rsidRDefault="00214C47" w:rsidP="00335CCE">
      <w:pPr>
        <w:pStyle w:val="-110"/>
        <w:numPr>
          <w:ilvl w:val="0"/>
          <w:numId w:val="4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379D8">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7379D8" w:rsidRDefault="00214C47" w:rsidP="00335CCE">
      <w:pPr>
        <w:pStyle w:val="-110"/>
        <w:numPr>
          <w:ilvl w:val="0"/>
          <w:numId w:val="4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379D8">
        <w:rPr>
          <w:rFonts w:ascii="Times New Roman" w:hAnsi="Times New Roman"/>
          <w:sz w:val="24"/>
          <w:szCs w:val="24"/>
        </w:rPr>
        <w:t>конкурс памяток «Школьнику пешеходу (зима)», «Школьнику- пешеходу (весна)» и т. д.;</w:t>
      </w:r>
    </w:p>
    <w:p w:rsidR="00214C47" w:rsidRPr="007379D8" w:rsidRDefault="00214C47" w:rsidP="00335CCE">
      <w:pPr>
        <w:pStyle w:val="-110"/>
        <w:numPr>
          <w:ilvl w:val="0"/>
          <w:numId w:val="4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7379D8">
        <w:rPr>
          <w:rFonts w:ascii="Times New Roman" w:hAnsi="Times New Roman"/>
          <w:sz w:val="24"/>
          <w:szCs w:val="24"/>
        </w:rPr>
        <w:t>компьютерное тестирование</w:t>
      </w:r>
      <w:r w:rsidRPr="007379D8">
        <w:rPr>
          <w:rFonts w:ascii="Times New Roman" w:hAnsi="Times New Roman"/>
          <w:bCs/>
          <w:sz w:val="24"/>
          <w:szCs w:val="24"/>
        </w:rPr>
        <w:t xml:space="preserve"> по правилам дорожного движения.</w:t>
      </w:r>
    </w:p>
    <w:p w:rsidR="00214C47" w:rsidRPr="007379D8" w:rsidRDefault="00214C47" w:rsidP="007379D8">
      <w:pPr>
        <w:pStyle w:val="1-21"/>
        <w:tabs>
          <w:tab w:val="left" w:pos="993"/>
        </w:tabs>
        <w:autoSpaceDE w:val="0"/>
        <w:autoSpaceDN w:val="0"/>
        <w:adjustRightInd w:val="0"/>
        <w:ind w:left="709"/>
        <w:jc w:val="both"/>
        <w:rPr>
          <w:rFonts w:ascii="Times New Roman" w:hAnsi="Times New Roman"/>
        </w:rPr>
      </w:pPr>
    </w:p>
    <w:p w:rsidR="000F42A9" w:rsidRPr="007379D8" w:rsidRDefault="000F42A9" w:rsidP="007379D8">
      <w:pPr>
        <w:shd w:val="clear" w:color="auto" w:fill="FFFFFF"/>
        <w:tabs>
          <w:tab w:val="left" w:pos="142"/>
        </w:tabs>
        <w:ind w:left="709"/>
        <w:jc w:val="both"/>
        <w:rPr>
          <w:b/>
          <w:bCs/>
        </w:rPr>
      </w:pPr>
      <w:r w:rsidRPr="007379D8">
        <w:rPr>
          <w:b/>
        </w:rPr>
        <w:t>2.3.8.Описание форм и методов повышения педагогической культуры родителей (законных представителей) обучающихся</w:t>
      </w:r>
    </w:p>
    <w:p w:rsidR="000F42A9" w:rsidRPr="007379D8" w:rsidRDefault="000F42A9"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Повышение педагогической культуры родителей (закон</w:t>
      </w:r>
      <w:r w:rsidRPr="007379D8">
        <w:rPr>
          <w:rFonts w:ascii="Times New Roman" w:hAnsi="Times New Roman"/>
          <w:color w:val="auto"/>
          <w:sz w:val="24"/>
          <w:szCs w:val="24"/>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7379D8" w:rsidRDefault="000F42A9"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Система работы </w:t>
      </w:r>
      <w:r w:rsidR="00DD6524" w:rsidRPr="007379D8">
        <w:rPr>
          <w:rFonts w:ascii="Times New Roman" w:hAnsi="Times New Roman"/>
          <w:color w:val="auto"/>
          <w:spacing w:val="2"/>
          <w:sz w:val="24"/>
          <w:szCs w:val="24"/>
        </w:rPr>
        <w:t>МБОУ «</w:t>
      </w:r>
      <w:r w:rsidR="0054333D" w:rsidRPr="0054333D">
        <w:rPr>
          <w:sz w:val="24"/>
          <w:szCs w:val="24"/>
        </w:rPr>
        <w:t>Бугадин</w:t>
      </w:r>
      <w:r w:rsidR="00DD6524" w:rsidRPr="0054333D">
        <w:rPr>
          <w:rFonts w:ascii="Times New Roman" w:hAnsi="Times New Roman"/>
          <w:color w:val="auto"/>
          <w:spacing w:val="2"/>
          <w:sz w:val="24"/>
          <w:szCs w:val="24"/>
        </w:rPr>
        <w:t>ская</w:t>
      </w:r>
      <w:r w:rsidR="00DD6524" w:rsidRPr="007379D8">
        <w:rPr>
          <w:rFonts w:ascii="Times New Roman" w:hAnsi="Times New Roman"/>
          <w:color w:val="auto"/>
          <w:spacing w:val="2"/>
          <w:sz w:val="24"/>
          <w:szCs w:val="24"/>
        </w:rPr>
        <w:t xml:space="preserve"> ООШ»</w:t>
      </w:r>
      <w:r w:rsidRPr="007379D8">
        <w:rPr>
          <w:rFonts w:ascii="Times New Roman" w:hAnsi="Times New Roman"/>
          <w:color w:val="auto"/>
          <w:spacing w:val="2"/>
          <w:sz w:val="24"/>
          <w:szCs w:val="24"/>
        </w:rPr>
        <w:t xml:space="preserve"> по повы</w:t>
      </w:r>
      <w:r w:rsidRPr="007379D8">
        <w:rPr>
          <w:rFonts w:ascii="Times New Roman" w:hAnsi="Times New Roman"/>
          <w:color w:val="auto"/>
          <w:sz w:val="24"/>
          <w:szCs w:val="24"/>
        </w:rPr>
        <w:t>шению педагогической культуры родителей (законных пред</w:t>
      </w:r>
      <w:r w:rsidRPr="007379D8">
        <w:rPr>
          <w:rFonts w:ascii="Times New Roman" w:hAnsi="Times New Roman"/>
          <w:color w:val="auto"/>
          <w:spacing w:val="2"/>
          <w:sz w:val="24"/>
          <w:szCs w:val="24"/>
        </w:rPr>
        <w:t xml:space="preserve">ставителей) в обеспечении духовно­нравственного развития, воспитания и социализации обучающихся младшего школьного возраста </w:t>
      </w:r>
      <w:r w:rsidRPr="007379D8">
        <w:rPr>
          <w:rFonts w:ascii="Times New Roman" w:hAnsi="Times New Roman"/>
          <w:color w:val="auto"/>
          <w:sz w:val="24"/>
          <w:szCs w:val="24"/>
        </w:rPr>
        <w:t>должна быть основана на следующих принципах:</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сочетание педагогического просвещения с педагогическим </w:t>
      </w:r>
      <w:r w:rsidRPr="007379D8">
        <w:rPr>
          <w:rFonts w:ascii="Times New Roman" w:hAnsi="Times New Roman"/>
          <w:color w:val="auto"/>
          <w:sz w:val="24"/>
          <w:szCs w:val="24"/>
        </w:rPr>
        <w:t>самообразованием родителей (законных представителей);</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педагогическое внимание, уважение и требовательность</w:t>
      </w:r>
      <w:r w:rsidRPr="007379D8">
        <w:rPr>
          <w:rFonts w:ascii="Times New Roman" w:hAnsi="Times New Roman"/>
          <w:color w:val="auto"/>
          <w:spacing w:val="2"/>
          <w:sz w:val="24"/>
          <w:szCs w:val="24"/>
        </w:rPr>
        <w:br/>
      </w:r>
      <w:r w:rsidRPr="007379D8">
        <w:rPr>
          <w:rFonts w:ascii="Times New Roman" w:hAnsi="Times New Roman"/>
          <w:color w:val="auto"/>
          <w:sz w:val="24"/>
          <w:szCs w:val="24"/>
        </w:rPr>
        <w:t>к родителям (законным представителям);</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поддержка и индивидуальное сопровождение становле</w:t>
      </w:r>
      <w:r w:rsidRPr="007379D8">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0F42A9" w:rsidRPr="007379D8" w:rsidRDefault="000F42A9" w:rsidP="007379D8">
      <w:pPr>
        <w:ind w:firstLine="709"/>
        <w:jc w:val="both"/>
      </w:pPr>
      <w:r w:rsidRPr="007379D8">
        <w:rPr>
          <w:b/>
        </w:rPr>
        <w:t>Методы</w:t>
      </w:r>
      <w:r w:rsidRPr="007379D8">
        <w:t xml:space="preserve"> повышения педагогической культуры родителей: </w:t>
      </w:r>
    </w:p>
    <w:p w:rsidR="000F42A9" w:rsidRPr="007379D8" w:rsidRDefault="000F42A9" w:rsidP="00335CCE">
      <w:pPr>
        <w:pStyle w:val="1-21"/>
        <w:numPr>
          <w:ilvl w:val="0"/>
          <w:numId w:val="48"/>
        </w:numPr>
        <w:tabs>
          <w:tab w:val="left" w:pos="993"/>
        </w:tabs>
        <w:ind w:left="0" w:firstLine="709"/>
        <w:jc w:val="both"/>
        <w:rPr>
          <w:rFonts w:ascii="Times New Roman" w:hAnsi="Times New Roman"/>
        </w:rPr>
      </w:pPr>
      <w:r w:rsidRPr="007379D8">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7379D8" w:rsidRDefault="000F42A9" w:rsidP="00335CCE">
      <w:pPr>
        <w:pStyle w:val="1-21"/>
        <w:numPr>
          <w:ilvl w:val="0"/>
          <w:numId w:val="48"/>
        </w:numPr>
        <w:tabs>
          <w:tab w:val="left" w:pos="993"/>
        </w:tabs>
        <w:ind w:left="0" w:firstLine="709"/>
        <w:jc w:val="both"/>
        <w:rPr>
          <w:rFonts w:ascii="Times New Roman" w:hAnsi="Times New Roman"/>
        </w:rPr>
      </w:pPr>
      <w:r w:rsidRPr="007379D8">
        <w:rPr>
          <w:rFonts w:ascii="Times New Roman" w:hAnsi="Times New Roman"/>
        </w:rPr>
        <w:t xml:space="preserve"> информирование родителей специалистами (педагогами, психологами, врачами и т. п.);</w:t>
      </w:r>
    </w:p>
    <w:p w:rsidR="000F42A9" w:rsidRPr="007379D8" w:rsidRDefault="000F42A9" w:rsidP="00335CCE">
      <w:pPr>
        <w:pStyle w:val="1-21"/>
        <w:numPr>
          <w:ilvl w:val="0"/>
          <w:numId w:val="48"/>
        </w:numPr>
        <w:tabs>
          <w:tab w:val="left" w:pos="993"/>
        </w:tabs>
        <w:ind w:left="0" w:firstLine="709"/>
        <w:jc w:val="both"/>
        <w:rPr>
          <w:rFonts w:ascii="Times New Roman" w:hAnsi="Times New Roman"/>
        </w:rPr>
      </w:pPr>
      <w:r w:rsidRPr="007379D8">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7379D8" w:rsidRDefault="000F42A9" w:rsidP="00335CCE">
      <w:pPr>
        <w:pStyle w:val="1-21"/>
        <w:numPr>
          <w:ilvl w:val="0"/>
          <w:numId w:val="48"/>
        </w:numPr>
        <w:tabs>
          <w:tab w:val="left" w:pos="993"/>
        </w:tabs>
        <w:ind w:left="0" w:firstLine="709"/>
        <w:jc w:val="both"/>
        <w:rPr>
          <w:rFonts w:ascii="Times New Roman" w:hAnsi="Times New Roman"/>
        </w:rPr>
      </w:pPr>
      <w:r w:rsidRPr="007379D8">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0F42A9" w:rsidRPr="007379D8" w:rsidRDefault="000F42A9" w:rsidP="00335CCE">
      <w:pPr>
        <w:pStyle w:val="1-21"/>
        <w:numPr>
          <w:ilvl w:val="0"/>
          <w:numId w:val="48"/>
        </w:numPr>
        <w:tabs>
          <w:tab w:val="left" w:pos="993"/>
        </w:tabs>
        <w:ind w:left="0" w:firstLine="709"/>
        <w:jc w:val="both"/>
        <w:rPr>
          <w:rFonts w:ascii="Times New Roman" w:hAnsi="Times New Roman"/>
        </w:rPr>
      </w:pPr>
      <w:r w:rsidRPr="007379D8">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rsidR="000F42A9" w:rsidRPr="007379D8" w:rsidRDefault="000F42A9" w:rsidP="00335CCE">
      <w:pPr>
        <w:pStyle w:val="1-21"/>
        <w:numPr>
          <w:ilvl w:val="0"/>
          <w:numId w:val="48"/>
        </w:numPr>
        <w:tabs>
          <w:tab w:val="left" w:pos="993"/>
        </w:tabs>
        <w:ind w:left="0" w:firstLine="709"/>
        <w:jc w:val="both"/>
        <w:rPr>
          <w:rFonts w:ascii="Times New Roman" w:hAnsi="Times New Roman"/>
        </w:rPr>
      </w:pPr>
      <w:r w:rsidRPr="007379D8">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0F42A9" w:rsidRPr="007379D8" w:rsidRDefault="000F42A9" w:rsidP="00335CCE">
      <w:pPr>
        <w:pStyle w:val="1-21"/>
        <w:numPr>
          <w:ilvl w:val="0"/>
          <w:numId w:val="48"/>
        </w:numPr>
        <w:tabs>
          <w:tab w:val="left" w:pos="993"/>
        </w:tabs>
        <w:ind w:left="0" w:firstLine="709"/>
        <w:jc w:val="both"/>
        <w:rPr>
          <w:rFonts w:ascii="Times New Roman" w:hAnsi="Times New Roman"/>
        </w:rPr>
      </w:pPr>
      <w:r w:rsidRPr="007379D8">
        <w:rPr>
          <w:rFonts w:ascii="Times New Roman" w:hAnsi="Times New Roman"/>
        </w:rPr>
        <w:t>организация совместного времяпрепровождения родителей одного ученического класса;</w:t>
      </w:r>
    </w:p>
    <w:p w:rsidR="000F42A9" w:rsidRPr="007379D8" w:rsidRDefault="000F42A9" w:rsidP="00335CCE">
      <w:pPr>
        <w:pStyle w:val="1-21"/>
        <w:numPr>
          <w:ilvl w:val="0"/>
          <w:numId w:val="48"/>
        </w:numPr>
        <w:tabs>
          <w:tab w:val="left" w:pos="993"/>
        </w:tabs>
        <w:ind w:left="0" w:firstLine="709"/>
        <w:jc w:val="both"/>
        <w:rPr>
          <w:rFonts w:ascii="Times New Roman" w:hAnsi="Times New Roman"/>
        </w:rPr>
      </w:pPr>
      <w:r w:rsidRPr="007379D8">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0F42A9" w:rsidRPr="007379D8" w:rsidRDefault="000F42A9" w:rsidP="007379D8">
      <w:pPr>
        <w:ind w:firstLine="709"/>
        <w:jc w:val="both"/>
      </w:pPr>
      <w:r w:rsidRPr="007379D8">
        <w:t>Ведущей</w:t>
      </w:r>
      <w:r w:rsidR="0054333D">
        <w:t xml:space="preserve"> </w:t>
      </w:r>
      <w:r w:rsidRPr="007379D8">
        <w:t>формой повышения</w:t>
      </w:r>
      <w:r w:rsidR="0054333D">
        <w:t xml:space="preserve"> </w:t>
      </w:r>
      <w:r w:rsidRPr="007379D8">
        <w:t xml:space="preserve">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7379D8" w:rsidRDefault="000F42A9"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7379D8" w:rsidRDefault="000F42A9" w:rsidP="007379D8">
      <w:pPr>
        <w:pStyle w:val="a3"/>
        <w:spacing w:line="240" w:lineRule="auto"/>
        <w:ind w:firstLine="709"/>
        <w:rPr>
          <w:rFonts w:ascii="Times New Roman" w:hAnsi="Times New Roman"/>
          <w:color w:val="auto"/>
          <w:sz w:val="24"/>
          <w:szCs w:val="24"/>
        </w:rPr>
      </w:pPr>
    </w:p>
    <w:p w:rsidR="000F42A9" w:rsidRPr="007379D8" w:rsidRDefault="000F42A9" w:rsidP="007379D8">
      <w:pPr>
        <w:pStyle w:val="a3"/>
        <w:spacing w:line="240" w:lineRule="auto"/>
        <w:ind w:firstLine="709"/>
        <w:rPr>
          <w:rFonts w:ascii="Times New Roman" w:hAnsi="Times New Roman"/>
          <w:b/>
          <w:color w:val="auto"/>
          <w:sz w:val="24"/>
          <w:szCs w:val="24"/>
        </w:rPr>
      </w:pPr>
      <w:r w:rsidRPr="007379D8">
        <w:rPr>
          <w:rFonts w:ascii="Times New Roman" w:hAnsi="Times New Roman"/>
          <w:b/>
          <w:color w:val="auto"/>
          <w:sz w:val="24"/>
          <w:szCs w:val="24"/>
        </w:rPr>
        <w:t xml:space="preserve">2.3.9.Планируемые результаты </w:t>
      </w:r>
    </w:p>
    <w:p w:rsidR="000F42A9" w:rsidRPr="007379D8" w:rsidRDefault="000F42A9" w:rsidP="007379D8">
      <w:pPr>
        <w:pStyle w:val="a3"/>
        <w:spacing w:line="240" w:lineRule="auto"/>
        <w:ind w:firstLine="709"/>
        <w:rPr>
          <w:rFonts w:ascii="Times New Roman" w:hAnsi="Times New Roman"/>
          <w:color w:val="auto"/>
          <w:spacing w:val="-2"/>
          <w:sz w:val="24"/>
          <w:szCs w:val="24"/>
        </w:rPr>
      </w:pPr>
      <w:r w:rsidRPr="007379D8">
        <w:rPr>
          <w:rFonts w:ascii="Times New Roman" w:hAnsi="Times New Roman"/>
          <w:color w:val="auto"/>
          <w:sz w:val="24"/>
          <w:szCs w:val="24"/>
        </w:rPr>
        <w:t xml:space="preserve">Каждое из основных направлений духовно­нравственного </w:t>
      </w:r>
      <w:r w:rsidRPr="007379D8">
        <w:rPr>
          <w:rFonts w:ascii="Times New Roman" w:hAnsi="Times New Roman"/>
          <w:color w:val="auto"/>
          <w:spacing w:val="2"/>
          <w:sz w:val="24"/>
          <w:szCs w:val="24"/>
        </w:rPr>
        <w:t xml:space="preserve">развития, воспитания и социализации обучающихся должно обеспечивать </w:t>
      </w:r>
      <w:r w:rsidRPr="007379D8">
        <w:rPr>
          <w:rFonts w:ascii="Times New Roman" w:hAnsi="Times New Roman"/>
          <w:color w:val="auto"/>
          <w:sz w:val="24"/>
          <w:szCs w:val="24"/>
        </w:rPr>
        <w:t xml:space="preserve">присвоение ими соответствующих ценностей, формирование </w:t>
      </w:r>
      <w:r w:rsidRPr="007379D8">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7379D8" w:rsidRDefault="000F42A9"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воспитательных результатов – тех духовно­нравственных </w:t>
      </w:r>
      <w:r w:rsidRPr="007379D8">
        <w:rPr>
          <w:rFonts w:ascii="Times New Roman" w:hAnsi="Times New Roman"/>
          <w:color w:val="auto"/>
          <w:spacing w:val="2"/>
          <w:sz w:val="24"/>
          <w:szCs w:val="24"/>
        </w:rPr>
        <w:t xml:space="preserve">приобретений, которые получил обучающийся вследствие </w:t>
      </w:r>
      <w:r w:rsidRPr="007379D8">
        <w:rPr>
          <w:rFonts w:ascii="Times New Roman" w:hAnsi="Times New Roman"/>
          <w:color w:val="auto"/>
          <w:sz w:val="24"/>
          <w:szCs w:val="24"/>
        </w:rPr>
        <w:t xml:space="preserve">участия в той или иной деятельности (например, приобрел, участвуя в каком­либо мероприятии, </w:t>
      </w:r>
      <w:r w:rsidRPr="007379D8">
        <w:rPr>
          <w:rFonts w:ascii="Times New Roman" w:hAnsi="Times New Roman"/>
          <w:color w:val="auto"/>
          <w:spacing w:val="2"/>
          <w:sz w:val="24"/>
          <w:szCs w:val="24"/>
        </w:rPr>
        <w:t>опыт самостоятельного действия</w:t>
      </w:r>
      <w:r w:rsidRPr="007379D8">
        <w:rPr>
          <w:rFonts w:ascii="Times New Roman" w:hAnsi="Times New Roman"/>
          <w:color w:val="auto"/>
          <w:sz w:val="24"/>
          <w:szCs w:val="24"/>
        </w:rPr>
        <w:t>);</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эффекта – последствий результата, того, к чему привело </w:t>
      </w:r>
      <w:r w:rsidRPr="007379D8">
        <w:rPr>
          <w:rFonts w:ascii="Times New Roman" w:hAnsi="Times New Roman"/>
          <w:color w:val="auto"/>
          <w:spacing w:val="-2"/>
          <w:sz w:val="24"/>
          <w:szCs w:val="24"/>
        </w:rPr>
        <w:t xml:space="preserve">достижение результата (развитие обучающегося как личности, </w:t>
      </w:r>
      <w:r w:rsidRPr="007379D8">
        <w:rPr>
          <w:rFonts w:ascii="Times New Roman" w:hAnsi="Times New Roman"/>
          <w:color w:val="auto"/>
          <w:sz w:val="24"/>
          <w:szCs w:val="24"/>
        </w:rPr>
        <w:t>формирование его компетентности, идентичности и</w:t>
      </w:r>
      <w:r w:rsidRPr="007379D8">
        <w:rPr>
          <w:rFonts w:ascii="Times New Roman" w:hAnsi="Times New Roman"/>
          <w:color w:val="auto"/>
          <w:sz w:val="24"/>
          <w:szCs w:val="24"/>
        </w:rPr>
        <w:t> </w:t>
      </w:r>
      <w:r w:rsidRPr="007379D8">
        <w:rPr>
          <w:rFonts w:ascii="Times New Roman" w:hAnsi="Times New Roman"/>
          <w:color w:val="auto"/>
          <w:sz w:val="24"/>
          <w:szCs w:val="24"/>
        </w:rPr>
        <w:t>т.</w:t>
      </w:r>
      <w:r w:rsidRPr="007379D8">
        <w:rPr>
          <w:rFonts w:ascii="Times New Roman" w:hAnsi="Times New Roman"/>
          <w:color w:val="auto"/>
          <w:sz w:val="24"/>
          <w:szCs w:val="24"/>
        </w:rPr>
        <w:t> </w:t>
      </w:r>
      <w:r w:rsidRPr="007379D8">
        <w:rPr>
          <w:rFonts w:ascii="Times New Roman" w:hAnsi="Times New Roman"/>
          <w:color w:val="auto"/>
          <w:sz w:val="24"/>
          <w:szCs w:val="24"/>
        </w:rPr>
        <w:t>д.).</w:t>
      </w:r>
    </w:p>
    <w:p w:rsidR="000F42A9" w:rsidRPr="007379D8" w:rsidRDefault="000F42A9" w:rsidP="007379D8">
      <w:pPr>
        <w:pStyle w:val="a3"/>
        <w:spacing w:line="240" w:lineRule="auto"/>
        <w:ind w:firstLine="709"/>
        <w:rPr>
          <w:rFonts w:ascii="Times New Roman" w:hAnsi="Times New Roman"/>
          <w:color w:val="auto"/>
          <w:spacing w:val="-3"/>
          <w:sz w:val="24"/>
          <w:szCs w:val="24"/>
        </w:rPr>
      </w:pPr>
      <w:r w:rsidRPr="007379D8">
        <w:rPr>
          <w:rFonts w:ascii="Times New Roman" w:hAnsi="Times New Roman"/>
          <w:color w:val="auto"/>
          <w:spacing w:val="-3"/>
          <w:sz w:val="24"/>
          <w:szCs w:val="24"/>
        </w:rPr>
        <w:t xml:space="preserve">При этом учитывается, что достижение эффекта – развитие </w:t>
      </w:r>
      <w:r w:rsidRPr="007379D8">
        <w:rPr>
          <w:rFonts w:ascii="Times New Roman" w:hAnsi="Times New Roman"/>
          <w:color w:val="auto"/>
          <w:spacing w:val="-4"/>
          <w:sz w:val="24"/>
          <w:szCs w:val="24"/>
        </w:rPr>
        <w:t>личности обучающегося, формирование его социальных компе</w:t>
      </w:r>
      <w:r w:rsidRPr="007379D8">
        <w:rPr>
          <w:rFonts w:ascii="Times New Roman" w:hAnsi="Times New Roman"/>
          <w:color w:val="auto"/>
          <w:spacing w:val="-3"/>
          <w:sz w:val="24"/>
          <w:szCs w:val="24"/>
        </w:rPr>
        <w:t>тенций и</w:t>
      </w:r>
      <w:r w:rsidRPr="007379D8">
        <w:rPr>
          <w:rFonts w:ascii="Times New Roman" w:hAnsi="Times New Roman"/>
          <w:color w:val="auto"/>
          <w:spacing w:val="-3"/>
          <w:sz w:val="24"/>
          <w:szCs w:val="24"/>
        </w:rPr>
        <w:t> </w:t>
      </w:r>
      <w:r w:rsidRPr="007379D8">
        <w:rPr>
          <w:rFonts w:ascii="Times New Roman" w:hAnsi="Times New Roman"/>
          <w:color w:val="auto"/>
          <w:spacing w:val="-3"/>
          <w:sz w:val="24"/>
          <w:szCs w:val="24"/>
        </w:rPr>
        <w:t>т.</w:t>
      </w:r>
      <w:r w:rsidRPr="007379D8">
        <w:rPr>
          <w:rFonts w:ascii="Times New Roman" w:hAnsi="Times New Roman"/>
          <w:color w:val="auto"/>
          <w:spacing w:val="-3"/>
          <w:sz w:val="24"/>
          <w:szCs w:val="24"/>
        </w:rPr>
        <w:t> </w:t>
      </w:r>
      <w:r w:rsidRPr="007379D8">
        <w:rPr>
          <w:rFonts w:ascii="Times New Roman" w:hAnsi="Times New Roman"/>
          <w:color w:val="auto"/>
          <w:spacing w:val="-3"/>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7379D8">
        <w:rPr>
          <w:rFonts w:ascii="Times New Roman" w:hAnsi="Times New Roman"/>
          <w:color w:val="auto"/>
          <w:spacing w:val="-3"/>
          <w:sz w:val="24"/>
          <w:szCs w:val="24"/>
        </w:rPr>
        <w:t> </w:t>
      </w:r>
      <w:r w:rsidRPr="007379D8">
        <w:rPr>
          <w:rFonts w:ascii="Times New Roman" w:hAnsi="Times New Roman"/>
          <w:color w:val="auto"/>
          <w:spacing w:val="-3"/>
          <w:sz w:val="24"/>
          <w:szCs w:val="24"/>
        </w:rPr>
        <w:t>т.</w:t>
      </w:r>
      <w:r w:rsidRPr="007379D8">
        <w:rPr>
          <w:rFonts w:ascii="Times New Roman" w:hAnsi="Times New Roman"/>
          <w:color w:val="auto"/>
          <w:spacing w:val="-3"/>
          <w:sz w:val="24"/>
          <w:szCs w:val="24"/>
        </w:rPr>
        <w:t> </w:t>
      </w:r>
      <w:r w:rsidRPr="007379D8">
        <w:rPr>
          <w:rFonts w:ascii="Times New Roman" w:hAnsi="Times New Roman"/>
          <w:color w:val="auto"/>
          <w:spacing w:val="-3"/>
          <w:sz w:val="24"/>
          <w:szCs w:val="24"/>
        </w:rPr>
        <w:t>п.), а также собственным усилиям обучающегося.</w:t>
      </w:r>
    </w:p>
    <w:p w:rsidR="000F42A9" w:rsidRPr="007379D8" w:rsidRDefault="000F42A9" w:rsidP="007379D8">
      <w:pPr>
        <w:pStyle w:val="a3"/>
        <w:spacing w:line="240" w:lineRule="auto"/>
        <w:ind w:firstLine="709"/>
        <w:rPr>
          <w:rFonts w:ascii="Times New Roman" w:hAnsi="Times New Roman"/>
          <w:b/>
          <w:bCs/>
          <w:color w:val="auto"/>
          <w:sz w:val="24"/>
          <w:szCs w:val="24"/>
        </w:rPr>
      </w:pPr>
      <w:r w:rsidRPr="007379D8">
        <w:rPr>
          <w:rFonts w:ascii="Times New Roman" w:hAnsi="Times New Roman"/>
          <w:color w:val="auto"/>
          <w:spacing w:val="2"/>
          <w:sz w:val="24"/>
          <w:szCs w:val="24"/>
        </w:rPr>
        <w:t xml:space="preserve">Воспитательные результаты могут быть распределены по </w:t>
      </w:r>
      <w:r w:rsidRPr="007379D8">
        <w:rPr>
          <w:rFonts w:ascii="Times New Roman" w:hAnsi="Times New Roman"/>
          <w:color w:val="auto"/>
          <w:sz w:val="24"/>
          <w:szCs w:val="24"/>
        </w:rPr>
        <w:t>трем уровням.</w:t>
      </w:r>
    </w:p>
    <w:p w:rsidR="000F42A9" w:rsidRPr="007379D8" w:rsidRDefault="000F42A9" w:rsidP="007379D8">
      <w:pPr>
        <w:pStyle w:val="a3"/>
        <w:spacing w:line="240" w:lineRule="auto"/>
        <w:ind w:firstLine="709"/>
        <w:rPr>
          <w:rFonts w:ascii="Times New Roman" w:hAnsi="Times New Roman"/>
          <w:b/>
          <w:bCs/>
          <w:color w:val="auto"/>
          <w:spacing w:val="-4"/>
          <w:sz w:val="24"/>
          <w:szCs w:val="24"/>
        </w:rPr>
      </w:pPr>
      <w:r w:rsidRPr="007379D8">
        <w:rPr>
          <w:rFonts w:ascii="Times New Roman" w:hAnsi="Times New Roman"/>
          <w:b/>
          <w:bCs/>
          <w:color w:val="auto"/>
          <w:spacing w:val="-2"/>
          <w:sz w:val="24"/>
          <w:szCs w:val="24"/>
        </w:rPr>
        <w:t>Первый уровень результатов</w:t>
      </w:r>
      <w:r w:rsidRPr="007379D8">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7379D8">
        <w:rPr>
          <w:rFonts w:ascii="Times New Roman" w:hAnsi="Times New Roman"/>
          <w:color w:val="auto"/>
          <w:spacing w:val="2"/>
          <w:sz w:val="24"/>
          <w:szCs w:val="24"/>
        </w:rPr>
        <w:t>мах поведения в обществе и</w:t>
      </w:r>
      <w:r w:rsidRPr="007379D8">
        <w:rPr>
          <w:rFonts w:ascii="Times New Roman" w:hAnsi="Times New Roman"/>
          <w:color w:val="auto"/>
          <w:spacing w:val="2"/>
          <w:sz w:val="24"/>
          <w:szCs w:val="24"/>
        </w:rPr>
        <w:t> </w:t>
      </w:r>
      <w:r w:rsidRPr="007379D8">
        <w:rPr>
          <w:rFonts w:ascii="Times New Roman" w:hAnsi="Times New Roman"/>
          <w:color w:val="auto"/>
          <w:spacing w:val="2"/>
          <w:sz w:val="24"/>
          <w:szCs w:val="24"/>
        </w:rPr>
        <w:t>т.</w:t>
      </w:r>
      <w:r w:rsidRPr="007379D8">
        <w:rPr>
          <w:rFonts w:ascii="Times New Roman" w:hAnsi="Times New Roman"/>
          <w:color w:val="auto"/>
          <w:spacing w:val="2"/>
          <w:sz w:val="24"/>
          <w:szCs w:val="24"/>
        </w:rPr>
        <w:t> </w:t>
      </w:r>
      <w:r w:rsidRPr="007379D8">
        <w:rPr>
          <w:rFonts w:ascii="Times New Roman" w:hAnsi="Times New Roman"/>
          <w:color w:val="auto"/>
          <w:spacing w:val="2"/>
          <w:sz w:val="24"/>
          <w:szCs w:val="24"/>
        </w:rPr>
        <w:t xml:space="preserve">п.), первичного понимания </w:t>
      </w:r>
      <w:r w:rsidRPr="007379D8">
        <w:rPr>
          <w:rFonts w:ascii="Times New Roman" w:hAnsi="Times New Roman"/>
          <w:color w:val="auto"/>
          <w:spacing w:val="-3"/>
          <w:sz w:val="24"/>
          <w:szCs w:val="24"/>
        </w:rPr>
        <w:t>социальной реальности и повседневной жизни. Для достиже</w:t>
      </w:r>
      <w:r w:rsidRPr="007379D8">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 учителями (в урочной</w:t>
      </w:r>
      <w:r w:rsidRPr="007379D8">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0F42A9" w:rsidRPr="007379D8" w:rsidRDefault="000F42A9" w:rsidP="007379D8">
      <w:pPr>
        <w:pStyle w:val="a3"/>
        <w:spacing w:line="240" w:lineRule="auto"/>
        <w:ind w:firstLine="709"/>
        <w:rPr>
          <w:rFonts w:ascii="Times New Roman" w:hAnsi="Times New Roman"/>
          <w:b/>
          <w:bCs/>
          <w:color w:val="auto"/>
          <w:sz w:val="24"/>
          <w:szCs w:val="24"/>
        </w:rPr>
      </w:pPr>
      <w:r w:rsidRPr="007379D8">
        <w:rPr>
          <w:rFonts w:ascii="Times New Roman" w:hAnsi="Times New Roman"/>
          <w:b/>
          <w:bCs/>
          <w:color w:val="auto"/>
          <w:sz w:val="24"/>
          <w:szCs w:val="24"/>
        </w:rPr>
        <w:t>Второй уровень результатов</w:t>
      </w:r>
      <w:r w:rsidRPr="007379D8">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7379D8">
        <w:rPr>
          <w:rFonts w:ascii="Times New Roman" w:hAnsi="Times New Roman"/>
          <w:color w:val="auto"/>
          <w:spacing w:val="2"/>
          <w:sz w:val="24"/>
          <w:szCs w:val="24"/>
        </w:rPr>
        <w:t xml:space="preserve">татов особое значение имеет взаимодействие обучающихся </w:t>
      </w:r>
      <w:r w:rsidRPr="007379D8">
        <w:rPr>
          <w:rFonts w:ascii="Times New Roman" w:hAnsi="Times New Roman"/>
          <w:color w:val="auto"/>
          <w:sz w:val="24"/>
          <w:szCs w:val="24"/>
        </w:rPr>
        <w:t xml:space="preserve">между собой на уровне класса, образовательной организации, </w:t>
      </w:r>
      <w:r w:rsidRPr="007379D8">
        <w:rPr>
          <w:rFonts w:ascii="Times New Roman" w:hAnsi="Times New Roman"/>
          <w:color w:val="auto"/>
          <w:spacing w:val="2"/>
          <w:sz w:val="24"/>
          <w:szCs w:val="24"/>
        </w:rPr>
        <w:t xml:space="preserve">т. е. в защищенной среде, </w:t>
      </w:r>
      <w:r w:rsidRPr="007379D8">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F42A9" w:rsidRPr="007379D8" w:rsidRDefault="000F42A9" w:rsidP="007379D8">
      <w:pPr>
        <w:pStyle w:val="a3"/>
        <w:spacing w:line="240" w:lineRule="auto"/>
        <w:ind w:firstLine="709"/>
        <w:rPr>
          <w:rFonts w:ascii="Times New Roman" w:hAnsi="Times New Roman"/>
          <w:color w:val="auto"/>
          <w:spacing w:val="-4"/>
          <w:sz w:val="24"/>
          <w:szCs w:val="24"/>
        </w:rPr>
      </w:pPr>
      <w:r w:rsidRPr="007379D8">
        <w:rPr>
          <w:rFonts w:ascii="Times New Roman" w:hAnsi="Times New Roman"/>
          <w:b/>
          <w:bCs/>
          <w:color w:val="auto"/>
          <w:sz w:val="24"/>
          <w:szCs w:val="24"/>
        </w:rPr>
        <w:t>Третий уровень результатов</w:t>
      </w:r>
      <w:r w:rsidRPr="007379D8">
        <w:rPr>
          <w:rFonts w:ascii="Times New Roman" w:hAnsi="Times New Roman"/>
          <w:color w:val="auto"/>
          <w:sz w:val="24"/>
          <w:szCs w:val="24"/>
        </w:rPr>
        <w:t xml:space="preserve"> – получение обучающимся</w:t>
      </w:r>
      <w:r w:rsidRPr="007379D8">
        <w:rPr>
          <w:rFonts w:ascii="Times New Roman" w:hAnsi="Times New Roman"/>
          <w:color w:val="auto"/>
          <w:spacing w:val="-2"/>
          <w:sz w:val="24"/>
          <w:szCs w:val="24"/>
        </w:rPr>
        <w:t xml:space="preserve">начального опыта самостоятельного общественного действия, </w:t>
      </w:r>
      <w:r w:rsidRPr="007379D8">
        <w:rPr>
          <w:rFonts w:ascii="Times New Roman" w:hAnsi="Times New Roman"/>
          <w:color w:val="auto"/>
          <w:spacing w:val="-4"/>
          <w:sz w:val="24"/>
          <w:szCs w:val="24"/>
        </w:rPr>
        <w:t xml:space="preserve">формирование у младшего школьника социально приемлемых </w:t>
      </w:r>
      <w:r w:rsidRPr="007379D8">
        <w:rPr>
          <w:rFonts w:ascii="Times New Roman" w:hAnsi="Times New Roman"/>
          <w:color w:val="auto"/>
          <w:spacing w:val="-2"/>
          <w:sz w:val="24"/>
          <w:szCs w:val="24"/>
        </w:rPr>
        <w:t xml:space="preserve">моделей поведения. Только в самостоятельном общественном </w:t>
      </w:r>
      <w:r w:rsidRPr="007379D8">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7379D8">
        <w:rPr>
          <w:rFonts w:ascii="Times New Roman" w:hAnsi="Times New Roman"/>
          <w:color w:val="auto"/>
          <w:spacing w:val="-2"/>
          <w:sz w:val="24"/>
          <w:szCs w:val="24"/>
        </w:rPr>
        <w:t xml:space="preserve">ным человеком. Для достижения данного уровня результатов </w:t>
      </w:r>
      <w:r w:rsidRPr="007379D8">
        <w:rPr>
          <w:rFonts w:ascii="Times New Roman" w:hAnsi="Times New Roman"/>
          <w:color w:val="auto"/>
          <w:spacing w:val="-4"/>
          <w:sz w:val="24"/>
          <w:szCs w:val="24"/>
        </w:rPr>
        <w:t>особое значение имеет взаимодействие обучающегося с пред</w:t>
      </w:r>
      <w:r w:rsidRPr="007379D8">
        <w:rPr>
          <w:rFonts w:ascii="Times New Roman" w:hAnsi="Times New Roman"/>
          <w:color w:val="auto"/>
          <w:sz w:val="24"/>
          <w:szCs w:val="24"/>
        </w:rPr>
        <w:t xml:space="preserve">ставителями различных социальных субъектов за пределами </w:t>
      </w:r>
      <w:r w:rsidRPr="007379D8">
        <w:rPr>
          <w:rFonts w:ascii="Times New Roman" w:hAnsi="Times New Roman"/>
          <w:color w:val="auto"/>
          <w:spacing w:val="-4"/>
          <w:sz w:val="24"/>
          <w:szCs w:val="24"/>
        </w:rPr>
        <w:t>образовательной организации, в открытой общественной среде.</w:t>
      </w:r>
    </w:p>
    <w:p w:rsidR="000F42A9" w:rsidRPr="007379D8" w:rsidRDefault="000F42A9"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на первом уровне воспитание приближено к обучению, </w:t>
      </w:r>
      <w:r w:rsidRPr="007379D8">
        <w:rPr>
          <w:rFonts w:ascii="Times New Roman" w:hAnsi="Times New Roman"/>
          <w:color w:val="auto"/>
          <w:spacing w:val="2"/>
          <w:sz w:val="24"/>
          <w:szCs w:val="24"/>
        </w:rPr>
        <w:t xml:space="preserve">при этом предметом воспитания как учения являются не </w:t>
      </w:r>
      <w:r w:rsidRPr="007379D8">
        <w:rPr>
          <w:rFonts w:ascii="Times New Roman" w:hAnsi="Times New Roman"/>
          <w:color w:val="auto"/>
          <w:sz w:val="24"/>
          <w:szCs w:val="24"/>
        </w:rPr>
        <w:t>столько научные знания, сколько знания о ценностях;</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7379D8">
        <w:rPr>
          <w:rFonts w:ascii="Times New Roman" w:hAnsi="Times New Roman"/>
          <w:color w:val="auto"/>
          <w:spacing w:val="2"/>
          <w:sz w:val="24"/>
          <w:szCs w:val="24"/>
        </w:rPr>
        <w:t xml:space="preserve">ся ими в форме отдельных нравственно ориентированных </w:t>
      </w:r>
      <w:r w:rsidRPr="007379D8">
        <w:rPr>
          <w:rFonts w:ascii="Times New Roman" w:hAnsi="Times New Roman"/>
          <w:color w:val="auto"/>
          <w:sz w:val="24"/>
          <w:szCs w:val="24"/>
        </w:rPr>
        <w:t>поступков;</w:t>
      </w:r>
    </w:p>
    <w:p w:rsidR="000F42A9" w:rsidRPr="007379D8" w:rsidRDefault="000F42A9" w:rsidP="007379D8">
      <w:pPr>
        <w:pStyle w:val="ab"/>
        <w:spacing w:line="240" w:lineRule="auto"/>
        <w:ind w:firstLine="709"/>
        <w:rPr>
          <w:rFonts w:ascii="Times New Roman" w:hAnsi="Times New Roman"/>
          <w:color w:val="auto"/>
          <w:sz w:val="24"/>
          <w:szCs w:val="24"/>
        </w:rPr>
      </w:pPr>
      <w:r w:rsidRPr="007379D8">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7379D8">
        <w:rPr>
          <w:rFonts w:ascii="Times New Roman" w:hAnsi="Times New Roman"/>
          <w:color w:val="auto"/>
          <w:sz w:val="24"/>
          <w:szCs w:val="24"/>
        </w:rPr>
        <w:t>.</w:t>
      </w:r>
    </w:p>
    <w:p w:rsidR="000F42A9" w:rsidRPr="007379D8" w:rsidRDefault="000F42A9"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Таким образом, знания о ценностях переводятся в реаль</w:t>
      </w:r>
      <w:r w:rsidRPr="007379D8">
        <w:rPr>
          <w:rFonts w:ascii="Times New Roman" w:hAnsi="Times New Roman"/>
          <w:color w:val="auto"/>
          <w:spacing w:val="-2"/>
          <w:sz w:val="24"/>
          <w:szCs w:val="24"/>
        </w:rPr>
        <w:t>но действующие, осознанные мотивы поведения, значения цен</w:t>
      </w:r>
      <w:r w:rsidRPr="007379D8">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7379D8" w:rsidRDefault="000F42A9" w:rsidP="007379D8">
      <w:pPr>
        <w:pStyle w:val="a3"/>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7379D8" w:rsidRDefault="000F42A9" w:rsidP="007379D8">
      <w:pPr>
        <w:pStyle w:val="a3"/>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7379D8" w:rsidRDefault="000F42A9"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Переход от одного уровня воспитательных результатов</w:t>
      </w:r>
      <w:r w:rsidRPr="007379D8">
        <w:rPr>
          <w:rFonts w:ascii="Times New Roman" w:hAnsi="Times New Roman"/>
          <w:color w:val="auto"/>
          <w:sz w:val="24"/>
          <w:szCs w:val="24"/>
        </w:rPr>
        <w:t xml:space="preserve"> к другому должен быть последовательным, постепенным.</w:t>
      </w:r>
    </w:p>
    <w:p w:rsidR="000F42A9" w:rsidRPr="007379D8" w:rsidRDefault="000F42A9"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pacing w:val="-2"/>
          <w:sz w:val="24"/>
          <w:szCs w:val="24"/>
        </w:rPr>
        <w:t xml:space="preserve">Достижение трех уровней воспитательных результатов </w:t>
      </w:r>
      <w:r w:rsidRPr="007379D8">
        <w:rPr>
          <w:rFonts w:ascii="Times New Roman" w:hAnsi="Times New Roman"/>
          <w:color w:val="auto"/>
          <w:sz w:val="24"/>
          <w:szCs w:val="24"/>
        </w:rPr>
        <w:t>обе</w:t>
      </w:r>
      <w:r w:rsidRPr="007379D8">
        <w:rPr>
          <w:rFonts w:ascii="Times New Roman" w:hAnsi="Times New Roman"/>
          <w:color w:val="auto"/>
          <w:spacing w:val="2"/>
          <w:sz w:val="24"/>
          <w:szCs w:val="24"/>
        </w:rPr>
        <w:t xml:space="preserve">спечивает появление значимых </w:t>
      </w:r>
      <w:r w:rsidRPr="007379D8">
        <w:rPr>
          <w:rFonts w:ascii="Times New Roman" w:hAnsi="Times New Roman"/>
          <w:iCs/>
          <w:color w:val="auto"/>
          <w:spacing w:val="2"/>
          <w:sz w:val="24"/>
          <w:szCs w:val="24"/>
        </w:rPr>
        <w:t>эффектов</w:t>
      </w:r>
      <w:r w:rsidRPr="007379D8">
        <w:rPr>
          <w:rFonts w:ascii="Times New Roman" w:hAnsi="Times New Roman"/>
          <w:color w:val="auto"/>
          <w:spacing w:val="2"/>
          <w:sz w:val="24"/>
          <w:szCs w:val="24"/>
        </w:rPr>
        <w:t xml:space="preserve"> духовно­нрав</w:t>
      </w:r>
      <w:r w:rsidRPr="007379D8">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7379D8">
        <w:rPr>
          <w:rFonts w:ascii="Times New Roman" w:hAnsi="Times New Roman"/>
          <w:color w:val="auto"/>
          <w:spacing w:val="2"/>
          <w:sz w:val="24"/>
          <w:szCs w:val="24"/>
        </w:rPr>
        <w:t>национальных ценностей, развитие нравственного самосо</w:t>
      </w:r>
      <w:r w:rsidRPr="007379D8">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0F42A9" w:rsidRPr="007379D8" w:rsidRDefault="000F42A9" w:rsidP="007379D8">
      <w:pPr>
        <w:ind w:firstLine="709"/>
        <w:jc w:val="both"/>
      </w:pPr>
      <w:r w:rsidRPr="007379D8">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Гражданско-патриотическое воспитание:</w:t>
      </w:r>
    </w:p>
    <w:p w:rsidR="000F42A9" w:rsidRPr="007379D8" w:rsidRDefault="000F42A9" w:rsidP="00335CCE">
      <w:pPr>
        <w:numPr>
          <w:ilvl w:val="0"/>
          <w:numId w:val="49"/>
        </w:numPr>
        <w:tabs>
          <w:tab w:val="left" w:pos="993"/>
        </w:tabs>
        <w:ind w:left="0" w:firstLine="709"/>
        <w:jc w:val="both"/>
      </w:pPr>
      <w:r w:rsidRPr="007379D8">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7379D8" w:rsidRDefault="000F42A9" w:rsidP="00335CCE">
      <w:pPr>
        <w:numPr>
          <w:ilvl w:val="0"/>
          <w:numId w:val="49"/>
        </w:numPr>
        <w:tabs>
          <w:tab w:val="left" w:pos="993"/>
        </w:tabs>
        <w:ind w:left="0" w:firstLine="709"/>
        <w:jc w:val="both"/>
      </w:pPr>
      <w:r w:rsidRPr="007379D8">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7379D8" w:rsidRDefault="000F42A9" w:rsidP="00335CCE">
      <w:pPr>
        <w:numPr>
          <w:ilvl w:val="0"/>
          <w:numId w:val="49"/>
        </w:numPr>
        <w:tabs>
          <w:tab w:val="left" w:pos="993"/>
        </w:tabs>
        <w:ind w:left="0" w:firstLine="709"/>
        <w:jc w:val="both"/>
      </w:pPr>
      <w:r w:rsidRPr="007379D8">
        <w:t>первоначальный опыт ролевого взаимодействия и реализации гражданской, патриотической позиции;</w:t>
      </w:r>
    </w:p>
    <w:p w:rsidR="000F42A9" w:rsidRPr="007379D8" w:rsidRDefault="000F42A9" w:rsidP="00335CCE">
      <w:pPr>
        <w:numPr>
          <w:ilvl w:val="0"/>
          <w:numId w:val="49"/>
        </w:numPr>
        <w:tabs>
          <w:tab w:val="left" w:pos="993"/>
        </w:tabs>
        <w:ind w:left="0" w:firstLine="709"/>
        <w:jc w:val="both"/>
      </w:pPr>
      <w:r w:rsidRPr="007379D8">
        <w:rPr>
          <w:spacing w:val="2"/>
        </w:rPr>
        <w:t>первоначальный опыт межкультурной ком</w:t>
      </w:r>
      <w:r w:rsidRPr="007379D8">
        <w:t>муникации с детьми и взрослыми – представителями разных народов России;</w:t>
      </w:r>
    </w:p>
    <w:p w:rsidR="000F42A9" w:rsidRPr="007379D8" w:rsidRDefault="000F42A9" w:rsidP="00335CCE">
      <w:pPr>
        <w:numPr>
          <w:ilvl w:val="0"/>
          <w:numId w:val="49"/>
        </w:numPr>
        <w:tabs>
          <w:tab w:val="left" w:pos="993"/>
        </w:tabs>
        <w:ind w:left="0" w:firstLine="709"/>
        <w:jc w:val="both"/>
      </w:pPr>
      <w:r w:rsidRPr="007379D8">
        <w:t>уважительное отношение к воинскому прошлому и настоящему нашей страны, уважение к защитникам Родины.</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Нравственное и духовное воспитание:</w:t>
      </w:r>
    </w:p>
    <w:p w:rsidR="000F42A9" w:rsidRPr="007379D8" w:rsidRDefault="000F42A9" w:rsidP="00335CCE">
      <w:pPr>
        <w:numPr>
          <w:ilvl w:val="0"/>
          <w:numId w:val="49"/>
        </w:numPr>
        <w:tabs>
          <w:tab w:val="left" w:pos="993"/>
        </w:tabs>
        <w:ind w:left="0" w:firstLine="709"/>
        <w:jc w:val="both"/>
      </w:pPr>
      <w:r w:rsidRPr="007379D8">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7379D8" w:rsidRDefault="000F42A9" w:rsidP="00335CCE">
      <w:pPr>
        <w:numPr>
          <w:ilvl w:val="0"/>
          <w:numId w:val="49"/>
        </w:numPr>
        <w:tabs>
          <w:tab w:val="left" w:pos="993"/>
        </w:tabs>
        <w:ind w:left="0" w:firstLine="709"/>
        <w:jc w:val="both"/>
      </w:pPr>
      <w:r w:rsidRPr="007379D8">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7379D8" w:rsidRDefault="000F42A9" w:rsidP="00335CCE">
      <w:pPr>
        <w:numPr>
          <w:ilvl w:val="0"/>
          <w:numId w:val="49"/>
        </w:numPr>
        <w:tabs>
          <w:tab w:val="left" w:pos="993"/>
        </w:tabs>
        <w:ind w:left="0" w:firstLine="709"/>
        <w:jc w:val="both"/>
      </w:pPr>
      <w:r w:rsidRPr="007379D8">
        <w:t>уважительное отношение к традиционным религиям народов России;</w:t>
      </w:r>
    </w:p>
    <w:p w:rsidR="000F42A9" w:rsidRPr="007379D8" w:rsidRDefault="000F42A9" w:rsidP="00335CCE">
      <w:pPr>
        <w:numPr>
          <w:ilvl w:val="0"/>
          <w:numId w:val="49"/>
        </w:numPr>
        <w:tabs>
          <w:tab w:val="left" w:pos="993"/>
        </w:tabs>
        <w:ind w:left="0" w:firstLine="709"/>
        <w:jc w:val="both"/>
      </w:pPr>
      <w:r w:rsidRPr="007379D8">
        <w:t>неравнодушие к жизненным проблемам других людей, сочувствие к человеку, находящемуся в трудной ситуации;</w:t>
      </w:r>
    </w:p>
    <w:p w:rsidR="000F42A9" w:rsidRPr="007379D8" w:rsidRDefault="000F42A9" w:rsidP="00335CCE">
      <w:pPr>
        <w:numPr>
          <w:ilvl w:val="0"/>
          <w:numId w:val="49"/>
        </w:numPr>
        <w:tabs>
          <w:tab w:val="left" w:pos="993"/>
        </w:tabs>
        <w:ind w:left="0" w:firstLine="709"/>
        <w:jc w:val="both"/>
      </w:pPr>
      <w:r w:rsidRPr="007379D8">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7379D8" w:rsidRDefault="000F42A9" w:rsidP="00335CCE">
      <w:pPr>
        <w:numPr>
          <w:ilvl w:val="0"/>
          <w:numId w:val="49"/>
        </w:numPr>
        <w:tabs>
          <w:tab w:val="left" w:pos="993"/>
        </w:tabs>
        <w:ind w:left="0" w:firstLine="709"/>
        <w:jc w:val="both"/>
      </w:pPr>
      <w:r w:rsidRPr="007379D8">
        <w:t>уважительное отношение к родителям (законным представителям), к старшим, заботливое отношение к младшим;</w:t>
      </w:r>
    </w:p>
    <w:p w:rsidR="000F42A9" w:rsidRPr="007379D8" w:rsidRDefault="000F42A9" w:rsidP="00335CCE">
      <w:pPr>
        <w:numPr>
          <w:ilvl w:val="0"/>
          <w:numId w:val="49"/>
        </w:numPr>
        <w:tabs>
          <w:tab w:val="left" w:pos="993"/>
        </w:tabs>
        <w:ind w:left="0" w:firstLine="709"/>
        <w:jc w:val="both"/>
        <w:rPr>
          <w:b/>
          <w:spacing w:val="2"/>
        </w:rPr>
      </w:pPr>
      <w:r w:rsidRPr="007379D8">
        <w:t>знание традиций своей семьи и образовательной организации, бережное отношение к ним.</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Воспитание положительного отношения к труду и творчеству:</w:t>
      </w:r>
    </w:p>
    <w:p w:rsidR="000F42A9" w:rsidRPr="007379D8" w:rsidRDefault="000F42A9" w:rsidP="00335CCE">
      <w:pPr>
        <w:numPr>
          <w:ilvl w:val="0"/>
          <w:numId w:val="49"/>
        </w:numPr>
        <w:tabs>
          <w:tab w:val="left" w:pos="993"/>
        </w:tabs>
        <w:ind w:left="0" w:firstLine="709"/>
        <w:jc w:val="both"/>
      </w:pPr>
      <w:r w:rsidRPr="007379D8">
        <w:t>ценностное отношение к труду и творчеству, человеку труда, трудовым достижениям России и человечества, трудолюбие;</w:t>
      </w:r>
    </w:p>
    <w:p w:rsidR="000F42A9" w:rsidRPr="007379D8" w:rsidRDefault="000F42A9" w:rsidP="00335CCE">
      <w:pPr>
        <w:numPr>
          <w:ilvl w:val="0"/>
          <w:numId w:val="49"/>
        </w:numPr>
        <w:tabs>
          <w:tab w:val="left" w:pos="993"/>
        </w:tabs>
        <w:ind w:left="0" w:firstLine="709"/>
        <w:jc w:val="both"/>
      </w:pPr>
      <w:r w:rsidRPr="007379D8">
        <w:t>ценностное и творческое отношение к учебному труду, понимание важности образования для жизни человека;</w:t>
      </w:r>
    </w:p>
    <w:p w:rsidR="000F42A9" w:rsidRPr="007379D8" w:rsidRDefault="000F42A9" w:rsidP="00335CCE">
      <w:pPr>
        <w:numPr>
          <w:ilvl w:val="0"/>
          <w:numId w:val="49"/>
        </w:numPr>
        <w:tabs>
          <w:tab w:val="left" w:pos="993"/>
        </w:tabs>
        <w:ind w:left="0" w:firstLine="709"/>
        <w:jc w:val="both"/>
      </w:pPr>
      <w:r w:rsidRPr="007379D8">
        <w:t>элементарные представления о различных профессиях;</w:t>
      </w:r>
    </w:p>
    <w:p w:rsidR="000F42A9" w:rsidRPr="007379D8" w:rsidRDefault="000F42A9" w:rsidP="00335CCE">
      <w:pPr>
        <w:numPr>
          <w:ilvl w:val="0"/>
          <w:numId w:val="49"/>
        </w:numPr>
        <w:tabs>
          <w:tab w:val="left" w:pos="993"/>
        </w:tabs>
        <w:ind w:left="0" w:firstLine="709"/>
        <w:jc w:val="both"/>
      </w:pPr>
      <w:r w:rsidRPr="007379D8">
        <w:t>первоначальные навыки трудового, творческого сотрудничества со сверстниками, старшими детьми и взрослыми;</w:t>
      </w:r>
    </w:p>
    <w:p w:rsidR="000F42A9" w:rsidRPr="007379D8" w:rsidRDefault="000F42A9" w:rsidP="00335CCE">
      <w:pPr>
        <w:numPr>
          <w:ilvl w:val="0"/>
          <w:numId w:val="49"/>
        </w:numPr>
        <w:tabs>
          <w:tab w:val="left" w:pos="993"/>
        </w:tabs>
        <w:ind w:left="0" w:firstLine="709"/>
        <w:jc w:val="both"/>
      </w:pPr>
      <w:r w:rsidRPr="007379D8">
        <w:t>осознание приоритета нравственных основ труда, творчества, создания нового;</w:t>
      </w:r>
    </w:p>
    <w:p w:rsidR="000F42A9" w:rsidRPr="007379D8" w:rsidRDefault="000F42A9" w:rsidP="00335CCE">
      <w:pPr>
        <w:numPr>
          <w:ilvl w:val="0"/>
          <w:numId w:val="49"/>
        </w:numPr>
        <w:tabs>
          <w:tab w:val="left" w:pos="993"/>
        </w:tabs>
        <w:ind w:left="0" w:firstLine="709"/>
        <w:jc w:val="both"/>
      </w:pPr>
      <w:r w:rsidRPr="007379D8">
        <w:t>первоначальный опыт участия в различных видах общественно полезной и личностно значимой деятельности;</w:t>
      </w:r>
    </w:p>
    <w:p w:rsidR="000F42A9" w:rsidRPr="007379D8" w:rsidRDefault="000F42A9" w:rsidP="00335CCE">
      <w:pPr>
        <w:numPr>
          <w:ilvl w:val="0"/>
          <w:numId w:val="49"/>
        </w:numPr>
        <w:tabs>
          <w:tab w:val="left" w:pos="993"/>
        </w:tabs>
        <w:ind w:left="0" w:firstLine="709"/>
        <w:jc w:val="both"/>
      </w:pPr>
      <w:r w:rsidRPr="007379D8">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7379D8" w:rsidRDefault="000F42A9" w:rsidP="00335CCE">
      <w:pPr>
        <w:numPr>
          <w:ilvl w:val="0"/>
          <w:numId w:val="49"/>
        </w:numPr>
        <w:tabs>
          <w:tab w:val="left" w:pos="993"/>
        </w:tabs>
        <w:ind w:left="0" w:firstLine="709"/>
        <w:jc w:val="both"/>
      </w:pPr>
      <w:r w:rsidRPr="007379D8">
        <w:t>осознание важности самореализации в социальном творчестве, познавательной и практической, общественно полезной деятельности;</w:t>
      </w:r>
    </w:p>
    <w:p w:rsidR="000F42A9" w:rsidRPr="007379D8" w:rsidRDefault="000F42A9" w:rsidP="00335CCE">
      <w:pPr>
        <w:numPr>
          <w:ilvl w:val="0"/>
          <w:numId w:val="49"/>
        </w:numPr>
        <w:tabs>
          <w:tab w:val="left" w:pos="993"/>
        </w:tabs>
        <w:ind w:left="0" w:firstLine="709"/>
        <w:jc w:val="both"/>
        <w:rPr>
          <w:b/>
          <w:spacing w:val="2"/>
        </w:rPr>
      </w:pPr>
      <w:r w:rsidRPr="007379D8">
        <w:t>умения</w:t>
      </w:r>
      <w:r w:rsidRPr="007379D8">
        <w:rPr>
          <w:spacing w:val="-4"/>
        </w:rPr>
        <w:t xml:space="preserve"> и навыки самообслуживания в шко</w:t>
      </w:r>
      <w:r w:rsidRPr="007379D8">
        <w:t>ле и дома.</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Интеллектуальное воспитание:</w:t>
      </w:r>
    </w:p>
    <w:p w:rsidR="000F42A9" w:rsidRPr="007379D8" w:rsidRDefault="000F42A9" w:rsidP="00335CCE">
      <w:pPr>
        <w:numPr>
          <w:ilvl w:val="0"/>
          <w:numId w:val="49"/>
        </w:numPr>
        <w:tabs>
          <w:tab w:val="left" w:pos="993"/>
        </w:tabs>
        <w:ind w:left="0" w:firstLine="709"/>
        <w:jc w:val="both"/>
      </w:pPr>
      <w:r w:rsidRPr="007379D8">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7379D8" w:rsidRDefault="000F42A9" w:rsidP="00335CCE">
      <w:pPr>
        <w:numPr>
          <w:ilvl w:val="0"/>
          <w:numId w:val="49"/>
        </w:numPr>
        <w:tabs>
          <w:tab w:val="left" w:pos="993"/>
        </w:tabs>
        <w:ind w:left="0" w:firstLine="709"/>
        <w:jc w:val="both"/>
      </w:pPr>
      <w:r w:rsidRPr="007379D8">
        <w:t>элементарные навыки учебно-исследовательской работы;</w:t>
      </w:r>
    </w:p>
    <w:p w:rsidR="000F42A9" w:rsidRPr="007379D8" w:rsidRDefault="000F42A9" w:rsidP="00335CCE">
      <w:pPr>
        <w:numPr>
          <w:ilvl w:val="0"/>
          <w:numId w:val="49"/>
        </w:numPr>
        <w:tabs>
          <w:tab w:val="left" w:pos="993"/>
        </w:tabs>
        <w:ind w:left="0" w:firstLine="709"/>
        <w:jc w:val="both"/>
      </w:pPr>
      <w:r w:rsidRPr="007379D8">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7379D8" w:rsidRDefault="000F42A9" w:rsidP="00335CCE">
      <w:pPr>
        <w:numPr>
          <w:ilvl w:val="0"/>
          <w:numId w:val="49"/>
        </w:numPr>
        <w:tabs>
          <w:tab w:val="left" w:pos="993"/>
        </w:tabs>
        <w:ind w:left="0" w:firstLine="709"/>
        <w:jc w:val="both"/>
        <w:rPr>
          <w:b/>
          <w:spacing w:val="2"/>
        </w:rPr>
      </w:pPr>
      <w:r w:rsidRPr="007379D8">
        <w:t xml:space="preserve">элементарные представления об этике интеллектуальной деятельности. </w:t>
      </w:r>
    </w:p>
    <w:p w:rsidR="000F42A9" w:rsidRPr="007379D8" w:rsidRDefault="000F42A9" w:rsidP="007379D8">
      <w:pPr>
        <w:pStyle w:val="ab"/>
        <w:spacing w:line="240" w:lineRule="auto"/>
        <w:ind w:firstLine="709"/>
        <w:rPr>
          <w:rFonts w:ascii="Times New Roman" w:hAnsi="Times New Roman"/>
          <w:color w:val="auto"/>
          <w:spacing w:val="2"/>
          <w:sz w:val="24"/>
          <w:szCs w:val="24"/>
        </w:rPr>
      </w:pPr>
      <w:r w:rsidRPr="007379D8">
        <w:rPr>
          <w:rFonts w:ascii="Times New Roman" w:hAnsi="Times New Roman"/>
          <w:b/>
          <w:color w:val="auto"/>
          <w:spacing w:val="2"/>
          <w:sz w:val="24"/>
          <w:szCs w:val="24"/>
        </w:rPr>
        <w:t>Здоровьесберегающее воспитание</w:t>
      </w:r>
      <w:r w:rsidRPr="007379D8">
        <w:rPr>
          <w:rFonts w:ascii="Times New Roman" w:hAnsi="Times New Roman"/>
          <w:color w:val="auto"/>
          <w:spacing w:val="2"/>
          <w:sz w:val="24"/>
          <w:szCs w:val="24"/>
        </w:rPr>
        <w:t>:</w:t>
      </w:r>
    </w:p>
    <w:p w:rsidR="000F42A9" w:rsidRPr="007379D8" w:rsidRDefault="000F42A9" w:rsidP="00335CCE">
      <w:pPr>
        <w:numPr>
          <w:ilvl w:val="0"/>
          <w:numId w:val="49"/>
        </w:numPr>
        <w:tabs>
          <w:tab w:val="left" w:pos="993"/>
        </w:tabs>
        <w:ind w:left="0" w:firstLine="709"/>
        <w:jc w:val="both"/>
      </w:pPr>
      <w:r w:rsidRPr="007379D8">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7379D8" w:rsidRDefault="000F42A9" w:rsidP="00335CCE">
      <w:pPr>
        <w:numPr>
          <w:ilvl w:val="0"/>
          <w:numId w:val="49"/>
        </w:numPr>
        <w:tabs>
          <w:tab w:val="left" w:pos="993"/>
        </w:tabs>
        <w:ind w:left="0" w:firstLine="709"/>
        <w:jc w:val="both"/>
      </w:pPr>
      <w:r w:rsidRPr="007379D8">
        <w:t>элементарный опыт пропаганды здорового образа жизни;</w:t>
      </w:r>
    </w:p>
    <w:p w:rsidR="000F42A9" w:rsidRPr="007379D8" w:rsidRDefault="000F42A9" w:rsidP="00335CCE">
      <w:pPr>
        <w:numPr>
          <w:ilvl w:val="0"/>
          <w:numId w:val="49"/>
        </w:numPr>
        <w:tabs>
          <w:tab w:val="left" w:pos="993"/>
        </w:tabs>
        <w:ind w:left="0" w:firstLine="709"/>
        <w:jc w:val="both"/>
      </w:pPr>
      <w:r w:rsidRPr="007379D8">
        <w:t xml:space="preserve"> элементарный опыт организации здорового образа жизни;</w:t>
      </w:r>
    </w:p>
    <w:p w:rsidR="000F42A9" w:rsidRPr="007379D8" w:rsidRDefault="000F42A9" w:rsidP="00335CCE">
      <w:pPr>
        <w:numPr>
          <w:ilvl w:val="0"/>
          <w:numId w:val="49"/>
        </w:numPr>
        <w:tabs>
          <w:tab w:val="left" w:pos="993"/>
        </w:tabs>
        <w:ind w:left="0" w:firstLine="709"/>
        <w:jc w:val="both"/>
      </w:pPr>
      <w:r w:rsidRPr="007379D8">
        <w:t>представление о возможном негативном влиянии компьютерных игр, телевидения, рекламы на здоровье человека;</w:t>
      </w:r>
    </w:p>
    <w:p w:rsidR="000F42A9" w:rsidRPr="007379D8" w:rsidRDefault="000F42A9" w:rsidP="00335CCE">
      <w:pPr>
        <w:numPr>
          <w:ilvl w:val="0"/>
          <w:numId w:val="49"/>
        </w:numPr>
        <w:tabs>
          <w:tab w:val="left" w:pos="993"/>
        </w:tabs>
        <w:ind w:left="0" w:firstLine="709"/>
        <w:jc w:val="both"/>
      </w:pPr>
      <w:r w:rsidRPr="007379D8">
        <w:t>представление о негативном влиянии психоактивных веществ, алкоголя, табакокурения на здоровье человека;</w:t>
      </w:r>
    </w:p>
    <w:p w:rsidR="000F42A9" w:rsidRPr="007379D8" w:rsidRDefault="000F42A9" w:rsidP="00335CCE">
      <w:pPr>
        <w:numPr>
          <w:ilvl w:val="0"/>
          <w:numId w:val="49"/>
        </w:numPr>
        <w:tabs>
          <w:tab w:val="left" w:pos="993"/>
        </w:tabs>
        <w:ind w:left="0" w:firstLine="709"/>
        <w:jc w:val="both"/>
        <w:rPr>
          <w:spacing w:val="2"/>
        </w:rPr>
      </w:pPr>
      <w:r w:rsidRPr="007379D8">
        <w:t>регулярные</w:t>
      </w:r>
      <w:r w:rsidRPr="007379D8">
        <w:rPr>
          <w:spacing w:val="2"/>
        </w:rPr>
        <w:t xml:space="preserve"> занятия</w:t>
      </w:r>
      <w:r w:rsidRPr="007379D8">
        <w:t xml:space="preserve"> физической культурой и спортом и осознанное к ним отношение. </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Социокультурное и медиакультурное воспитание:</w:t>
      </w:r>
    </w:p>
    <w:p w:rsidR="000F42A9" w:rsidRPr="007379D8" w:rsidRDefault="000F42A9" w:rsidP="00335CCE">
      <w:pPr>
        <w:numPr>
          <w:ilvl w:val="0"/>
          <w:numId w:val="49"/>
        </w:numPr>
        <w:tabs>
          <w:tab w:val="left" w:pos="993"/>
        </w:tabs>
        <w:ind w:left="0" w:firstLine="709"/>
        <w:jc w:val="both"/>
        <w:rPr>
          <w:spacing w:val="2"/>
        </w:rPr>
      </w:pPr>
      <w:r w:rsidRPr="007379D8">
        <w:rPr>
          <w:spacing w:val="2"/>
        </w:rPr>
        <w:t>первоначальное представление о значении понятий «миролюбие», «гражданское согласие», «социальное партнерство»;</w:t>
      </w:r>
    </w:p>
    <w:p w:rsidR="000F42A9" w:rsidRPr="007379D8" w:rsidRDefault="000F42A9" w:rsidP="00335CCE">
      <w:pPr>
        <w:numPr>
          <w:ilvl w:val="0"/>
          <w:numId w:val="49"/>
        </w:numPr>
        <w:tabs>
          <w:tab w:val="left" w:pos="993"/>
        </w:tabs>
        <w:ind w:left="0" w:firstLine="709"/>
        <w:jc w:val="both"/>
        <w:rPr>
          <w:spacing w:val="2"/>
        </w:rPr>
      </w:pPr>
      <w:r w:rsidRPr="007379D8">
        <w:rPr>
          <w:spacing w:val="2"/>
        </w:rPr>
        <w:t xml:space="preserve"> элементарный опыт, межкультурного, межнационального, межконфессионального сотрудничества, диалогического общения;</w:t>
      </w:r>
    </w:p>
    <w:p w:rsidR="000F42A9" w:rsidRPr="007379D8" w:rsidRDefault="000F42A9" w:rsidP="00335CCE">
      <w:pPr>
        <w:numPr>
          <w:ilvl w:val="0"/>
          <w:numId w:val="49"/>
        </w:numPr>
        <w:tabs>
          <w:tab w:val="left" w:pos="993"/>
        </w:tabs>
        <w:ind w:left="0" w:firstLine="709"/>
        <w:jc w:val="both"/>
        <w:rPr>
          <w:spacing w:val="2"/>
        </w:rPr>
      </w:pPr>
      <w:r w:rsidRPr="007379D8">
        <w:rPr>
          <w:spacing w:val="2"/>
        </w:rPr>
        <w:t xml:space="preserve"> первичный опыт социального партнерства и диалога поколений;</w:t>
      </w:r>
    </w:p>
    <w:p w:rsidR="000F42A9" w:rsidRPr="007379D8" w:rsidRDefault="000F42A9" w:rsidP="00335CCE">
      <w:pPr>
        <w:numPr>
          <w:ilvl w:val="0"/>
          <w:numId w:val="49"/>
        </w:numPr>
        <w:tabs>
          <w:tab w:val="left" w:pos="993"/>
        </w:tabs>
        <w:ind w:left="0" w:firstLine="709"/>
        <w:jc w:val="both"/>
        <w:rPr>
          <w:spacing w:val="2"/>
        </w:rPr>
      </w:pPr>
      <w:r w:rsidRPr="007379D8">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7379D8" w:rsidRDefault="000F42A9" w:rsidP="00335CCE">
      <w:pPr>
        <w:numPr>
          <w:ilvl w:val="0"/>
          <w:numId w:val="49"/>
        </w:numPr>
        <w:tabs>
          <w:tab w:val="left" w:pos="993"/>
        </w:tabs>
        <w:ind w:left="0" w:firstLine="709"/>
        <w:jc w:val="both"/>
        <w:rPr>
          <w:spacing w:val="2"/>
        </w:rPr>
      </w:pPr>
      <w:r w:rsidRPr="007379D8">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Культуротворческое и эстетическое воспитание:</w:t>
      </w:r>
    </w:p>
    <w:p w:rsidR="000F42A9" w:rsidRPr="007379D8" w:rsidRDefault="000F42A9" w:rsidP="00335CCE">
      <w:pPr>
        <w:numPr>
          <w:ilvl w:val="0"/>
          <w:numId w:val="49"/>
        </w:numPr>
        <w:tabs>
          <w:tab w:val="left" w:pos="993"/>
        </w:tabs>
        <w:ind w:left="0" w:firstLine="709"/>
        <w:jc w:val="both"/>
        <w:rPr>
          <w:spacing w:val="2"/>
        </w:rPr>
      </w:pPr>
      <w:r w:rsidRPr="007379D8">
        <w:t xml:space="preserve"> умения видеть </w:t>
      </w:r>
      <w:r w:rsidRPr="007379D8">
        <w:rPr>
          <w:spacing w:val="2"/>
        </w:rPr>
        <w:t>красоту в окружающем мире;</w:t>
      </w:r>
    </w:p>
    <w:p w:rsidR="000F42A9" w:rsidRPr="007379D8" w:rsidRDefault="000F42A9" w:rsidP="00335CCE">
      <w:pPr>
        <w:numPr>
          <w:ilvl w:val="0"/>
          <w:numId w:val="49"/>
        </w:numPr>
        <w:tabs>
          <w:tab w:val="left" w:pos="993"/>
        </w:tabs>
        <w:ind w:left="0" w:firstLine="709"/>
        <w:jc w:val="both"/>
        <w:rPr>
          <w:spacing w:val="2"/>
        </w:rPr>
      </w:pPr>
      <w:r w:rsidRPr="007379D8">
        <w:rPr>
          <w:spacing w:val="2"/>
        </w:rPr>
        <w:t>первоначальные умения видеть красоту в поведении, поступках людей;</w:t>
      </w:r>
    </w:p>
    <w:p w:rsidR="000F42A9" w:rsidRPr="007379D8" w:rsidRDefault="000F42A9" w:rsidP="00335CCE">
      <w:pPr>
        <w:numPr>
          <w:ilvl w:val="0"/>
          <w:numId w:val="49"/>
        </w:numPr>
        <w:tabs>
          <w:tab w:val="left" w:pos="993"/>
        </w:tabs>
        <w:ind w:left="0" w:firstLine="709"/>
        <w:jc w:val="both"/>
        <w:rPr>
          <w:spacing w:val="2"/>
        </w:rPr>
      </w:pPr>
      <w:r w:rsidRPr="007379D8">
        <w:rPr>
          <w:spacing w:val="2"/>
        </w:rPr>
        <w:t>элементарные представления об эстетических и художественных ценностях отечественной культуры;</w:t>
      </w:r>
    </w:p>
    <w:p w:rsidR="000F42A9" w:rsidRPr="007379D8" w:rsidRDefault="000F42A9" w:rsidP="00335CCE">
      <w:pPr>
        <w:numPr>
          <w:ilvl w:val="0"/>
          <w:numId w:val="49"/>
        </w:numPr>
        <w:tabs>
          <w:tab w:val="left" w:pos="993"/>
        </w:tabs>
        <w:ind w:left="0" w:firstLine="709"/>
        <w:jc w:val="both"/>
        <w:rPr>
          <w:spacing w:val="2"/>
        </w:rPr>
      </w:pPr>
      <w:r w:rsidRPr="007379D8">
        <w:rPr>
          <w:spacing w:val="2"/>
        </w:rPr>
        <w:t>первоначальный опыт эмоционального постижения народного творчества, этнокультурных традиций, фольклора народов России;</w:t>
      </w:r>
    </w:p>
    <w:p w:rsidR="000F42A9" w:rsidRPr="007379D8" w:rsidRDefault="000F42A9" w:rsidP="00335CCE">
      <w:pPr>
        <w:numPr>
          <w:ilvl w:val="0"/>
          <w:numId w:val="49"/>
        </w:numPr>
        <w:tabs>
          <w:tab w:val="left" w:pos="993"/>
        </w:tabs>
        <w:ind w:left="0" w:firstLine="709"/>
        <w:jc w:val="both"/>
        <w:rPr>
          <w:spacing w:val="2"/>
        </w:rPr>
      </w:pPr>
      <w:r w:rsidRPr="007379D8">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7379D8" w:rsidRDefault="000F42A9" w:rsidP="00335CCE">
      <w:pPr>
        <w:numPr>
          <w:ilvl w:val="0"/>
          <w:numId w:val="49"/>
        </w:numPr>
        <w:tabs>
          <w:tab w:val="left" w:pos="993"/>
        </w:tabs>
        <w:ind w:left="0" w:firstLine="709"/>
        <w:jc w:val="both"/>
        <w:rPr>
          <w:spacing w:val="2"/>
        </w:rPr>
      </w:pPr>
      <w:r w:rsidRPr="007379D8">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7379D8" w:rsidRDefault="000F42A9" w:rsidP="00335CCE">
      <w:pPr>
        <w:numPr>
          <w:ilvl w:val="0"/>
          <w:numId w:val="49"/>
        </w:numPr>
        <w:tabs>
          <w:tab w:val="left" w:pos="993"/>
        </w:tabs>
        <w:ind w:left="0" w:firstLine="709"/>
        <w:jc w:val="both"/>
        <w:rPr>
          <w:b/>
          <w:spacing w:val="2"/>
        </w:rPr>
      </w:pPr>
      <w:r w:rsidRPr="007379D8">
        <w:rPr>
          <w:spacing w:val="2"/>
        </w:rPr>
        <w:t>понимание важности</w:t>
      </w:r>
      <w:r w:rsidRPr="007379D8">
        <w:t xml:space="preserve"> реализации эстетических ценностей в пространстве образовательной организации и семьи, в быту, в стиле одежды.</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 xml:space="preserve">Правовое воспитание и культура безопасности: </w:t>
      </w:r>
    </w:p>
    <w:p w:rsidR="000F42A9" w:rsidRPr="007379D8" w:rsidRDefault="000F42A9" w:rsidP="00335CCE">
      <w:pPr>
        <w:numPr>
          <w:ilvl w:val="0"/>
          <w:numId w:val="49"/>
        </w:numPr>
        <w:tabs>
          <w:tab w:val="left" w:pos="993"/>
        </w:tabs>
        <w:ind w:left="0" w:firstLine="709"/>
        <w:jc w:val="both"/>
      </w:pPr>
      <w:r w:rsidRPr="007379D8">
        <w:t>первоначальные представления о правах, свободах и обязанностях человека;</w:t>
      </w:r>
    </w:p>
    <w:p w:rsidR="000F42A9" w:rsidRPr="007379D8" w:rsidRDefault="000F42A9" w:rsidP="00335CCE">
      <w:pPr>
        <w:numPr>
          <w:ilvl w:val="0"/>
          <w:numId w:val="49"/>
        </w:numPr>
        <w:tabs>
          <w:tab w:val="left" w:pos="993"/>
        </w:tabs>
        <w:ind w:left="0" w:firstLine="709"/>
        <w:jc w:val="both"/>
      </w:pPr>
      <w:r w:rsidRPr="007379D8">
        <w:t>первоначальные умения отвечать за свои поступки, достигать общественного согласия по вопросам школьной жизни;</w:t>
      </w:r>
    </w:p>
    <w:p w:rsidR="000F42A9" w:rsidRPr="007379D8" w:rsidRDefault="000F42A9" w:rsidP="00335CCE">
      <w:pPr>
        <w:numPr>
          <w:ilvl w:val="0"/>
          <w:numId w:val="49"/>
        </w:numPr>
        <w:tabs>
          <w:tab w:val="left" w:pos="993"/>
        </w:tabs>
        <w:ind w:left="0" w:firstLine="709"/>
        <w:jc w:val="both"/>
      </w:pPr>
      <w:r w:rsidRPr="007379D8">
        <w:t>элементарный опыт ответственного социального поведения, реализации прав школьника;</w:t>
      </w:r>
    </w:p>
    <w:p w:rsidR="000F42A9" w:rsidRPr="007379D8" w:rsidRDefault="000F42A9" w:rsidP="00335CCE">
      <w:pPr>
        <w:numPr>
          <w:ilvl w:val="0"/>
          <w:numId w:val="49"/>
        </w:numPr>
        <w:tabs>
          <w:tab w:val="left" w:pos="993"/>
        </w:tabs>
        <w:ind w:left="0" w:firstLine="709"/>
        <w:jc w:val="both"/>
      </w:pPr>
      <w:r w:rsidRPr="007379D8">
        <w:t>первоначальный опыт общественного школьного самоуправления;</w:t>
      </w:r>
    </w:p>
    <w:p w:rsidR="000F42A9" w:rsidRPr="007379D8" w:rsidRDefault="000F42A9" w:rsidP="00335CCE">
      <w:pPr>
        <w:numPr>
          <w:ilvl w:val="0"/>
          <w:numId w:val="49"/>
        </w:numPr>
        <w:tabs>
          <w:tab w:val="left" w:pos="993"/>
        </w:tabs>
        <w:ind w:left="0" w:firstLine="709"/>
        <w:jc w:val="both"/>
      </w:pPr>
      <w:r w:rsidRPr="007379D8">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7379D8" w:rsidRDefault="000F42A9" w:rsidP="00335CCE">
      <w:pPr>
        <w:numPr>
          <w:ilvl w:val="0"/>
          <w:numId w:val="49"/>
        </w:numPr>
        <w:tabs>
          <w:tab w:val="left" w:pos="993"/>
        </w:tabs>
        <w:ind w:left="0" w:firstLine="709"/>
        <w:jc w:val="both"/>
        <w:rPr>
          <w:b/>
          <w:spacing w:val="2"/>
        </w:rPr>
      </w:pPr>
      <w:r w:rsidRPr="007379D8">
        <w:t>первоначальные представления о правилах безопасного поведения в школе, семье, на улице, общественных местах.</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Воспитание семейных ценностей:</w:t>
      </w:r>
    </w:p>
    <w:p w:rsidR="000F42A9" w:rsidRPr="007379D8" w:rsidRDefault="000F42A9" w:rsidP="00335CCE">
      <w:pPr>
        <w:numPr>
          <w:ilvl w:val="0"/>
          <w:numId w:val="49"/>
        </w:numPr>
        <w:tabs>
          <w:tab w:val="left" w:pos="993"/>
        </w:tabs>
        <w:ind w:left="0" w:firstLine="709"/>
        <w:jc w:val="both"/>
      </w:pPr>
      <w:r w:rsidRPr="007379D8">
        <w:t>элементарные представления о семье как социальном институте, о роли семьи в жизни человека;</w:t>
      </w:r>
    </w:p>
    <w:p w:rsidR="000F42A9" w:rsidRPr="007379D8" w:rsidRDefault="000F42A9" w:rsidP="00335CCE">
      <w:pPr>
        <w:numPr>
          <w:ilvl w:val="0"/>
          <w:numId w:val="49"/>
        </w:numPr>
        <w:tabs>
          <w:tab w:val="left" w:pos="993"/>
        </w:tabs>
        <w:ind w:left="0" w:firstLine="709"/>
        <w:jc w:val="both"/>
      </w:pPr>
      <w:r w:rsidRPr="007379D8">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7379D8" w:rsidRDefault="000F42A9" w:rsidP="00335CCE">
      <w:pPr>
        <w:numPr>
          <w:ilvl w:val="0"/>
          <w:numId w:val="49"/>
        </w:numPr>
        <w:tabs>
          <w:tab w:val="left" w:pos="993"/>
        </w:tabs>
        <w:ind w:left="0" w:firstLine="709"/>
        <w:jc w:val="both"/>
        <w:rPr>
          <w:b/>
          <w:spacing w:val="2"/>
        </w:rPr>
      </w:pPr>
      <w:r w:rsidRPr="007379D8">
        <w:t>опыт позитивного взаимодействия в семье в рамках школьно-семейных программ и проектов.</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Формирование коммуникативной культуры</w:t>
      </w:r>
    </w:p>
    <w:p w:rsidR="000F42A9" w:rsidRPr="007379D8" w:rsidRDefault="000F42A9" w:rsidP="00335CCE">
      <w:pPr>
        <w:numPr>
          <w:ilvl w:val="0"/>
          <w:numId w:val="49"/>
        </w:numPr>
        <w:tabs>
          <w:tab w:val="left" w:pos="993"/>
        </w:tabs>
        <w:ind w:left="0" w:firstLine="709"/>
        <w:jc w:val="both"/>
      </w:pPr>
      <w:r w:rsidRPr="007379D8">
        <w:t>первоначальные представления о значении общения для жизни человека, развития личности, успешной учебы;</w:t>
      </w:r>
    </w:p>
    <w:p w:rsidR="000F42A9" w:rsidRPr="007379D8" w:rsidRDefault="000F42A9" w:rsidP="00335CCE">
      <w:pPr>
        <w:numPr>
          <w:ilvl w:val="0"/>
          <w:numId w:val="49"/>
        </w:numPr>
        <w:tabs>
          <w:tab w:val="left" w:pos="993"/>
        </w:tabs>
        <w:ind w:left="0" w:firstLine="709"/>
        <w:jc w:val="both"/>
      </w:pPr>
      <w:r w:rsidRPr="007379D8">
        <w:t>знание правил эффективного, бесконфликтного, безопасного общения в классе, школе, семье, со сверстниками, старшими;</w:t>
      </w:r>
    </w:p>
    <w:p w:rsidR="000F42A9" w:rsidRPr="007379D8" w:rsidRDefault="000F42A9" w:rsidP="00335CCE">
      <w:pPr>
        <w:numPr>
          <w:ilvl w:val="0"/>
          <w:numId w:val="49"/>
        </w:numPr>
        <w:tabs>
          <w:tab w:val="left" w:pos="993"/>
        </w:tabs>
        <w:ind w:left="0" w:firstLine="709"/>
        <w:jc w:val="both"/>
      </w:pPr>
      <w:r w:rsidRPr="007379D8">
        <w:t>элементарные основы риторической компетентности;</w:t>
      </w:r>
    </w:p>
    <w:p w:rsidR="000F42A9" w:rsidRPr="007379D8" w:rsidRDefault="000F42A9" w:rsidP="00335CCE">
      <w:pPr>
        <w:numPr>
          <w:ilvl w:val="0"/>
          <w:numId w:val="49"/>
        </w:numPr>
        <w:tabs>
          <w:tab w:val="left" w:pos="993"/>
        </w:tabs>
        <w:ind w:left="0" w:firstLine="709"/>
        <w:jc w:val="both"/>
      </w:pPr>
      <w:r w:rsidRPr="007379D8">
        <w:t>элементарный опыт участия в развитии школьных средств массовой информации;</w:t>
      </w:r>
    </w:p>
    <w:p w:rsidR="000F42A9" w:rsidRPr="007379D8" w:rsidRDefault="000F42A9" w:rsidP="00335CCE">
      <w:pPr>
        <w:numPr>
          <w:ilvl w:val="0"/>
          <w:numId w:val="49"/>
        </w:numPr>
        <w:tabs>
          <w:tab w:val="left" w:pos="993"/>
        </w:tabs>
        <w:ind w:left="0" w:firstLine="709"/>
        <w:jc w:val="both"/>
      </w:pPr>
      <w:r w:rsidRPr="007379D8">
        <w:t xml:space="preserve"> первоначальные представления о безопасном общении в интернете, о современных технологиях коммуникации;</w:t>
      </w:r>
    </w:p>
    <w:p w:rsidR="000F42A9" w:rsidRPr="007379D8" w:rsidRDefault="000F42A9" w:rsidP="00335CCE">
      <w:pPr>
        <w:numPr>
          <w:ilvl w:val="0"/>
          <w:numId w:val="49"/>
        </w:numPr>
        <w:tabs>
          <w:tab w:val="left" w:pos="993"/>
        </w:tabs>
        <w:ind w:left="0" w:firstLine="709"/>
        <w:jc w:val="both"/>
      </w:pPr>
      <w:r w:rsidRPr="007379D8">
        <w:t>первоначальные представления о ценности и возможностях родного языка, об истории родного языка, его особенностях и месте в мире;</w:t>
      </w:r>
    </w:p>
    <w:p w:rsidR="000F42A9" w:rsidRPr="007379D8" w:rsidRDefault="000F42A9" w:rsidP="00335CCE">
      <w:pPr>
        <w:numPr>
          <w:ilvl w:val="0"/>
          <w:numId w:val="49"/>
        </w:numPr>
        <w:tabs>
          <w:tab w:val="left" w:pos="993"/>
        </w:tabs>
        <w:ind w:left="0" w:firstLine="709"/>
        <w:jc w:val="both"/>
        <w:rPr>
          <w:b/>
          <w:spacing w:val="2"/>
        </w:rPr>
      </w:pPr>
      <w:r w:rsidRPr="007379D8">
        <w:t>элементарные навыки межкультурной коммуникации.</w:t>
      </w:r>
    </w:p>
    <w:p w:rsidR="000F42A9" w:rsidRPr="007379D8" w:rsidRDefault="000F42A9" w:rsidP="007379D8">
      <w:pPr>
        <w:pStyle w:val="ab"/>
        <w:spacing w:line="240" w:lineRule="auto"/>
        <w:ind w:firstLine="709"/>
        <w:rPr>
          <w:rFonts w:ascii="Times New Roman" w:hAnsi="Times New Roman"/>
          <w:b/>
          <w:color w:val="auto"/>
          <w:spacing w:val="2"/>
          <w:sz w:val="24"/>
          <w:szCs w:val="24"/>
        </w:rPr>
      </w:pPr>
      <w:r w:rsidRPr="007379D8">
        <w:rPr>
          <w:rFonts w:ascii="Times New Roman" w:hAnsi="Times New Roman"/>
          <w:b/>
          <w:color w:val="auto"/>
          <w:spacing w:val="2"/>
          <w:sz w:val="24"/>
          <w:szCs w:val="24"/>
        </w:rPr>
        <w:t>Экологическое воспитание:</w:t>
      </w:r>
    </w:p>
    <w:p w:rsidR="000F42A9" w:rsidRPr="007379D8" w:rsidRDefault="000F42A9" w:rsidP="00335CCE">
      <w:pPr>
        <w:numPr>
          <w:ilvl w:val="0"/>
          <w:numId w:val="49"/>
        </w:numPr>
        <w:tabs>
          <w:tab w:val="left" w:pos="993"/>
        </w:tabs>
        <w:ind w:left="0" w:firstLine="709"/>
        <w:jc w:val="both"/>
      </w:pPr>
      <w:r w:rsidRPr="007379D8">
        <w:t>ценностное отношение к природе;</w:t>
      </w:r>
    </w:p>
    <w:p w:rsidR="000F42A9" w:rsidRPr="007379D8" w:rsidRDefault="000F42A9" w:rsidP="00335CCE">
      <w:pPr>
        <w:numPr>
          <w:ilvl w:val="0"/>
          <w:numId w:val="49"/>
        </w:numPr>
        <w:tabs>
          <w:tab w:val="left" w:pos="993"/>
        </w:tabs>
        <w:ind w:left="0" w:firstLine="709"/>
        <w:jc w:val="both"/>
      </w:pPr>
      <w:r w:rsidRPr="007379D8">
        <w:t>элементарные представления об экокультурных ценностях, о законодательстве в области защиты окружающей среды;</w:t>
      </w:r>
    </w:p>
    <w:p w:rsidR="000F42A9" w:rsidRPr="007379D8" w:rsidRDefault="000F42A9" w:rsidP="00335CCE">
      <w:pPr>
        <w:numPr>
          <w:ilvl w:val="0"/>
          <w:numId w:val="49"/>
        </w:numPr>
        <w:tabs>
          <w:tab w:val="left" w:pos="993"/>
        </w:tabs>
        <w:ind w:left="0" w:firstLine="709"/>
        <w:jc w:val="both"/>
      </w:pPr>
      <w:r w:rsidRPr="007379D8">
        <w:t>первоначальный опыт эстетического, эмоционально-нравственного отношения к природе;</w:t>
      </w:r>
    </w:p>
    <w:p w:rsidR="000F42A9" w:rsidRPr="007379D8" w:rsidRDefault="000F42A9" w:rsidP="00335CCE">
      <w:pPr>
        <w:numPr>
          <w:ilvl w:val="0"/>
          <w:numId w:val="49"/>
        </w:numPr>
        <w:tabs>
          <w:tab w:val="left" w:pos="993"/>
        </w:tabs>
        <w:ind w:left="0" w:firstLine="709"/>
        <w:jc w:val="both"/>
      </w:pPr>
      <w:r w:rsidRPr="007379D8">
        <w:t>элементарные знания о традициях нравственно-этического отношения к природе в культуре народов России, нормах экологической этики;</w:t>
      </w:r>
    </w:p>
    <w:p w:rsidR="000F42A9" w:rsidRPr="007379D8" w:rsidRDefault="000F42A9" w:rsidP="00335CCE">
      <w:pPr>
        <w:numPr>
          <w:ilvl w:val="0"/>
          <w:numId w:val="49"/>
        </w:numPr>
        <w:tabs>
          <w:tab w:val="left" w:pos="993"/>
        </w:tabs>
        <w:ind w:left="0" w:firstLine="709"/>
        <w:jc w:val="both"/>
        <w:rPr>
          <w:b/>
          <w:spacing w:val="2"/>
        </w:rPr>
      </w:pPr>
      <w:r w:rsidRPr="007379D8">
        <w:t>первоначальный опыт участия в природоохранной деятельности в школе, на пришкольном участке, по месту жительства.</w:t>
      </w:r>
    </w:p>
    <w:p w:rsidR="000F42A9" w:rsidRPr="007379D8" w:rsidRDefault="000F42A9" w:rsidP="007379D8">
      <w:pPr>
        <w:ind w:firstLine="709"/>
        <w:jc w:val="both"/>
      </w:pPr>
      <w:r w:rsidRPr="007379D8">
        <w:t>Примерные результаты духовно-нравственного развития и воспитания обучающихся на уровне начального общего образования:</w:t>
      </w:r>
    </w:p>
    <w:p w:rsidR="000F42A9" w:rsidRPr="007379D8" w:rsidRDefault="000F42A9" w:rsidP="00335CCE">
      <w:pPr>
        <w:pStyle w:val="affd"/>
        <w:numPr>
          <w:ilvl w:val="0"/>
          <w:numId w:val="56"/>
        </w:numPr>
        <w:tabs>
          <w:tab w:val="left" w:pos="993"/>
        </w:tabs>
        <w:spacing w:line="240" w:lineRule="auto"/>
        <w:ind w:left="0" w:firstLine="709"/>
        <w:jc w:val="both"/>
        <w:rPr>
          <w:rFonts w:ascii="Times New Roman" w:hAnsi="Times New Roman"/>
          <w:sz w:val="24"/>
          <w:szCs w:val="24"/>
        </w:rPr>
      </w:pPr>
      <w:r w:rsidRPr="007379D8">
        <w:rPr>
          <w:rFonts w:ascii="Times New Roman" w:hAnsi="Times New Roman"/>
          <w:sz w:val="24"/>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7379D8" w:rsidRDefault="000F42A9" w:rsidP="00335CCE">
      <w:pPr>
        <w:pStyle w:val="affd"/>
        <w:numPr>
          <w:ilvl w:val="0"/>
          <w:numId w:val="56"/>
        </w:numPr>
        <w:tabs>
          <w:tab w:val="left" w:pos="993"/>
        </w:tabs>
        <w:spacing w:line="240" w:lineRule="auto"/>
        <w:ind w:left="0" w:firstLine="709"/>
        <w:jc w:val="both"/>
        <w:rPr>
          <w:rFonts w:ascii="Times New Roman" w:hAnsi="Times New Roman"/>
          <w:sz w:val="24"/>
          <w:szCs w:val="24"/>
        </w:rPr>
      </w:pPr>
      <w:r w:rsidRPr="007379D8">
        <w:rPr>
          <w:rFonts w:ascii="Times New Roman" w:hAnsi="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7379D8" w:rsidRDefault="000F42A9" w:rsidP="007379D8">
      <w:pPr>
        <w:ind w:firstLine="709"/>
        <w:jc w:val="both"/>
      </w:pPr>
    </w:p>
    <w:p w:rsidR="000F42A9" w:rsidRPr="007379D8" w:rsidRDefault="000F42A9" w:rsidP="007379D8">
      <w:pPr>
        <w:widowControl w:val="0"/>
        <w:autoSpaceDE w:val="0"/>
        <w:autoSpaceDN w:val="0"/>
        <w:adjustRightInd w:val="0"/>
        <w:ind w:left="709"/>
        <w:jc w:val="both"/>
        <w:rPr>
          <w:b/>
        </w:rPr>
      </w:pPr>
      <w:r w:rsidRPr="007379D8">
        <w:rPr>
          <w:b/>
        </w:rPr>
        <w:t>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7379D8" w:rsidRDefault="000F42A9" w:rsidP="007379D8">
      <w:pPr>
        <w:ind w:firstLine="709"/>
        <w:jc w:val="both"/>
      </w:pPr>
      <w:r w:rsidRPr="007379D8">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7379D8" w:rsidRDefault="000F42A9" w:rsidP="007379D8">
      <w:pPr>
        <w:ind w:firstLine="709"/>
        <w:jc w:val="both"/>
      </w:pPr>
      <w:r w:rsidRPr="007379D8">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7379D8" w:rsidRDefault="000F42A9" w:rsidP="007379D8">
      <w:pPr>
        <w:ind w:firstLine="709"/>
        <w:jc w:val="both"/>
      </w:pPr>
      <w:r w:rsidRPr="007379D8">
        <w:t>Программа мониторинга должна включать в себя следующие направления (блоки исследования):</w:t>
      </w:r>
    </w:p>
    <w:p w:rsidR="000F42A9" w:rsidRPr="007379D8" w:rsidRDefault="000F42A9" w:rsidP="007379D8">
      <w:pPr>
        <w:ind w:firstLine="709"/>
        <w:jc w:val="both"/>
        <w:rPr>
          <w:rStyle w:val="dash041e005f0441005f043d005f043e005f0432005f043d005f043e005f0439005f0020005f0442005f0435005f043a005f0441005f0442005f0020005f0441005f0020005f043e005f0442005f0441005f0442005f0443005f043f005f043e005f043char1"/>
        </w:rPr>
      </w:pPr>
      <w:r w:rsidRPr="007379D8">
        <w:rPr>
          <w:rStyle w:val="dash041e005f0441005f043d005f043e005f0432005f043d005f043e005f0439005f0020005f0442005f0435005f043a005f0441005f0442005f0020005f0441005f0020005f043e005f0442005f0441005f0442005f0443005f043f005f043e005f043char1"/>
          <w:b/>
        </w:rPr>
        <w:t>Блок 1.</w:t>
      </w:r>
      <w:r w:rsidRPr="007379D8">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7379D8" w:rsidRDefault="000F42A9" w:rsidP="007379D8">
      <w:pPr>
        <w:ind w:firstLine="709"/>
        <w:jc w:val="both"/>
      </w:pPr>
      <w:r w:rsidRPr="007379D8">
        <w:rPr>
          <w:b/>
        </w:rPr>
        <w:t>Блок 2.</w:t>
      </w:r>
      <w:r w:rsidRPr="007379D8">
        <w:t xml:space="preserve"> Исследование</w:t>
      </w:r>
      <w:r w:rsidRPr="007379D8">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7379D8" w:rsidRDefault="000F42A9" w:rsidP="007379D8">
      <w:pPr>
        <w:ind w:firstLine="709"/>
        <w:jc w:val="both"/>
        <w:rPr>
          <w:rFonts w:eastAsia="@Arial Unicode MS"/>
        </w:rPr>
      </w:pPr>
      <w:r w:rsidRPr="007379D8">
        <w:rPr>
          <w:b/>
        </w:rPr>
        <w:t>Блок 3.</w:t>
      </w:r>
      <w:r w:rsidRPr="007379D8">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7379D8">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7379D8" w:rsidRDefault="000F42A9" w:rsidP="007379D8">
      <w:pPr>
        <w:ind w:firstLine="709"/>
        <w:jc w:val="both"/>
      </w:pPr>
      <w:r w:rsidRPr="007379D8">
        <w:t>Данные, полученные по каждому из трех направлений мониторинга, могут рассматриваться в качестве</w:t>
      </w:r>
      <w:r w:rsidRPr="007379D8">
        <w:rPr>
          <w:b/>
        </w:rPr>
        <w:t xml:space="preserve"> основных показателей </w:t>
      </w:r>
      <w:r w:rsidRPr="007379D8">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7379D8" w:rsidRDefault="000F42A9" w:rsidP="007379D8">
      <w:pPr>
        <w:ind w:firstLine="709"/>
        <w:jc w:val="both"/>
      </w:pPr>
      <w:r w:rsidRPr="007379D8">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7379D8" w:rsidRDefault="000F42A9" w:rsidP="007379D8">
      <w:pPr>
        <w:pStyle w:val="-12"/>
        <w:spacing w:after="0"/>
        <w:ind w:left="0" w:firstLine="709"/>
        <w:jc w:val="both"/>
        <w:rPr>
          <w:rFonts w:ascii="Times New Roman" w:hAnsi="Times New Roman"/>
          <w:i/>
        </w:rPr>
      </w:pPr>
      <w:r w:rsidRPr="007379D8">
        <w:rPr>
          <w:rFonts w:ascii="Times New Roman" w:hAnsi="Times New Roman"/>
          <w:b/>
        </w:rPr>
        <w:t>Методологический инструментарий</w:t>
      </w:r>
      <w:r w:rsidRPr="007379D8">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7379D8">
        <w:rPr>
          <w:rFonts w:ascii="Times New Roman" w:hAnsi="Times New Roman"/>
          <w:bCs/>
        </w:rPr>
        <w:t xml:space="preserve">опрос (анкетирование, интервью, беседа), </w:t>
      </w:r>
      <w:r w:rsidRPr="007379D8">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7379D8" w:rsidRDefault="000F42A9" w:rsidP="007379D8">
      <w:pPr>
        <w:ind w:firstLine="709"/>
        <w:jc w:val="both"/>
      </w:pPr>
      <w:r w:rsidRPr="007379D8">
        <w:t>Основной</w:t>
      </w:r>
      <w:r w:rsidRPr="007379D8">
        <w:rPr>
          <w:b/>
        </w:rPr>
        <w:t xml:space="preserve"> целью исследования</w:t>
      </w:r>
      <w:r w:rsidRPr="007379D8">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7379D8" w:rsidRDefault="000F42A9" w:rsidP="007379D8">
      <w:pPr>
        <w:ind w:firstLine="709"/>
        <w:jc w:val="both"/>
        <w:rPr>
          <w:i/>
        </w:rPr>
      </w:pPr>
      <w:r w:rsidRPr="007379D8">
        <w:rPr>
          <w:b/>
        </w:rPr>
        <w:t>Этап 1.</w:t>
      </w:r>
      <w:r w:rsidRPr="007379D8">
        <w:t xml:space="preserve"> 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7379D8" w:rsidRDefault="000F42A9" w:rsidP="007379D8">
      <w:pPr>
        <w:ind w:firstLine="709"/>
        <w:jc w:val="both"/>
        <w:rPr>
          <w:i/>
        </w:rPr>
      </w:pPr>
      <w:r w:rsidRPr="007379D8">
        <w:rPr>
          <w:b/>
        </w:rPr>
        <w:t>Этап 2.</w:t>
      </w:r>
      <w:r w:rsidRPr="007379D8">
        <w:t xml:space="preserve">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7379D8" w:rsidRDefault="000F42A9" w:rsidP="007379D8">
      <w:pPr>
        <w:ind w:firstLine="709"/>
        <w:jc w:val="both"/>
      </w:pPr>
      <w:r w:rsidRPr="007379D8">
        <w:rPr>
          <w:b/>
        </w:rPr>
        <w:t>Этап 3.</w:t>
      </w:r>
      <w:r w:rsidRPr="007379D8">
        <w:t xml:space="preserve"> 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7379D8">
        <w:rPr>
          <w:b/>
        </w:rPr>
        <w:t>исследование динамики</w:t>
      </w:r>
      <w:r w:rsidRPr="007379D8">
        <w:t xml:space="preserve"> развития младших школьников и анализ выполнения годового плана воспитательной работы.</w:t>
      </w:r>
    </w:p>
    <w:p w:rsidR="000F42A9" w:rsidRPr="007379D8" w:rsidRDefault="000F42A9" w:rsidP="007379D8">
      <w:pPr>
        <w:ind w:firstLine="709"/>
        <w:jc w:val="both"/>
      </w:pPr>
      <w:r w:rsidRPr="007379D8">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7379D8" w:rsidRDefault="000F42A9" w:rsidP="007379D8">
      <w:pPr>
        <w:ind w:firstLine="709"/>
        <w:jc w:val="both"/>
        <w:rPr>
          <w:b/>
        </w:rPr>
      </w:pPr>
      <w:r w:rsidRPr="007379D8">
        <w:t>Комплексная оценка эффективности реализуемой образовательной организацией воспитательной программыосуществляется в соответствии с динамикой</w:t>
      </w:r>
      <w:r w:rsidR="00374972">
        <w:t xml:space="preserve"> </w:t>
      </w:r>
      <w:r w:rsidRPr="007379D8">
        <w:rPr>
          <w:b/>
        </w:rPr>
        <w:t>основных показателей целостного процесса духовно-нравственного развития, воспитания и социализации младших школьников</w:t>
      </w:r>
      <w:r w:rsidRPr="007379D8">
        <w:t>:</w:t>
      </w:r>
    </w:p>
    <w:p w:rsidR="000F42A9" w:rsidRPr="007379D8" w:rsidRDefault="000F42A9" w:rsidP="007379D8">
      <w:pPr>
        <w:pStyle w:val="dash041e005f0431005f044b005f0447005f043d005f044b005f0439"/>
        <w:ind w:firstLine="709"/>
        <w:jc w:val="both"/>
      </w:pPr>
      <w:r w:rsidRPr="007379D8">
        <w:rPr>
          <w:b/>
        </w:rPr>
        <w:t>Блок 1.</w:t>
      </w:r>
      <w:r w:rsidRPr="007379D8">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7379D8" w:rsidRDefault="000F42A9" w:rsidP="007379D8">
      <w:pPr>
        <w:ind w:firstLine="709"/>
        <w:contextualSpacing/>
        <w:jc w:val="both"/>
        <w:rPr>
          <w:kern w:val="2"/>
        </w:rPr>
      </w:pPr>
      <w:r w:rsidRPr="007379D8">
        <w:rPr>
          <w:b/>
        </w:rPr>
        <w:t>Блок 2.</w:t>
      </w:r>
      <w:r w:rsidRPr="007379D8">
        <w:t xml:space="preserve"> Анализ изменений (динамика показателей)</w:t>
      </w:r>
      <w:r w:rsidRPr="007379D8">
        <w:rPr>
          <w:kern w:val="2"/>
        </w:rPr>
        <w:t xml:space="preserve"> развивающей образовательной среды в образовательной организации (классе) исследуется по следующим направлениям:</w:t>
      </w:r>
    </w:p>
    <w:p w:rsidR="000F42A9" w:rsidRPr="007379D8" w:rsidRDefault="000F42A9" w:rsidP="00335CCE">
      <w:pPr>
        <w:numPr>
          <w:ilvl w:val="0"/>
          <w:numId w:val="46"/>
        </w:numPr>
        <w:tabs>
          <w:tab w:val="left" w:pos="993"/>
        </w:tabs>
        <w:ind w:left="0" w:firstLine="709"/>
        <w:contextualSpacing/>
        <w:jc w:val="both"/>
      </w:pPr>
      <w:r w:rsidRPr="007379D8">
        <w:t>Условия для профессионального творчества педагогов (психологический климат в коллективе (общая эмоциональная удовлетворенность); возможности дляповышение психолого-педагогической культуры и развития профессиональных навыков).</w:t>
      </w:r>
    </w:p>
    <w:p w:rsidR="000F42A9" w:rsidRPr="007379D8" w:rsidRDefault="000F42A9" w:rsidP="00335CCE">
      <w:pPr>
        <w:numPr>
          <w:ilvl w:val="0"/>
          <w:numId w:val="46"/>
        </w:numPr>
        <w:tabs>
          <w:tab w:val="left" w:pos="993"/>
        </w:tabs>
        <w:ind w:left="0" w:firstLine="709"/>
        <w:contextualSpacing/>
        <w:jc w:val="both"/>
      </w:pPr>
      <w:r w:rsidRPr="007379D8">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7379D8" w:rsidRDefault="000F42A9" w:rsidP="00335CCE">
      <w:pPr>
        <w:numPr>
          <w:ilvl w:val="0"/>
          <w:numId w:val="46"/>
        </w:numPr>
        <w:tabs>
          <w:tab w:val="left" w:pos="993"/>
        </w:tabs>
        <w:ind w:left="0" w:firstLine="709"/>
        <w:contextualSpacing/>
        <w:jc w:val="both"/>
      </w:pPr>
      <w:r w:rsidRPr="007379D8">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7379D8" w:rsidRDefault="000F42A9" w:rsidP="00335CCE">
      <w:pPr>
        <w:numPr>
          <w:ilvl w:val="0"/>
          <w:numId w:val="46"/>
        </w:numPr>
        <w:tabs>
          <w:tab w:val="left" w:pos="993"/>
        </w:tabs>
        <w:ind w:left="0" w:firstLine="709"/>
        <w:contextualSpacing/>
        <w:jc w:val="both"/>
      </w:pPr>
      <w:r w:rsidRPr="007379D8">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7379D8" w:rsidRDefault="000F42A9" w:rsidP="00335CCE">
      <w:pPr>
        <w:numPr>
          <w:ilvl w:val="0"/>
          <w:numId w:val="46"/>
        </w:numPr>
        <w:tabs>
          <w:tab w:val="left" w:pos="993"/>
        </w:tabs>
        <w:ind w:left="0" w:firstLine="709"/>
        <w:contextualSpacing/>
        <w:jc w:val="both"/>
      </w:pPr>
      <w:r w:rsidRPr="007379D8">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7379D8" w:rsidRDefault="000F42A9" w:rsidP="007379D8">
      <w:pPr>
        <w:ind w:firstLine="709"/>
        <w:contextualSpacing/>
        <w:jc w:val="both"/>
        <w:rPr>
          <w:kern w:val="2"/>
        </w:rPr>
      </w:pPr>
      <w:r w:rsidRPr="007379D8">
        <w:rPr>
          <w:b/>
        </w:rPr>
        <w:t>Блок 3.</w:t>
      </w:r>
      <w:r w:rsidRPr="007379D8">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7379D8">
        <w:rPr>
          <w:kern w:val="2"/>
        </w:rPr>
        <w:t xml:space="preserve"> исследуется по следующим направлениям:</w:t>
      </w:r>
    </w:p>
    <w:p w:rsidR="000F42A9" w:rsidRPr="007379D8" w:rsidRDefault="000F42A9" w:rsidP="00335CCE">
      <w:pPr>
        <w:numPr>
          <w:ilvl w:val="0"/>
          <w:numId w:val="46"/>
        </w:numPr>
        <w:tabs>
          <w:tab w:val="left" w:pos="993"/>
        </w:tabs>
        <w:ind w:left="0" w:firstLine="709"/>
        <w:contextualSpacing/>
        <w:jc w:val="both"/>
      </w:pPr>
      <w:r w:rsidRPr="007379D8">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7379D8" w:rsidRDefault="000F42A9" w:rsidP="00335CCE">
      <w:pPr>
        <w:numPr>
          <w:ilvl w:val="0"/>
          <w:numId w:val="46"/>
        </w:numPr>
        <w:tabs>
          <w:tab w:val="left" w:pos="993"/>
        </w:tabs>
        <w:ind w:left="0" w:firstLine="709"/>
        <w:contextualSpacing/>
        <w:jc w:val="both"/>
      </w:pPr>
      <w:r w:rsidRPr="007379D8">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7379D8" w:rsidRDefault="000F42A9" w:rsidP="00335CCE">
      <w:pPr>
        <w:numPr>
          <w:ilvl w:val="0"/>
          <w:numId w:val="46"/>
        </w:numPr>
        <w:tabs>
          <w:tab w:val="left" w:pos="993"/>
        </w:tabs>
        <w:ind w:left="0" w:firstLine="709"/>
        <w:contextualSpacing/>
        <w:jc w:val="both"/>
      </w:pPr>
      <w:r w:rsidRPr="007379D8">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7379D8" w:rsidRDefault="000F42A9" w:rsidP="00335CCE">
      <w:pPr>
        <w:widowControl w:val="0"/>
        <w:numPr>
          <w:ilvl w:val="0"/>
          <w:numId w:val="46"/>
        </w:numPr>
        <w:tabs>
          <w:tab w:val="left" w:pos="993"/>
        </w:tabs>
        <w:ind w:left="0" w:firstLine="709"/>
        <w:contextualSpacing/>
        <w:jc w:val="both"/>
      </w:pPr>
      <w:r w:rsidRPr="007379D8">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7379D8" w:rsidRDefault="000F42A9" w:rsidP="00335CCE">
      <w:pPr>
        <w:pStyle w:val="dash041e005f0431005f044b005f0447005f043d005f044b005f0439"/>
        <w:widowControl w:val="0"/>
        <w:numPr>
          <w:ilvl w:val="0"/>
          <w:numId w:val="47"/>
        </w:numPr>
        <w:ind w:left="0" w:firstLine="709"/>
        <w:jc w:val="both"/>
      </w:pPr>
      <w:r w:rsidRPr="007379D8">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7379D8" w:rsidRDefault="000F42A9" w:rsidP="007379D8">
      <w:pPr>
        <w:ind w:firstLine="709"/>
        <w:contextualSpacing/>
        <w:jc w:val="both"/>
      </w:pPr>
      <w:r w:rsidRPr="007379D8">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7379D8" w:rsidRDefault="000F42A9" w:rsidP="007379D8">
      <w:pPr>
        <w:ind w:firstLine="709"/>
        <w:jc w:val="both"/>
      </w:pPr>
      <w:r w:rsidRPr="007379D8">
        <w:t xml:space="preserve">В качестве </w:t>
      </w:r>
      <w:r w:rsidRPr="007379D8">
        <w:rPr>
          <w:b/>
        </w:rPr>
        <w:t>критериев, по которым изучается динамика</w:t>
      </w:r>
      <w:r w:rsidRPr="007379D8">
        <w:t xml:space="preserve"> процесса воспитания и социализации обучающихся, выделены:</w:t>
      </w:r>
    </w:p>
    <w:p w:rsidR="000F42A9" w:rsidRPr="007379D8" w:rsidRDefault="000F42A9" w:rsidP="00335CCE">
      <w:pPr>
        <w:numPr>
          <w:ilvl w:val="0"/>
          <w:numId w:val="45"/>
        </w:numPr>
        <w:tabs>
          <w:tab w:val="left" w:pos="993"/>
        </w:tabs>
        <w:ind w:left="0" w:firstLine="709"/>
        <w:jc w:val="both"/>
      </w:pPr>
      <w:r w:rsidRPr="007379D8">
        <w:t>Положительная динамика</w:t>
      </w:r>
      <w:r w:rsidRPr="007379D8">
        <w:rPr>
          <w:i/>
        </w:rPr>
        <w:t xml:space="preserve"> –</w:t>
      </w:r>
      <w:r w:rsidRPr="007379D8">
        <w:t xml:space="preserve"> увеличение положительных значений выделенных показателей </w:t>
      </w:r>
      <w:r w:rsidRPr="007379D8">
        <w:rPr>
          <w:rStyle w:val="dash041e005f0431005f044b005f0447005f043d005f044b005f0439005f005fchar1char1"/>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7379D8" w:rsidRDefault="000F42A9" w:rsidP="00335CCE">
      <w:pPr>
        <w:numPr>
          <w:ilvl w:val="0"/>
          <w:numId w:val="45"/>
        </w:numPr>
        <w:tabs>
          <w:tab w:val="left" w:pos="993"/>
        </w:tabs>
        <w:ind w:left="0" w:firstLine="709"/>
        <w:jc w:val="both"/>
      </w:pPr>
      <w:r w:rsidRPr="007379D8">
        <w:t xml:space="preserve">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7379D8">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7379D8" w:rsidRDefault="000F42A9" w:rsidP="00335CCE">
      <w:pPr>
        <w:numPr>
          <w:ilvl w:val="0"/>
          <w:numId w:val="45"/>
        </w:numPr>
        <w:tabs>
          <w:tab w:val="left" w:pos="993"/>
        </w:tabs>
        <w:ind w:left="0" w:firstLine="709"/>
        <w:jc w:val="both"/>
      </w:pPr>
      <w:r w:rsidRPr="007379D8">
        <w:t>Устойчивость (стабильность) исследуемых показателей духовно-нравственного развития, воспитания и социализации обучающихся</w:t>
      </w:r>
      <w:r w:rsidRPr="007379D8">
        <w:rPr>
          <w:rStyle w:val="dash041e005f0431005f044b005f0447005f043d005f044b005f0439005f005fchar1char1"/>
        </w:rPr>
        <w:t xml:space="preserve">на интерпретационном и контрольном этапах исследования. </w:t>
      </w:r>
      <w:r w:rsidRPr="007379D8">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0F42A9" w:rsidRPr="007379D8" w:rsidRDefault="000F42A9" w:rsidP="007379D8">
      <w:pPr>
        <w:pStyle w:val="-12"/>
        <w:spacing w:after="0"/>
        <w:ind w:left="0" w:firstLine="709"/>
        <w:jc w:val="both"/>
        <w:rPr>
          <w:rFonts w:ascii="Times New Roman" w:eastAsia="Calibri" w:hAnsi="Times New Roman"/>
          <w:lang w:eastAsia="ru-RU"/>
        </w:rPr>
      </w:pPr>
      <w:r w:rsidRPr="007379D8">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7379D8" w:rsidRDefault="000F42A9" w:rsidP="007379D8">
      <w:pPr>
        <w:ind w:firstLine="709"/>
        <w:jc w:val="both"/>
      </w:pPr>
      <w:r w:rsidRPr="007379D8">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обучающихся. </w:t>
      </w:r>
    </w:p>
    <w:p w:rsidR="000F42A9" w:rsidRPr="007379D8" w:rsidRDefault="000F42A9" w:rsidP="007379D8">
      <w:pPr>
        <w:ind w:firstLine="709"/>
        <w:jc w:val="both"/>
      </w:pPr>
      <w:r w:rsidRPr="007379D8">
        <w:t>На основе результатов исследования может быть составленахарактеристика класса и индивидуальная характеристика учащегося</w:t>
      </w:r>
      <w:r w:rsidRPr="007379D8">
        <w:rPr>
          <w:b/>
        </w:rPr>
        <w:t xml:space="preserve">, </w:t>
      </w:r>
      <w:r w:rsidRPr="007379D8">
        <w:t xml:space="preserve">включающая три основных компонента: </w:t>
      </w:r>
    </w:p>
    <w:p w:rsidR="000F42A9" w:rsidRPr="007379D8" w:rsidRDefault="000F42A9" w:rsidP="00335CCE">
      <w:pPr>
        <w:numPr>
          <w:ilvl w:val="0"/>
          <w:numId w:val="50"/>
        </w:numPr>
        <w:tabs>
          <w:tab w:val="left" w:pos="993"/>
        </w:tabs>
        <w:ind w:left="0" w:firstLine="709"/>
        <w:contextualSpacing/>
        <w:jc w:val="both"/>
      </w:pPr>
      <w:r w:rsidRPr="007379D8">
        <w:t xml:space="preserve">характеристику достижений и положительных качеств обучающегося; </w:t>
      </w:r>
    </w:p>
    <w:p w:rsidR="000F42A9" w:rsidRPr="007379D8" w:rsidRDefault="000F42A9" w:rsidP="00335CCE">
      <w:pPr>
        <w:numPr>
          <w:ilvl w:val="0"/>
          <w:numId w:val="50"/>
        </w:numPr>
        <w:tabs>
          <w:tab w:val="left" w:pos="993"/>
        </w:tabs>
        <w:ind w:left="0" w:firstLine="709"/>
        <w:contextualSpacing/>
        <w:jc w:val="both"/>
      </w:pPr>
      <w:r w:rsidRPr="007379D8">
        <w:t xml:space="preserve">определение приоритетных задач и направлений индивидуального развития; </w:t>
      </w:r>
    </w:p>
    <w:p w:rsidR="000F42A9" w:rsidRPr="007379D8" w:rsidRDefault="000F42A9" w:rsidP="00335CCE">
      <w:pPr>
        <w:numPr>
          <w:ilvl w:val="0"/>
          <w:numId w:val="50"/>
        </w:numPr>
        <w:tabs>
          <w:tab w:val="left" w:pos="993"/>
        </w:tabs>
        <w:ind w:left="0" w:firstLine="709"/>
        <w:contextualSpacing/>
        <w:jc w:val="both"/>
      </w:pPr>
      <w:r w:rsidRPr="007379D8">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7379D8" w:rsidRDefault="000F42A9" w:rsidP="007379D8">
      <w:pPr>
        <w:ind w:firstLine="709"/>
        <w:jc w:val="both"/>
      </w:pPr>
      <w:r w:rsidRPr="007379D8">
        <w:t>Полученные и зафиксированные результаты исследования могут быть включены в портфель достижений младших школьников.</w:t>
      </w:r>
    </w:p>
    <w:p w:rsidR="000F42A9" w:rsidRPr="007379D8" w:rsidRDefault="000F42A9" w:rsidP="007379D8">
      <w:pPr>
        <w:ind w:firstLine="709"/>
        <w:jc w:val="both"/>
      </w:pPr>
      <w:r w:rsidRPr="007379D8">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7379D8" w:rsidRDefault="000F42A9" w:rsidP="007379D8">
      <w:pPr>
        <w:tabs>
          <w:tab w:val="left" w:pos="284"/>
        </w:tabs>
        <w:ind w:firstLine="709"/>
        <w:jc w:val="both"/>
        <w:rPr>
          <w:rStyle w:val="Zag11"/>
          <w:rFonts w:eastAsia="@Arial Unicode MS"/>
          <w:color w:val="auto"/>
        </w:rPr>
      </w:pPr>
      <w:r w:rsidRPr="007379D8">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7379D8">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7379D8" w:rsidRDefault="000F42A9" w:rsidP="007379D8">
      <w:pPr>
        <w:ind w:firstLine="709"/>
        <w:jc w:val="both"/>
      </w:pPr>
      <w:r w:rsidRPr="007379D8">
        <w:rPr>
          <w:b/>
        </w:rPr>
        <w:t xml:space="preserve">Показатели оценки организационных, ресурсных и психолого-педагогических условий осуществления воспитания младших школьников в </w:t>
      </w:r>
      <w:r w:rsidR="00DD6524" w:rsidRPr="007379D8">
        <w:rPr>
          <w:b/>
        </w:rPr>
        <w:t>МБОУ «</w:t>
      </w:r>
      <w:r w:rsidR="0054333D">
        <w:t>Бугадин</w:t>
      </w:r>
      <w:r w:rsidR="00DD6524" w:rsidRPr="007379D8">
        <w:rPr>
          <w:b/>
        </w:rPr>
        <w:t>ская ООШ»</w:t>
      </w:r>
    </w:p>
    <w:p w:rsidR="000F42A9" w:rsidRPr="007379D8" w:rsidRDefault="000F42A9" w:rsidP="007379D8">
      <w:pPr>
        <w:ind w:firstLine="709"/>
        <w:jc w:val="both"/>
      </w:pPr>
      <w:r w:rsidRPr="007379D8">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7379D8" w:rsidRDefault="000F42A9" w:rsidP="007379D8">
      <w:pPr>
        <w:ind w:firstLine="709"/>
        <w:jc w:val="both"/>
      </w:pPr>
      <w:r w:rsidRPr="007379D8">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0F42A9" w:rsidRPr="007379D8" w:rsidRDefault="000F42A9" w:rsidP="007379D8">
      <w:pPr>
        <w:ind w:firstLine="709"/>
        <w:jc w:val="both"/>
      </w:pPr>
      <w:r w:rsidRPr="007379D8">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7379D8">
        <w:softHyphen/>
        <w:t>чес</w:t>
      </w:r>
      <w:r w:rsidRPr="007379D8">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7379D8" w:rsidRDefault="000F42A9" w:rsidP="007379D8">
      <w:pPr>
        <w:ind w:firstLine="709"/>
        <w:jc w:val="both"/>
      </w:pPr>
      <w:r w:rsidRPr="007379D8">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школе;обеспечение возможностей для развития творческих способностей учащихся;регулярное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7379D8" w:rsidRDefault="000F42A9" w:rsidP="007379D8">
      <w:pPr>
        <w:ind w:firstLine="709"/>
        <w:jc w:val="both"/>
      </w:pPr>
      <w:r w:rsidRPr="007379D8">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7379D8" w:rsidRDefault="000F42A9" w:rsidP="007379D8">
      <w:pPr>
        <w:ind w:firstLine="709"/>
        <w:jc w:val="both"/>
      </w:pPr>
      <w:r w:rsidRPr="007379D8">
        <w:t xml:space="preserve">6. </w:t>
      </w:r>
      <w:r w:rsidR="00DD6524" w:rsidRPr="007379D8">
        <w:t>В МБОУ «</w:t>
      </w:r>
      <w:r w:rsidR="0054333D">
        <w:t>Бугадин</w:t>
      </w:r>
      <w:r w:rsidR="00DD6524" w:rsidRPr="007379D8">
        <w:t>ская ООШ» и</w:t>
      </w:r>
      <w:r w:rsidRPr="007379D8">
        <w:t>спольз</w:t>
      </w:r>
      <w:r w:rsidR="00DD6524" w:rsidRPr="007379D8">
        <w:t>уются</w:t>
      </w:r>
      <w:r w:rsidRPr="007379D8">
        <w:t xml:space="preserve"> форм</w:t>
      </w:r>
      <w:r w:rsidR="00DD6524" w:rsidRPr="007379D8">
        <w:t>ы</w:t>
      </w:r>
      <w:r w:rsidRPr="007379D8">
        <w:t xml:space="preserve">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7379D8" w:rsidRDefault="000F42A9" w:rsidP="007379D8">
      <w:pPr>
        <w:ind w:firstLine="709"/>
        <w:jc w:val="both"/>
      </w:pPr>
      <w:r w:rsidRPr="007379D8">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мероприятияхипри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7379D8">
        <w:t xml:space="preserve">агогическом </w:t>
      </w:r>
      <w:r w:rsidRPr="007379D8">
        <w:t>коллективе).</w:t>
      </w:r>
    </w:p>
    <w:p w:rsidR="000F42A9" w:rsidRPr="007379D8" w:rsidRDefault="000F42A9" w:rsidP="007379D8">
      <w:pPr>
        <w:ind w:firstLine="709"/>
        <w:jc w:val="both"/>
      </w:pPr>
      <w:r w:rsidRPr="007379D8">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7379D8" w:rsidRDefault="000F42A9" w:rsidP="007379D8">
      <w:pPr>
        <w:ind w:firstLine="709"/>
        <w:jc w:val="both"/>
        <w:rPr>
          <w:b/>
        </w:rPr>
      </w:pPr>
      <w:r w:rsidRPr="007379D8">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F42A9" w:rsidRPr="007379D8" w:rsidRDefault="000F42A9" w:rsidP="007379D8">
      <w:pPr>
        <w:jc w:val="both"/>
      </w:pPr>
    </w:p>
    <w:p w:rsidR="000F42A9" w:rsidRPr="007379D8" w:rsidRDefault="000F42A9" w:rsidP="007379D8">
      <w:pPr>
        <w:jc w:val="both"/>
      </w:pPr>
    </w:p>
    <w:p w:rsidR="00653A76" w:rsidRPr="007379D8" w:rsidRDefault="00653A76" w:rsidP="00335CCE">
      <w:pPr>
        <w:pStyle w:val="afd"/>
        <w:numPr>
          <w:ilvl w:val="1"/>
          <w:numId w:val="70"/>
        </w:numPr>
        <w:spacing w:line="240" w:lineRule="auto"/>
        <w:ind w:left="0" w:firstLine="0"/>
        <w:jc w:val="both"/>
        <w:rPr>
          <w:sz w:val="24"/>
        </w:rPr>
      </w:pPr>
      <w:bookmarkStart w:id="169" w:name="_Toc288394104"/>
      <w:bookmarkStart w:id="170" w:name="_Toc288410571"/>
      <w:bookmarkStart w:id="171" w:name="_Toc288410700"/>
      <w:bookmarkStart w:id="172" w:name="_Toc424564340"/>
      <w:r w:rsidRPr="007379D8">
        <w:rPr>
          <w:sz w:val="24"/>
        </w:rPr>
        <w:t>Программа формирования экологической культуры,здорового и безопасного образа жизни</w:t>
      </w:r>
      <w:bookmarkEnd w:id="169"/>
      <w:bookmarkEnd w:id="170"/>
      <w:bookmarkEnd w:id="171"/>
      <w:bookmarkEnd w:id="172"/>
    </w:p>
    <w:p w:rsidR="00653A76" w:rsidRPr="007379D8" w:rsidRDefault="00653A76" w:rsidP="007379D8">
      <w:pPr>
        <w:pStyle w:val="a3"/>
        <w:spacing w:line="240" w:lineRule="auto"/>
        <w:ind w:firstLine="454"/>
        <w:rPr>
          <w:rStyle w:val="Zag11"/>
          <w:rFonts w:ascii="Times New Roman" w:hAnsi="Times New Roman"/>
          <w:color w:val="auto"/>
          <w:sz w:val="24"/>
          <w:szCs w:val="24"/>
        </w:rPr>
      </w:pPr>
      <w:r w:rsidRPr="007379D8">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w:t>
      </w:r>
      <w:r w:rsidR="00FA4392" w:rsidRPr="007379D8">
        <w:rPr>
          <w:rStyle w:val="Zag11"/>
          <w:rFonts w:ascii="Times New Roman" w:hAnsi="Times New Roman"/>
          <w:color w:val="auto"/>
          <w:sz w:val="24"/>
          <w:szCs w:val="24"/>
        </w:rPr>
        <w:t xml:space="preserve">ФГОС НОО </w:t>
      </w:r>
      <w:r w:rsidRPr="007379D8">
        <w:rPr>
          <w:rStyle w:val="Zag11"/>
          <w:rFonts w:ascii="Times New Roman" w:hAnsi="Times New Roman"/>
          <w:color w:val="auto"/>
          <w:sz w:val="24"/>
          <w:szCs w:val="24"/>
        </w:rPr>
        <w:t xml:space="preserve">— комплексная программа формирования </w:t>
      </w:r>
      <w:r w:rsidRPr="007379D8">
        <w:rPr>
          <w:rStyle w:val="Zag11"/>
          <w:rFonts w:ascii="Times New Roman" w:hAnsi="Times New Roman"/>
          <w:color w:val="auto"/>
          <w:spacing w:val="2"/>
          <w:sz w:val="24"/>
          <w:szCs w:val="24"/>
        </w:rPr>
        <w:t>у обучающихся знаний, установок, личностных ориентиров</w:t>
      </w:r>
      <w:r w:rsidRPr="007379D8">
        <w:rPr>
          <w:rStyle w:val="Zag11"/>
          <w:rFonts w:ascii="Times New Roman" w:hAnsi="Times New Roman"/>
          <w:color w:val="auto"/>
          <w:sz w:val="24"/>
          <w:szCs w:val="24"/>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7379D8">
        <w:rPr>
          <w:rStyle w:val="Zag11"/>
          <w:rFonts w:ascii="Times New Roman" w:hAnsi="Times New Roman"/>
          <w:color w:val="auto"/>
          <w:sz w:val="24"/>
          <w:szCs w:val="24"/>
        </w:rPr>
        <w:t>е</w:t>
      </w:r>
      <w:r w:rsidRPr="007379D8">
        <w:rPr>
          <w:rStyle w:val="Zag11"/>
          <w:rFonts w:ascii="Times New Roman" w:hAnsi="Times New Roman"/>
          <w:color w:val="auto"/>
          <w:sz w:val="24"/>
          <w:szCs w:val="24"/>
        </w:rPr>
        <w:t xml:space="preserve">нка. </w:t>
      </w:r>
    </w:p>
    <w:p w:rsidR="00653A76" w:rsidRPr="007379D8" w:rsidRDefault="00653A76" w:rsidP="007379D8">
      <w:pPr>
        <w:pStyle w:val="a3"/>
        <w:spacing w:line="240" w:lineRule="auto"/>
        <w:ind w:firstLine="454"/>
        <w:rPr>
          <w:rStyle w:val="Zag11"/>
          <w:rFonts w:ascii="Times New Roman" w:hAnsi="Times New Roman"/>
          <w:color w:val="auto"/>
          <w:spacing w:val="2"/>
          <w:sz w:val="24"/>
          <w:szCs w:val="24"/>
        </w:rPr>
      </w:pPr>
      <w:r w:rsidRPr="007379D8">
        <w:rPr>
          <w:rStyle w:val="Zag11"/>
          <w:rFonts w:ascii="Times New Roman" w:hAnsi="Times New Roman"/>
          <w:color w:val="auto"/>
          <w:spacing w:val="2"/>
          <w:sz w:val="24"/>
          <w:szCs w:val="24"/>
        </w:rPr>
        <w:t>Программа построена на основе общенациональных цен</w:t>
      </w:r>
      <w:r w:rsidRPr="007379D8">
        <w:rPr>
          <w:rStyle w:val="Zag11"/>
          <w:rFonts w:ascii="Times New Roman" w:hAnsi="Times New Roman"/>
          <w:color w:val="auto"/>
          <w:sz w:val="24"/>
          <w:szCs w:val="24"/>
        </w:rPr>
        <w:t xml:space="preserve">ностей российского общества, таких, как гражданственность, </w:t>
      </w:r>
      <w:r w:rsidRPr="007379D8">
        <w:rPr>
          <w:rStyle w:val="Zag11"/>
          <w:rFonts w:ascii="Times New Roman" w:hAnsi="Times New Roman"/>
          <w:color w:val="auto"/>
          <w:spacing w:val="2"/>
          <w:sz w:val="24"/>
          <w:szCs w:val="24"/>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Pr="007379D8">
        <w:rPr>
          <w:rStyle w:val="Zag11"/>
          <w:rFonts w:ascii="Times New Roman" w:hAnsi="Times New Roman"/>
          <w:color w:val="auto"/>
          <w:sz w:val="24"/>
          <w:szCs w:val="24"/>
        </w:rPr>
        <w:t xml:space="preserve">экологическую грамотность, действовать предусмотрительно, </w:t>
      </w:r>
      <w:r w:rsidRPr="007379D8">
        <w:rPr>
          <w:rStyle w:val="Zag11"/>
          <w:rFonts w:ascii="Times New Roman" w:hAnsi="Times New Roman"/>
          <w:color w:val="auto"/>
          <w:spacing w:val="2"/>
          <w:sz w:val="24"/>
          <w:szCs w:val="24"/>
        </w:rPr>
        <w:t>осознанно придерживаться здорового и экологически без</w:t>
      </w:r>
      <w:r w:rsidRPr="007379D8">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7379D8">
        <w:rPr>
          <w:rStyle w:val="Zag11"/>
          <w:rFonts w:ascii="Times New Roman" w:hAnsi="Times New Roman"/>
          <w:color w:val="auto"/>
          <w:spacing w:val="2"/>
          <w:sz w:val="24"/>
          <w:szCs w:val="24"/>
        </w:rPr>
        <w:t>информации, к</w:t>
      </w:r>
      <w:r w:rsidR="0085137A" w:rsidRPr="007379D8">
        <w:rPr>
          <w:rStyle w:val="Zag11"/>
          <w:rFonts w:ascii="Times New Roman" w:hAnsi="Times New Roman"/>
          <w:color w:val="auto"/>
          <w:spacing w:val="2"/>
          <w:sz w:val="24"/>
          <w:szCs w:val="24"/>
        </w:rPr>
        <w:t>расоты, здоровья, материального благополу</w:t>
      </w:r>
      <w:r w:rsidRPr="007379D8">
        <w:rPr>
          <w:rStyle w:val="Zag11"/>
          <w:rFonts w:ascii="Times New Roman" w:hAnsi="Times New Roman"/>
          <w:color w:val="auto"/>
          <w:spacing w:val="2"/>
          <w:sz w:val="24"/>
          <w:szCs w:val="24"/>
        </w:rPr>
        <w:t xml:space="preserve">чия. </w:t>
      </w:r>
    </w:p>
    <w:p w:rsidR="00653A76" w:rsidRPr="007379D8" w:rsidRDefault="00653A76" w:rsidP="007379D8">
      <w:pPr>
        <w:pStyle w:val="a3"/>
        <w:spacing w:line="240" w:lineRule="auto"/>
        <w:ind w:firstLine="454"/>
        <w:rPr>
          <w:rStyle w:val="Zag11"/>
          <w:rFonts w:ascii="Times New Roman" w:hAnsi="Times New Roman"/>
          <w:color w:val="auto"/>
          <w:sz w:val="24"/>
          <w:szCs w:val="24"/>
        </w:rPr>
      </w:pPr>
      <w:r w:rsidRPr="007379D8">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w:t>
      </w:r>
      <w:r w:rsidR="00C27132" w:rsidRPr="007379D8">
        <w:rPr>
          <w:rStyle w:val="Zag11"/>
          <w:rFonts w:ascii="Times New Roman" w:hAnsi="Times New Roman"/>
          <w:color w:val="auto"/>
          <w:sz w:val="24"/>
          <w:szCs w:val="24"/>
        </w:rPr>
        <w:t xml:space="preserve">при получении </w:t>
      </w:r>
      <w:r w:rsidRPr="007379D8">
        <w:rPr>
          <w:rStyle w:val="Zag11"/>
          <w:rFonts w:ascii="Times New Roman" w:hAnsi="Times New Roman"/>
          <w:color w:val="auto"/>
          <w:sz w:val="24"/>
          <w:szCs w:val="24"/>
        </w:rPr>
        <w:t>начального общего образования cформирована с уч</w:t>
      </w:r>
      <w:r w:rsidR="00D30361" w:rsidRPr="007379D8">
        <w:rPr>
          <w:rStyle w:val="Zag11"/>
          <w:rFonts w:ascii="Times New Roman" w:hAnsi="Times New Roman"/>
          <w:color w:val="auto"/>
          <w:sz w:val="24"/>
          <w:szCs w:val="24"/>
        </w:rPr>
        <w:t>е</w:t>
      </w:r>
      <w:r w:rsidRPr="007379D8">
        <w:rPr>
          <w:rStyle w:val="Zag11"/>
          <w:rFonts w:ascii="Times New Roman" w:hAnsi="Times New Roman"/>
          <w:color w:val="auto"/>
          <w:sz w:val="24"/>
          <w:szCs w:val="24"/>
        </w:rPr>
        <w:t>том факторов, оказывающих существенное влияние на состояние здоровья детей:</w:t>
      </w:r>
    </w:p>
    <w:p w:rsidR="00653A76" w:rsidRPr="007379D8" w:rsidRDefault="00653A76" w:rsidP="007379D8">
      <w:pPr>
        <w:pStyle w:val="21"/>
        <w:spacing w:line="240" w:lineRule="auto"/>
        <w:rPr>
          <w:rStyle w:val="Zag11"/>
          <w:color w:val="auto"/>
          <w:sz w:val="24"/>
        </w:rPr>
      </w:pPr>
      <w:r w:rsidRPr="007379D8">
        <w:rPr>
          <w:rStyle w:val="Zag11"/>
          <w:color w:val="auto"/>
          <w:sz w:val="24"/>
        </w:rPr>
        <w:t>неблагоприятные экологические, социальные и экономические условия;</w:t>
      </w:r>
    </w:p>
    <w:p w:rsidR="00653A76" w:rsidRPr="007379D8" w:rsidRDefault="00653A76" w:rsidP="007379D8">
      <w:pPr>
        <w:pStyle w:val="21"/>
        <w:spacing w:line="240" w:lineRule="auto"/>
        <w:rPr>
          <w:rStyle w:val="Zag11"/>
          <w:color w:val="auto"/>
          <w:spacing w:val="2"/>
          <w:sz w:val="24"/>
        </w:rPr>
      </w:pPr>
      <w:r w:rsidRPr="007379D8">
        <w:rPr>
          <w:rStyle w:val="Zag11"/>
          <w:color w:val="auto"/>
          <w:spacing w:val="-2"/>
          <w:sz w:val="24"/>
        </w:rPr>
        <w:t xml:space="preserve">факторы риска, имеющие место в образовательных </w:t>
      </w:r>
      <w:r w:rsidR="00FA4392" w:rsidRPr="007379D8">
        <w:rPr>
          <w:rStyle w:val="Zag11"/>
          <w:color w:val="auto"/>
          <w:spacing w:val="-2"/>
          <w:sz w:val="24"/>
        </w:rPr>
        <w:t>организациях</w:t>
      </w:r>
      <w:r w:rsidRPr="007379D8">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rsidR="00653A76" w:rsidRPr="007379D8" w:rsidRDefault="00653A76" w:rsidP="007379D8">
      <w:pPr>
        <w:pStyle w:val="21"/>
        <w:spacing w:line="240" w:lineRule="auto"/>
        <w:rPr>
          <w:rStyle w:val="Zag11"/>
          <w:color w:val="auto"/>
          <w:sz w:val="24"/>
        </w:rPr>
      </w:pPr>
      <w:r w:rsidRPr="007379D8">
        <w:rPr>
          <w:rStyle w:val="Zag11"/>
          <w:color w:val="auto"/>
          <w:spacing w:val="2"/>
          <w:sz w:val="24"/>
        </w:rPr>
        <w:t>чувствительность к воздействиям при одновременной</w:t>
      </w:r>
      <w:r w:rsidRPr="007379D8">
        <w:rPr>
          <w:rStyle w:val="Zag11"/>
          <w:color w:val="auto"/>
          <w:spacing w:val="2"/>
          <w:sz w:val="24"/>
        </w:rPr>
        <w:br/>
      </w:r>
      <w:r w:rsidRPr="007379D8">
        <w:rPr>
          <w:rStyle w:val="Zag11"/>
          <w:color w:val="auto"/>
          <w:sz w:val="24"/>
        </w:rPr>
        <w:t xml:space="preserve">к ним инертности по своей природе, обусловливающей временной разрыв между воздействием и результатом, который </w:t>
      </w:r>
      <w:r w:rsidRPr="007379D8">
        <w:rPr>
          <w:rStyle w:val="Zag11"/>
          <w:color w:val="auto"/>
          <w:spacing w:val="2"/>
          <w:sz w:val="24"/>
        </w:rPr>
        <w:t>может быть значительным, достигая нескольких лет, и те</w:t>
      </w:r>
      <w:r w:rsidR="00B50C7E" w:rsidRPr="007379D8">
        <w:rPr>
          <w:rStyle w:val="Zag11"/>
          <w:color w:val="auto"/>
          <w:spacing w:val="-3"/>
          <w:sz w:val="24"/>
        </w:rPr>
        <w:t xml:space="preserve">м </w:t>
      </w:r>
      <w:r w:rsidRPr="007379D8">
        <w:rPr>
          <w:rStyle w:val="Zag11"/>
          <w:color w:val="auto"/>
          <w:spacing w:val="-3"/>
          <w:sz w:val="24"/>
        </w:rPr>
        <w:t>самым между начальным и существенным проявлением небла</w:t>
      </w:r>
      <w:r w:rsidRPr="007379D8">
        <w:rPr>
          <w:rStyle w:val="Zag11"/>
          <w:color w:val="auto"/>
          <w:sz w:val="24"/>
        </w:rPr>
        <w:t>гополучных популяционных сдвигов в здоровье детей и подростков и всего населения страны в целом;</w:t>
      </w:r>
    </w:p>
    <w:p w:rsidR="00653A76" w:rsidRPr="007379D8" w:rsidRDefault="00653A76" w:rsidP="007379D8">
      <w:pPr>
        <w:pStyle w:val="21"/>
        <w:spacing w:line="240" w:lineRule="auto"/>
        <w:rPr>
          <w:rStyle w:val="Zag11"/>
          <w:color w:val="auto"/>
          <w:sz w:val="24"/>
        </w:rPr>
      </w:pPr>
      <w:r w:rsidRPr="007379D8">
        <w:rPr>
          <w:rStyle w:val="Zag11"/>
          <w:color w:val="auto"/>
          <w:sz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7379D8">
        <w:rPr>
          <w:rStyle w:val="Zag11"/>
          <w:color w:val="auto"/>
          <w:spacing w:val="-2"/>
          <w:sz w:val="24"/>
        </w:rPr>
        <w:t>опыта «нездоровья» (за исключением детей с серь</w:t>
      </w:r>
      <w:r w:rsidR="00D30361" w:rsidRPr="007379D8">
        <w:rPr>
          <w:rStyle w:val="Zag11"/>
          <w:color w:val="auto"/>
          <w:spacing w:val="-2"/>
          <w:sz w:val="24"/>
        </w:rPr>
        <w:t>е</w:t>
      </w:r>
      <w:r w:rsidRPr="007379D8">
        <w:rPr>
          <w:rStyle w:val="Zag11"/>
          <w:color w:val="auto"/>
          <w:spacing w:val="-2"/>
          <w:sz w:val="24"/>
        </w:rPr>
        <w:t>зными хро</w:t>
      </w:r>
      <w:r w:rsidRPr="007379D8">
        <w:rPr>
          <w:rStyle w:val="Zag11"/>
          <w:color w:val="auto"/>
          <w:sz w:val="24"/>
        </w:rPr>
        <w:t>ническими заболеваниями) и восприятием реб</w:t>
      </w:r>
      <w:r w:rsidR="00D30361" w:rsidRPr="007379D8">
        <w:rPr>
          <w:rStyle w:val="Zag11"/>
          <w:color w:val="auto"/>
          <w:sz w:val="24"/>
        </w:rPr>
        <w:t>е</w:t>
      </w:r>
      <w:r w:rsidRPr="007379D8">
        <w:rPr>
          <w:rStyle w:val="Zag11"/>
          <w:color w:val="auto"/>
          <w:sz w:val="24"/>
        </w:rPr>
        <w:t>нком состо</w:t>
      </w:r>
      <w:r w:rsidRPr="007379D8">
        <w:rPr>
          <w:rStyle w:val="Zag11"/>
          <w:color w:val="auto"/>
          <w:spacing w:val="2"/>
          <w:sz w:val="24"/>
        </w:rPr>
        <w:t xml:space="preserve">яния болезни главным образом как ограничения свободы </w:t>
      </w:r>
      <w:r w:rsidRPr="007379D8">
        <w:rPr>
          <w:rStyle w:val="Zag11"/>
          <w:color w:val="auto"/>
          <w:sz w:val="24"/>
        </w:rPr>
        <w:t>(необходимость лежать в постели, болезненные уколы).</w:t>
      </w:r>
    </w:p>
    <w:p w:rsidR="00653A76" w:rsidRPr="007379D8" w:rsidRDefault="00653A76" w:rsidP="007379D8">
      <w:pPr>
        <w:pStyle w:val="a3"/>
        <w:spacing w:line="240" w:lineRule="auto"/>
        <w:ind w:firstLine="454"/>
        <w:rPr>
          <w:rStyle w:val="Zag11"/>
          <w:rFonts w:ascii="Times New Roman" w:hAnsi="Times New Roman"/>
          <w:color w:val="auto"/>
          <w:sz w:val="24"/>
          <w:szCs w:val="24"/>
        </w:rPr>
      </w:pPr>
      <w:r w:rsidRPr="007379D8">
        <w:rPr>
          <w:rStyle w:val="Zag11"/>
          <w:rFonts w:ascii="Times New Roman" w:hAnsi="Times New Roman"/>
          <w:color w:val="auto"/>
          <w:sz w:val="24"/>
          <w:szCs w:val="24"/>
        </w:rPr>
        <w:t>Наиболее эффективным пут</w:t>
      </w:r>
      <w:r w:rsidR="00D30361" w:rsidRPr="007379D8">
        <w:rPr>
          <w:rStyle w:val="Zag11"/>
          <w:rFonts w:ascii="Times New Roman" w:hAnsi="Times New Roman"/>
          <w:color w:val="auto"/>
          <w:sz w:val="24"/>
          <w:szCs w:val="24"/>
        </w:rPr>
        <w:t>е</w:t>
      </w:r>
      <w:r w:rsidRPr="007379D8">
        <w:rPr>
          <w:rStyle w:val="Zag11"/>
          <w:rFonts w:ascii="Times New Roman" w:hAnsi="Times New Roman"/>
          <w:color w:val="auto"/>
          <w:sz w:val="24"/>
          <w:szCs w:val="24"/>
        </w:rPr>
        <w:t>м формирования экологиче</w:t>
      </w:r>
      <w:r w:rsidRPr="007379D8">
        <w:rPr>
          <w:rStyle w:val="Zag11"/>
          <w:rFonts w:ascii="Times New Roman" w:hAnsi="Times New Roman"/>
          <w:color w:val="auto"/>
          <w:spacing w:val="2"/>
          <w:sz w:val="24"/>
          <w:szCs w:val="24"/>
        </w:rPr>
        <w:t>ской культуры, здорового и безопасного образа жизни об</w:t>
      </w:r>
      <w:r w:rsidRPr="007379D8">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7379D8">
        <w:rPr>
          <w:rStyle w:val="Zag11"/>
          <w:rFonts w:ascii="Times New Roman" w:hAnsi="Times New Roman"/>
          <w:color w:val="auto"/>
          <w:spacing w:val="2"/>
          <w:sz w:val="24"/>
          <w:szCs w:val="24"/>
        </w:rPr>
        <w:t>ной и успешной социализации реб</w:t>
      </w:r>
      <w:r w:rsidR="00D30361" w:rsidRPr="007379D8">
        <w:rPr>
          <w:rStyle w:val="Zag11"/>
          <w:rFonts w:ascii="Times New Roman" w:hAnsi="Times New Roman"/>
          <w:color w:val="auto"/>
          <w:spacing w:val="2"/>
          <w:sz w:val="24"/>
          <w:szCs w:val="24"/>
        </w:rPr>
        <w:t>е</w:t>
      </w:r>
      <w:r w:rsidRPr="007379D8">
        <w:rPr>
          <w:rStyle w:val="Zag11"/>
          <w:rFonts w:ascii="Times New Roman" w:hAnsi="Times New Roman"/>
          <w:color w:val="auto"/>
          <w:spacing w:val="2"/>
          <w:sz w:val="24"/>
          <w:szCs w:val="24"/>
        </w:rPr>
        <w:t>нка в образовательно</w:t>
      </w:r>
      <w:r w:rsidR="00F0499D" w:rsidRPr="007379D8">
        <w:rPr>
          <w:rStyle w:val="Zag11"/>
          <w:rFonts w:ascii="Times New Roman" w:hAnsi="Times New Roman"/>
          <w:color w:val="auto"/>
          <w:spacing w:val="2"/>
          <w:sz w:val="24"/>
          <w:szCs w:val="24"/>
        </w:rPr>
        <w:t>й</w:t>
      </w:r>
      <w:r w:rsidR="00F0499D" w:rsidRPr="007379D8">
        <w:rPr>
          <w:rStyle w:val="Zag11"/>
          <w:rFonts w:ascii="Times New Roman" w:hAnsi="Times New Roman"/>
          <w:color w:val="auto"/>
          <w:sz w:val="24"/>
          <w:szCs w:val="24"/>
        </w:rPr>
        <w:t>организации</w:t>
      </w:r>
      <w:r w:rsidRPr="007379D8">
        <w:rPr>
          <w:rStyle w:val="Zag11"/>
          <w:rFonts w:ascii="Times New Roman" w:hAnsi="Times New Roman"/>
          <w:color w:val="auto"/>
          <w:sz w:val="24"/>
          <w:szCs w:val="24"/>
        </w:rPr>
        <w:t>, развивающая с</w:t>
      </w:r>
      <w:r w:rsidR="0085137A" w:rsidRPr="007379D8">
        <w:rPr>
          <w:rStyle w:val="Zag11"/>
          <w:rFonts w:ascii="Times New Roman" w:hAnsi="Times New Roman"/>
          <w:color w:val="auto"/>
          <w:sz w:val="24"/>
          <w:szCs w:val="24"/>
        </w:rPr>
        <w:t>пособность понимать сво</w:t>
      </w:r>
      <w:r w:rsidR="00D30361" w:rsidRPr="007379D8">
        <w:rPr>
          <w:rStyle w:val="Zag11"/>
          <w:rFonts w:ascii="Times New Roman" w:hAnsi="Times New Roman"/>
          <w:color w:val="auto"/>
          <w:sz w:val="24"/>
          <w:szCs w:val="24"/>
        </w:rPr>
        <w:t>е</w:t>
      </w:r>
      <w:r w:rsidR="0085137A" w:rsidRPr="007379D8">
        <w:rPr>
          <w:rStyle w:val="Zag11"/>
          <w:rFonts w:ascii="Times New Roman" w:hAnsi="Times New Roman"/>
          <w:color w:val="auto"/>
          <w:sz w:val="24"/>
          <w:szCs w:val="24"/>
        </w:rPr>
        <w:t xml:space="preserve"> состо</w:t>
      </w:r>
      <w:r w:rsidRPr="007379D8">
        <w:rPr>
          <w:rStyle w:val="Zag11"/>
          <w:rFonts w:ascii="Times New Roman" w:hAnsi="Times New Roman"/>
          <w:color w:val="auto"/>
          <w:sz w:val="24"/>
          <w:szCs w:val="24"/>
        </w:rPr>
        <w:t xml:space="preserve">яние, знать способы и варианты рациональной организации </w:t>
      </w:r>
      <w:r w:rsidRPr="007379D8">
        <w:rPr>
          <w:rStyle w:val="Zag11"/>
          <w:rFonts w:ascii="Times New Roman" w:hAnsi="Times New Roman"/>
          <w:color w:val="auto"/>
          <w:spacing w:val="2"/>
          <w:sz w:val="24"/>
          <w:szCs w:val="24"/>
        </w:rPr>
        <w:t xml:space="preserve">режима дня и двигательной активности, питания, правил </w:t>
      </w:r>
      <w:r w:rsidRPr="007379D8">
        <w:rPr>
          <w:rStyle w:val="Zag11"/>
          <w:rFonts w:ascii="Times New Roman" w:hAnsi="Times New Roman"/>
          <w:color w:val="auto"/>
          <w:sz w:val="24"/>
          <w:szCs w:val="24"/>
        </w:rPr>
        <w:t>личной гигиены.</w:t>
      </w:r>
    </w:p>
    <w:p w:rsidR="00653A76" w:rsidRPr="007379D8" w:rsidRDefault="00653A76" w:rsidP="007379D8">
      <w:pPr>
        <w:pStyle w:val="a3"/>
        <w:spacing w:line="240" w:lineRule="auto"/>
        <w:ind w:firstLine="454"/>
        <w:rPr>
          <w:rStyle w:val="Zag11"/>
          <w:rFonts w:ascii="Times New Roman" w:hAnsi="Times New Roman"/>
          <w:color w:val="auto"/>
          <w:sz w:val="24"/>
          <w:szCs w:val="24"/>
        </w:rPr>
      </w:pPr>
      <w:r w:rsidRPr="007379D8">
        <w:rPr>
          <w:rStyle w:val="Zag11"/>
          <w:rFonts w:ascii="Times New Roman" w:hAnsi="Times New Roman"/>
          <w:color w:val="auto"/>
          <w:spacing w:val="2"/>
          <w:sz w:val="24"/>
          <w:szCs w:val="24"/>
        </w:rPr>
        <w:t xml:space="preserve">Однако только знание основ здорового образа жизнине обеспечивает и не гарантирует их использования, если </w:t>
      </w:r>
      <w:r w:rsidRPr="007379D8">
        <w:rPr>
          <w:rStyle w:val="Zag11"/>
          <w:rFonts w:ascii="Times New Roman" w:hAnsi="Times New Roman"/>
          <w:color w:val="auto"/>
          <w:sz w:val="24"/>
          <w:szCs w:val="24"/>
        </w:rPr>
        <w:t>это не становится необходимым условием ежедневной жизн</w:t>
      </w:r>
      <w:r w:rsidR="00B50C7E" w:rsidRPr="007379D8">
        <w:rPr>
          <w:rStyle w:val="Zag11"/>
          <w:rFonts w:ascii="Times New Roman" w:hAnsi="Times New Roman"/>
          <w:color w:val="auto"/>
          <w:sz w:val="24"/>
          <w:szCs w:val="24"/>
        </w:rPr>
        <w:t xml:space="preserve">и </w:t>
      </w:r>
      <w:r w:rsidRPr="007379D8">
        <w:rPr>
          <w:rStyle w:val="Zag11"/>
          <w:rFonts w:ascii="Times New Roman" w:hAnsi="Times New Roman"/>
          <w:color w:val="auto"/>
          <w:sz w:val="24"/>
          <w:szCs w:val="24"/>
        </w:rPr>
        <w:t>реб</w:t>
      </w:r>
      <w:r w:rsidR="00D30361" w:rsidRPr="007379D8">
        <w:rPr>
          <w:rStyle w:val="Zag11"/>
          <w:rFonts w:ascii="Times New Roman" w:hAnsi="Times New Roman"/>
          <w:color w:val="auto"/>
          <w:sz w:val="24"/>
          <w:szCs w:val="24"/>
        </w:rPr>
        <w:t>е</w:t>
      </w:r>
      <w:r w:rsidRPr="007379D8">
        <w:rPr>
          <w:rStyle w:val="Zag11"/>
          <w:rFonts w:ascii="Times New Roman" w:hAnsi="Times New Roman"/>
          <w:color w:val="auto"/>
          <w:sz w:val="24"/>
          <w:szCs w:val="24"/>
        </w:rPr>
        <w:t xml:space="preserve">нка в семье и </w:t>
      </w:r>
      <w:r w:rsidR="00F0499D" w:rsidRPr="007379D8">
        <w:rPr>
          <w:rStyle w:val="Zag11"/>
          <w:rFonts w:ascii="Times New Roman" w:hAnsi="Times New Roman"/>
          <w:color w:val="auto"/>
          <w:sz w:val="24"/>
          <w:szCs w:val="24"/>
        </w:rPr>
        <w:t>образовательной организации</w:t>
      </w:r>
      <w:r w:rsidRPr="007379D8">
        <w:rPr>
          <w:rStyle w:val="Zag11"/>
          <w:rFonts w:ascii="Times New Roman" w:hAnsi="Times New Roman"/>
          <w:color w:val="auto"/>
          <w:sz w:val="24"/>
          <w:szCs w:val="24"/>
        </w:rPr>
        <w:t>.</w:t>
      </w:r>
    </w:p>
    <w:p w:rsidR="00653A76" w:rsidRPr="007379D8" w:rsidRDefault="00653A76" w:rsidP="007379D8">
      <w:pPr>
        <w:pStyle w:val="a3"/>
        <w:spacing w:line="240" w:lineRule="auto"/>
        <w:ind w:firstLine="454"/>
        <w:rPr>
          <w:rStyle w:val="Zag11"/>
          <w:rFonts w:ascii="Times New Roman" w:hAnsi="Times New Roman"/>
          <w:color w:val="auto"/>
          <w:sz w:val="24"/>
          <w:szCs w:val="24"/>
        </w:rPr>
      </w:pPr>
      <w:r w:rsidRPr="007379D8">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7379D8">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7379D8">
        <w:rPr>
          <w:rStyle w:val="Zag11"/>
          <w:rFonts w:ascii="Times New Roman" w:hAnsi="Times New Roman"/>
          <w:color w:val="auto"/>
          <w:spacing w:val="2"/>
          <w:sz w:val="24"/>
          <w:szCs w:val="24"/>
        </w:rPr>
        <w:t>исходить из того, что формирование культуры здорового</w:t>
      </w:r>
      <w:r w:rsidRPr="007379D8">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здоровьесберегающей работы </w:t>
      </w:r>
      <w:r w:rsidR="00FA4392" w:rsidRPr="007379D8">
        <w:rPr>
          <w:rStyle w:val="Zag11"/>
          <w:rFonts w:ascii="Times New Roman" w:hAnsi="Times New Roman"/>
          <w:color w:val="auto"/>
          <w:sz w:val="24"/>
          <w:szCs w:val="24"/>
        </w:rPr>
        <w:t xml:space="preserve">образовательной </w:t>
      </w:r>
      <w:r w:rsidR="005C5F90" w:rsidRPr="007379D8">
        <w:rPr>
          <w:rStyle w:val="Zag11"/>
          <w:rFonts w:ascii="Times New Roman" w:hAnsi="Times New Roman"/>
          <w:color w:val="auto"/>
          <w:spacing w:val="2"/>
          <w:sz w:val="24"/>
          <w:szCs w:val="24"/>
        </w:rPr>
        <w:t xml:space="preserve">организации, </w:t>
      </w:r>
      <w:r w:rsidRPr="007379D8">
        <w:rPr>
          <w:rStyle w:val="Zag11"/>
          <w:rFonts w:ascii="Times New Roman" w:hAnsi="Times New Roman"/>
          <w:color w:val="auto"/>
          <w:sz w:val="24"/>
          <w:szCs w:val="24"/>
        </w:rPr>
        <w:t xml:space="preserve">требующий соответствующей экологически </w:t>
      </w:r>
      <w:r w:rsidRPr="007379D8">
        <w:rPr>
          <w:rStyle w:val="Zag11"/>
          <w:rFonts w:ascii="Times New Roman" w:hAnsi="Times New Roman"/>
          <w:color w:val="auto"/>
          <w:spacing w:val="2"/>
          <w:sz w:val="24"/>
          <w:szCs w:val="24"/>
        </w:rPr>
        <w:t xml:space="preserve">безопасной, здоровьесберегающей организации всей жизни </w:t>
      </w:r>
      <w:r w:rsidR="00FA4392" w:rsidRPr="007379D8">
        <w:rPr>
          <w:rStyle w:val="Zag11"/>
          <w:rFonts w:ascii="Times New Roman" w:hAnsi="Times New Roman"/>
          <w:color w:val="auto"/>
          <w:spacing w:val="2"/>
          <w:sz w:val="24"/>
          <w:szCs w:val="24"/>
        </w:rPr>
        <w:t xml:space="preserve"> образовательной </w:t>
      </w:r>
      <w:r w:rsidR="005C5F90" w:rsidRPr="007379D8">
        <w:rPr>
          <w:rStyle w:val="Zag11"/>
          <w:rFonts w:ascii="Times New Roman" w:hAnsi="Times New Roman"/>
          <w:color w:val="auto"/>
          <w:spacing w:val="2"/>
          <w:sz w:val="24"/>
          <w:szCs w:val="24"/>
        </w:rPr>
        <w:t xml:space="preserve">организации, </w:t>
      </w:r>
      <w:r w:rsidRPr="007379D8">
        <w:rPr>
          <w:rStyle w:val="Zag11"/>
          <w:rFonts w:ascii="Times New Roman" w:hAnsi="Times New Roman"/>
          <w:color w:val="auto"/>
          <w:spacing w:val="2"/>
          <w:sz w:val="24"/>
          <w:szCs w:val="24"/>
        </w:rPr>
        <w:t>включая е</w:t>
      </w:r>
      <w:r w:rsidR="00D30361" w:rsidRPr="007379D8">
        <w:rPr>
          <w:rStyle w:val="Zag11"/>
          <w:rFonts w:ascii="Times New Roman" w:hAnsi="Times New Roman"/>
          <w:color w:val="auto"/>
          <w:spacing w:val="2"/>
          <w:sz w:val="24"/>
          <w:szCs w:val="24"/>
        </w:rPr>
        <w:t>е</w:t>
      </w:r>
      <w:r w:rsidRPr="007379D8">
        <w:rPr>
          <w:rStyle w:val="Zag11"/>
          <w:rFonts w:ascii="Times New Roman" w:hAnsi="Times New Roman"/>
          <w:color w:val="auto"/>
          <w:spacing w:val="2"/>
          <w:sz w:val="24"/>
          <w:szCs w:val="24"/>
        </w:rPr>
        <w:t xml:space="preserve"> инфраструктуру, </w:t>
      </w:r>
      <w:r w:rsidRPr="007379D8">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7379D8" w:rsidRDefault="00653A76" w:rsidP="007379D8">
      <w:pPr>
        <w:pStyle w:val="a3"/>
        <w:spacing w:line="240" w:lineRule="auto"/>
        <w:ind w:firstLine="454"/>
        <w:rPr>
          <w:rStyle w:val="Zag11"/>
          <w:rFonts w:ascii="Times New Roman" w:hAnsi="Times New Roman"/>
          <w:color w:val="auto"/>
          <w:sz w:val="24"/>
          <w:szCs w:val="24"/>
        </w:rPr>
      </w:pPr>
      <w:r w:rsidRPr="007379D8">
        <w:rPr>
          <w:rStyle w:val="Zag11"/>
          <w:rFonts w:ascii="Times New Roman" w:hAnsi="Times New Roman"/>
          <w:color w:val="auto"/>
          <w:spacing w:val="-2"/>
          <w:sz w:val="24"/>
          <w:szCs w:val="24"/>
        </w:rPr>
        <w:t>Одним из компонентов формирования экологической куль</w:t>
      </w:r>
      <w:r w:rsidRPr="007379D8">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7379D8">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653A76" w:rsidRPr="007379D8" w:rsidRDefault="00653A76" w:rsidP="007379D8">
      <w:pPr>
        <w:pStyle w:val="a3"/>
        <w:spacing w:line="240" w:lineRule="auto"/>
        <w:ind w:firstLine="454"/>
        <w:rPr>
          <w:rStyle w:val="Zag11"/>
          <w:rFonts w:ascii="Times New Roman" w:hAnsi="Times New Roman"/>
          <w:b/>
          <w:bCs/>
          <w:iCs/>
          <w:color w:val="auto"/>
          <w:sz w:val="24"/>
          <w:szCs w:val="24"/>
        </w:rPr>
      </w:pPr>
      <w:r w:rsidRPr="007379D8">
        <w:rPr>
          <w:rStyle w:val="Zag11"/>
          <w:rFonts w:ascii="Times New Roman" w:hAnsi="Times New Roman"/>
          <w:b/>
          <w:bCs/>
          <w:iCs/>
          <w:color w:val="auto"/>
          <w:sz w:val="24"/>
          <w:szCs w:val="24"/>
        </w:rPr>
        <w:t>Цели и задачи программы</w:t>
      </w:r>
    </w:p>
    <w:p w:rsidR="00653A76" w:rsidRPr="007379D8" w:rsidRDefault="00653A76" w:rsidP="007379D8">
      <w:pPr>
        <w:pStyle w:val="a3"/>
        <w:spacing w:line="240" w:lineRule="auto"/>
        <w:ind w:firstLine="454"/>
        <w:rPr>
          <w:rStyle w:val="Zag11"/>
          <w:rFonts w:ascii="Times New Roman" w:hAnsi="Times New Roman"/>
          <w:color w:val="auto"/>
          <w:sz w:val="24"/>
          <w:szCs w:val="24"/>
        </w:rPr>
      </w:pPr>
      <w:r w:rsidRPr="007379D8">
        <w:rPr>
          <w:rStyle w:val="Zag11"/>
          <w:rFonts w:ascii="Times New Roman" w:hAnsi="Times New Roman"/>
          <w:color w:val="auto"/>
          <w:spacing w:val="-2"/>
          <w:sz w:val="24"/>
          <w:szCs w:val="24"/>
        </w:rPr>
        <w:t>Разработка программы формирования экологической куль</w:t>
      </w:r>
      <w:r w:rsidRPr="007379D8">
        <w:rPr>
          <w:rStyle w:val="Zag11"/>
          <w:rFonts w:ascii="Times New Roman" w:hAnsi="Times New Roman"/>
          <w:color w:val="auto"/>
          <w:sz w:val="24"/>
          <w:szCs w:val="24"/>
        </w:rPr>
        <w:t>туры, здорового и безопасного образа жизни, а также организация всей работы по е</w:t>
      </w:r>
      <w:r w:rsidR="00D30361" w:rsidRPr="007379D8">
        <w:rPr>
          <w:rStyle w:val="Zag11"/>
          <w:rFonts w:ascii="Times New Roman" w:hAnsi="Times New Roman"/>
          <w:color w:val="auto"/>
          <w:sz w:val="24"/>
          <w:szCs w:val="24"/>
        </w:rPr>
        <w:t>е</w:t>
      </w:r>
      <w:r w:rsidRPr="007379D8">
        <w:rPr>
          <w:rStyle w:val="Zag11"/>
          <w:rFonts w:ascii="Times New Roman" w:hAnsi="Times New Roman"/>
          <w:color w:val="auto"/>
          <w:sz w:val="24"/>
          <w:szCs w:val="24"/>
        </w:rPr>
        <w:t xml:space="preserve"> реализации должны строиться на </w:t>
      </w:r>
      <w:r w:rsidRPr="007379D8">
        <w:rPr>
          <w:rStyle w:val="Zag11"/>
          <w:rFonts w:ascii="Times New Roman" w:hAnsi="Times New Roman"/>
          <w:color w:val="auto"/>
          <w:spacing w:val="2"/>
          <w:sz w:val="24"/>
          <w:szCs w:val="24"/>
        </w:rPr>
        <w:t>основе научной обоснованности, последовательности, воз</w:t>
      </w:r>
      <w:r w:rsidRPr="007379D8">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653A76" w:rsidRPr="007379D8" w:rsidRDefault="00653A76" w:rsidP="007379D8">
      <w:pPr>
        <w:pStyle w:val="a3"/>
        <w:spacing w:line="240" w:lineRule="auto"/>
        <w:ind w:firstLine="454"/>
        <w:rPr>
          <w:rStyle w:val="Zag11"/>
          <w:rFonts w:ascii="Times New Roman" w:hAnsi="Times New Roman"/>
          <w:color w:val="auto"/>
          <w:sz w:val="24"/>
          <w:szCs w:val="24"/>
        </w:rPr>
      </w:pPr>
      <w:r w:rsidRPr="007379D8">
        <w:rPr>
          <w:rStyle w:val="Zag11"/>
          <w:rFonts w:ascii="Times New Roman" w:hAnsi="Times New Roman"/>
          <w:color w:val="auto"/>
          <w:spacing w:val="2"/>
          <w:sz w:val="24"/>
          <w:szCs w:val="24"/>
        </w:rPr>
        <w:t xml:space="preserve">Основная </w:t>
      </w:r>
      <w:r w:rsidRPr="007379D8">
        <w:rPr>
          <w:rStyle w:val="Zag11"/>
          <w:rFonts w:ascii="Times New Roman" w:hAnsi="Times New Roman"/>
          <w:b/>
          <w:bCs/>
          <w:color w:val="auto"/>
          <w:spacing w:val="2"/>
          <w:sz w:val="24"/>
          <w:szCs w:val="24"/>
        </w:rPr>
        <w:t>цель</w:t>
      </w:r>
      <w:r w:rsidRPr="007379D8">
        <w:rPr>
          <w:rStyle w:val="Zag11"/>
          <w:rFonts w:ascii="Times New Roman" w:hAnsi="Times New Roman"/>
          <w:color w:val="auto"/>
          <w:spacing w:val="2"/>
          <w:sz w:val="24"/>
          <w:szCs w:val="24"/>
        </w:rPr>
        <w:t xml:space="preserve"> настоящей программы – сохранениеи укрепление физического, психологического и социально</w:t>
      </w:r>
      <w:r w:rsidRPr="007379D8">
        <w:rPr>
          <w:rStyle w:val="Zag11"/>
          <w:rFonts w:ascii="Times New Roman" w:hAnsi="Times New Roman"/>
          <w:color w:val="auto"/>
          <w:sz w:val="24"/>
          <w:szCs w:val="24"/>
        </w:rPr>
        <w:t>го здоровья обучающихся младшего школьного возраста какодной из ценностных составляющих, способствующих позна</w:t>
      </w:r>
      <w:r w:rsidRPr="007379D8">
        <w:rPr>
          <w:rStyle w:val="Zag11"/>
          <w:rFonts w:ascii="Times New Roman" w:hAnsi="Times New Roman"/>
          <w:color w:val="auto"/>
          <w:spacing w:val="2"/>
          <w:sz w:val="24"/>
          <w:szCs w:val="24"/>
        </w:rPr>
        <w:t>вательному и эмоциональному развитию реб</w:t>
      </w:r>
      <w:r w:rsidR="00D30361" w:rsidRPr="007379D8">
        <w:rPr>
          <w:rStyle w:val="Zag11"/>
          <w:rFonts w:ascii="Times New Roman" w:hAnsi="Times New Roman"/>
          <w:color w:val="auto"/>
          <w:spacing w:val="2"/>
          <w:sz w:val="24"/>
          <w:szCs w:val="24"/>
        </w:rPr>
        <w:t>е</w:t>
      </w:r>
      <w:r w:rsidRPr="007379D8">
        <w:rPr>
          <w:rStyle w:val="Zag11"/>
          <w:rFonts w:ascii="Times New Roman" w:hAnsi="Times New Roman"/>
          <w:color w:val="auto"/>
          <w:spacing w:val="2"/>
          <w:sz w:val="24"/>
          <w:szCs w:val="24"/>
        </w:rPr>
        <w:t>нка, достиже</w:t>
      </w:r>
      <w:r w:rsidRPr="007379D8">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rsidR="00653A76" w:rsidRPr="007379D8" w:rsidRDefault="00653A76" w:rsidP="007379D8">
      <w:pPr>
        <w:pStyle w:val="a3"/>
        <w:spacing w:line="240" w:lineRule="auto"/>
        <w:ind w:firstLine="454"/>
        <w:rPr>
          <w:rStyle w:val="Zag11"/>
          <w:rFonts w:ascii="Times New Roman" w:hAnsi="Times New Roman"/>
          <w:b/>
          <w:bCs/>
          <w:color w:val="auto"/>
          <w:sz w:val="24"/>
          <w:szCs w:val="24"/>
        </w:rPr>
      </w:pPr>
      <w:r w:rsidRPr="007379D8">
        <w:rPr>
          <w:rStyle w:val="Zag11"/>
          <w:rFonts w:ascii="Times New Roman" w:hAnsi="Times New Roman"/>
          <w:b/>
          <w:bCs/>
          <w:color w:val="auto"/>
          <w:sz w:val="24"/>
          <w:szCs w:val="24"/>
        </w:rPr>
        <w:t>Задачи программы:</w:t>
      </w:r>
    </w:p>
    <w:p w:rsidR="00653A76" w:rsidRPr="007379D8" w:rsidRDefault="00653A76" w:rsidP="007379D8">
      <w:pPr>
        <w:pStyle w:val="21"/>
        <w:spacing w:line="240" w:lineRule="auto"/>
        <w:rPr>
          <w:rStyle w:val="Zag11"/>
          <w:color w:val="auto"/>
          <w:sz w:val="24"/>
        </w:rPr>
      </w:pPr>
      <w:r w:rsidRPr="007379D8">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7379D8">
        <w:rPr>
          <w:rStyle w:val="Zag11"/>
          <w:color w:val="auto"/>
          <w:sz w:val="24"/>
        </w:rPr>
        <w:t>в быту и природе, безопасного для человека и окружающей среды;</w:t>
      </w:r>
    </w:p>
    <w:p w:rsidR="00653A76" w:rsidRPr="007379D8" w:rsidRDefault="00653A76" w:rsidP="007379D8">
      <w:pPr>
        <w:pStyle w:val="21"/>
        <w:spacing w:line="240" w:lineRule="auto"/>
        <w:rPr>
          <w:rStyle w:val="Zag11"/>
          <w:color w:val="auto"/>
          <w:sz w:val="24"/>
        </w:rPr>
      </w:pPr>
      <w:r w:rsidRPr="007379D8">
        <w:rPr>
          <w:rStyle w:val="Zag11"/>
          <w:color w:val="auto"/>
          <w:sz w:val="24"/>
        </w:rPr>
        <w:t xml:space="preserve">сформировать представление о позитивных и негативных </w:t>
      </w:r>
      <w:r w:rsidRPr="007379D8">
        <w:rPr>
          <w:rStyle w:val="Zag11"/>
          <w:color w:val="auto"/>
          <w:spacing w:val="2"/>
          <w:sz w:val="24"/>
        </w:rPr>
        <w:t>факторах, влияющих на здоровье, в том числе о влиянии</w:t>
      </w:r>
      <w:r w:rsidRPr="007379D8">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
    <w:p w:rsidR="00653A76" w:rsidRPr="007379D8" w:rsidRDefault="00653A76" w:rsidP="007379D8">
      <w:pPr>
        <w:pStyle w:val="21"/>
        <w:spacing w:line="240" w:lineRule="auto"/>
        <w:rPr>
          <w:rStyle w:val="Zag11"/>
          <w:color w:val="auto"/>
          <w:sz w:val="24"/>
        </w:rPr>
      </w:pPr>
      <w:r w:rsidRPr="007379D8">
        <w:rPr>
          <w:rStyle w:val="Zag11"/>
          <w:color w:val="auto"/>
          <w:spacing w:val="2"/>
          <w:sz w:val="24"/>
        </w:rPr>
        <w:t>дать представление с уч</w:t>
      </w:r>
      <w:r w:rsidR="00D30361" w:rsidRPr="007379D8">
        <w:rPr>
          <w:rStyle w:val="Zag11"/>
          <w:color w:val="auto"/>
          <w:spacing w:val="2"/>
          <w:sz w:val="24"/>
        </w:rPr>
        <w:t>е</w:t>
      </w:r>
      <w:r w:rsidRPr="007379D8">
        <w:rPr>
          <w:rStyle w:val="Zag11"/>
          <w:color w:val="auto"/>
          <w:spacing w:val="2"/>
          <w:sz w:val="24"/>
        </w:rPr>
        <w:t>том принципа информацион</w:t>
      </w:r>
      <w:r w:rsidRPr="007379D8">
        <w:rPr>
          <w:rStyle w:val="Zag11"/>
          <w:color w:val="auto"/>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7379D8" w:rsidRDefault="00653A76" w:rsidP="007379D8">
      <w:pPr>
        <w:pStyle w:val="21"/>
        <w:spacing w:line="240" w:lineRule="auto"/>
        <w:rPr>
          <w:rStyle w:val="Zag11"/>
          <w:color w:val="auto"/>
          <w:sz w:val="24"/>
        </w:rPr>
      </w:pPr>
      <w:r w:rsidRPr="007379D8">
        <w:rPr>
          <w:rStyle w:val="Zag11"/>
          <w:color w:val="auto"/>
          <w:sz w:val="24"/>
        </w:rPr>
        <w:t>сформировать познавательный интерес и бережное отношение к природе;</w:t>
      </w:r>
    </w:p>
    <w:p w:rsidR="00653A76" w:rsidRPr="007379D8" w:rsidRDefault="00653A76" w:rsidP="007379D8">
      <w:pPr>
        <w:pStyle w:val="21"/>
        <w:spacing w:line="240" w:lineRule="auto"/>
        <w:rPr>
          <w:rStyle w:val="Zag11"/>
          <w:color w:val="auto"/>
          <w:sz w:val="24"/>
        </w:rPr>
      </w:pPr>
      <w:r w:rsidRPr="007379D8">
        <w:rPr>
          <w:rStyle w:val="Zag11"/>
          <w:color w:val="auto"/>
          <w:sz w:val="24"/>
        </w:rPr>
        <w:t>научить школьников выполнять правила личной гигиены и развить готовность на их основе самостоятельно поддерживать сво</w:t>
      </w:r>
      <w:r w:rsidR="00D30361" w:rsidRPr="007379D8">
        <w:rPr>
          <w:rStyle w:val="Zag11"/>
          <w:color w:val="auto"/>
          <w:sz w:val="24"/>
        </w:rPr>
        <w:t>е</w:t>
      </w:r>
      <w:r w:rsidRPr="007379D8">
        <w:rPr>
          <w:rStyle w:val="Zag11"/>
          <w:color w:val="auto"/>
          <w:sz w:val="24"/>
        </w:rPr>
        <w:t xml:space="preserve"> здоровье;</w:t>
      </w:r>
    </w:p>
    <w:p w:rsidR="00653A76" w:rsidRPr="007379D8" w:rsidRDefault="00653A76" w:rsidP="007379D8">
      <w:pPr>
        <w:pStyle w:val="21"/>
        <w:spacing w:line="240" w:lineRule="auto"/>
        <w:rPr>
          <w:rStyle w:val="Zag11"/>
          <w:color w:val="auto"/>
          <w:sz w:val="24"/>
        </w:rPr>
      </w:pPr>
      <w:r w:rsidRPr="007379D8">
        <w:rPr>
          <w:rStyle w:val="Zag11"/>
          <w:color w:val="auto"/>
          <w:spacing w:val="2"/>
          <w:sz w:val="24"/>
        </w:rPr>
        <w:t xml:space="preserve">сформировать представление о правильном (здоровом) </w:t>
      </w:r>
      <w:r w:rsidRPr="007379D8">
        <w:rPr>
          <w:rStyle w:val="Zag11"/>
          <w:color w:val="auto"/>
          <w:sz w:val="24"/>
        </w:rPr>
        <w:t>питании, его режиме, структуре, полезных продуктах;</w:t>
      </w:r>
    </w:p>
    <w:p w:rsidR="00653A76" w:rsidRPr="007379D8" w:rsidRDefault="00653A76" w:rsidP="007379D8">
      <w:pPr>
        <w:pStyle w:val="21"/>
        <w:spacing w:line="240" w:lineRule="auto"/>
        <w:rPr>
          <w:rStyle w:val="Zag11"/>
          <w:color w:val="auto"/>
          <w:sz w:val="24"/>
        </w:rPr>
      </w:pPr>
      <w:r w:rsidRPr="007379D8">
        <w:rPr>
          <w:rStyle w:val="Zag11"/>
          <w:color w:val="auto"/>
          <w:sz w:val="24"/>
        </w:rPr>
        <w:t>сформировать представление о рациональной организации режима дня, уч</w:t>
      </w:r>
      <w:r w:rsidR="00D30361" w:rsidRPr="007379D8">
        <w:rPr>
          <w:rStyle w:val="Zag11"/>
          <w:color w:val="auto"/>
          <w:sz w:val="24"/>
        </w:rPr>
        <w:t>е</w:t>
      </w:r>
      <w:r w:rsidRPr="007379D8">
        <w:rPr>
          <w:rStyle w:val="Zag11"/>
          <w:color w:val="auto"/>
          <w:sz w:val="24"/>
        </w:rPr>
        <w:t>бы и отдыха, двигательной активности, научить реб</w:t>
      </w:r>
      <w:r w:rsidR="00D30361" w:rsidRPr="007379D8">
        <w:rPr>
          <w:rStyle w:val="Zag11"/>
          <w:color w:val="auto"/>
          <w:sz w:val="24"/>
        </w:rPr>
        <w:t>е</w:t>
      </w:r>
      <w:r w:rsidRPr="007379D8">
        <w:rPr>
          <w:rStyle w:val="Zag11"/>
          <w:color w:val="auto"/>
          <w:sz w:val="24"/>
        </w:rPr>
        <w:t>нка составлять, анализировать и контролировать свой режим дня;</w:t>
      </w:r>
    </w:p>
    <w:p w:rsidR="00653A76" w:rsidRPr="007379D8" w:rsidRDefault="00653A76" w:rsidP="007379D8">
      <w:pPr>
        <w:pStyle w:val="21"/>
        <w:spacing w:line="240" w:lineRule="auto"/>
        <w:rPr>
          <w:rStyle w:val="Zag11"/>
          <w:color w:val="auto"/>
          <w:spacing w:val="-2"/>
          <w:sz w:val="24"/>
        </w:rPr>
      </w:pPr>
      <w:r w:rsidRPr="007379D8">
        <w:rPr>
          <w:rStyle w:val="Zag11"/>
          <w:color w:val="auto"/>
          <w:spacing w:val="-5"/>
          <w:sz w:val="24"/>
        </w:rPr>
        <w:t>обучить безопасному поведению в окружающей среде и эле</w:t>
      </w:r>
      <w:r w:rsidRPr="007379D8">
        <w:rPr>
          <w:rStyle w:val="Zag11"/>
          <w:color w:val="auto"/>
          <w:spacing w:val="-2"/>
          <w:sz w:val="24"/>
        </w:rPr>
        <w:t>ментарным навыкам поведения в экстремальных ситуациях;</w:t>
      </w:r>
    </w:p>
    <w:p w:rsidR="00653A76" w:rsidRPr="007379D8" w:rsidRDefault="00653A76" w:rsidP="007379D8">
      <w:pPr>
        <w:pStyle w:val="21"/>
        <w:spacing w:line="240" w:lineRule="auto"/>
        <w:rPr>
          <w:rStyle w:val="Zag11"/>
          <w:color w:val="auto"/>
          <w:sz w:val="24"/>
        </w:rPr>
      </w:pPr>
      <w:r w:rsidRPr="007379D8">
        <w:rPr>
          <w:rStyle w:val="Zag11"/>
          <w:color w:val="auto"/>
          <w:spacing w:val="2"/>
          <w:sz w:val="24"/>
        </w:rPr>
        <w:t xml:space="preserve">сформировать навыки позитивного </w:t>
      </w:r>
      <w:r w:rsidRPr="007379D8">
        <w:rPr>
          <w:rStyle w:val="Zag11"/>
          <w:color w:val="auto"/>
          <w:sz w:val="24"/>
        </w:rPr>
        <w:t>общения;</w:t>
      </w:r>
    </w:p>
    <w:p w:rsidR="00653A76" w:rsidRPr="007379D8" w:rsidRDefault="00653A76" w:rsidP="007379D8">
      <w:pPr>
        <w:pStyle w:val="21"/>
        <w:spacing w:line="240" w:lineRule="auto"/>
        <w:rPr>
          <w:rStyle w:val="Zag11"/>
          <w:color w:val="auto"/>
          <w:sz w:val="24"/>
        </w:rPr>
      </w:pPr>
      <w:r w:rsidRPr="007379D8">
        <w:rPr>
          <w:rStyle w:val="Zag11"/>
          <w:color w:val="auto"/>
          <w:spacing w:val="2"/>
          <w:sz w:val="24"/>
        </w:rPr>
        <w:t>научить осознанному выбору поступков, стиля поведе</w:t>
      </w:r>
      <w:r w:rsidRPr="007379D8">
        <w:rPr>
          <w:rStyle w:val="Zag11"/>
          <w:color w:val="auto"/>
          <w:sz w:val="24"/>
        </w:rPr>
        <w:t>ния, позволяющих сохранять и укреплять здоровье;</w:t>
      </w:r>
    </w:p>
    <w:p w:rsidR="00653A76" w:rsidRPr="007379D8" w:rsidRDefault="00653A76" w:rsidP="007379D8">
      <w:pPr>
        <w:pStyle w:val="21"/>
        <w:spacing w:line="240" w:lineRule="auto"/>
        <w:rPr>
          <w:rStyle w:val="Zag11"/>
          <w:color w:val="auto"/>
          <w:sz w:val="24"/>
        </w:rPr>
      </w:pPr>
      <w:r w:rsidRPr="007379D8">
        <w:rPr>
          <w:rStyle w:val="Zag11"/>
          <w:color w:val="auto"/>
          <w:sz w:val="24"/>
        </w:rPr>
        <w:t>сформировать потребность реб</w:t>
      </w:r>
      <w:r w:rsidR="00D30361" w:rsidRPr="007379D8">
        <w:rPr>
          <w:rStyle w:val="Zag11"/>
          <w:color w:val="auto"/>
          <w:sz w:val="24"/>
        </w:rPr>
        <w:t>е</w:t>
      </w:r>
      <w:r w:rsidRPr="007379D8">
        <w:rPr>
          <w:rStyle w:val="Zag11"/>
          <w:color w:val="auto"/>
          <w:sz w:val="24"/>
        </w:rPr>
        <w:t>нка безбоязненно обра</w:t>
      </w:r>
      <w:r w:rsidRPr="007379D8">
        <w:rPr>
          <w:rStyle w:val="Zag11"/>
          <w:color w:val="auto"/>
          <w:spacing w:val="2"/>
          <w:sz w:val="24"/>
        </w:rPr>
        <w:t>щаться к врачу по любым вопросам состояния здоровья,</w:t>
      </w:r>
      <w:r w:rsidRPr="007379D8">
        <w:rPr>
          <w:rStyle w:val="Zag11"/>
          <w:color w:val="auto"/>
          <w:sz w:val="24"/>
        </w:rPr>
        <w:t>в том числе связанным с особенностями роста и развития.</w:t>
      </w:r>
    </w:p>
    <w:p w:rsidR="00653A76" w:rsidRPr="007379D8" w:rsidRDefault="00653A76" w:rsidP="007379D8">
      <w:pPr>
        <w:pStyle w:val="a3"/>
        <w:spacing w:line="240" w:lineRule="auto"/>
        <w:ind w:firstLine="454"/>
        <w:rPr>
          <w:rStyle w:val="Zag11"/>
          <w:rFonts w:ascii="Times New Roman" w:hAnsi="Times New Roman"/>
          <w:b/>
          <w:bCs/>
          <w:iCs/>
          <w:color w:val="auto"/>
          <w:sz w:val="24"/>
          <w:szCs w:val="24"/>
        </w:rPr>
      </w:pPr>
      <w:r w:rsidRPr="007379D8">
        <w:rPr>
          <w:rStyle w:val="Zag11"/>
          <w:rFonts w:ascii="Times New Roman" w:hAnsi="Times New Roman"/>
          <w:b/>
          <w:bCs/>
          <w:iCs/>
          <w:color w:val="auto"/>
          <w:sz w:val="24"/>
          <w:szCs w:val="24"/>
        </w:rPr>
        <w:t>Основные направления</w:t>
      </w:r>
      <w:r w:rsidR="00374972">
        <w:rPr>
          <w:rStyle w:val="Zag11"/>
          <w:rFonts w:ascii="Times New Roman" w:hAnsi="Times New Roman"/>
          <w:b/>
          <w:bCs/>
          <w:iCs/>
          <w:color w:val="auto"/>
          <w:sz w:val="24"/>
          <w:szCs w:val="24"/>
        </w:rPr>
        <w:t xml:space="preserve"> </w:t>
      </w:r>
      <w:r w:rsidRPr="007379D8">
        <w:rPr>
          <w:rStyle w:val="Zag11"/>
          <w:rFonts w:ascii="Times New Roman" w:hAnsi="Times New Roman"/>
          <w:b/>
          <w:bCs/>
          <w:iCs/>
          <w:color w:val="auto"/>
          <w:sz w:val="24"/>
          <w:szCs w:val="24"/>
        </w:rPr>
        <w:t>программы</w:t>
      </w:r>
    </w:p>
    <w:p w:rsidR="00653A76" w:rsidRPr="007379D8" w:rsidRDefault="00653A76" w:rsidP="007379D8">
      <w:pPr>
        <w:pStyle w:val="a3"/>
        <w:spacing w:line="240" w:lineRule="auto"/>
        <w:ind w:firstLine="454"/>
        <w:rPr>
          <w:rStyle w:val="Zag11"/>
          <w:rFonts w:ascii="Times New Roman" w:hAnsi="Times New Roman"/>
          <w:color w:val="auto"/>
          <w:spacing w:val="-2"/>
          <w:sz w:val="24"/>
          <w:szCs w:val="24"/>
        </w:rPr>
      </w:pPr>
      <w:r w:rsidRPr="007379D8">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7379D8">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7379D8" w:rsidRDefault="00653A76" w:rsidP="007379D8">
      <w:pPr>
        <w:pStyle w:val="a3"/>
        <w:spacing w:line="240" w:lineRule="auto"/>
        <w:ind w:firstLine="454"/>
        <w:rPr>
          <w:rStyle w:val="Zag11"/>
          <w:rFonts w:ascii="Times New Roman" w:hAnsi="Times New Roman"/>
          <w:color w:val="auto"/>
          <w:sz w:val="24"/>
          <w:szCs w:val="24"/>
        </w:rPr>
      </w:pPr>
      <w:r w:rsidRPr="007379D8">
        <w:rPr>
          <w:rStyle w:val="Zag11"/>
          <w:rFonts w:ascii="Times New Roman" w:hAnsi="Times New Roman"/>
          <w:color w:val="auto"/>
          <w:spacing w:val="-4"/>
          <w:sz w:val="24"/>
          <w:szCs w:val="24"/>
        </w:rPr>
        <w:t>Основными источниками содержания выступают экологиче</w:t>
      </w:r>
      <w:r w:rsidRPr="007379D8">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7379D8">
        <w:rPr>
          <w:rStyle w:val="Zag11"/>
          <w:rFonts w:ascii="Times New Roman" w:hAnsi="Times New Roman"/>
          <w:color w:val="auto"/>
          <w:sz w:val="24"/>
          <w:szCs w:val="24"/>
        </w:rPr>
        <w:t>ного знания.</w:t>
      </w:r>
    </w:p>
    <w:p w:rsidR="00653A76" w:rsidRPr="007379D8" w:rsidRDefault="00653A76" w:rsidP="007379D8">
      <w:pPr>
        <w:pStyle w:val="a3"/>
        <w:spacing w:line="240" w:lineRule="auto"/>
        <w:ind w:firstLine="454"/>
        <w:rPr>
          <w:rStyle w:val="Zag11"/>
          <w:rFonts w:ascii="Times New Roman" w:hAnsi="Times New Roman"/>
          <w:color w:val="auto"/>
          <w:spacing w:val="-6"/>
          <w:sz w:val="24"/>
          <w:szCs w:val="24"/>
        </w:rPr>
      </w:pPr>
      <w:r w:rsidRPr="007379D8">
        <w:rPr>
          <w:rStyle w:val="Zag11"/>
          <w:rFonts w:ascii="Times New Roman"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7379D8">
        <w:rPr>
          <w:rStyle w:val="Zag11"/>
          <w:rFonts w:ascii="Times New Roman" w:hAnsi="Times New Roman"/>
          <w:color w:val="auto"/>
          <w:spacing w:val="-6"/>
          <w:sz w:val="24"/>
          <w:szCs w:val="24"/>
        </w:rPr>
        <w:t xml:space="preserve">но­оценочная, регулятивная, креативная, общественно полезная. </w:t>
      </w:r>
    </w:p>
    <w:p w:rsidR="00653A76" w:rsidRPr="007379D8" w:rsidRDefault="00653A76" w:rsidP="007379D8">
      <w:pPr>
        <w:pStyle w:val="a3"/>
        <w:spacing w:line="240" w:lineRule="auto"/>
        <w:ind w:firstLine="454"/>
        <w:rPr>
          <w:rStyle w:val="Zag11"/>
          <w:rFonts w:ascii="Times New Roman" w:hAnsi="Times New Roman"/>
          <w:color w:val="auto"/>
          <w:sz w:val="24"/>
          <w:szCs w:val="24"/>
        </w:rPr>
      </w:pPr>
      <w:r w:rsidRPr="007379D8">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653A76" w:rsidRPr="007379D8" w:rsidRDefault="00653A76" w:rsidP="007379D8">
      <w:pPr>
        <w:pStyle w:val="a3"/>
        <w:spacing w:line="240" w:lineRule="auto"/>
        <w:ind w:firstLine="454"/>
        <w:rPr>
          <w:rStyle w:val="Zag11"/>
          <w:rFonts w:ascii="Times New Roman" w:hAnsi="Times New Roman"/>
          <w:iCs/>
          <w:color w:val="auto"/>
          <w:sz w:val="24"/>
          <w:szCs w:val="24"/>
        </w:rPr>
      </w:pPr>
      <w:r w:rsidRPr="007379D8">
        <w:rPr>
          <w:rStyle w:val="Zag11"/>
          <w:rFonts w:ascii="Times New Roman" w:hAnsi="Times New Roman"/>
          <w:iCs/>
          <w:color w:val="auto"/>
          <w:sz w:val="24"/>
          <w:szCs w:val="24"/>
        </w:rPr>
        <w:t xml:space="preserve">Системная работа на </w:t>
      </w:r>
      <w:r w:rsidR="002412B9" w:rsidRPr="007379D8">
        <w:rPr>
          <w:rStyle w:val="Zag11"/>
          <w:rFonts w:ascii="Times New Roman" w:hAnsi="Times New Roman"/>
          <w:iCs/>
          <w:color w:val="auto"/>
          <w:sz w:val="24"/>
          <w:szCs w:val="24"/>
        </w:rPr>
        <w:t>уровне</w:t>
      </w:r>
      <w:r w:rsidRPr="007379D8">
        <w:rPr>
          <w:rStyle w:val="Zag11"/>
          <w:rFonts w:ascii="Times New Roman" w:hAnsi="Times New Roman"/>
          <w:iCs/>
          <w:color w:val="auto"/>
          <w:sz w:val="24"/>
          <w:szCs w:val="24"/>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7379D8">
        <w:rPr>
          <w:rStyle w:val="Zag11"/>
          <w:rFonts w:ascii="Times New Roman" w:hAnsi="Times New Roman"/>
          <w:b/>
          <w:iCs/>
          <w:color w:val="auto"/>
          <w:sz w:val="24"/>
          <w:szCs w:val="24"/>
        </w:rPr>
        <w:t>направлениям</w:t>
      </w:r>
      <w:r w:rsidRPr="007379D8">
        <w:rPr>
          <w:rStyle w:val="Zag11"/>
          <w:rFonts w:ascii="Times New Roman" w:hAnsi="Times New Roman"/>
          <w:iCs/>
          <w:color w:val="auto"/>
          <w:sz w:val="24"/>
          <w:szCs w:val="24"/>
        </w:rPr>
        <w:t>:</w:t>
      </w:r>
    </w:p>
    <w:p w:rsidR="00653A76" w:rsidRPr="007379D8" w:rsidRDefault="00653A76" w:rsidP="007379D8">
      <w:pPr>
        <w:pStyle w:val="21"/>
        <w:spacing w:line="240" w:lineRule="auto"/>
        <w:rPr>
          <w:rStyle w:val="Zag11"/>
          <w:color w:val="auto"/>
          <w:sz w:val="24"/>
        </w:rPr>
      </w:pPr>
      <w:r w:rsidRPr="007379D8">
        <w:rPr>
          <w:rStyle w:val="Zag11"/>
          <w:color w:val="auto"/>
          <w:sz w:val="24"/>
        </w:rPr>
        <w:t xml:space="preserve">создание экологически безопасной, здоровьесберегающей инфраструктуры </w:t>
      </w:r>
      <w:r w:rsidR="00FA4392" w:rsidRPr="007379D8">
        <w:rPr>
          <w:rStyle w:val="Zag11"/>
          <w:color w:val="auto"/>
          <w:spacing w:val="-3"/>
          <w:sz w:val="24"/>
        </w:rPr>
        <w:t>образовательной организации</w:t>
      </w:r>
      <w:r w:rsidRPr="007379D8">
        <w:rPr>
          <w:rStyle w:val="Zag11"/>
          <w:color w:val="auto"/>
          <w:sz w:val="24"/>
        </w:rPr>
        <w:t>;</w:t>
      </w:r>
    </w:p>
    <w:p w:rsidR="00653A76" w:rsidRPr="007379D8" w:rsidRDefault="00653A76" w:rsidP="007379D8">
      <w:pPr>
        <w:pStyle w:val="21"/>
        <w:spacing w:line="240" w:lineRule="auto"/>
        <w:rPr>
          <w:rStyle w:val="Zag11"/>
          <w:color w:val="auto"/>
          <w:sz w:val="24"/>
        </w:rPr>
      </w:pPr>
      <w:r w:rsidRPr="007379D8">
        <w:rPr>
          <w:rStyle w:val="Zag11"/>
          <w:color w:val="auto"/>
          <w:sz w:val="24"/>
        </w:rPr>
        <w:t xml:space="preserve">организация учебной и внеурочной деятельности обучающихся; </w:t>
      </w:r>
    </w:p>
    <w:p w:rsidR="00653A76" w:rsidRPr="007379D8" w:rsidRDefault="00653A76" w:rsidP="007379D8">
      <w:pPr>
        <w:pStyle w:val="21"/>
        <w:spacing w:line="240" w:lineRule="auto"/>
        <w:rPr>
          <w:rStyle w:val="Zag11"/>
          <w:color w:val="auto"/>
          <w:sz w:val="24"/>
        </w:rPr>
      </w:pPr>
      <w:r w:rsidRPr="007379D8">
        <w:rPr>
          <w:rStyle w:val="Zag11"/>
          <w:color w:val="auto"/>
          <w:sz w:val="24"/>
        </w:rPr>
        <w:t xml:space="preserve">организация физкультурно­оздоровительной работы; </w:t>
      </w:r>
    </w:p>
    <w:p w:rsidR="00653A76" w:rsidRPr="007379D8" w:rsidRDefault="00653A76" w:rsidP="007379D8">
      <w:pPr>
        <w:pStyle w:val="21"/>
        <w:spacing w:line="240" w:lineRule="auto"/>
        <w:rPr>
          <w:rStyle w:val="Zag11"/>
          <w:color w:val="auto"/>
          <w:sz w:val="24"/>
        </w:rPr>
      </w:pPr>
      <w:r w:rsidRPr="007379D8">
        <w:rPr>
          <w:rStyle w:val="Zag11"/>
          <w:color w:val="auto"/>
          <w:sz w:val="24"/>
        </w:rPr>
        <w:t>реализация дополнительных образовательных курсов;</w:t>
      </w:r>
    </w:p>
    <w:p w:rsidR="00653A76" w:rsidRPr="007379D8" w:rsidRDefault="00653A76" w:rsidP="007379D8">
      <w:pPr>
        <w:pStyle w:val="21"/>
        <w:spacing w:line="240" w:lineRule="auto"/>
        <w:rPr>
          <w:rStyle w:val="Zag11"/>
          <w:color w:val="auto"/>
          <w:sz w:val="24"/>
        </w:rPr>
      </w:pPr>
      <w:r w:rsidRPr="007379D8">
        <w:rPr>
          <w:rStyle w:val="Zag11"/>
          <w:color w:val="auto"/>
          <w:sz w:val="24"/>
        </w:rPr>
        <w:t>организация работы с родителями (законными представителями).</w:t>
      </w:r>
    </w:p>
    <w:p w:rsidR="00244714" w:rsidRPr="007379D8" w:rsidRDefault="00244714" w:rsidP="007379D8">
      <w:pPr>
        <w:pStyle w:val="a3"/>
        <w:spacing w:line="240" w:lineRule="auto"/>
        <w:ind w:firstLine="454"/>
        <w:rPr>
          <w:rStyle w:val="Zag11"/>
          <w:rFonts w:ascii="Times New Roman" w:hAnsi="Times New Roman"/>
          <w:b/>
          <w:bCs/>
          <w:iCs/>
          <w:color w:val="auto"/>
          <w:sz w:val="24"/>
          <w:szCs w:val="24"/>
        </w:rPr>
      </w:pPr>
      <w:r w:rsidRPr="007379D8">
        <w:rPr>
          <w:rStyle w:val="Zag11"/>
          <w:rFonts w:ascii="Times New Roman" w:hAnsi="Times New Roman"/>
          <w:b/>
          <w:bCs/>
          <w:iCs/>
          <w:color w:val="auto"/>
          <w:sz w:val="24"/>
          <w:szCs w:val="24"/>
        </w:rPr>
        <w:t>Модель организации работы образовательной организации по реализации программы</w:t>
      </w:r>
    </w:p>
    <w:p w:rsidR="00244714" w:rsidRPr="007379D8" w:rsidRDefault="00244714" w:rsidP="007379D8">
      <w:pPr>
        <w:pStyle w:val="a3"/>
        <w:spacing w:line="240" w:lineRule="auto"/>
        <w:ind w:firstLine="454"/>
        <w:rPr>
          <w:rStyle w:val="Zag11"/>
          <w:rFonts w:ascii="Times New Roman" w:hAnsi="Times New Roman"/>
          <w:color w:val="auto"/>
          <w:spacing w:val="-3"/>
          <w:sz w:val="24"/>
          <w:szCs w:val="24"/>
        </w:rPr>
      </w:pPr>
      <w:r w:rsidRPr="007379D8">
        <w:rPr>
          <w:rStyle w:val="Zag11"/>
          <w:rFonts w:ascii="Times New Roman" w:hAnsi="Times New Roman"/>
          <w:color w:val="auto"/>
          <w:spacing w:val="-3"/>
          <w:sz w:val="24"/>
          <w:szCs w:val="24"/>
        </w:rPr>
        <w:t>Работа образовательной организации по реализации про</w:t>
      </w:r>
      <w:r w:rsidRPr="007379D8">
        <w:rPr>
          <w:rStyle w:val="Zag11"/>
          <w:rFonts w:ascii="Times New Roman" w:hAnsi="Times New Roman"/>
          <w:color w:val="auto"/>
          <w:sz w:val="24"/>
          <w:szCs w:val="24"/>
        </w:rPr>
        <w:t xml:space="preserve">граммы формирования экологической культуры, здорового и </w:t>
      </w:r>
      <w:r w:rsidRPr="007379D8">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244714" w:rsidRPr="007379D8" w:rsidRDefault="00244714" w:rsidP="007379D8">
      <w:pPr>
        <w:pStyle w:val="a3"/>
        <w:spacing w:line="240" w:lineRule="auto"/>
        <w:ind w:firstLine="454"/>
        <w:rPr>
          <w:rStyle w:val="Zag11"/>
          <w:rFonts w:ascii="Times New Roman" w:hAnsi="Times New Roman"/>
          <w:color w:val="auto"/>
          <w:sz w:val="24"/>
          <w:szCs w:val="24"/>
        </w:rPr>
      </w:pPr>
      <w:r w:rsidRPr="007379D8">
        <w:rPr>
          <w:rStyle w:val="Zag11"/>
          <w:rFonts w:ascii="Times New Roman" w:hAnsi="Times New Roman"/>
          <w:iCs/>
          <w:color w:val="auto"/>
          <w:sz w:val="24"/>
          <w:szCs w:val="24"/>
        </w:rPr>
        <w:t>Первый этап</w:t>
      </w:r>
      <w:r w:rsidRPr="007379D8">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по:</w:t>
      </w:r>
    </w:p>
    <w:p w:rsidR="00244714" w:rsidRPr="007379D8" w:rsidRDefault="00244714" w:rsidP="007379D8">
      <w:pPr>
        <w:pStyle w:val="21"/>
        <w:spacing w:line="240" w:lineRule="auto"/>
        <w:rPr>
          <w:rStyle w:val="Zag11"/>
          <w:color w:val="auto"/>
          <w:sz w:val="24"/>
        </w:rPr>
      </w:pPr>
      <w:r w:rsidRPr="007379D8">
        <w:rPr>
          <w:rStyle w:val="Zag11"/>
          <w:color w:val="auto"/>
          <w:sz w:val="24"/>
        </w:rPr>
        <w:t xml:space="preserve">организации режима дня детей, их нагрузкам, питанию, </w:t>
      </w:r>
      <w:r w:rsidRPr="007379D8">
        <w:rPr>
          <w:rStyle w:val="Zag11"/>
          <w:color w:val="auto"/>
          <w:spacing w:val="-4"/>
          <w:sz w:val="24"/>
        </w:rPr>
        <w:t>физкультурно­оздоровительной работе, сформированности эле</w:t>
      </w:r>
      <w:r w:rsidRPr="007379D8">
        <w:rPr>
          <w:rStyle w:val="Zag11"/>
          <w:color w:val="auto"/>
          <w:sz w:val="24"/>
        </w:rPr>
        <w:t>ментарных навыков гигиены, рационального питания и профилактике вредных привычек;</w:t>
      </w:r>
    </w:p>
    <w:p w:rsidR="00244714" w:rsidRPr="007379D8" w:rsidRDefault="00244714" w:rsidP="007379D8">
      <w:pPr>
        <w:pStyle w:val="21"/>
        <w:spacing w:line="240" w:lineRule="auto"/>
        <w:rPr>
          <w:rStyle w:val="Zag11"/>
          <w:color w:val="auto"/>
          <w:sz w:val="24"/>
        </w:rPr>
      </w:pPr>
      <w:r w:rsidRPr="007379D8">
        <w:rPr>
          <w:rStyle w:val="Zag11"/>
          <w:color w:val="auto"/>
          <w:spacing w:val="2"/>
          <w:sz w:val="24"/>
        </w:rPr>
        <w:t>организации проводимой и необходимой для реализации программы просветительской работы образовательно</w:t>
      </w:r>
      <w:r w:rsidRPr="007379D8">
        <w:rPr>
          <w:rStyle w:val="Zag11"/>
          <w:color w:val="auto"/>
          <w:spacing w:val="-2"/>
          <w:sz w:val="24"/>
        </w:rPr>
        <w:t>й организации с обучающимися и родителями (законными пред</w:t>
      </w:r>
      <w:r w:rsidRPr="007379D8">
        <w:rPr>
          <w:rStyle w:val="Zag11"/>
          <w:color w:val="auto"/>
          <w:sz w:val="24"/>
        </w:rPr>
        <w:t>ставителями);</w:t>
      </w:r>
    </w:p>
    <w:p w:rsidR="00244714" w:rsidRPr="007379D8" w:rsidRDefault="00244714" w:rsidP="007379D8">
      <w:pPr>
        <w:pStyle w:val="21"/>
        <w:spacing w:line="240" w:lineRule="auto"/>
        <w:rPr>
          <w:rStyle w:val="Zag11"/>
          <w:color w:val="auto"/>
          <w:sz w:val="24"/>
        </w:rPr>
      </w:pPr>
      <w:r w:rsidRPr="007379D8">
        <w:rPr>
          <w:rStyle w:val="Zag11"/>
          <w:color w:val="auto"/>
          <w:spacing w:val="-3"/>
          <w:sz w:val="24"/>
        </w:rPr>
        <w:t xml:space="preserve">выделению приоритетов в работе образовательного образовательной организации </w:t>
      </w:r>
      <w:r w:rsidRPr="007379D8">
        <w:rPr>
          <w:rStyle w:val="Zag11"/>
          <w:color w:val="auto"/>
          <w:spacing w:val="2"/>
          <w:sz w:val="24"/>
        </w:rPr>
        <w:t>с уч</w:t>
      </w:r>
      <w:r w:rsidR="00D30361" w:rsidRPr="007379D8">
        <w:rPr>
          <w:rStyle w:val="Zag11"/>
          <w:color w:val="auto"/>
          <w:spacing w:val="2"/>
          <w:sz w:val="24"/>
        </w:rPr>
        <w:t>е</w:t>
      </w:r>
      <w:r w:rsidRPr="007379D8">
        <w:rPr>
          <w:rStyle w:val="Zag11"/>
          <w:color w:val="auto"/>
          <w:spacing w:val="2"/>
          <w:sz w:val="24"/>
        </w:rPr>
        <w:t>том результатов провед</w:t>
      </w:r>
      <w:r w:rsidR="00D30361" w:rsidRPr="007379D8">
        <w:rPr>
          <w:rStyle w:val="Zag11"/>
          <w:color w:val="auto"/>
          <w:spacing w:val="2"/>
          <w:sz w:val="24"/>
        </w:rPr>
        <w:t>е</w:t>
      </w:r>
      <w:r w:rsidRPr="007379D8">
        <w:rPr>
          <w:rStyle w:val="Zag11"/>
          <w:color w:val="auto"/>
          <w:spacing w:val="2"/>
          <w:sz w:val="24"/>
        </w:rPr>
        <w:t>нного анализа, а также возрастных особенностей обучающихся при получении началь</w:t>
      </w:r>
      <w:r w:rsidRPr="007379D8">
        <w:rPr>
          <w:rStyle w:val="Zag11"/>
          <w:color w:val="auto"/>
          <w:sz w:val="24"/>
        </w:rPr>
        <w:t>ного общего образования.</w:t>
      </w:r>
    </w:p>
    <w:p w:rsidR="00244714" w:rsidRPr="007379D8" w:rsidRDefault="00244714" w:rsidP="007379D8">
      <w:pPr>
        <w:pStyle w:val="a3"/>
        <w:spacing w:line="240" w:lineRule="auto"/>
        <w:ind w:firstLine="454"/>
        <w:rPr>
          <w:rStyle w:val="Zag11"/>
          <w:rFonts w:ascii="Times New Roman" w:hAnsi="Times New Roman"/>
          <w:color w:val="auto"/>
          <w:sz w:val="24"/>
          <w:szCs w:val="24"/>
        </w:rPr>
      </w:pPr>
      <w:r w:rsidRPr="007379D8">
        <w:rPr>
          <w:rStyle w:val="Zag11"/>
          <w:rFonts w:ascii="Times New Roman" w:hAnsi="Times New Roman"/>
          <w:iCs/>
          <w:color w:val="auto"/>
          <w:spacing w:val="-4"/>
          <w:sz w:val="24"/>
          <w:szCs w:val="24"/>
        </w:rPr>
        <w:t>Второй этап</w:t>
      </w:r>
      <w:r w:rsidRPr="007379D8">
        <w:rPr>
          <w:rStyle w:val="Zag11"/>
          <w:rFonts w:ascii="Times New Roman" w:hAnsi="Times New Roman"/>
          <w:color w:val="auto"/>
          <w:spacing w:val="-4"/>
          <w:sz w:val="24"/>
          <w:szCs w:val="24"/>
        </w:rPr>
        <w:t xml:space="preserve"> — организация просветительской, учебно­вос</w:t>
      </w:r>
      <w:r w:rsidRPr="007379D8">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Pr="007379D8">
        <w:rPr>
          <w:rStyle w:val="Zag11"/>
          <w:rFonts w:ascii="Times New Roman" w:hAnsi="Times New Roman"/>
          <w:color w:val="auto"/>
          <w:sz w:val="24"/>
          <w:szCs w:val="24"/>
        </w:rPr>
        <w:t>по данному направлению.</w:t>
      </w:r>
    </w:p>
    <w:p w:rsidR="00244714" w:rsidRPr="007379D8" w:rsidRDefault="00244714" w:rsidP="007379D8">
      <w:pPr>
        <w:pStyle w:val="a3"/>
        <w:spacing w:line="240" w:lineRule="auto"/>
        <w:ind w:firstLine="454"/>
        <w:rPr>
          <w:rStyle w:val="Zag11"/>
          <w:rFonts w:ascii="Times New Roman" w:hAnsi="Times New Roman"/>
          <w:color w:val="auto"/>
          <w:sz w:val="24"/>
          <w:szCs w:val="24"/>
        </w:rPr>
      </w:pPr>
      <w:r w:rsidRPr="007379D8">
        <w:rPr>
          <w:rStyle w:val="Zag11"/>
          <w:rFonts w:ascii="Times New Roman" w:hAnsi="Times New Roman"/>
          <w:color w:val="auto"/>
          <w:sz w:val="24"/>
          <w:szCs w:val="24"/>
        </w:rPr>
        <w:t>1.</w:t>
      </w:r>
      <w:r w:rsidRPr="007379D8">
        <w:rPr>
          <w:rStyle w:val="Zag11"/>
          <w:rFonts w:ascii="Times New Roman" w:hAnsi="Times New Roman"/>
          <w:color w:val="auto"/>
          <w:sz w:val="24"/>
          <w:szCs w:val="24"/>
        </w:rPr>
        <w:t> </w:t>
      </w:r>
      <w:r w:rsidRPr="007379D8">
        <w:rPr>
          <w:rStyle w:val="Zag11"/>
          <w:rFonts w:ascii="Times New Roman" w:hAnsi="Times New Roman"/>
          <w:color w:val="auto"/>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7379D8" w:rsidRDefault="00244714" w:rsidP="007379D8">
      <w:pPr>
        <w:pStyle w:val="21"/>
        <w:spacing w:line="240" w:lineRule="auto"/>
        <w:rPr>
          <w:rStyle w:val="Zag11"/>
          <w:color w:val="auto"/>
          <w:sz w:val="24"/>
        </w:rPr>
      </w:pPr>
      <w:r w:rsidRPr="007379D8">
        <w:rPr>
          <w:rStyle w:val="Zag11"/>
          <w:color w:val="auto"/>
          <w:sz w:val="24"/>
        </w:rPr>
        <w:t xml:space="preserve">внедрение в систему работы </w:t>
      </w:r>
      <w:r w:rsidRPr="007379D8">
        <w:rPr>
          <w:rStyle w:val="Zag11"/>
          <w:color w:val="auto"/>
          <w:spacing w:val="-3"/>
          <w:sz w:val="24"/>
        </w:rPr>
        <w:t xml:space="preserve">образовательной организации </w:t>
      </w:r>
      <w:r w:rsidRPr="007379D8">
        <w:rPr>
          <w:rStyle w:val="Zag11"/>
          <w:color w:val="auto"/>
          <w:spacing w:val="2"/>
          <w:sz w:val="24"/>
        </w:rPr>
        <w:t>дополнительных образовательных курсов, которые на</w:t>
      </w:r>
      <w:r w:rsidRPr="007379D8">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7379D8" w:rsidRDefault="00244714" w:rsidP="007379D8">
      <w:pPr>
        <w:pStyle w:val="21"/>
        <w:spacing w:line="240" w:lineRule="auto"/>
        <w:rPr>
          <w:rStyle w:val="Zag11"/>
          <w:color w:val="auto"/>
          <w:sz w:val="24"/>
        </w:rPr>
      </w:pPr>
      <w:r w:rsidRPr="007379D8">
        <w:rPr>
          <w:rStyle w:val="Zag11"/>
          <w:color w:val="auto"/>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7379D8" w:rsidRDefault="00244714" w:rsidP="007379D8">
      <w:pPr>
        <w:pStyle w:val="21"/>
        <w:spacing w:line="240" w:lineRule="auto"/>
        <w:rPr>
          <w:rStyle w:val="Zag11"/>
          <w:color w:val="auto"/>
          <w:sz w:val="24"/>
        </w:rPr>
      </w:pPr>
      <w:r w:rsidRPr="007379D8">
        <w:rPr>
          <w:rStyle w:val="Zag11"/>
          <w:color w:val="auto"/>
          <w:spacing w:val="2"/>
          <w:sz w:val="24"/>
        </w:rPr>
        <w:t xml:space="preserve">проведение дней здоровья, конкурсов, экологических </w:t>
      </w:r>
      <w:r w:rsidRPr="007379D8">
        <w:rPr>
          <w:rStyle w:val="Zag11"/>
          <w:color w:val="auto"/>
          <w:sz w:val="24"/>
        </w:rPr>
        <w:t>троп, праздников и других активных мероприятий, направленных на экологическое просвещение, пропаганду здорового образа жизни;</w:t>
      </w:r>
    </w:p>
    <w:p w:rsidR="00244714" w:rsidRPr="007379D8" w:rsidRDefault="00244714" w:rsidP="007379D8">
      <w:pPr>
        <w:pStyle w:val="21"/>
        <w:spacing w:line="240" w:lineRule="auto"/>
        <w:rPr>
          <w:rStyle w:val="Zag11"/>
          <w:color w:val="auto"/>
          <w:sz w:val="24"/>
        </w:rPr>
      </w:pPr>
      <w:r w:rsidRPr="007379D8">
        <w:rPr>
          <w:rStyle w:val="Zag11"/>
          <w:color w:val="auto"/>
          <w:sz w:val="24"/>
        </w:rPr>
        <w:t xml:space="preserve">создание в школе общественного совета по реализации </w:t>
      </w:r>
      <w:r w:rsidRPr="007379D8">
        <w:rPr>
          <w:rStyle w:val="Zag11"/>
          <w:color w:val="auto"/>
          <w:spacing w:val="2"/>
          <w:sz w:val="24"/>
        </w:rPr>
        <w:t xml:space="preserve">Программы, включающего представителей администрации, </w:t>
      </w:r>
      <w:r w:rsidRPr="007379D8">
        <w:rPr>
          <w:rStyle w:val="Zag11"/>
          <w:color w:val="auto"/>
          <w:sz w:val="24"/>
        </w:rPr>
        <w:t>учащихся старших классов, родителей (законных представи</w:t>
      </w:r>
      <w:r w:rsidRPr="007379D8">
        <w:rPr>
          <w:rStyle w:val="Zag11"/>
          <w:color w:val="auto"/>
          <w:spacing w:val="2"/>
          <w:sz w:val="24"/>
        </w:rPr>
        <w:t>телей), представителей детских физкультурно­оздоровитель</w:t>
      </w:r>
      <w:r w:rsidRPr="007379D8">
        <w:rPr>
          <w:rStyle w:val="Zag11"/>
          <w:color w:val="auto"/>
          <w:sz w:val="24"/>
        </w:rPr>
        <w:t>ных клубов, специалистов по охране окружающей среды.</w:t>
      </w:r>
    </w:p>
    <w:p w:rsidR="00244714" w:rsidRPr="007379D8" w:rsidRDefault="00244714" w:rsidP="007379D8">
      <w:pPr>
        <w:pStyle w:val="a3"/>
        <w:spacing w:line="240" w:lineRule="auto"/>
        <w:ind w:firstLine="454"/>
        <w:rPr>
          <w:rStyle w:val="Zag11"/>
          <w:rFonts w:ascii="Times New Roman" w:hAnsi="Times New Roman"/>
          <w:color w:val="auto"/>
          <w:sz w:val="24"/>
          <w:szCs w:val="24"/>
        </w:rPr>
      </w:pPr>
      <w:r w:rsidRPr="007379D8">
        <w:rPr>
          <w:rStyle w:val="Zag11"/>
          <w:rFonts w:ascii="Times New Roman" w:hAnsi="Times New Roman"/>
          <w:color w:val="auto"/>
          <w:sz w:val="24"/>
          <w:szCs w:val="24"/>
        </w:rPr>
        <w:t>2.</w:t>
      </w:r>
      <w:r w:rsidRPr="007379D8">
        <w:rPr>
          <w:rStyle w:val="Zag11"/>
          <w:rFonts w:ascii="Times New Roman" w:hAnsi="Times New Roman"/>
          <w:color w:val="auto"/>
          <w:sz w:val="24"/>
          <w:szCs w:val="24"/>
        </w:rPr>
        <w:t> </w:t>
      </w:r>
      <w:r w:rsidRPr="007379D8">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7379D8">
        <w:rPr>
          <w:rStyle w:val="Zag11"/>
          <w:rFonts w:ascii="Times New Roman" w:hAnsi="Times New Roman"/>
          <w:color w:val="auto"/>
          <w:spacing w:val="2"/>
          <w:sz w:val="24"/>
          <w:szCs w:val="24"/>
        </w:rPr>
        <w:t>направленная на повышение квалификации работников</w:t>
      </w:r>
      <w:r w:rsidRPr="007379D8">
        <w:rPr>
          <w:rStyle w:val="Zag11"/>
          <w:rFonts w:ascii="Times New Roman" w:hAnsi="Times New Roman"/>
          <w:color w:val="auto"/>
          <w:spacing w:val="-3"/>
          <w:sz w:val="24"/>
          <w:szCs w:val="24"/>
        </w:rPr>
        <w:t xml:space="preserve"> образовательной организации</w:t>
      </w:r>
      <w:r w:rsidRPr="007379D8">
        <w:rPr>
          <w:rStyle w:val="Zag11"/>
          <w:rFonts w:ascii="Times New Roman" w:hAnsi="Times New Roman"/>
          <w:color w:val="auto"/>
          <w:spacing w:val="2"/>
          <w:sz w:val="24"/>
          <w:szCs w:val="24"/>
        </w:rPr>
        <w:t xml:space="preserve"> и повышение уровня знаний </w:t>
      </w:r>
      <w:r w:rsidRPr="007379D8">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244714" w:rsidRPr="007379D8" w:rsidRDefault="00244714" w:rsidP="007379D8">
      <w:pPr>
        <w:pStyle w:val="21"/>
        <w:spacing w:line="240" w:lineRule="auto"/>
        <w:rPr>
          <w:rStyle w:val="Zag11"/>
          <w:color w:val="auto"/>
          <w:sz w:val="24"/>
        </w:rPr>
      </w:pPr>
      <w:r w:rsidRPr="007379D8">
        <w:rPr>
          <w:rStyle w:val="Zag11"/>
          <w:color w:val="auto"/>
          <w:spacing w:val="-3"/>
          <w:sz w:val="24"/>
        </w:rPr>
        <w:t>проведение соответствующих лекций, консультаций, семи</w:t>
      </w:r>
      <w:r w:rsidRPr="007379D8">
        <w:rPr>
          <w:rStyle w:val="Zag11"/>
          <w:color w:val="auto"/>
          <w:sz w:val="24"/>
        </w:rPr>
        <w:t>наров, круглых столов, родительских собраний, педагогических советов по данной проблеме;</w:t>
      </w:r>
    </w:p>
    <w:p w:rsidR="00244714" w:rsidRPr="007379D8" w:rsidRDefault="00244714" w:rsidP="007379D8">
      <w:pPr>
        <w:pStyle w:val="21"/>
        <w:spacing w:line="240" w:lineRule="auto"/>
        <w:rPr>
          <w:rStyle w:val="Zag11"/>
          <w:color w:val="auto"/>
          <w:sz w:val="24"/>
        </w:rPr>
      </w:pPr>
      <w:r w:rsidRPr="007379D8">
        <w:rPr>
          <w:rStyle w:val="Zag11"/>
          <w:color w:val="auto"/>
          <w:sz w:val="24"/>
        </w:rPr>
        <w:t xml:space="preserve">приобретение для педагогов, специалистов и родителей </w:t>
      </w:r>
      <w:r w:rsidRPr="007379D8">
        <w:rPr>
          <w:rStyle w:val="Zag11"/>
          <w:color w:val="auto"/>
          <w:spacing w:val="-3"/>
          <w:sz w:val="24"/>
        </w:rPr>
        <w:t>(законных представителей) необходимой научно­методической</w:t>
      </w:r>
      <w:r w:rsidRPr="007379D8">
        <w:rPr>
          <w:rStyle w:val="Zag11"/>
          <w:color w:val="auto"/>
          <w:sz w:val="24"/>
        </w:rPr>
        <w:t>литературы;</w:t>
      </w:r>
    </w:p>
    <w:p w:rsidR="00244714" w:rsidRPr="007379D8" w:rsidRDefault="00244714" w:rsidP="007379D8">
      <w:pPr>
        <w:pStyle w:val="21"/>
        <w:spacing w:line="240" w:lineRule="auto"/>
        <w:rPr>
          <w:rStyle w:val="Zag11"/>
          <w:color w:val="auto"/>
          <w:sz w:val="24"/>
        </w:rPr>
      </w:pPr>
      <w:r w:rsidRPr="007379D8">
        <w:rPr>
          <w:rStyle w:val="Zag11"/>
          <w:color w:val="auto"/>
          <w:sz w:val="24"/>
        </w:rPr>
        <w:t xml:space="preserve">привлечение педагогов, медицинских работников, психологов и родителей (законных представителей) к совместной </w:t>
      </w:r>
      <w:r w:rsidRPr="007379D8">
        <w:rPr>
          <w:rStyle w:val="Zag11"/>
          <w:color w:val="auto"/>
          <w:spacing w:val="2"/>
          <w:sz w:val="24"/>
        </w:rPr>
        <w:t xml:space="preserve">работе по проведению природоохранных, оздоровительных </w:t>
      </w:r>
      <w:r w:rsidRPr="007379D8">
        <w:rPr>
          <w:rStyle w:val="Zag11"/>
          <w:color w:val="auto"/>
          <w:sz w:val="24"/>
        </w:rPr>
        <w:t>мероприятий и спортивных соревнований.</w:t>
      </w:r>
    </w:p>
    <w:p w:rsidR="00653A76" w:rsidRPr="007379D8" w:rsidRDefault="00244714" w:rsidP="007379D8">
      <w:pPr>
        <w:pStyle w:val="a3"/>
        <w:spacing w:line="240" w:lineRule="auto"/>
        <w:ind w:firstLine="454"/>
        <w:rPr>
          <w:rStyle w:val="Zag11"/>
          <w:rFonts w:ascii="Times New Roman" w:hAnsi="Times New Roman"/>
          <w:color w:val="auto"/>
          <w:sz w:val="24"/>
          <w:szCs w:val="24"/>
        </w:rPr>
      </w:pPr>
      <w:r w:rsidRPr="007379D8">
        <w:rPr>
          <w:rStyle w:val="Zag11"/>
          <w:rFonts w:ascii="Times New Roman" w:hAnsi="Times New Roman"/>
          <w:iCs/>
          <w:color w:val="auto"/>
          <w:spacing w:val="2"/>
          <w:sz w:val="24"/>
          <w:szCs w:val="24"/>
        </w:rPr>
        <w:t>Создание э</w:t>
      </w:r>
      <w:r w:rsidR="00653A76" w:rsidRPr="007379D8">
        <w:rPr>
          <w:rStyle w:val="Zag11"/>
          <w:rFonts w:ascii="Times New Roman" w:hAnsi="Times New Roman"/>
          <w:iCs/>
          <w:color w:val="auto"/>
          <w:spacing w:val="2"/>
          <w:sz w:val="24"/>
          <w:szCs w:val="24"/>
        </w:rPr>
        <w:t>кологически безопасн</w:t>
      </w:r>
      <w:r w:rsidRPr="007379D8">
        <w:rPr>
          <w:rStyle w:val="Zag11"/>
          <w:rFonts w:ascii="Times New Roman" w:hAnsi="Times New Roman"/>
          <w:iCs/>
          <w:color w:val="auto"/>
          <w:spacing w:val="2"/>
          <w:sz w:val="24"/>
          <w:szCs w:val="24"/>
        </w:rPr>
        <w:t>ой</w:t>
      </w:r>
      <w:r w:rsidR="00653A76" w:rsidRPr="007379D8">
        <w:rPr>
          <w:rStyle w:val="Zag11"/>
          <w:rFonts w:ascii="Times New Roman" w:hAnsi="Times New Roman"/>
          <w:iCs/>
          <w:color w:val="auto"/>
          <w:spacing w:val="2"/>
          <w:sz w:val="24"/>
          <w:szCs w:val="24"/>
        </w:rPr>
        <w:t>, здоровьесберегающ</w:t>
      </w:r>
      <w:r w:rsidRPr="007379D8">
        <w:rPr>
          <w:rStyle w:val="Zag11"/>
          <w:rFonts w:ascii="Times New Roman" w:hAnsi="Times New Roman"/>
          <w:iCs/>
          <w:color w:val="auto"/>
          <w:spacing w:val="2"/>
          <w:sz w:val="24"/>
          <w:szCs w:val="24"/>
        </w:rPr>
        <w:t>ей</w:t>
      </w:r>
      <w:r w:rsidR="00653A76" w:rsidRPr="007379D8">
        <w:rPr>
          <w:rStyle w:val="Zag11"/>
          <w:rFonts w:ascii="Times New Roman" w:hAnsi="Times New Roman"/>
          <w:iCs/>
          <w:color w:val="auto"/>
          <w:spacing w:val="2"/>
          <w:sz w:val="24"/>
          <w:szCs w:val="24"/>
        </w:rPr>
        <w:t xml:space="preserve"> инфра</w:t>
      </w:r>
      <w:r w:rsidR="00653A76" w:rsidRPr="007379D8">
        <w:rPr>
          <w:rStyle w:val="Zag11"/>
          <w:rFonts w:ascii="Times New Roman" w:hAnsi="Times New Roman"/>
          <w:iCs/>
          <w:color w:val="auto"/>
          <w:sz w:val="24"/>
          <w:szCs w:val="24"/>
        </w:rPr>
        <w:t>структур</w:t>
      </w:r>
      <w:r w:rsidRPr="007379D8">
        <w:rPr>
          <w:rStyle w:val="Zag11"/>
          <w:rFonts w:ascii="Times New Roman" w:hAnsi="Times New Roman"/>
          <w:iCs/>
          <w:color w:val="auto"/>
          <w:sz w:val="24"/>
          <w:szCs w:val="24"/>
        </w:rPr>
        <w:t>ы</w:t>
      </w:r>
      <w:r w:rsidR="00FA4392" w:rsidRPr="007379D8">
        <w:rPr>
          <w:rStyle w:val="Zag11"/>
          <w:rFonts w:ascii="Times New Roman" w:hAnsi="Times New Roman"/>
          <w:color w:val="auto"/>
          <w:spacing w:val="-3"/>
          <w:sz w:val="24"/>
          <w:szCs w:val="24"/>
        </w:rPr>
        <w:t xml:space="preserve">образовательной организации </w:t>
      </w:r>
      <w:r w:rsidR="00653A76" w:rsidRPr="007379D8">
        <w:rPr>
          <w:rStyle w:val="Zag11"/>
          <w:rFonts w:ascii="Times New Roman" w:hAnsi="Times New Roman"/>
          <w:color w:val="auto"/>
          <w:sz w:val="24"/>
          <w:szCs w:val="24"/>
        </w:rPr>
        <w:t>включает:</w:t>
      </w:r>
    </w:p>
    <w:p w:rsidR="00653A76" w:rsidRPr="007379D8" w:rsidRDefault="00653A76" w:rsidP="007379D8">
      <w:pPr>
        <w:pStyle w:val="21"/>
        <w:spacing w:line="240" w:lineRule="auto"/>
        <w:rPr>
          <w:rStyle w:val="Zag11"/>
          <w:color w:val="auto"/>
          <w:sz w:val="24"/>
        </w:rPr>
      </w:pPr>
      <w:r w:rsidRPr="007379D8">
        <w:rPr>
          <w:rStyle w:val="Zag11"/>
          <w:color w:val="auto"/>
          <w:sz w:val="24"/>
        </w:rPr>
        <w:t xml:space="preserve">соответствие состояния и содержания здания и помещений </w:t>
      </w:r>
      <w:r w:rsidR="00FA4392" w:rsidRPr="007379D8">
        <w:rPr>
          <w:rStyle w:val="Zag11"/>
          <w:color w:val="auto"/>
          <w:spacing w:val="-3"/>
          <w:sz w:val="24"/>
        </w:rPr>
        <w:t>образовательной организации</w:t>
      </w:r>
      <w:r w:rsidRPr="007379D8">
        <w:rPr>
          <w:rStyle w:val="Zag11"/>
          <w:color w:val="auto"/>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7379D8" w:rsidRDefault="00653A76" w:rsidP="007379D8">
      <w:pPr>
        <w:pStyle w:val="21"/>
        <w:spacing w:line="240" w:lineRule="auto"/>
        <w:rPr>
          <w:rStyle w:val="Zag11"/>
          <w:color w:val="auto"/>
          <w:sz w:val="24"/>
        </w:rPr>
      </w:pPr>
      <w:r w:rsidRPr="007379D8">
        <w:rPr>
          <w:rStyle w:val="Zag11"/>
          <w:color w:val="auto"/>
          <w:spacing w:val="-5"/>
          <w:sz w:val="24"/>
        </w:rPr>
        <w:t>наличие и необходимое оснащение помещений для пита</w:t>
      </w:r>
      <w:r w:rsidRPr="007379D8">
        <w:rPr>
          <w:rStyle w:val="Zag11"/>
          <w:color w:val="auto"/>
          <w:spacing w:val="2"/>
          <w:sz w:val="24"/>
        </w:rPr>
        <w:t>ния обучающихся</w:t>
      </w:r>
      <w:r w:rsidRPr="007379D8">
        <w:rPr>
          <w:rStyle w:val="Zag11"/>
          <w:color w:val="auto"/>
          <w:sz w:val="24"/>
        </w:rPr>
        <w:t>;</w:t>
      </w:r>
    </w:p>
    <w:p w:rsidR="00653A76" w:rsidRPr="007379D8" w:rsidRDefault="00653A76" w:rsidP="007379D8">
      <w:pPr>
        <w:pStyle w:val="21"/>
        <w:spacing w:line="240" w:lineRule="auto"/>
        <w:rPr>
          <w:rStyle w:val="Zag11"/>
          <w:color w:val="auto"/>
          <w:sz w:val="24"/>
        </w:rPr>
      </w:pPr>
      <w:r w:rsidRPr="007379D8">
        <w:rPr>
          <w:rStyle w:val="Zag11"/>
          <w:color w:val="auto"/>
          <w:spacing w:val="2"/>
          <w:sz w:val="24"/>
        </w:rPr>
        <w:t>оснащ</w:t>
      </w:r>
      <w:r w:rsidR="00D30361" w:rsidRPr="007379D8">
        <w:rPr>
          <w:rStyle w:val="Zag11"/>
          <w:color w:val="auto"/>
          <w:spacing w:val="2"/>
          <w:sz w:val="24"/>
        </w:rPr>
        <w:t>е</w:t>
      </w:r>
      <w:r w:rsidRPr="007379D8">
        <w:rPr>
          <w:rStyle w:val="Zag11"/>
          <w:color w:val="auto"/>
          <w:spacing w:val="2"/>
          <w:sz w:val="24"/>
        </w:rPr>
        <w:t>нность кабинетов, физкультурного зала, спорт</w:t>
      </w:r>
      <w:r w:rsidRPr="007379D8">
        <w:rPr>
          <w:rStyle w:val="Zag11"/>
          <w:color w:val="auto"/>
          <w:sz w:val="24"/>
        </w:rPr>
        <w:t>площадок необходимым игровым и спортивным оборудованием и инвентар</w:t>
      </w:r>
      <w:r w:rsidR="00D30361" w:rsidRPr="007379D8">
        <w:rPr>
          <w:rStyle w:val="Zag11"/>
          <w:color w:val="auto"/>
          <w:sz w:val="24"/>
        </w:rPr>
        <w:t>е</w:t>
      </w:r>
      <w:r w:rsidRPr="007379D8">
        <w:rPr>
          <w:rStyle w:val="Zag11"/>
          <w:color w:val="auto"/>
          <w:sz w:val="24"/>
        </w:rPr>
        <w:t>м</w:t>
      </w:r>
      <w:r w:rsidR="008A6FFE" w:rsidRPr="007379D8">
        <w:rPr>
          <w:rStyle w:val="Zag11"/>
          <w:color w:val="auto"/>
          <w:sz w:val="24"/>
        </w:rPr>
        <w:t>.</w:t>
      </w:r>
    </w:p>
    <w:p w:rsidR="00653A76" w:rsidRPr="007379D8" w:rsidRDefault="00653A76" w:rsidP="007379D8">
      <w:pPr>
        <w:pStyle w:val="a3"/>
        <w:spacing w:line="240" w:lineRule="auto"/>
        <w:ind w:firstLine="454"/>
        <w:rPr>
          <w:rStyle w:val="Zag11"/>
          <w:rFonts w:ascii="Times New Roman" w:hAnsi="Times New Roman"/>
          <w:color w:val="auto"/>
          <w:sz w:val="24"/>
          <w:szCs w:val="24"/>
        </w:rPr>
      </w:pPr>
      <w:r w:rsidRPr="007379D8">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00FA4392" w:rsidRPr="007379D8">
        <w:rPr>
          <w:rStyle w:val="Zag11"/>
          <w:rFonts w:ascii="Times New Roman" w:hAnsi="Times New Roman"/>
          <w:color w:val="auto"/>
          <w:spacing w:val="-3"/>
          <w:sz w:val="24"/>
          <w:szCs w:val="24"/>
        </w:rPr>
        <w:t>образовательной организации</w:t>
      </w:r>
      <w:r w:rsidRPr="007379D8">
        <w:rPr>
          <w:rStyle w:val="Zag11"/>
          <w:rFonts w:ascii="Times New Roman" w:hAnsi="Times New Roman"/>
          <w:color w:val="auto"/>
          <w:sz w:val="24"/>
          <w:szCs w:val="24"/>
        </w:rPr>
        <w:t>.</w:t>
      </w:r>
    </w:p>
    <w:p w:rsidR="00653A76" w:rsidRPr="007379D8" w:rsidRDefault="00653A76" w:rsidP="007379D8">
      <w:pPr>
        <w:pStyle w:val="a3"/>
        <w:spacing w:line="240" w:lineRule="auto"/>
        <w:ind w:firstLine="454"/>
        <w:rPr>
          <w:rStyle w:val="Zag11"/>
          <w:rFonts w:ascii="Times New Roman" w:hAnsi="Times New Roman"/>
          <w:color w:val="auto"/>
          <w:spacing w:val="-2"/>
          <w:sz w:val="24"/>
          <w:szCs w:val="24"/>
        </w:rPr>
      </w:pPr>
      <w:r w:rsidRPr="007379D8">
        <w:rPr>
          <w:rStyle w:val="Zag11"/>
          <w:rFonts w:ascii="Times New Roman" w:hAnsi="Times New Roman"/>
          <w:iCs/>
          <w:color w:val="auto"/>
          <w:spacing w:val="-2"/>
          <w:sz w:val="24"/>
          <w:szCs w:val="24"/>
        </w:rPr>
        <w:t>Организация учебной и внеурочной деятельности обучающихся</w:t>
      </w:r>
      <w:r w:rsidRPr="007379D8">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653A76" w:rsidRPr="007379D8" w:rsidRDefault="00653A76" w:rsidP="007379D8">
      <w:pPr>
        <w:pStyle w:val="21"/>
        <w:spacing w:line="240" w:lineRule="auto"/>
        <w:rPr>
          <w:rStyle w:val="Zag11"/>
          <w:color w:val="auto"/>
          <w:sz w:val="24"/>
        </w:rPr>
      </w:pPr>
      <w:r w:rsidRPr="007379D8">
        <w:rPr>
          <w:rStyle w:val="Zag11"/>
          <w:color w:val="auto"/>
          <w:sz w:val="24"/>
        </w:rPr>
        <w:t>соблюдение гигиенических норм и требований к организации и объ</w:t>
      </w:r>
      <w:r w:rsidR="00D30361" w:rsidRPr="007379D8">
        <w:rPr>
          <w:rStyle w:val="Zag11"/>
          <w:color w:val="auto"/>
          <w:sz w:val="24"/>
        </w:rPr>
        <w:t>е</w:t>
      </w:r>
      <w:r w:rsidRPr="007379D8">
        <w:rPr>
          <w:rStyle w:val="Zag11"/>
          <w:color w:val="auto"/>
          <w:sz w:val="24"/>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7379D8" w:rsidRDefault="00653A76" w:rsidP="007379D8">
      <w:pPr>
        <w:pStyle w:val="21"/>
        <w:spacing w:line="240" w:lineRule="auto"/>
        <w:rPr>
          <w:rStyle w:val="Zag11"/>
          <w:color w:val="auto"/>
          <w:sz w:val="24"/>
        </w:rPr>
      </w:pPr>
      <w:r w:rsidRPr="007379D8">
        <w:rPr>
          <w:rStyle w:val="Zag11"/>
          <w:color w:val="auto"/>
          <w:sz w:val="24"/>
        </w:rPr>
        <w:t xml:space="preserve">использование методов и методик обучения, адекватных </w:t>
      </w:r>
      <w:r w:rsidRPr="007379D8">
        <w:rPr>
          <w:rStyle w:val="Zag11"/>
          <w:color w:val="auto"/>
          <w:spacing w:val="2"/>
          <w:sz w:val="24"/>
        </w:rPr>
        <w:t>возрастным возможностям и особенностям обучающихся</w:t>
      </w:r>
      <w:r w:rsidRPr="007379D8">
        <w:rPr>
          <w:rStyle w:val="Zag11"/>
          <w:color w:val="auto"/>
          <w:sz w:val="24"/>
        </w:rPr>
        <w:t>(использование методик, прошедших апробацию);</w:t>
      </w:r>
    </w:p>
    <w:p w:rsidR="00653A76" w:rsidRPr="007379D8" w:rsidRDefault="00653A76" w:rsidP="007379D8">
      <w:pPr>
        <w:pStyle w:val="21"/>
        <w:spacing w:line="240" w:lineRule="auto"/>
        <w:rPr>
          <w:rStyle w:val="Zag11"/>
          <w:color w:val="auto"/>
          <w:sz w:val="24"/>
        </w:rPr>
      </w:pPr>
      <w:r w:rsidRPr="007379D8">
        <w:rPr>
          <w:rStyle w:val="Zag11"/>
          <w:color w:val="auto"/>
          <w:spacing w:val="2"/>
          <w:sz w:val="24"/>
        </w:rPr>
        <w:t xml:space="preserve">введение любых инноваций в учебный процесс только </w:t>
      </w:r>
      <w:r w:rsidRPr="007379D8">
        <w:rPr>
          <w:rStyle w:val="Zag11"/>
          <w:color w:val="auto"/>
          <w:sz w:val="24"/>
        </w:rPr>
        <w:t>под контролем специалистов;</w:t>
      </w:r>
    </w:p>
    <w:p w:rsidR="00653A76" w:rsidRPr="007379D8" w:rsidRDefault="00653A76" w:rsidP="007379D8">
      <w:pPr>
        <w:pStyle w:val="21"/>
        <w:spacing w:line="240" w:lineRule="auto"/>
        <w:rPr>
          <w:rStyle w:val="Zag11"/>
          <w:color w:val="auto"/>
          <w:sz w:val="24"/>
        </w:rPr>
      </w:pPr>
      <w:r w:rsidRPr="007379D8">
        <w:rPr>
          <w:rStyle w:val="Zag11"/>
          <w:color w:val="auto"/>
          <w:spacing w:val="-3"/>
          <w:sz w:val="24"/>
        </w:rPr>
        <w:t>строгое соблюдение всех требований к использованию тех</w:t>
      </w:r>
      <w:r w:rsidRPr="007379D8">
        <w:rPr>
          <w:rStyle w:val="Zag11"/>
          <w:color w:val="auto"/>
          <w:spacing w:val="-2"/>
          <w:sz w:val="24"/>
        </w:rPr>
        <w:t>нических средств обучения, в том числе компьютеров и аудио­</w:t>
      </w:r>
      <w:r w:rsidRPr="007379D8">
        <w:rPr>
          <w:rStyle w:val="Zag11"/>
          <w:color w:val="auto"/>
          <w:spacing w:val="-2"/>
          <w:sz w:val="24"/>
        </w:rPr>
        <w:br/>
      </w:r>
      <w:r w:rsidRPr="007379D8">
        <w:rPr>
          <w:rStyle w:val="Zag11"/>
          <w:color w:val="auto"/>
          <w:sz w:val="24"/>
        </w:rPr>
        <w:t>визуальных средств;</w:t>
      </w:r>
    </w:p>
    <w:p w:rsidR="00653A76" w:rsidRPr="007379D8" w:rsidRDefault="00653A76" w:rsidP="007379D8">
      <w:pPr>
        <w:pStyle w:val="21"/>
        <w:spacing w:line="240" w:lineRule="auto"/>
        <w:rPr>
          <w:rStyle w:val="Zag11"/>
          <w:color w:val="auto"/>
          <w:sz w:val="24"/>
        </w:rPr>
      </w:pPr>
      <w:r w:rsidRPr="007379D8">
        <w:rPr>
          <w:rStyle w:val="Zag11"/>
          <w:color w:val="auto"/>
          <w:sz w:val="24"/>
        </w:rPr>
        <w:t>индивидуализацию обучения, уч</w:t>
      </w:r>
      <w:r w:rsidR="00D30361" w:rsidRPr="007379D8">
        <w:rPr>
          <w:rStyle w:val="Zag11"/>
          <w:color w:val="auto"/>
          <w:sz w:val="24"/>
        </w:rPr>
        <w:t>е</w:t>
      </w:r>
      <w:r w:rsidRPr="007379D8">
        <w:rPr>
          <w:rStyle w:val="Zag11"/>
          <w:color w:val="auto"/>
          <w:sz w:val="24"/>
        </w:rPr>
        <w:t>т индивидуальных осо</w:t>
      </w:r>
      <w:r w:rsidRPr="007379D8">
        <w:rPr>
          <w:rStyle w:val="Zag11"/>
          <w:color w:val="auto"/>
          <w:spacing w:val="2"/>
          <w:sz w:val="24"/>
        </w:rPr>
        <w:t xml:space="preserve">бенностей развития обучающихся: темпа развития и темпа </w:t>
      </w:r>
      <w:r w:rsidRPr="007379D8">
        <w:rPr>
          <w:rStyle w:val="Zag11"/>
          <w:color w:val="auto"/>
          <w:sz w:val="24"/>
        </w:rPr>
        <w:t>деятельности, обучение по индивидуальным образовательным траекториям;</w:t>
      </w:r>
    </w:p>
    <w:p w:rsidR="00653A76" w:rsidRPr="007379D8" w:rsidRDefault="00653A76" w:rsidP="007379D8">
      <w:pPr>
        <w:pStyle w:val="21"/>
        <w:spacing w:line="240" w:lineRule="auto"/>
        <w:rPr>
          <w:rStyle w:val="Zag11"/>
          <w:color w:val="auto"/>
          <w:sz w:val="24"/>
        </w:rPr>
      </w:pPr>
      <w:r w:rsidRPr="007379D8">
        <w:rPr>
          <w:rStyle w:val="Zag11"/>
          <w:color w:val="auto"/>
          <w:sz w:val="24"/>
        </w:rPr>
        <w:t xml:space="preserve">ведение систематической работы с детьми с ослабленным здоровьем и с детьми с </w:t>
      </w:r>
      <w:r w:rsidR="003865F8" w:rsidRPr="007379D8">
        <w:rPr>
          <w:rStyle w:val="Zag11"/>
          <w:color w:val="auto"/>
          <w:sz w:val="24"/>
        </w:rPr>
        <w:t>ОВЗ</w:t>
      </w:r>
      <w:r w:rsidRPr="007379D8">
        <w:rPr>
          <w:rStyle w:val="Zag11"/>
          <w:color w:val="auto"/>
          <w:sz w:val="24"/>
        </w:rPr>
        <w:t>.</w:t>
      </w:r>
    </w:p>
    <w:p w:rsidR="00653A76" w:rsidRPr="007379D8" w:rsidRDefault="00653A76" w:rsidP="007379D8">
      <w:pPr>
        <w:pStyle w:val="a3"/>
        <w:spacing w:line="240" w:lineRule="auto"/>
        <w:ind w:firstLine="454"/>
        <w:rPr>
          <w:rStyle w:val="Zag11"/>
          <w:rFonts w:ascii="Times New Roman" w:hAnsi="Times New Roman"/>
          <w:color w:val="auto"/>
          <w:sz w:val="24"/>
          <w:szCs w:val="24"/>
        </w:rPr>
      </w:pPr>
      <w:r w:rsidRPr="007379D8">
        <w:rPr>
          <w:rStyle w:val="Zag11"/>
          <w:rFonts w:ascii="Times New Roman" w:hAnsi="Times New Roman"/>
          <w:color w:val="auto"/>
          <w:spacing w:val="2"/>
          <w:sz w:val="24"/>
          <w:szCs w:val="24"/>
        </w:rPr>
        <w:t>Эффективность реализации этого направления зависит</w:t>
      </w:r>
      <w:r w:rsidRPr="007379D8">
        <w:rPr>
          <w:rStyle w:val="Zag11"/>
          <w:rFonts w:ascii="Times New Roman" w:hAnsi="Times New Roman"/>
          <w:color w:val="auto"/>
          <w:sz w:val="24"/>
          <w:szCs w:val="24"/>
        </w:rPr>
        <w:t>от деятельности каждого педагога.</w:t>
      </w:r>
    </w:p>
    <w:p w:rsidR="00653A76" w:rsidRPr="007379D8" w:rsidRDefault="00653A76" w:rsidP="007379D8">
      <w:pPr>
        <w:pStyle w:val="a3"/>
        <w:spacing w:line="240" w:lineRule="auto"/>
        <w:ind w:firstLine="454"/>
        <w:rPr>
          <w:rStyle w:val="Zag11"/>
          <w:rFonts w:ascii="Times New Roman" w:hAnsi="Times New Roman"/>
          <w:color w:val="auto"/>
          <w:spacing w:val="2"/>
          <w:sz w:val="24"/>
          <w:szCs w:val="24"/>
        </w:rPr>
      </w:pPr>
      <w:r w:rsidRPr="007379D8">
        <w:rPr>
          <w:rStyle w:val="Zag11"/>
          <w:rFonts w:ascii="Times New Roman" w:hAnsi="Times New Roman"/>
          <w:color w:val="auto"/>
          <w:spacing w:val="2"/>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7379D8">
        <w:rPr>
          <w:rStyle w:val="Zag11"/>
          <w:rFonts w:ascii="Times New Roman" w:hAnsi="Times New Roman"/>
          <w:color w:val="auto"/>
          <w:spacing w:val="-2"/>
          <w:sz w:val="24"/>
          <w:szCs w:val="24"/>
        </w:rPr>
        <w:t>и организуемая взрослыми: учителями, воспитателями, психо</w:t>
      </w:r>
      <w:r w:rsidRPr="007379D8">
        <w:rPr>
          <w:rStyle w:val="Zag11"/>
          <w:rFonts w:ascii="Times New Roman" w:hAnsi="Times New Roman"/>
          <w:color w:val="auto"/>
          <w:sz w:val="24"/>
          <w:szCs w:val="24"/>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7379D8">
        <w:rPr>
          <w:rStyle w:val="Zag11"/>
          <w:rFonts w:ascii="Times New Roman" w:hAnsi="Times New Roman"/>
          <w:color w:val="auto"/>
          <w:sz w:val="24"/>
          <w:szCs w:val="24"/>
        </w:rPr>
        <w:t>е</w:t>
      </w:r>
      <w:r w:rsidRPr="007379D8">
        <w:rPr>
          <w:rStyle w:val="Zag11"/>
          <w:rFonts w:ascii="Times New Roman" w:hAnsi="Times New Roman"/>
          <w:color w:val="auto"/>
          <w:sz w:val="24"/>
          <w:szCs w:val="24"/>
        </w:rPr>
        <w:t xml:space="preserve"> состояние, знать </w:t>
      </w:r>
      <w:r w:rsidRPr="007379D8">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653A76" w:rsidRPr="007379D8" w:rsidRDefault="00653A76" w:rsidP="007379D8">
      <w:pPr>
        <w:pStyle w:val="a3"/>
        <w:spacing w:line="240" w:lineRule="auto"/>
        <w:ind w:firstLine="454"/>
        <w:rPr>
          <w:rStyle w:val="Zag11"/>
          <w:rFonts w:ascii="Times New Roman" w:hAnsi="Times New Roman"/>
          <w:color w:val="auto"/>
          <w:sz w:val="24"/>
          <w:szCs w:val="24"/>
        </w:rPr>
      </w:pPr>
      <w:r w:rsidRPr="007379D8">
        <w:rPr>
          <w:rStyle w:val="Zag11"/>
          <w:rFonts w:ascii="Times New Roman" w:hAnsi="Times New Roman"/>
          <w:color w:val="auto"/>
          <w:spacing w:val="-3"/>
          <w:sz w:val="24"/>
          <w:szCs w:val="24"/>
        </w:rPr>
        <w:t>Виды учебной деятельности, используемые в урочной и вне</w:t>
      </w:r>
      <w:r w:rsidRPr="007379D8">
        <w:rPr>
          <w:rStyle w:val="Zag11"/>
          <w:rFonts w:ascii="Times New Roman" w:hAnsi="Times New Roman"/>
          <w:color w:val="auto"/>
          <w:sz w:val="24"/>
          <w:szCs w:val="24"/>
        </w:rPr>
        <w:t xml:space="preserve">урочной деятельности: ролевые игры, проблемно­ценностное </w:t>
      </w:r>
      <w:r w:rsidRPr="007379D8">
        <w:rPr>
          <w:rStyle w:val="Zag11"/>
          <w:rFonts w:ascii="Times New Roman" w:hAnsi="Times New Roman"/>
          <w:color w:val="auto"/>
          <w:spacing w:val="2"/>
          <w:sz w:val="24"/>
          <w:szCs w:val="24"/>
        </w:rPr>
        <w:t>и досуговое общение, проектная деятельность, социально­</w:t>
      </w:r>
      <w:r w:rsidRPr="007379D8">
        <w:rPr>
          <w:rStyle w:val="Zag11"/>
          <w:rFonts w:ascii="Times New Roman" w:hAnsi="Times New Roman"/>
          <w:color w:val="auto"/>
          <w:sz w:val="24"/>
          <w:szCs w:val="24"/>
        </w:rPr>
        <w:t>творческая и общественно полезная практика.</w:t>
      </w:r>
    </w:p>
    <w:p w:rsidR="00653A76" w:rsidRPr="007379D8" w:rsidRDefault="00653A76" w:rsidP="007379D8">
      <w:pPr>
        <w:pStyle w:val="a3"/>
        <w:spacing w:line="240" w:lineRule="auto"/>
        <w:ind w:firstLine="454"/>
        <w:rPr>
          <w:rStyle w:val="Zag11"/>
          <w:rFonts w:ascii="Times New Roman" w:hAnsi="Times New Roman"/>
          <w:color w:val="auto"/>
          <w:sz w:val="24"/>
          <w:szCs w:val="24"/>
        </w:rPr>
      </w:pPr>
      <w:r w:rsidRPr="007379D8">
        <w:rPr>
          <w:rStyle w:val="Zag11"/>
          <w:rFonts w:ascii="Times New Roman" w:hAnsi="Times New Roman"/>
          <w:color w:val="auto"/>
          <w:spacing w:val="2"/>
          <w:sz w:val="24"/>
          <w:szCs w:val="24"/>
        </w:rPr>
        <w:t>Формы учебной деятельности, используемые при реали</w:t>
      </w:r>
      <w:r w:rsidRPr="007379D8">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7379D8" w:rsidRDefault="00653A76" w:rsidP="007379D8">
      <w:pPr>
        <w:pStyle w:val="a3"/>
        <w:spacing w:line="240" w:lineRule="auto"/>
        <w:ind w:firstLine="454"/>
        <w:rPr>
          <w:rStyle w:val="Zag11"/>
          <w:rFonts w:ascii="Times New Roman" w:hAnsi="Times New Roman"/>
          <w:color w:val="auto"/>
          <w:sz w:val="24"/>
          <w:szCs w:val="24"/>
        </w:rPr>
      </w:pPr>
      <w:r w:rsidRPr="007379D8">
        <w:rPr>
          <w:rStyle w:val="Zag11"/>
          <w:rFonts w:ascii="Times New Roman" w:hAnsi="Times New Roman"/>
          <w:iCs/>
          <w:color w:val="auto"/>
          <w:spacing w:val="2"/>
          <w:sz w:val="24"/>
          <w:szCs w:val="24"/>
        </w:rPr>
        <w:t>Организация физкультурно­оздоровительной работы</w:t>
      </w:r>
      <w:r w:rsidRPr="007379D8">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7379D8">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653A76" w:rsidRPr="007379D8" w:rsidRDefault="00653A76" w:rsidP="007379D8">
      <w:pPr>
        <w:pStyle w:val="21"/>
        <w:spacing w:line="240" w:lineRule="auto"/>
        <w:rPr>
          <w:rStyle w:val="Zag11"/>
          <w:color w:val="auto"/>
          <w:spacing w:val="-3"/>
          <w:sz w:val="24"/>
        </w:rPr>
      </w:pPr>
      <w:r w:rsidRPr="007379D8">
        <w:rPr>
          <w:rStyle w:val="Zag11"/>
          <w:color w:val="auto"/>
          <w:spacing w:val="2"/>
          <w:sz w:val="24"/>
        </w:rPr>
        <w:t>полноценную и эффективную работу с обучающимися</w:t>
      </w:r>
      <w:r w:rsidRPr="007379D8">
        <w:rPr>
          <w:rStyle w:val="Zag11"/>
          <w:color w:val="auto"/>
          <w:spacing w:val="-3"/>
          <w:sz w:val="24"/>
        </w:rPr>
        <w:t>всех групп здоровья (на уроках физкультуры, в секциях и т. п.);</w:t>
      </w:r>
    </w:p>
    <w:p w:rsidR="00653A76" w:rsidRPr="007379D8" w:rsidRDefault="00653A76" w:rsidP="007379D8">
      <w:pPr>
        <w:pStyle w:val="21"/>
        <w:spacing w:line="240" w:lineRule="auto"/>
        <w:rPr>
          <w:rStyle w:val="Zag11"/>
          <w:color w:val="auto"/>
          <w:sz w:val="24"/>
        </w:rPr>
      </w:pPr>
      <w:r w:rsidRPr="007379D8">
        <w:rPr>
          <w:rStyle w:val="Zag11"/>
          <w:color w:val="auto"/>
          <w:sz w:val="24"/>
        </w:rPr>
        <w:t>рациональную организацию уроков физической культуры и занятий активно­двигательного характера;</w:t>
      </w:r>
    </w:p>
    <w:p w:rsidR="00653A76" w:rsidRPr="007379D8" w:rsidRDefault="00653A76" w:rsidP="007379D8">
      <w:pPr>
        <w:pStyle w:val="21"/>
        <w:spacing w:line="240" w:lineRule="auto"/>
        <w:rPr>
          <w:rStyle w:val="Zag11"/>
          <w:color w:val="auto"/>
          <w:sz w:val="24"/>
        </w:rPr>
      </w:pPr>
      <w:r w:rsidRPr="007379D8">
        <w:rPr>
          <w:rStyle w:val="Zag11"/>
          <w:color w:val="auto"/>
          <w:spacing w:val="2"/>
          <w:sz w:val="24"/>
        </w:rPr>
        <w:t xml:space="preserve">организацию динамических перемен, физкультминуток </w:t>
      </w:r>
      <w:r w:rsidRPr="007379D8">
        <w:rPr>
          <w:rStyle w:val="Zag11"/>
          <w:color w:val="auto"/>
          <w:spacing w:val="-2"/>
          <w:sz w:val="24"/>
        </w:rPr>
        <w:t>на уроках, способствующих эмоциональной разгрузке и повы</w:t>
      </w:r>
      <w:r w:rsidRPr="007379D8">
        <w:rPr>
          <w:rStyle w:val="Zag11"/>
          <w:color w:val="auto"/>
          <w:sz w:val="24"/>
        </w:rPr>
        <w:t>шению двигательной активности;</w:t>
      </w:r>
    </w:p>
    <w:p w:rsidR="00653A76" w:rsidRPr="007379D8" w:rsidRDefault="00653A76" w:rsidP="007379D8">
      <w:pPr>
        <w:pStyle w:val="21"/>
        <w:spacing w:line="240" w:lineRule="auto"/>
        <w:rPr>
          <w:rStyle w:val="Zag11"/>
          <w:color w:val="auto"/>
          <w:sz w:val="24"/>
        </w:rPr>
      </w:pPr>
      <w:r w:rsidRPr="007379D8">
        <w:rPr>
          <w:rStyle w:val="Zag11"/>
          <w:color w:val="auto"/>
          <w:spacing w:val="-2"/>
          <w:sz w:val="24"/>
        </w:rPr>
        <w:t>организацию работы спортивных секций и создание усло</w:t>
      </w:r>
      <w:r w:rsidRPr="007379D8">
        <w:rPr>
          <w:rStyle w:val="Zag11"/>
          <w:color w:val="auto"/>
          <w:sz w:val="24"/>
        </w:rPr>
        <w:t>вий для их эффективного функционирования;</w:t>
      </w:r>
    </w:p>
    <w:p w:rsidR="00653A76" w:rsidRPr="007379D8" w:rsidRDefault="00653A76" w:rsidP="007379D8">
      <w:pPr>
        <w:pStyle w:val="21"/>
        <w:spacing w:line="240" w:lineRule="auto"/>
        <w:rPr>
          <w:rStyle w:val="Zag11"/>
          <w:color w:val="auto"/>
          <w:sz w:val="24"/>
        </w:rPr>
      </w:pPr>
      <w:r w:rsidRPr="007379D8">
        <w:rPr>
          <w:rStyle w:val="Zag11"/>
          <w:color w:val="auto"/>
          <w:spacing w:val="2"/>
          <w:sz w:val="24"/>
        </w:rPr>
        <w:t xml:space="preserve">регулярное проведение спортивно­оздоровительных мероприятий (дней спорта, соревнований, олимпиад, походов </w:t>
      </w:r>
      <w:r w:rsidRPr="007379D8">
        <w:rPr>
          <w:rStyle w:val="Zag11"/>
          <w:color w:val="auto"/>
          <w:sz w:val="24"/>
        </w:rPr>
        <w:t>и т. п.).</w:t>
      </w:r>
    </w:p>
    <w:p w:rsidR="00653A76" w:rsidRPr="007379D8" w:rsidRDefault="00653A76" w:rsidP="007379D8">
      <w:pPr>
        <w:pStyle w:val="a3"/>
        <w:spacing w:line="240" w:lineRule="auto"/>
        <w:ind w:firstLine="454"/>
        <w:rPr>
          <w:rStyle w:val="Zag11"/>
          <w:rFonts w:ascii="Times New Roman" w:hAnsi="Times New Roman"/>
          <w:color w:val="auto"/>
          <w:spacing w:val="-2"/>
          <w:sz w:val="24"/>
          <w:szCs w:val="24"/>
        </w:rPr>
      </w:pPr>
      <w:r w:rsidRPr="007379D8">
        <w:rPr>
          <w:rStyle w:val="Zag11"/>
          <w:rFonts w:ascii="Times New Roman" w:hAnsi="Times New Roman"/>
          <w:color w:val="auto"/>
          <w:sz w:val="24"/>
          <w:szCs w:val="24"/>
        </w:rPr>
        <w:t xml:space="preserve">Реализация этого направления зависит от администрации </w:t>
      </w:r>
      <w:r w:rsidR="003865F8" w:rsidRPr="007379D8">
        <w:rPr>
          <w:rStyle w:val="Zag11"/>
          <w:rFonts w:ascii="Times New Roman" w:hAnsi="Times New Roman"/>
          <w:color w:val="auto"/>
          <w:spacing w:val="-3"/>
          <w:sz w:val="24"/>
          <w:szCs w:val="24"/>
        </w:rPr>
        <w:t xml:space="preserve">образовательной организации </w:t>
      </w:r>
      <w:r w:rsidRPr="007379D8">
        <w:rPr>
          <w:rStyle w:val="Zag11"/>
          <w:rFonts w:ascii="Times New Roman" w:hAnsi="Times New Roman"/>
          <w:color w:val="auto"/>
          <w:spacing w:val="-2"/>
          <w:sz w:val="24"/>
          <w:szCs w:val="24"/>
        </w:rPr>
        <w:t>учителей физической культуры, психологов, а также всех педагогов.</w:t>
      </w:r>
    </w:p>
    <w:p w:rsidR="00653A76" w:rsidRPr="007379D8" w:rsidRDefault="00653A76" w:rsidP="007379D8">
      <w:pPr>
        <w:pStyle w:val="a3"/>
        <w:spacing w:line="240" w:lineRule="auto"/>
        <w:ind w:firstLine="454"/>
        <w:rPr>
          <w:rStyle w:val="Zag11"/>
          <w:rFonts w:ascii="Times New Roman" w:hAnsi="Times New Roman"/>
          <w:color w:val="auto"/>
          <w:sz w:val="24"/>
          <w:szCs w:val="24"/>
        </w:rPr>
      </w:pPr>
      <w:r w:rsidRPr="007379D8">
        <w:rPr>
          <w:rStyle w:val="Zag11"/>
          <w:rFonts w:ascii="Times New Roman" w:hAnsi="Times New Roman"/>
          <w:iCs/>
          <w:color w:val="auto"/>
          <w:spacing w:val="2"/>
          <w:sz w:val="24"/>
          <w:szCs w:val="24"/>
        </w:rPr>
        <w:t>Реализация дополнительных образовательных курсов</w:t>
      </w:r>
      <w:r w:rsidRPr="007379D8">
        <w:rPr>
          <w:rStyle w:val="Zag11"/>
          <w:rFonts w:ascii="Times New Roman" w:hAnsi="Times New Roman"/>
          <w:color w:val="auto"/>
          <w:spacing w:val="2"/>
          <w:sz w:val="24"/>
          <w:szCs w:val="24"/>
        </w:rPr>
        <w:t>,</w:t>
      </w:r>
      <w:r w:rsidRPr="007379D8">
        <w:rPr>
          <w:rStyle w:val="Zag11"/>
          <w:rFonts w:ascii="Times New Roman" w:hAnsi="Times New Roman"/>
          <w:color w:val="auto"/>
          <w:sz w:val="24"/>
          <w:szCs w:val="24"/>
        </w:rPr>
        <w:t xml:space="preserve">направленных на повышение уровня знаний и практических </w:t>
      </w:r>
      <w:r w:rsidRPr="007379D8">
        <w:rPr>
          <w:rStyle w:val="Zag11"/>
          <w:rFonts w:ascii="Times New Roman" w:hAnsi="Times New Roman"/>
          <w:color w:val="auto"/>
          <w:spacing w:val="-5"/>
          <w:sz w:val="24"/>
          <w:szCs w:val="24"/>
        </w:rPr>
        <w:t>умений обучающихся в области экологической культуры и охра</w:t>
      </w:r>
      <w:r w:rsidRPr="007379D8">
        <w:rPr>
          <w:rStyle w:val="Zag11"/>
          <w:rFonts w:ascii="Times New Roman" w:hAnsi="Times New Roman"/>
          <w:color w:val="auto"/>
          <w:sz w:val="24"/>
          <w:szCs w:val="24"/>
        </w:rPr>
        <w:t xml:space="preserve">ны здоровья, предусматривает: </w:t>
      </w:r>
    </w:p>
    <w:p w:rsidR="00653A76" w:rsidRPr="007379D8" w:rsidRDefault="00653A76" w:rsidP="007379D8">
      <w:pPr>
        <w:pStyle w:val="21"/>
        <w:spacing w:line="240" w:lineRule="auto"/>
        <w:rPr>
          <w:rStyle w:val="Zag11"/>
          <w:color w:val="auto"/>
          <w:sz w:val="24"/>
        </w:rPr>
      </w:pPr>
      <w:r w:rsidRPr="007379D8">
        <w:rPr>
          <w:rStyle w:val="Zag11"/>
          <w:color w:val="auto"/>
          <w:sz w:val="24"/>
        </w:rPr>
        <w:t xml:space="preserve">внедрение в систему работы </w:t>
      </w:r>
      <w:r w:rsidR="003865F8" w:rsidRPr="007379D8">
        <w:rPr>
          <w:rStyle w:val="Zag11"/>
          <w:color w:val="auto"/>
          <w:spacing w:val="-3"/>
          <w:sz w:val="24"/>
        </w:rPr>
        <w:t xml:space="preserve">образовательной организации </w:t>
      </w:r>
      <w:r w:rsidRPr="007379D8">
        <w:rPr>
          <w:rStyle w:val="Zag11"/>
          <w:color w:val="auto"/>
          <w:sz w:val="24"/>
        </w:rPr>
        <w:t>дополнительных образовательных курсов, направленных на формирование экологической культуры, здорового и без</w:t>
      </w:r>
      <w:r w:rsidRPr="007379D8">
        <w:rPr>
          <w:rStyle w:val="Zag11"/>
          <w:color w:val="auto"/>
          <w:spacing w:val="-2"/>
          <w:sz w:val="24"/>
        </w:rPr>
        <w:t xml:space="preserve">опасного образа жизни, в качестве отдельных образовательных </w:t>
      </w:r>
      <w:r w:rsidRPr="007379D8">
        <w:rPr>
          <w:rStyle w:val="Zag11"/>
          <w:color w:val="auto"/>
          <w:sz w:val="24"/>
        </w:rPr>
        <w:t>модулей или компонентов, включ</w:t>
      </w:r>
      <w:r w:rsidR="00D30361" w:rsidRPr="007379D8">
        <w:rPr>
          <w:rStyle w:val="Zag11"/>
          <w:color w:val="auto"/>
          <w:sz w:val="24"/>
        </w:rPr>
        <w:t>е</w:t>
      </w:r>
      <w:r w:rsidRPr="007379D8">
        <w:rPr>
          <w:rStyle w:val="Zag11"/>
          <w:color w:val="auto"/>
          <w:sz w:val="24"/>
        </w:rPr>
        <w:t>нных в учебный процесс;</w:t>
      </w:r>
    </w:p>
    <w:p w:rsidR="00653A76" w:rsidRPr="007379D8" w:rsidRDefault="00653A76" w:rsidP="007379D8">
      <w:pPr>
        <w:pStyle w:val="21"/>
        <w:spacing w:line="240" w:lineRule="auto"/>
        <w:rPr>
          <w:rStyle w:val="Zag11"/>
          <w:color w:val="auto"/>
          <w:sz w:val="24"/>
        </w:rPr>
      </w:pPr>
      <w:r w:rsidRPr="007379D8">
        <w:rPr>
          <w:rStyle w:val="Zag11"/>
          <w:color w:val="auto"/>
          <w:spacing w:val="2"/>
          <w:sz w:val="24"/>
        </w:rPr>
        <w:t xml:space="preserve">организацию в </w:t>
      </w:r>
      <w:r w:rsidR="00F0499D" w:rsidRPr="007379D8">
        <w:rPr>
          <w:rStyle w:val="Zag11"/>
          <w:color w:val="auto"/>
          <w:spacing w:val="2"/>
          <w:sz w:val="24"/>
        </w:rPr>
        <w:t xml:space="preserve">образовательной организации </w:t>
      </w:r>
      <w:r w:rsidRPr="007379D8">
        <w:rPr>
          <w:rStyle w:val="Zag11"/>
          <w:color w:val="auto"/>
          <w:spacing w:val="2"/>
          <w:sz w:val="24"/>
        </w:rPr>
        <w:t xml:space="preserve">кружков, </w:t>
      </w:r>
      <w:r w:rsidRPr="007379D8">
        <w:rPr>
          <w:rStyle w:val="Zag11"/>
          <w:color w:val="auto"/>
          <w:sz w:val="24"/>
        </w:rPr>
        <w:t>секций, факультативов по избранной тематике;</w:t>
      </w:r>
    </w:p>
    <w:p w:rsidR="00653A76" w:rsidRPr="007379D8" w:rsidRDefault="00653A76" w:rsidP="007379D8">
      <w:pPr>
        <w:pStyle w:val="21"/>
        <w:spacing w:line="240" w:lineRule="auto"/>
        <w:rPr>
          <w:rStyle w:val="Zag11"/>
          <w:color w:val="auto"/>
          <w:sz w:val="24"/>
        </w:rPr>
      </w:pPr>
      <w:r w:rsidRPr="007379D8">
        <w:rPr>
          <w:rStyle w:val="Zag11"/>
          <w:color w:val="auto"/>
          <w:sz w:val="24"/>
        </w:rPr>
        <w:t>проведение тематических дней здоровья, интеллектуальных соревнований, конкурсов, праздников и т. п.</w:t>
      </w:r>
    </w:p>
    <w:p w:rsidR="00653A76" w:rsidRPr="007379D8" w:rsidRDefault="00653A76" w:rsidP="007379D8">
      <w:pPr>
        <w:pStyle w:val="a3"/>
        <w:spacing w:line="240" w:lineRule="auto"/>
        <w:ind w:firstLine="454"/>
        <w:rPr>
          <w:rStyle w:val="Zag11"/>
          <w:rFonts w:ascii="Times New Roman" w:hAnsi="Times New Roman"/>
          <w:color w:val="auto"/>
          <w:sz w:val="24"/>
          <w:szCs w:val="24"/>
        </w:rPr>
      </w:pPr>
      <w:r w:rsidRPr="007379D8">
        <w:rPr>
          <w:rStyle w:val="Zag11"/>
          <w:rFonts w:ascii="Times New Roman" w:hAnsi="Times New Roman"/>
          <w:color w:val="auto"/>
          <w:spacing w:val="2"/>
          <w:sz w:val="24"/>
          <w:szCs w:val="24"/>
        </w:rPr>
        <w:t>Эффективность реализации этого направления зависит</w:t>
      </w:r>
      <w:r w:rsidRPr="007379D8">
        <w:rPr>
          <w:rStyle w:val="Zag11"/>
          <w:rFonts w:ascii="Times New Roman" w:hAnsi="Times New Roman"/>
          <w:color w:val="auto"/>
          <w:sz w:val="24"/>
          <w:szCs w:val="24"/>
        </w:rPr>
        <w:t xml:space="preserve">от деятельности всех педагогов. </w:t>
      </w:r>
    </w:p>
    <w:p w:rsidR="00653A76" w:rsidRPr="007379D8" w:rsidRDefault="00653A76" w:rsidP="007379D8">
      <w:pPr>
        <w:pStyle w:val="a3"/>
        <w:spacing w:line="240" w:lineRule="auto"/>
        <w:ind w:firstLine="454"/>
        <w:rPr>
          <w:rStyle w:val="Zag11"/>
          <w:rFonts w:ascii="Times New Roman" w:hAnsi="Times New Roman"/>
          <w:color w:val="auto"/>
          <w:sz w:val="24"/>
          <w:szCs w:val="24"/>
        </w:rPr>
      </w:pPr>
      <w:r w:rsidRPr="007379D8">
        <w:rPr>
          <w:rStyle w:val="Zag11"/>
          <w:rFonts w:ascii="Times New Roman" w:hAnsi="Times New Roman"/>
          <w:color w:val="auto"/>
          <w:spacing w:val="-4"/>
          <w:sz w:val="24"/>
          <w:szCs w:val="24"/>
        </w:rPr>
        <w:t>Преподавание дополнительных образовательных курсов, на</w:t>
      </w:r>
      <w:r w:rsidRPr="007379D8">
        <w:rPr>
          <w:rStyle w:val="Zag11"/>
          <w:rFonts w:ascii="Times New Roman" w:hAnsi="Times New Roman"/>
          <w:color w:val="auto"/>
          <w:sz w:val="24"/>
          <w:szCs w:val="24"/>
        </w:rPr>
        <w:t>правленных на формирование экологической культуры, здо</w:t>
      </w:r>
      <w:r w:rsidRPr="007379D8">
        <w:rPr>
          <w:rStyle w:val="Zag11"/>
          <w:rFonts w:ascii="Times New Roman" w:hAnsi="Times New Roman"/>
          <w:color w:val="auto"/>
          <w:spacing w:val="-2"/>
          <w:sz w:val="24"/>
          <w:szCs w:val="24"/>
        </w:rPr>
        <w:t xml:space="preserve">рового и безопасного образа жизни, предусматривает </w:t>
      </w:r>
      <w:r w:rsidRPr="007379D8">
        <w:rPr>
          <w:rStyle w:val="Zag11"/>
          <w:rFonts w:ascii="Times New Roman" w:hAnsi="Times New Roman"/>
          <w:color w:val="auto"/>
          <w:sz w:val="24"/>
          <w:szCs w:val="24"/>
        </w:rPr>
        <w:t xml:space="preserve">разные </w:t>
      </w:r>
      <w:r w:rsidRPr="007379D8">
        <w:rPr>
          <w:rStyle w:val="Zag11"/>
          <w:rFonts w:ascii="Times New Roman" w:hAnsi="Times New Roman"/>
          <w:color w:val="auto"/>
          <w:spacing w:val="2"/>
          <w:sz w:val="24"/>
          <w:szCs w:val="24"/>
        </w:rPr>
        <w:t>формы организации занятий: интеграцию в базовые обра</w:t>
      </w:r>
      <w:r w:rsidRPr="007379D8">
        <w:rPr>
          <w:rStyle w:val="Zag11"/>
          <w:rFonts w:ascii="Times New Roman" w:hAnsi="Times New Roman"/>
          <w:color w:val="auto"/>
          <w:sz w:val="24"/>
          <w:szCs w:val="24"/>
        </w:rPr>
        <w:t xml:space="preserve">зовательные дисциплины, факультативные занятия, занятия </w:t>
      </w:r>
      <w:r w:rsidRPr="007379D8">
        <w:rPr>
          <w:rStyle w:val="Zag11"/>
          <w:rFonts w:ascii="Times New Roman" w:hAnsi="Times New Roman"/>
          <w:color w:val="auto"/>
          <w:spacing w:val="2"/>
          <w:sz w:val="24"/>
          <w:szCs w:val="24"/>
        </w:rPr>
        <w:t xml:space="preserve">в кружках, проведение досуговых мероприятий: конкурсов, </w:t>
      </w:r>
      <w:r w:rsidRPr="007379D8">
        <w:rPr>
          <w:rStyle w:val="Zag11"/>
          <w:rFonts w:ascii="Times New Roman" w:hAnsi="Times New Roman"/>
          <w:color w:val="auto"/>
          <w:sz w:val="24"/>
          <w:szCs w:val="24"/>
        </w:rPr>
        <w:t>праздников, викторин, экскурсий, организацию тематических дней здоровья.</w:t>
      </w:r>
    </w:p>
    <w:p w:rsidR="00653A76" w:rsidRPr="007379D8" w:rsidRDefault="00653A76" w:rsidP="007379D8">
      <w:pPr>
        <w:pStyle w:val="a3"/>
        <w:spacing w:line="240" w:lineRule="auto"/>
        <w:ind w:firstLine="454"/>
        <w:rPr>
          <w:rStyle w:val="Zag11"/>
          <w:rFonts w:ascii="Times New Roman" w:hAnsi="Times New Roman"/>
          <w:color w:val="auto"/>
          <w:spacing w:val="2"/>
          <w:sz w:val="24"/>
          <w:szCs w:val="24"/>
        </w:rPr>
      </w:pPr>
      <w:r w:rsidRPr="007379D8">
        <w:rPr>
          <w:rStyle w:val="Zag11"/>
          <w:rFonts w:ascii="Times New Roman" w:hAnsi="Times New Roman"/>
          <w:iCs/>
          <w:color w:val="auto"/>
          <w:spacing w:val="2"/>
          <w:sz w:val="24"/>
          <w:szCs w:val="24"/>
        </w:rPr>
        <w:t>Работа с родителями (законными представителями)</w:t>
      </w:r>
      <w:r w:rsidRPr="007379D8">
        <w:rPr>
          <w:rStyle w:val="Zag11"/>
          <w:rFonts w:ascii="Times New Roman" w:hAnsi="Times New Roman"/>
          <w:color w:val="auto"/>
          <w:spacing w:val="2"/>
          <w:sz w:val="24"/>
          <w:szCs w:val="24"/>
        </w:rPr>
        <w:t xml:space="preserve"> включает:</w:t>
      </w:r>
    </w:p>
    <w:p w:rsidR="00653A76" w:rsidRPr="007379D8" w:rsidRDefault="00653A76" w:rsidP="007379D8">
      <w:pPr>
        <w:pStyle w:val="21"/>
        <w:spacing w:line="240" w:lineRule="auto"/>
        <w:rPr>
          <w:rStyle w:val="Zag11"/>
          <w:color w:val="auto"/>
          <w:spacing w:val="-5"/>
          <w:sz w:val="24"/>
        </w:rPr>
      </w:pPr>
      <w:r w:rsidRPr="007379D8">
        <w:rPr>
          <w:rStyle w:val="Zag11"/>
          <w:color w:val="auto"/>
          <w:spacing w:val="-5"/>
          <w:sz w:val="24"/>
        </w:rPr>
        <w:t>лекции, семинары, консультации, курсы по различным вопросам роста и развития реб</w:t>
      </w:r>
      <w:r w:rsidR="00D30361" w:rsidRPr="007379D8">
        <w:rPr>
          <w:rStyle w:val="Zag11"/>
          <w:color w:val="auto"/>
          <w:spacing w:val="-5"/>
          <w:sz w:val="24"/>
        </w:rPr>
        <w:t>е</w:t>
      </w:r>
      <w:r w:rsidRPr="007379D8">
        <w:rPr>
          <w:rStyle w:val="Zag11"/>
          <w:color w:val="auto"/>
          <w:spacing w:val="-5"/>
          <w:sz w:val="24"/>
        </w:rPr>
        <w:t>нка, его здоровья, факторам, положительно и отрицательно влияющим на здоровье детей, и т. п.;</w:t>
      </w:r>
    </w:p>
    <w:p w:rsidR="00653A76" w:rsidRPr="007379D8" w:rsidRDefault="00653A76" w:rsidP="007379D8">
      <w:pPr>
        <w:pStyle w:val="21"/>
        <w:spacing w:line="240" w:lineRule="auto"/>
        <w:rPr>
          <w:rStyle w:val="Zag11"/>
          <w:color w:val="auto"/>
          <w:sz w:val="24"/>
        </w:rPr>
      </w:pPr>
      <w:r w:rsidRPr="007379D8">
        <w:rPr>
          <w:rStyle w:val="Zag11"/>
          <w:color w:val="auto"/>
          <w:spacing w:val="2"/>
          <w:sz w:val="24"/>
        </w:rPr>
        <w:t>организацию совместной работы педагогов и родите</w:t>
      </w:r>
      <w:r w:rsidRPr="007379D8">
        <w:rPr>
          <w:rStyle w:val="Zag11"/>
          <w:color w:val="auto"/>
          <w:sz w:val="24"/>
        </w:rPr>
        <w:t xml:space="preserve">лей </w:t>
      </w:r>
      <w:r w:rsidRPr="007379D8">
        <w:rPr>
          <w:rStyle w:val="Zag11"/>
          <w:color w:val="auto"/>
          <w:spacing w:val="2"/>
          <w:sz w:val="24"/>
        </w:rPr>
        <w:t>(законных представителей) по проведению спортивных</w:t>
      </w:r>
      <w:r w:rsidRPr="007379D8">
        <w:rPr>
          <w:rStyle w:val="Zag11"/>
          <w:color w:val="auto"/>
          <w:spacing w:val="-2"/>
          <w:sz w:val="24"/>
        </w:rPr>
        <w:t>соревнований, дней здоровья, занятий по профилактике вред</w:t>
      </w:r>
      <w:r w:rsidRPr="007379D8">
        <w:rPr>
          <w:rStyle w:val="Zag11"/>
          <w:color w:val="auto"/>
          <w:sz w:val="24"/>
        </w:rPr>
        <w:t>ных привычек и т. п.</w:t>
      </w:r>
    </w:p>
    <w:p w:rsidR="00625C23" w:rsidRPr="007379D8" w:rsidRDefault="00625C23" w:rsidP="007379D8">
      <w:pPr>
        <w:pStyle w:val="21"/>
        <w:numPr>
          <w:ilvl w:val="0"/>
          <w:numId w:val="0"/>
        </w:numPr>
        <w:spacing w:line="240" w:lineRule="auto"/>
        <w:rPr>
          <w:b/>
          <w:sz w:val="24"/>
        </w:rPr>
      </w:pPr>
      <w:r w:rsidRPr="007379D8">
        <w:rPr>
          <w:b/>
          <w:sz w:val="24"/>
        </w:rPr>
        <w:t xml:space="preserve">Мониторинг достижения планируемых результатов по формированию экологической культуры, культуры здорового и безопасного образа жизни </w:t>
      </w:r>
    </w:p>
    <w:p w:rsidR="00625C23" w:rsidRPr="007379D8" w:rsidRDefault="00625C23" w:rsidP="007379D8">
      <w:pPr>
        <w:pStyle w:val="21"/>
        <w:numPr>
          <w:ilvl w:val="0"/>
          <w:numId w:val="0"/>
        </w:numPr>
        <w:spacing w:line="240" w:lineRule="auto"/>
        <w:ind w:firstLine="680"/>
        <w:rPr>
          <w:sz w:val="24"/>
        </w:rPr>
      </w:pPr>
      <w:r w:rsidRPr="007379D8">
        <w:rPr>
          <w:sz w:val="24"/>
        </w:rPr>
        <w:t xml:space="preserve">Инструментарий мониторинга: анкеты; тестирование; опросы; наблюдения; диагностические методики; комплексная оценка состояния здоровья (проводит медработник); ведение паспорта здоровья; оценка функционального состояния и уровня физической подготовленности (проводит учитель физической культуры); оценка уровня социально-психологической адаптации к школе, оценка уровня тревожности (проводит педагог-психолог); анализ данных медицинских осмотров; анализ данных по сезонной заболеваемости, по распространённости астенических состояний и вегетативных нарушений, по группам здоровья, по школьному травматизму; проверка гигиенического состояния школы перед началом учебного года; контроль учебной нагрузки при организации образовательной деятельности; контроль соблюдения санитарно-гигиенических требований. </w:t>
      </w:r>
    </w:p>
    <w:p w:rsidR="00625C23" w:rsidRPr="007379D8" w:rsidRDefault="00625C23" w:rsidP="007379D8">
      <w:pPr>
        <w:pStyle w:val="21"/>
        <w:numPr>
          <w:ilvl w:val="0"/>
          <w:numId w:val="0"/>
        </w:numPr>
        <w:spacing w:line="240" w:lineRule="auto"/>
        <w:ind w:firstLine="680"/>
        <w:rPr>
          <w:b/>
          <w:bCs/>
          <w:sz w:val="24"/>
        </w:rPr>
      </w:pPr>
      <w:r w:rsidRPr="007379D8">
        <w:rPr>
          <w:b/>
          <w:sz w:val="24"/>
        </w:rPr>
        <w:t>Методика и инструментарий мониторинга достижения планируемых результатов по</w:t>
      </w:r>
      <w:r w:rsidRPr="007379D8">
        <w:rPr>
          <w:b/>
          <w:bCs/>
          <w:sz w:val="24"/>
        </w:rPr>
        <w:t xml:space="preserve"> формированию экологической культуры, культуры здорового и безопасного образа жизни обучающихся.</w:t>
      </w:r>
    </w:p>
    <w:p w:rsidR="00625C23" w:rsidRPr="007379D8" w:rsidRDefault="00625C23" w:rsidP="007379D8">
      <w:pPr>
        <w:autoSpaceDE w:val="0"/>
        <w:autoSpaceDN w:val="0"/>
        <w:adjustRightInd w:val="0"/>
        <w:jc w:val="both"/>
        <w:rPr>
          <w:color w:val="000000"/>
        </w:rPr>
      </w:pPr>
      <w:r w:rsidRPr="007379D8">
        <w:rPr>
          <w:color w:val="000000"/>
        </w:rPr>
        <w:t>Основные результаты реализации программы формирования экологической культуры, здорового и безопасного образа жизни обучающихся оцениваю</w:t>
      </w:r>
      <w:r w:rsidR="008A6118" w:rsidRPr="007379D8">
        <w:rPr>
          <w:color w:val="000000"/>
        </w:rPr>
        <w:t xml:space="preserve">тся в рамках мониторинговых </w:t>
      </w:r>
      <w:r w:rsidR="008A6118" w:rsidRPr="007379D8">
        <w:t>процедур, предусматривающих выявление: динамики сезонных заболеваний; динамики школьного травматизма; утомляемости обучающихся и т.п</w:t>
      </w:r>
    </w:p>
    <w:p w:rsidR="00625C23" w:rsidRPr="007379D8" w:rsidRDefault="00625C23" w:rsidP="007379D8">
      <w:pPr>
        <w:autoSpaceDE w:val="0"/>
        <w:autoSpaceDN w:val="0"/>
        <w:adjustRightInd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023"/>
        <w:gridCol w:w="2420"/>
        <w:gridCol w:w="2420"/>
      </w:tblGrid>
      <w:tr w:rsidR="00625C23" w:rsidRPr="007379D8" w:rsidTr="008A6118">
        <w:trPr>
          <w:trHeight w:val="249"/>
        </w:trPr>
        <w:tc>
          <w:tcPr>
            <w:tcW w:w="817" w:type="dxa"/>
          </w:tcPr>
          <w:p w:rsidR="00625C23" w:rsidRPr="007379D8" w:rsidRDefault="00625C23" w:rsidP="007379D8">
            <w:pPr>
              <w:autoSpaceDE w:val="0"/>
              <w:autoSpaceDN w:val="0"/>
              <w:adjustRightInd w:val="0"/>
              <w:jc w:val="both"/>
              <w:rPr>
                <w:color w:val="000000"/>
              </w:rPr>
            </w:pPr>
            <w:r w:rsidRPr="007379D8">
              <w:t xml:space="preserve">. </w:t>
            </w:r>
            <w:r w:rsidRPr="007379D8">
              <w:rPr>
                <w:b/>
                <w:bCs/>
                <w:color w:val="000000"/>
              </w:rPr>
              <w:t xml:space="preserve">№ п/п </w:t>
            </w:r>
          </w:p>
        </w:tc>
        <w:tc>
          <w:tcPr>
            <w:tcW w:w="4023" w:type="dxa"/>
          </w:tcPr>
          <w:p w:rsidR="00625C23" w:rsidRPr="007379D8" w:rsidRDefault="00625C23" w:rsidP="007379D8">
            <w:pPr>
              <w:autoSpaceDE w:val="0"/>
              <w:autoSpaceDN w:val="0"/>
              <w:adjustRightInd w:val="0"/>
              <w:jc w:val="both"/>
              <w:rPr>
                <w:color w:val="000000"/>
              </w:rPr>
            </w:pPr>
            <w:r w:rsidRPr="007379D8">
              <w:rPr>
                <w:b/>
                <w:bCs/>
                <w:color w:val="000000"/>
              </w:rPr>
              <w:t xml:space="preserve">Процедуры мониторинга </w:t>
            </w:r>
          </w:p>
        </w:tc>
        <w:tc>
          <w:tcPr>
            <w:tcW w:w="2420" w:type="dxa"/>
          </w:tcPr>
          <w:p w:rsidR="00625C23" w:rsidRPr="007379D8" w:rsidRDefault="00625C23" w:rsidP="007379D8">
            <w:pPr>
              <w:autoSpaceDE w:val="0"/>
              <w:autoSpaceDN w:val="0"/>
              <w:adjustRightInd w:val="0"/>
              <w:jc w:val="both"/>
              <w:rPr>
                <w:color w:val="000000"/>
              </w:rPr>
            </w:pPr>
            <w:r w:rsidRPr="007379D8">
              <w:rPr>
                <w:b/>
                <w:bCs/>
                <w:color w:val="000000"/>
              </w:rPr>
              <w:t xml:space="preserve">Сроки </w:t>
            </w:r>
          </w:p>
        </w:tc>
        <w:tc>
          <w:tcPr>
            <w:tcW w:w="2420" w:type="dxa"/>
          </w:tcPr>
          <w:p w:rsidR="00625C23" w:rsidRPr="007379D8" w:rsidRDefault="00625C23" w:rsidP="007379D8">
            <w:pPr>
              <w:autoSpaceDE w:val="0"/>
              <w:autoSpaceDN w:val="0"/>
              <w:adjustRightInd w:val="0"/>
              <w:jc w:val="both"/>
              <w:rPr>
                <w:color w:val="000000"/>
              </w:rPr>
            </w:pPr>
            <w:r w:rsidRPr="007379D8">
              <w:rPr>
                <w:b/>
                <w:bCs/>
                <w:color w:val="000000"/>
              </w:rPr>
              <w:t xml:space="preserve">Ответственные </w:t>
            </w:r>
          </w:p>
        </w:tc>
      </w:tr>
      <w:tr w:rsidR="00625C23" w:rsidRPr="007379D8" w:rsidTr="008A6118">
        <w:trPr>
          <w:trHeight w:val="943"/>
        </w:trPr>
        <w:tc>
          <w:tcPr>
            <w:tcW w:w="817" w:type="dxa"/>
          </w:tcPr>
          <w:p w:rsidR="00625C23" w:rsidRPr="007379D8" w:rsidRDefault="00625C23" w:rsidP="007379D8">
            <w:pPr>
              <w:autoSpaceDE w:val="0"/>
              <w:autoSpaceDN w:val="0"/>
              <w:adjustRightInd w:val="0"/>
              <w:jc w:val="both"/>
            </w:pPr>
          </w:p>
          <w:p w:rsidR="00625C23" w:rsidRPr="007379D8" w:rsidRDefault="00625C23" w:rsidP="007379D8">
            <w:pPr>
              <w:autoSpaceDE w:val="0"/>
              <w:autoSpaceDN w:val="0"/>
              <w:adjustRightInd w:val="0"/>
              <w:jc w:val="both"/>
              <w:rPr>
                <w:color w:val="000000"/>
              </w:rPr>
            </w:pPr>
            <w:r w:rsidRPr="007379D8">
              <w:rPr>
                <w:color w:val="000000"/>
              </w:rPr>
              <w:t xml:space="preserve">1. </w:t>
            </w:r>
          </w:p>
          <w:p w:rsidR="00625C23" w:rsidRPr="007379D8" w:rsidRDefault="00625C23" w:rsidP="007379D8">
            <w:pPr>
              <w:autoSpaceDE w:val="0"/>
              <w:autoSpaceDN w:val="0"/>
              <w:adjustRightInd w:val="0"/>
              <w:jc w:val="both"/>
              <w:rPr>
                <w:color w:val="000000"/>
              </w:rPr>
            </w:pPr>
          </w:p>
        </w:tc>
        <w:tc>
          <w:tcPr>
            <w:tcW w:w="4023" w:type="dxa"/>
          </w:tcPr>
          <w:p w:rsidR="00625C23" w:rsidRPr="007379D8" w:rsidRDefault="00625C23" w:rsidP="007379D8">
            <w:pPr>
              <w:autoSpaceDE w:val="0"/>
              <w:autoSpaceDN w:val="0"/>
              <w:adjustRightInd w:val="0"/>
              <w:jc w:val="both"/>
              <w:rPr>
                <w:color w:val="000000"/>
              </w:rPr>
            </w:pPr>
            <w:r w:rsidRPr="007379D8">
              <w:rPr>
                <w:color w:val="000000"/>
              </w:rPr>
              <w:t xml:space="preserve">Медосмотр обучающихся. </w:t>
            </w:r>
          </w:p>
          <w:p w:rsidR="00625C23" w:rsidRPr="007379D8" w:rsidRDefault="00625C23" w:rsidP="007379D8">
            <w:pPr>
              <w:autoSpaceDE w:val="0"/>
              <w:autoSpaceDN w:val="0"/>
              <w:adjustRightInd w:val="0"/>
              <w:jc w:val="both"/>
              <w:rPr>
                <w:color w:val="000000"/>
              </w:rPr>
            </w:pPr>
            <w:r w:rsidRPr="007379D8">
              <w:rPr>
                <w:color w:val="000000"/>
              </w:rPr>
              <w:t xml:space="preserve">Медосмотр педагогов </w:t>
            </w:r>
          </w:p>
          <w:p w:rsidR="00625C23" w:rsidRPr="007379D8" w:rsidRDefault="00625C23" w:rsidP="007379D8">
            <w:pPr>
              <w:autoSpaceDE w:val="0"/>
              <w:autoSpaceDN w:val="0"/>
              <w:adjustRightInd w:val="0"/>
              <w:jc w:val="both"/>
              <w:rPr>
                <w:color w:val="000000"/>
              </w:rPr>
            </w:pPr>
            <w:r w:rsidRPr="007379D8">
              <w:rPr>
                <w:color w:val="000000"/>
              </w:rPr>
              <w:t xml:space="preserve">Ведение мониторинга здоровья. </w:t>
            </w:r>
          </w:p>
          <w:p w:rsidR="00625C23" w:rsidRPr="007379D8" w:rsidRDefault="00625C23" w:rsidP="007379D8">
            <w:pPr>
              <w:autoSpaceDE w:val="0"/>
              <w:autoSpaceDN w:val="0"/>
              <w:adjustRightInd w:val="0"/>
              <w:jc w:val="both"/>
              <w:rPr>
                <w:color w:val="000000"/>
              </w:rPr>
            </w:pPr>
            <w:r w:rsidRPr="007379D8">
              <w:rPr>
                <w:color w:val="000000"/>
              </w:rPr>
              <w:t xml:space="preserve">Мониторинг физических достижений. </w:t>
            </w:r>
          </w:p>
        </w:tc>
        <w:tc>
          <w:tcPr>
            <w:tcW w:w="2420" w:type="dxa"/>
          </w:tcPr>
          <w:p w:rsidR="00625C23" w:rsidRPr="007379D8" w:rsidRDefault="00625C23" w:rsidP="007379D8">
            <w:pPr>
              <w:autoSpaceDE w:val="0"/>
              <w:autoSpaceDN w:val="0"/>
              <w:adjustRightInd w:val="0"/>
              <w:jc w:val="both"/>
              <w:rPr>
                <w:color w:val="000000"/>
              </w:rPr>
            </w:pPr>
            <w:r w:rsidRPr="007379D8">
              <w:rPr>
                <w:color w:val="000000"/>
              </w:rPr>
              <w:t xml:space="preserve">Октябрь </w:t>
            </w:r>
          </w:p>
          <w:p w:rsidR="00625C23" w:rsidRPr="007379D8" w:rsidRDefault="0054333D" w:rsidP="007379D8">
            <w:pPr>
              <w:autoSpaceDE w:val="0"/>
              <w:autoSpaceDN w:val="0"/>
              <w:adjustRightInd w:val="0"/>
              <w:jc w:val="both"/>
              <w:rPr>
                <w:color w:val="000000"/>
              </w:rPr>
            </w:pPr>
            <w:r>
              <w:rPr>
                <w:color w:val="000000"/>
              </w:rPr>
              <w:t>Июль, август</w:t>
            </w:r>
          </w:p>
          <w:p w:rsidR="00625C23" w:rsidRPr="007379D8" w:rsidRDefault="00625C23" w:rsidP="007379D8">
            <w:pPr>
              <w:autoSpaceDE w:val="0"/>
              <w:autoSpaceDN w:val="0"/>
              <w:adjustRightInd w:val="0"/>
              <w:jc w:val="both"/>
              <w:rPr>
                <w:color w:val="000000"/>
              </w:rPr>
            </w:pPr>
            <w:r w:rsidRPr="007379D8">
              <w:rPr>
                <w:color w:val="000000"/>
              </w:rPr>
              <w:t xml:space="preserve">В теч. года </w:t>
            </w:r>
          </w:p>
          <w:p w:rsidR="00625C23" w:rsidRPr="007379D8" w:rsidRDefault="00625C23" w:rsidP="007379D8">
            <w:pPr>
              <w:autoSpaceDE w:val="0"/>
              <w:autoSpaceDN w:val="0"/>
              <w:adjustRightInd w:val="0"/>
              <w:jc w:val="both"/>
              <w:rPr>
                <w:color w:val="000000"/>
              </w:rPr>
            </w:pPr>
            <w:r w:rsidRPr="007379D8">
              <w:rPr>
                <w:color w:val="000000"/>
              </w:rPr>
              <w:t xml:space="preserve">В теч. года </w:t>
            </w:r>
          </w:p>
        </w:tc>
        <w:tc>
          <w:tcPr>
            <w:tcW w:w="2420" w:type="dxa"/>
          </w:tcPr>
          <w:p w:rsidR="00625C23" w:rsidRPr="007379D8" w:rsidRDefault="00625C23" w:rsidP="007379D8">
            <w:pPr>
              <w:autoSpaceDE w:val="0"/>
              <w:autoSpaceDN w:val="0"/>
              <w:adjustRightInd w:val="0"/>
              <w:jc w:val="both"/>
              <w:rPr>
                <w:color w:val="000000"/>
              </w:rPr>
            </w:pPr>
            <w:r w:rsidRPr="007379D8">
              <w:rPr>
                <w:color w:val="000000"/>
              </w:rPr>
              <w:t xml:space="preserve">узкие специалисты, врачи детской поликлиники </w:t>
            </w:r>
          </w:p>
          <w:p w:rsidR="00625C23" w:rsidRPr="007379D8" w:rsidRDefault="00625C23" w:rsidP="007379D8">
            <w:pPr>
              <w:autoSpaceDE w:val="0"/>
              <w:autoSpaceDN w:val="0"/>
              <w:adjustRightInd w:val="0"/>
              <w:jc w:val="both"/>
              <w:rPr>
                <w:color w:val="000000"/>
              </w:rPr>
            </w:pPr>
            <w:r w:rsidRPr="007379D8">
              <w:rPr>
                <w:color w:val="000000"/>
              </w:rPr>
              <w:t xml:space="preserve">мед.работник </w:t>
            </w:r>
          </w:p>
          <w:p w:rsidR="00625C23" w:rsidRPr="007379D8" w:rsidRDefault="008A6118" w:rsidP="007379D8">
            <w:pPr>
              <w:autoSpaceDE w:val="0"/>
              <w:autoSpaceDN w:val="0"/>
              <w:adjustRightInd w:val="0"/>
              <w:jc w:val="both"/>
              <w:rPr>
                <w:color w:val="000000"/>
              </w:rPr>
            </w:pPr>
            <w:r w:rsidRPr="007379D8">
              <w:rPr>
                <w:color w:val="000000"/>
              </w:rPr>
              <w:t>учитель</w:t>
            </w:r>
            <w:r w:rsidR="00625C23" w:rsidRPr="007379D8">
              <w:rPr>
                <w:color w:val="000000"/>
              </w:rPr>
              <w:t xml:space="preserve"> физ. культуры </w:t>
            </w:r>
          </w:p>
        </w:tc>
      </w:tr>
      <w:tr w:rsidR="00625C23" w:rsidRPr="007379D8" w:rsidTr="008A6118">
        <w:trPr>
          <w:trHeight w:val="943"/>
        </w:trPr>
        <w:tc>
          <w:tcPr>
            <w:tcW w:w="817" w:type="dxa"/>
          </w:tcPr>
          <w:p w:rsidR="00625C23" w:rsidRPr="007379D8" w:rsidRDefault="00625C23" w:rsidP="007379D8">
            <w:pPr>
              <w:autoSpaceDE w:val="0"/>
              <w:autoSpaceDN w:val="0"/>
              <w:adjustRightInd w:val="0"/>
              <w:jc w:val="both"/>
            </w:pPr>
          </w:p>
          <w:p w:rsidR="00625C23" w:rsidRPr="007379D8" w:rsidRDefault="00625C23" w:rsidP="007379D8">
            <w:pPr>
              <w:autoSpaceDE w:val="0"/>
              <w:autoSpaceDN w:val="0"/>
              <w:adjustRightInd w:val="0"/>
              <w:jc w:val="both"/>
              <w:rPr>
                <w:color w:val="000000"/>
              </w:rPr>
            </w:pPr>
            <w:r w:rsidRPr="007379D8">
              <w:rPr>
                <w:color w:val="000000"/>
              </w:rPr>
              <w:t xml:space="preserve">2. </w:t>
            </w:r>
          </w:p>
          <w:p w:rsidR="00625C23" w:rsidRPr="007379D8" w:rsidRDefault="00625C23" w:rsidP="007379D8">
            <w:pPr>
              <w:autoSpaceDE w:val="0"/>
              <w:autoSpaceDN w:val="0"/>
              <w:adjustRightInd w:val="0"/>
              <w:jc w:val="both"/>
              <w:rPr>
                <w:color w:val="000000"/>
              </w:rPr>
            </w:pPr>
          </w:p>
        </w:tc>
        <w:tc>
          <w:tcPr>
            <w:tcW w:w="4023" w:type="dxa"/>
          </w:tcPr>
          <w:p w:rsidR="00625C23" w:rsidRPr="007379D8" w:rsidRDefault="00625C23" w:rsidP="007379D8">
            <w:pPr>
              <w:autoSpaceDE w:val="0"/>
              <w:autoSpaceDN w:val="0"/>
              <w:adjustRightInd w:val="0"/>
              <w:jc w:val="both"/>
              <w:rPr>
                <w:color w:val="000000"/>
              </w:rPr>
            </w:pPr>
            <w:r w:rsidRPr="007379D8">
              <w:rPr>
                <w:color w:val="000000"/>
              </w:rPr>
              <w:t xml:space="preserve">Организация деятельности психологической службы школы: </w:t>
            </w:r>
          </w:p>
          <w:p w:rsidR="00625C23" w:rsidRPr="007379D8" w:rsidRDefault="00625C23" w:rsidP="00335CCE">
            <w:pPr>
              <w:numPr>
                <w:ilvl w:val="0"/>
                <w:numId w:val="65"/>
              </w:numPr>
              <w:autoSpaceDE w:val="0"/>
              <w:autoSpaceDN w:val="0"/>
              <w:adjustRightInd w:val="0"/>
              <w:jc w:val="both"/>
              <w:rPr>
                <w:color w:val="000000"/>
              </w:rPr>
            </w:pPr>
            <w:r w:rsidRPr="007379D8">
              <w:rPr>
                <w:color w:val="000000"/>
              </w:rPr>
              <w:t xml:space="preserve"> диагностика; </w:t>
            </w:r>
          </w:p>
          <w:p w:rsidR="00625C23" w:rsidRPr="007379D8" w:rsidRDefault="00625C23" w:rsidP="00335CCE">
            <w:pPr>
              <w:numPr>
                <w:ilvl w:val="0"/>
                <w:numId w:val="65"/>
              </w:numPr>
              <w:autoSpaceDE w:val="0"/>
              <w:autoSpaceDN w:val="0"/>
              <w:adjustRightInd w:val="0"/>
              <w:jc w:val="both"/>
              <w:rPr>
                <w:color w:val="000000"/>
              </w:rPr>
            </w:pPr>
            <w:r w:rsidRPr="007379D8">
              <w:rPr>
                <w:color w:val="000000"/>
              </w:rPr>
              <w:t xml:space="preserve">психологическое просвещение учителей, учащихся, родителей по организации ЗОЖ; </w:t>
            </w:r>
          </w:p>
          <w:p w:rsidR="00625C23" w:rsidRPr="007379D8" w:rsidRDefault="00625C23" w:rsidP="00335CCE">
            <w:pPr>
              <w:numPr>
                <w:ilvl w:val="0"/>
                <w:numId w:val="65"/>
              </w:numPr>
              <w:autoSpaceDE w:val="0"/>
              <w:autoSpaceDN w:val="0"/>
              <w:adjustRightInd w:val="0"/>
              <w:jc w:val="both"/>
              <w:rPr>
                <w:color w:val="000000"/>
              </w:rPr>
            </w:pPr>
            <w:r w:rsidRPr="007379D8">
              <w:rPr>
                <w:color w:val="000000"/>
              </w:rPr>
              <w:t xml:space="preserve">коррекционно – развивающая работа с учащимися, требующими особого внимания. </w:t>
            </w:r>
          </w:p>
        </w:tc>
        <w:tc>
          <w:tcPr>
            <w:tcW w:w="2420" w:type="dxa"/>
          </w:tcPr>
          <w:p w:rsidR="00625C23" w:rsidRPr="007379D8" w:rsidRDefault="00625C23" w:rsidP="007379D8">
            <w:pPr>
              <w:autoSpaceDE w:val="0"/>
              <w:autoSpaceDN w:val="0"/>
              <w:adjustRightInd w:val="0"/>
              <w:jc w:val="both"/>
              <w:rPr>
                <w:color w:val="000000"/>
              </w:rPr>
            </w:pPr>
            <w:r w:rsidRPr="007379D8">
              <w:rPr>
                <w:color w:val="000000"/>
              </w:rPr>
              <w:t xml:space="preserve">В теч. года </w:t>
            </w:r>
          </w:p>
        </w:tc>
        <w:tc>
          <w:tcPr>
            <w:tcW w:w="2420" w:type="dxa"/>
          </w:tcPr>
          <w:p w:rsidR="00625C23" w:rsidRPr="007379D8" w:rsidRDefault="00625C23" w:rsidP="007379D8">
            <w:pPr>
              <w:autoSpaceDE w:val="0"/>
              <w:autoSpaceDN w:val="0"/>
              <w:adjustRightInd w:val="0"/>
              <w:jc w:val="both"/>
              <w:rPr>
                <w:color w:val="000000"/>
              </w:rPr>
            </w:pPr>
            <w:r w:rsidRPr="007379D8">
              <w:rPr>
                <w:color w:val="000000"/>
              </w:rPr>
              <w:t xml:space="preserve">психолог </w:t>
            </w:r>
            <w:r w:rsidR="0054333D">
              <w:rPr>
                <w:color w:val="000000"/>
              </w:rPr>
              <w:t>(районный)</w:t>
            </w:r>
          </w:p>
        </w:tc>
      </w:tr>
      <w:tr w:rsidR="00625C23" w:rsidRPr="007379D8" w:rsidTr="008A6118">
        <w:trPr>
          <w:trHeight w:val="253"/>
        </w:trPr>
        <w:tc>
          <w:tcPr>
            <w:tcW w:w="817" w:type="dxa"/>
          </w:tcPr>
          <w:p w:rsidR="00625C23" w:rsidRPr="007379D8" w:rsidRDefault="00625C23" w:rsidP="007379D8">
            <w:pPr>
              <w:autoSpaceDE w:val="0"/>
              <w:autoSpaceDN w:val="0"/>
              <w:adjustRightInd w:val="0"/>
              <w:jc w:val="both"/>
            </w:pPr>
          </w:p>
          <w:p w:rsidR="00625C23" w:rsidRPr="007379D8" w:rsidRDefault="00625C23" w:rsidP="007379D8">
            <w:pPr>
              <w:autoSpaceDE w:val="0"/>
              <w:autoSpaceDN w:val="0"/>
              <w:adjustRightInd w:val="0"/>
              <w:jc w:val="both"/>
              <w:rPr>
                <w:color w:val="000000"/>
              </w:rPr>
            </w:pPr>
            <w:r w:rsidRPr="007379D8">
              <w:rPr>
                <w:color w:val="000000"/>
              </w:rPr>
              <w:t xml:space="preserve">3. </w:t>
            </w:r>
          </w:p>
          <w:p w:rsidR="00625C23" w:rsidRPr="007379D8" w:rsidRDefault="00625C23" w:rsidP="007379D8">
            <w:pPr>
              <w:autoSpaceDE w:val="0"/>
              <w:autoSpaceDN w:val="0"/>
              <w:adjustRightInd w:val="0"/>
              <w:jc w:val="both"/>
              <w:rPr>
                <w:color w:val="000000"/>
              </w:rPr>
            </w:pPr>
          </w:p>
        </w:tc>
        <w:tc>
          <w:tcPr>
            <w:tcW w:w="4023" w:type="dxa"/>
          </w:tcPr>
          <w:p w:rsidR="00625C23" w:rsidRPr="007379D8" w:rsidRDefault="00625C23" w:rsidP="007379D8">
            <w:pPr>
              <w:autoSpaceDE w:val="0"/>
              <w:autoSpaceDN w:val="0"/>
              <w:adjustRightInd w:val="0"/>
              <w:jc w:val="both"/>
              <w:rPr>
                <w:color w:val="000000"/>
              </w:rPr>
            </w:pPr>
            <w:r w:rsidRPr="007379D8">
              <w:rPr>
                <w:color w:val="000000"/>
              </w:rPr>
              <w:t xml:space="preserve">Организация деятельности психологической службы </w:t>
            </w:r>
          </w:p>
        </w:tc>
        <w:tc>
          <w:tcPr>
            <w:tcW w:w="2420" w:type="dxa"/>
          </w:tcPr>
          <w:p w:rsidR="00625C23" w:rsidRPr="007379D8" w:rsidRDefault="00625C23" w:rsidP="007379D8">
            <w:pPr>
              <w:autoSpaceDE w:val="0"/>
              <w:autoSpaceDN w:val="0"/>
              <w:adjustRightInd w:val="0"/>
              <w:jc w:val="both"/>
              <w:rPr>
                <w:color w:val="000000"/>
              </w:rPr>
            </w:pPr>
            <w:r w:rsidRPr="007379D8">
              <w:rPr>
                <w:color w:val="000000"/>
              </w:rPr>
              <w:t xml:space="preserve">В теч. года </w:t>
            </w:r>
          </w:p>
        </w:tc>
        <w:tc>
          <w:tcPr>
            <w:tcW w:w="2420" w:type="dxa"/>
          </w:tcPr>
          <w:p w:rsidR="00625C23" w:rsidRPr="007379D8" w:rsidRDefault="00625C23" w:rsidP="007379D8">
            <w:pPr>
              <w:autoSpaceDE w:val="0"/>
              <w:autoSpaceDN w:val="0"/>
              <w:adjustRightInd w:val="0"/>
              <w:jc w:val="both"/>
              <w:rPr>
                <w:color w:val="000000"/>
              </w:rPr>
            </w:pPr>
            <w:r w:rsidRPr="007379D8">
              <w:rPr>
                <w:color w:val="000000"/>
              </w:rPr>
              <w:t xml:space="preserve">психологи </w:t>
            </w:r>
          </w:p>
        </w:tc>
      </w:tr>
      <w:tr w:rsidR="00625C23" w:rsidRPr="007379D8" w:rsidTr="008A6118">
        <w:trPr>
          <w:trHeight w:val="1081"/>
        </w:trPr>
        <w:tc>
          <w:tcPr>
            <w:tcW w:w="817" w:type="dxa"/>
          </w:tcPr>
          <w:p w:rsidR="00625C23" w:rsidRPr="007379D8" w:rsidRDefault="00625C23" w:rsidP="007379D8">
            <w:pPr>
              <w:autoSpaceDE w:val="0"/>
              <w:autoSpaceDN w:val="0"/>
              <w:adjustRightInd w:val="0"/>
              <w:jc w:val="both"/>
            </w:pPr>
          </w:p>
          <w:p w:rsidR="00625C23" w:rsidRPr="007379D8" w:rsidRDefault="00625C23" w:rsidP="007379D8">
            <w:pPr>
              <w:autoSpaceDE w:val="0"/>
              <w:autoSpaceDN w:val="0"/>
              <w:adjustRightInd w:val="0"/>
              <w:jc w:val="both"/>
              <w:rPr>
                <w:color w:val="000000"/>
              </w:rPr>
            </w:pPr>
            <w:r w:rsidRPr="007379D8">
              <w:rPr>
                <w:color w:val="000000"/>
              </w:rPr>
              <w:t xml:space="preserve">4. </w:t>
            </w:r>
          </w:p>
          <w:p w:rsidR="00625C23" w:rsidRPr="007379D8" w:rsidRDefault="00625C23" w:rsidP="007379D8">
            <w:pPr>
              <w:autoSpaceDE w:val="0"/>
              <w:autoSpaceDN w:val="0"/>
              <w:adjustRightInd w:val="0"/>
              <w:jc w:val="both"/>
              <w:rPr>
                <w:color w:val="000000"/>
              </w:rPr>
            </w:pPr>
          </w:p>
        </w:tc>
        <w:tc>
          <w:tcPr>
            <w:tcW w:w="4023" w:type="dxa"/>
          </w:tcPr>
          <w:p w:rsidR="00625C23" w:rsidRPr="007379D8" w:rsidRDefault="00625C23" w:rsidP="007379D8">
            <w:pPr>
              <w:autoSpaceDE w:val="0"/>
              <w:autoSpaceDN w:val="0"/>
              <w:adjustRightInd w:val="0"/>
              <w:jc w:val="both"/>
              <w:rPr>
                <w:color w:val="000000"/>
              </w:rPr>
            </w:pPr>
            <w:r w:rsidRPr="007379D8">
              <w:rPr>
                <w:color w:val="000000"/>
              </w:rPr>
              <w:t xml:space="preserve">Проверка уровня компетенций обучающихся в области здоровьсбережения </w:t>
            </w:r>
          </w:p>
        </w:tc>
        <w:tc>
          <w:tcPr>
            <w:tcW w:w="2420" w:type="dxa"/>
          </w:tcPr>
          <w:p w:rsidR="00625C23" w:rsidRPr="007379D8" w:rsidRDefault="00625C23" w:rsidP="007379D8">
            <w:pPr>
              <w:autoSpaceDE w:val="0"/>
              <w:autoSpaceDN w:val="0"/>
              <w:adjustRightInd w:val="0"/>
              <w:jc w:val="both"/>
              <w:rPr>
                <w:color w:val="000000"/>
              </w:rPr>
            </w:pPr>
            <w:r w:rsidRPr="007379D8">
              <w:rPr>
                <w:color w:val="000000"/>
              </w:rPr>
              <w:t xml:space="preserve">В теч. года </w:t>
            </w:r>
          </w:p>
          <w:p w:rsidR="00625C23" w:rsidRPr="007379D8" w:rsidRDefault="00625C23" w:rsidP="007379D8">
            <w:pPr>
              <w:autoSpaceDE w:val="0"/>
              <w:autoSpaceDN w:val="0"/>
              <w:adjustRightInd w:val="0"/>
              <w:jc w:val="both"/>
              <w:rPr>
                <w:color w:val="000000"/>
              </w:rPr>
            </w:pPr>
            <w:r w:rsidRPr="007379D8">
              <w:rPr>
                <w:color w:val="000000"/>
              </w:rPr>
              <w:t xml:space="preserve">в процессе урочной и внеурочной работы, анкетирование детей и родителей </w:t>
            </w:r>
          </w:p>
        </w:tc>
        <w:tc>
          <w:tcPr>
            <w:tcW w:w="2420" w:type="dxa"/>
          </w:tcPr>
          <w:p w:rsidR="00625C23" w:rsidRPr="007379D8" w:rsidRDefault="003D173A" w:rsidP="007379D8">
            <w:pPr>
              <w:autoSpaceDE w:val="0"/>
              <w:autoSpaceDN w:val="0"/>
              <w:adjustRightInd w:val="0"/>
              <w:jc w:val="both"/>
              <w:rPr>
                <w:color w:val="000000"/>
              </w:rPr>
            </w:pPr>
            <w:r w:rsidRPr="007379D8">
              <w:rPr>
                <w:color w:val="000000"/>
              </w:rPr>
              <w:t>учителя</w:t>
            </w:r>
          </w:p>
        </w:tc>
      </w:tr>
      <w:tr w:rsidR="00625C23" w:rsidRPr="007379D8" w:rsidTr="008A6118">
        <w:trPr>
          <w:trHeight w:val="253"/>
        </w:trPr>
        <w:tc>
          <w:tcPr>
            <w:tcW w:w="817" w:type="dxa"/>
          </w:tcPr>
          <w:p w:rsidR="00625C23" w:rsidRPr="007379D8" w:rsidRDefault="00625C23" w:rsidP="007379D8">
            <w:pPr>
              <w:autoSpaceDE w:val="0"/>
              <w:autoSpaceDN w:val="0"/>
              <w:adjustRightInd w:val="0"/>
              <w:jc w:val="both"/>
            </w:pPr>
          </w:p>
          <w:p w:rsidR="00625C23" w:rsidRPr="007379D8" w:rsidRDefault="00625C23" w:rsidP="007379D8">
            <w:pPr>
              <w:autoSpaceDE w:val="0"/>
              <w:autoSpaceDN w:val="0"/>
              <w:adjustRightInd w:val="0"/>
              <w:jc w:val="both"/>
              <w:rPr>
                <w:color w:val="000000"/>
              </w:rPr>
            </w:pPr>
            <w:r w:rsidRPr="007379D8">
              <w:rPr>
                <w:color w:val="000000"/>
              </w:rPr>
              <w:t xml:space="preserve">5. </w:t>
            </w:r>
          </w:p>
          <w:p w:rsidR="00625C23" w:rsidRPr="007379D8" w:rsidRDefault="00625C23" w:rsidP="007379D8">
            <w:pPr>
              <w:autoSpaceDE w:val="0"/>
              <w:autoSpaceDN w:val="0"/>
              <w:adjustRightInd w:val="0"/>
              <w:jc w:val="both"/>
              <w:rPr>
                <w:color w:val="000000"/>
              </w:rPr>
            </w:pPr>
          </w:p>
        </w:tc>
        <w:tc>
          <w:tcPr>
            <w:tcW w:w="4023" w:type="dxa"/>
          </w:tcPr>
          <w:p w:rsidR="00625C23" w:rsidRPr="007379D8" w:rsidRDefault="00625C23" w:rsidP="007379D8">
            <w:pPr>
              <w:autoSpaceDE w:val="0"/>
              <w:autoSpaceDN w:val="0"/>
              <w:adjustRightInd w:val="0"/>
              <w:jc w:val="both"/>
              <w:rPr>
                <w:color w:val="000000"/>
              </w:rPr>
            </w:pPr>
            <w:r w:rsidRPr="007379D8">
              <w:rPr>
                <w:color w:val="000000"/>
              </w:rPr>
              <w:t xml:space="preserve">Совершенствование материально – технической базы учреждения. </w:t>
            </w:r>
          </w:p>
        </w:tc>
        <w:tc>
          <w:tcPr>
            <w:tcW w:w="2420" w:type="dxa"/>
          </w:tcPr>
          <w:p w:rsidR="00625C23" w:rsidRPr="007379D8" w:rsidRDefault="00625C23" w:rsidP="007379D8">
            <w:pPr>
              <w:autoSpaceDE w:val="0"/>
              <w:autoSpaceDN w:val="0"/>
              <w:adjustRightInd w:val="0"/>
              <w:jc w:val="both"/>
              <w:rPr>
                <w:color w:val="000000"/>
              </w:rPr>
            </w:pPr>
            <w:r w:rsidRPr="007379D8">
              <w:rPr>
                <w:color w:val="000000"/>
              </w:rPr>
              <w:t xml:space="preserve">В теч. года </w:t>
            </w:r>
          </w:p>
        </w:tc>
        <w:tc>
          <w:tcPr>
            <w:tcW w:w="2420" w:type="dxa"/>
          </w:tcPr>
          <w:p w:rsidR="00625C23" w:rsidRPr="007379D8" w:rsidRDefault="00625C23" w:rsidP="007379D8">
            <w:pPr>
              <w:autoSpaceDE w:val="0"/>
              <w:autoSpaceDN w:val="0"/>
              <w:adjustRightInd w:val="0"/>
              <w:jc w:val="both"/>
              <w:rPr>
                <w:color w:val="000000"/>
              </w:rPr>
            </w:pPr>
            <w:r w:rsidRPr="007379D8">
              <w:rPr>
                <w:color w:val="000000"/>
              </w:rPr>
              <w:t xml:space="preserve">руководство школы </w:t>
            </w:r>
          </w:p>
        </w:tc>
      </w:tr>
      <w:tr w:rsidR="00625C23" w:rsidRPr="007379D8" w:rsidTr="008A6118">
        <w:trPr>
          <w:trHeight w:val="391"/>
        </w:trPr>
        <w:tc>
          <w:tcPr>
            <w:tcW w:w="817" w:type="dxa"/>
          </w:tcPr>
          <w:p w:rsidR="00625C23" w:rsidRPr="007379D8" w:rsidRDefault="00625C23" w:rsidP="007379D8">
            <w:pPr>
              <w:autoSpaceDE w:val="0"/>
              <w:autoSpaceDN w:val="0"/>
              <w:adjustRightInd w:val="0"/>
              <w:jc w:val="both"/>
            </w:pPr>
          </w:p>
          <w:p w:rsidR="00625C23" w:rsidRPr="007379D8" w:rsidRDefault="00625C23" w:rsidP="007379D8">
            <w:pPr>
              <w:autoSpaceDE w:val="0"/>
              <w:autoSpaceDN w:val="0"/>
              <w:adjustRightInd w:val="0"/>
              <w:jc w:val="both"/>
              <w:rPr>
                <w:color w:val="000000"/>
              </w:rPr>
            </w:pPr>
            <w:r w:rsidRPr="007379D8">
              <w:rPr>
                <w:color w:val="000000"/>
              </w:rPr>
              <w:t xml:space="preserve">6. </w:t>
            </w:r>
          </w:p>
          <w:p w:rsidR="00625C23" w:rsidRPr="007379D8" w:rsidRDefault="00625C23" w:rsidP="007379D8">
            <w:pPr>
              <w:autoSpaceDE w:val="0"/>
              <w:autoSpaceDN w:val="0"/>
              <w:adjustRightInd w:val="0"/>
              <w:jc w:val="both"/>
              <w:rPr>
                <w:color w:val="000000"/>
              </w:rPr>
            </w:pPr>
          </w:p>
        </w:tc>
        <w:tc>
          <w:tcPr>
            <w:tcW w:w="4023" w:type="dxa"/>
          </w:tcPr>
          <w:p w:rsidR="00625C23" w:rsidRPr="007379D8" w:rsidRDefault="00625C23" w:rsidP="007379D8">
            <w:pPr>
              <w:autoSpaceDE w:val="0"/>
              <w:autoSpaceDN w:val="0"/>
              <w:adjustRightInd w:val="0"/>
              <w:jc w:val="both"/>
              <w:rPr>
                <w:color w:val="000000"/>
              </w:rPr>
            </w:pPr>
            <w:r w:rsidRPr="007379D8">
              <w:rPr>
                <w:color w:val="000000"/>
              </w:rPr>
              <w:t xml:space="preserve">Отчет обобщенных данных о сформированности у обучающихся представлений об экологической культуре, здоровом и безопасном образе жизни </w:t>
            </w:r>
          </w:p>
        </w:tc>
        <w:tc>
          <w:tcPr>
            <w:tcW w:w="2420" w:type="dxa"/>
          </w:tcPr>
          <w:p w:rsidR="00625C23" w:rsidRPr="007379D8" w:rsidRDefault="00625C23" w:rsidP="007379D8">
            <w:pPr>
              <w:autoSpaceDE w:val="0"/>
              <w:autoSpaceDN w:val="0"/>
              <w:adjustRightInd w:val="0"/>
              <w:jc w:val="both"/>
              <w:rPr>
                <w:color w:val="000000"/>
              </w:rPr>
            </w:pPr>
            <w:r w:rsidRPr="007379D8">
              <w:rPr>
                <w:color w:val="000000"/>
              </w:rPr>
              <w:t xml:space="preserve">Ежегодно </w:t>
            </w:r>
          </w:p>
        </w:tc>
        <w:tc>
          <w:tcPr>
            <w:tcW w:w="2420" w:type="dxa"/>
          </w:tcPr>
          <w:p w:rsidR="00625C23" w:rsidRPr="007379D8" w:rsidRDefault="00625C23" w:rsidP="007379D8">
            <w:pPr>
              <w:autoSpaceDE w:val="0"/>
              <w:autoSpaceDN w:val="0"/>
              <w:adjustRightInd w:val="0"/>
              <w:jc w:val="both"/>
              <w:rPr>
                <w:color w:val="000000"/>
              </w:rPr>
            </w:pPr>
            <w:r w:rsidRPr="007379D8">
              <w:rPr>
                <w:color w:val="000000"/>
              </w:rPr>
              <w:t xml:space="preserve">Классные руководители </w:t>
            </w:r>
          </w:p>
        </w:tc>
      </w:tr>
    </w:tbl>
    <w:p w:rsidR="008A6118" w:rsidRPr="007379D8" w:rsidRDefault="008A6118" w:rsidP="007379D8">
      <w:pPr>
        <w:autoSpaceDE w:val="0"/>
        <w:autoSpaceDN w:val="0"/>
        <w:adjustRightInd w:val="0"/>
        <w:jc w:val="both"/>
        <w:rPr>
          <w:color w:val="000000"/>
        </w:rPr>
      </w:pPr>
      <w:r w:rsidRPr="007379D8">
        <w:rPr>
          <w:color w:val="000000"/>
        </w:rPr>
        <w:t xml:space="preserve">Развиваемые у обучающихся в образовательном процессе компетенции в области здоровьсбережения выявляются в процессе урочной и внеурочной деятельности: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 </w:t>
      </w:r>
    </w:p>
    <w:p w:rsidR="008A6118" w:rsidRPr="007379D8" w:rsidRDefault="008A6118" w:rsidP="007379D8">
      <w:pPr>
        <w:autoSpaceDE w:val="0"/>
        <w:autoSpaceDN w:val="0"/>
        <w:adjustRightInd w:val="0"/>
        <w:jc w:val="both"/>
        <w:rPr>
          <w:color w:val="000000"/>
        </w:rPr>
      </w:pPr>
      <w:r w:rsidRPr="007379D8">
        <w:rPr>
          <w:b/>
          <w:bCs/>
          <w:color w:val="000000"/>
        </w:rPr>
        <w:t>Планируемые результаты формирования экологической культуры, культуры здорового и безопасного образа жизни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984"/>
        <w:gridCol w:w="2686"/>
        <w:gridCol w:w="7"/>
        <w:gridCol w:w="3219"/>
      </w:tblGrid>
      <w:tr w:rsidR="003D173A" w:rsidRPr="007379D8" w:rsidTr="003D173A">
        <w:trPr>
          <w:trHeight w:val="308"/>
        </w:trPr>
        <w:tc>
          <w:tcPr>
            <w:tcW w:w="817" w:type="dxa"/>
            <w:tcBorders>
              <w:bottom w:val="nil"/>
            </w:tcBorders>
          </w:tcPr>
          <w:p w:rsidR="003D173A" w:rsidRPr="007379D8" w:rsidRDefault="003D173A" w:rsidP="007379D8">
            <w:pPr>
              <w:autoSpaceDE w:val="0"/>
              <w:autoSpaceDN w:val="0"/>
              <w:adjustRightInd w:val="0"/>
              <w:jc w:val="both"/>
              <w:rPr>
                <w:color w:val="000000"/>
              </w:rPr>
            </w:pPr>
          </w:p>
          <w:p w:rsidR="003D173A" w:rsidRPr="007379D8" w:rsidRDefault="003D173A" w:rsidP="007379D8">
            <w:pPr>
              <w:jc w:val="both"/>
              <w:rPr>
                <w:color w:val="000000"/>
              </w:rPr>
            </w:pPr>
          </w:p>
          <w:p w:rsidR="003D173A" w:rsidRPr="007379D8" w:rsidRDefault="003D173A" w:rsidP="007379D8">
            <w:pPr>
              <w:jc w:val="both"/>
              <w:rPr>
                <w:color w:val="000000"/>
              </w:rPr>
            </w:pPr>
          </w:p>
          <w:p w:rsidR="003D173A" w:rsidRPr="007379D8" w:rsidRDefault="003D173A" w:rsidP="007379D8">
            <w:pPr>
              <w:autoSpaceDE w:val="0"/>
              <w:autoSpaceDN w:val="0"/>
              <w:adjustRightInd w:val="0"/>
              <w:jc w:val="both"/>
              <w:rPr>
                <w:color w:val="000000"/>
              </w:rPr>
            </w:pPr>
          </w:p>
        </w:tc>
        <w:tc>
          <w:tcPr>
            <w:tcW w:w="2984" w:type="dxa"/>
            <w:tcBorders>
              <w:bottom w:val="nil"/>
            </w:tcBorders>
          </w:tcPr>
          <w:p w:rsidR="003D173A" w:rsidRPr="007379D8" w:rsidRDefault="003D173A" w:rsidP="007379D8">
            <w:pPr>
              <w:jc w:val="both"/>
              <w:rPr>
                <w:color w:val="000000"/>
              </w:rPr>
            </w:pPr>
          </w:p>
          <w:p w:rsidR="003D173A" w:rsidRPr="007379D8" w:rsidRDefault="003D173A" w:rsidP="007379D8">
            <w:pPr>
              <w:jc w:val="both"/>
              <w:rPr>
                <w:color w:val="000000"/>
              </w:rPr>
            </w:pPr>
          </w:p>
          <w:p w:rsidR="003D173A" w:rsidRPr="007379D8" w:rsidRDefault="003D173A" w:rsidP="007379D8">
            <w:pPr>
              <w:jc w:val="both"/>
              <w:rPr>
                <w:color w:val="000000"/>
              </w:rPr>
            </w:pPr>
          </w:p>
          <w:p w:rsidR="003D173A" w:rsidRPr="007379D8" w:rsidRDefault="003D173A" w:rsidP="007379D8">
            <w:pPr>
              <w:autoSpaceDE w:val="0"/>
              <w:autoSpaceDN w:val="0"/>
              <w:adjustRightInd w:val="0"/>
              <w:jc w:val="both"/>
              <w:rPr>
                <w:color w:val="000000"/>
              </w:rPr>
            </w:pPr>
          </w:p>
        </w:tc>
        <w:tc>
          <w:tcPr>
            <w:tcW w:w="5912" w:type="dxa"/>
            <w:gridSpan w:val="3"/>
          </w:tcPr>
          <w:p w:rsidR="003D173A" w:rsidRPr="007379D8" w:rsidRDefault="003D173A" w:rsidP="007379D8">
            <w:pPr>
              <w:autoSpaceDE w:val="0"/>
              <w:autoSpaceDN w:val="0"/>
              <w:adjustRightInd w:val="0"/>
              <w:jc w:val="both"/>
              <w:rPr>
                <w:color w:val="000000"/>
              </w:rPr>
            </w:pPr>
            <w:r w:rsidRPr="007379D8">
              <w:rPr>
                <w:color w:val="000000"/>
              </w:rPr>
              <w:t xml:space="preserve">Планируемые результаты (познавательные) </w:t>
            </w:r>
          </w:p>
          <w:p w:rsidR="003D173A" w:rsidRPr="007379D8" w:rsidRDefault="003D173A" w:rsidP="007379D8">
            <w:pPr>
              <w:jc w:val="both"/>
            </w:pPr>
          </w:p>
          <w:p w:rsidR="003D173A" w:rsidRPr="007379D8" w:rsidRDefault="003D173A" w:rsidP="007379D8">
            <w:pPr>
              <w:ind w:firstLine="708"/>
              <w:jc w:val="both"/>
            </w:pPr>
          </w:p>
        </w:tc>
      </w:tr>
      <w:tr w:rsidR="003D173A" w:rsidRPr="007379D8" w:rsidTr="003D173A">
        <w:trPr>
          <w:trHeight w:val="521"/>
        </w:trPr>
        <w:tc>
          <w:tcPr>
            <w:tcW w:w="817" w:type="dxa"/>
            <w:tcBorders>
              <w:top w:val="nil"/>
            </w:tcBorders>
          </w:tcPr>
          <w:p w:rsidR="003D173A" w:rsidRPr="007379D8" w:rsidRDefault="003D173A" w:rsidP="007379D8">
            <w:pPr>
              <w:autoSpaceDE w:val="0"/>
              <w:autoSpaceDN w:val="0"/>
              <w:adjustRightInd w:val="0"/>
              <w:jc w:val="both"/>
              <w:rPr>
                <w:color w:val="000000"/>
              </w:rPr>
            </w:pPr>
            <w:r w:rsidRPr="007379D8">
              <w:rPr>
                <w:color w:val="000000"/>
              </w:rPr>
              <w:t>№</w:t>
            </w:r>
          </w:p>
          <w:p w:rsidR="003D173A" w:rsidRPr="007379D8" w:rsidRDefault="003D173A" w:rsidP="007379D8">
            <w:pPr>
              <w:autoSpaceDE w:val="0"/>
              <w:autoSpaceDN w:val="0"/>
              <w:adjustRightInd w:val="0"/>
              <w:jc w:val="both"/>
              <w:rPr>
                <w:color w:val="000000"/>
              </w:rPr>
            </w:pPr>
          </w:p>
          <w:p w:rsidR="003D173A" w:rsidRPr="007379D8" w:rsidRDefault="003D173A" w:rsidP="007379D8">
            <w:pPr>
              <w:autoSpaceDE w:val="0"/>
              <w:autoSpaceDN w:val="0"/>
              <w:adjustRightInd w:val="0"/>
              <w:jc w:val="both"/>
              <w:rPr>
                <w:color w:val="000000"/>
              </w:rPr>
            </w:pPr>
          </w:p>
        </w:tc>
        <w:tc>
          <w:tcPr>
            <w:tcW w:w="2984" w:type="dxa"/>
            <w:tcBorders>
              <w:top w:val="nil"/>
            </w:tcBorders>
          </w:tcPr>
          <w:p w:rsidR="003D173A" w:rsidRPr="007379D8" w:rsidRDefault="003D173A" w:rsidP="007379D8">
            <w:pPr>
              <w:autoSpaceDE w:val="0"/>
              <w:autoSpaceDN w:val="0"/>
              <w:adjustRightInd w:val="0"/>
              <w:jc w:val="both"/>
              <w:rPr>
                <w:color w:val="000000"/>
              </w:rPr>
            </w:pPr>
            <w:r w:rsidRPr="007379D8">
              <w:rPr>
                <w:color w:val="000000"/>
              </w:rPr>
              <w:t>Учебная деятельность (виды и формы)</w:t>
            </w:r>
          </w:p>
        </w:tc>
        <w:tc>
          <w:tcPr>
            <w:tcW w:w="2686" w:type="dxa"/>
            <w:tcBorders>
              <w:top w:val="nil"/>
            </w:tcBorders>
          </w:tcPr>
          <w:p w:rsidR="003D173A" w:rsidRPr="007379D8" w:rsidRDefault="003D173A" w:rsidP="007379D8">
            <w:pPr>
              <w:autoSpaceDE w:val="0"/>
              <w:autoSpaceDN w:val="0"/>
              <w:adjustRightInd w:val="0"/>
              <w:jc w:val="both"/>
              <w:rPr>
                <w:color w:val="000000"/>
              </w:rPr>
            </w:pPr>
            <w:r w:rsidRPr="007379D8">
              <w:rPr>
                <w:color w:val="000000"/>
              </w:rPr>
              <w:t>Выпускник научится:</w:t>
            </w:r>
          </w:p>
        </w:tc>
        <w:tc>
          <w:tcPr>
            <w:tcW w:w="3226" w:type="dxa"/>
            <w:gridSpan w:val="2"/>
            <w:tcBorders>
              <w:top w:val="nil"/>
            </w:tcBorders>
          </w:tcPr>
          <w:p w:rsidR="003D173A" w:rsidRPr="007379D8" w:rsidRDefault="003D173A" w:rsidP="007379D8">
            <w:pPr>
              <w:autoSpaceDE w:val="0"/>
              <w:autoSpaceDN w:val="0"/>
              <w:adjustRightInd w:val="0"/>
              <w:jc w:val="both"/>
              <w:rPr>
                <w:color w:val="000000"/>
              </w:rPr>
            </w:pPr>
            <w:r w:rsidRPr="007379D8">
              <w:rPr>
                <w:color w:val="000000"/>
              </w:rPr>
              <w:t>Выпускник получит возможность научиться:</w:t>
            </w:r>
          </w:p>
        </w:tc>
      </w:tr>
      <w:tr w:rsidR="008A6118" w:rsidRPr="007379D8" w:rsidTr="003D173A">
        <w:trPr>
          <w:trHeight w:val="661"/>
        </w:trPr>
        <w:tc>
          <w:tcPr>
            <w:tcW w:w="817" w:type="dxa"/>
          </w:tcPr>
          <w:p w:rsidR="008A6118" w:rsidRPr="007379D8" w:rsidRDefault="008A6118" w:rsidP="007379D8">
            <w:pPr>
              <w:autoSpaceDE w:val="0"/>
              <w:autoSpaceDN w:val="0"/>
              <w:adjustRightInd w:val="0"/>
              <w:jc w:val="both"/>
              <w:rPr>
                <w:color w:val="000000"/>
              </w:rPr>
            </w:pPr>
            <w:r w:rsidRPr="007379D8">
              <w:rPr>
                <w:color w:val="000000"/>
              </w:rPr>
              <w:t xml:space="preserve">1. </w:t>
            </w:r>
          </w:p>
        </w:tc>
        <w:tc>
          <w:tcPr>
            <w:tcW w:w="2984" w:type="dxa"/>
          </w:tcPr>
          <w:p w:rsidR="008A6118" w:rsidRPr="007379D8" w:rsidRDefault="008A6118" w:rsidP="007379D8">
            <w:pPr>
              <w:autoSpaceDE w:val="0"/>
              <w:autoSpaceDN w:val="0"/>
              <w:adjustRightInd w:val="0"/>
              <w:jc w:val="both"/>
              <w:rPr>
                <w:color w:val="000000"/>
              </w:rPr>
            </w:pPr>
            <w:r w:rsidRPr="007379D8">
              <w:rPr>
                <w:color w:val="000000"/>
              </w:rPr>
              <w:t xml:space="preserve">Изучение программ отдельных учебных предметов, курсов </w:t>
            </w:r>
          </w:p>
        </w:tc>
        <w:tc>
          <w:tcPr>
            <w:tcW w:w="2693" w:type="dxa"/>
            <w:gridSpan w:val="2"/>
          </w:tcPr>
          <w:p w:rsidR="008A6118" w:rsidRPr="007379D8" w:rsidRDefault="008A6118" w:rsidP="007379D8">
            <w:pPr>
              <w:autoSpaceDE w:val="0"/>
              <w:autoSpaceDN w:val="0"/>
              <w:adjustRightInd w:val="0"/>
              <w:jc w:val="both"/>
              <w:rPr>
                <w:color w:val="000000"/>
              </w:rPr>
            </w:pPr>
            <w:r w:rsidRPr="007379D8">
              <w:rPr>
                <w:color w:val="000000"/>
              </w:rPr>
              <w:t xml:space="preserve">Правилам здорового и безопасного образа жизни, сохранению экологической безопасности </w:t>
            </w:r>
          </w:p>
        </w:tc>
        <w:tc>
          <w:tcPr>
            <w:tcW w:w="3219" w:type="dxa"/>
          </w:tcPr>
          <w:p w:rsidR="008A6118" w:rsidRPr="007379D8" w:rsidRDefault="008A6118" w:rsidP="007379D8">
            <w:pPr>
              <w:autoSpaceDE w:val="0"/>
              <w:autoSpaceDN w:val="0"/>
              <w:adjustRightInd w:val="0"/>
              <w:jc w:val="both"/>
              <w:rPr>
                <w:color w:val="000000"/>
              </w:rPr>
            </w:pPr>
            <w:r w:rsidRPr="007379D8">
              <w:rPr>
                <w:color w:val="000000"/>
              </w:rPr>
              <w:t xml:space="preserve">Соблюдать правила гигиены и безопасного поведения в обществе, распределять учебную и физическую нагрузку </w:t>
            </w:r>
          </w:p>
        </w:tc>
      </w:tr>
      <w:tr w:rsidR="008A6118" w:rsidRPr="007379D8" w:rsidTr="003D173A">
        <w:trPr>
          <w:trHeight w:val="109"/>
        </w:trPr>
        <w:tc>
          <w:tcPr>
            <w:tcW w:w="817" w:type="dxa"/>
          </w:tcPr>
          <w:p w:rsidR="008A6118" w:rsidRPr="007379D8" w:rsidRDefault="008A6118" w:rsidP="007379D8">
            <w:pPr>
              <w:autoSpaceDE w:val="0"/>
              <w:autoSpaceDN w:val="0"/>
              <w:adjustRightInd w:val="0"/>
              <w:jc w:val="both"/>
              <w:rPr>
                <w:color w:val="000000"/>
              </w:rPr>
            </w:pPr>
            <w:r w:rsidRPr="007379D8">
              <w:rPr>
                <w:color w:val="000000"/>
              </w:rPr>
              <w:t xml:space="preserve">2. </w:t>
            </w:r>
          </w:p>
        </w:tc>
        <w:tc>
          <w:tcPr>
            <w:tcW w:w="2984" w:type="dxa"/>
          </w:tcPr>
          <w:p w:rsidR="008A6118" w:rsidRPr="007379D8" w:rsidRDefault="008A6118" w:rsidP="007379D8">
            <w:pPr>
              <w:autoSpaceDE w:val="0"/>
              <w:autoSpaceDN w:val="0"/>
              <w:adjustRightInd w:val="0"/>
              <w:jc w:val="both"/>
              <w:rPr>
                <w:color w:val="000000"/>
              </w:rPr>
            </w:pPr>
            <w:r w:rsidRPr="007379D8">
              <w:rPr>
                <w:color w:val="000000"/>
              </w:rPr>
              <w:t xml:space="preserve">Программа изучения </w:t>
            </w:r>
            <w:r w:rsidR="003D173A" w:rsidRPr="007379D8">
              <w:rPr>
                <w:color w:val="000000"/>
              </w:rPr>
              <w:t>ПДД</w:t>
            </w:r>
          </w:p>
        </w:tc>
        <w:tc>
          <w:tcPr>
            <w:tcW w:w="2693" w:type="dxa"/>
            <w:gridSpan w:val="2"/>
          </w:tcPr>
          <w:p w:rsidR="008A6118" w:rsidRPr="007379D8" w:rsidRDefault="008A6118" w:rsidP="007379D8">
            <w:pPr>
              <w:autoSpaceDE w:val="0"/>
              <w:autoSpaceDN w:val="0"/>
              <w:adjustRightInd w:val="0"/>
              <w:jc w:val="both"/>
              <w:rPr>
                <w:color w:val="000000"/>
              </w:rPr>
            </w:pPr>
            <w:r w:rsidRPr="007379D8">
              <w:rPr>
                <w:color w:val="000000"/>
              </w:rPr>
              <w:t>Правилам безопасного</w:t>
            </w:r>
            <w:r w:rsidR="003D173A" w:rsidRPr="007379D8">
              <w:rPr>
                <w:color w:val="000000"/>
              </w:rPr>
              <w:t xml:space="preserve">передвижения по дорогам </w:t>
            </w:r>
          </w:p>
        </w:tc>
        <w:tc>
          <w:tcPr>
            <w:tcW w:w="3219" w:type="dxa"/>
          </w:tcPr>
          <w:p w:rsidR="008A6118" w:rsidRPr="007379D8" w:rsidRDefault="008A6118" w:rsidP="007379D8">
            <w:pPr>
              <w:autoSpaceDE w:val="0"/>
              <w:autoSpaceDN w:val="0"/>
              <w:adjustRightInd w:val="0"/>
              <w:jc w:val="both"/>
              <w:rPr>
                <w:color w:val="000000"/>
              </w:rPr>
            </w:pPr>
            <w:r w:rsidRPr="007379D8">
              <w:rPr>
                <w:color w:val="000000"/>
              </w:rPr>
              <w:t xml:space="preserve">Правильно оценивать ситуацию </w:t>
            </w:r>
            <w:r w:rsidR="00A33429" w:rsidRPr="007379D8">
              <w:rPr>
                <w:color w:val="000000"/>
              </w:rPr>
              <w:t>на дорогах, соблюдать ПДД</w:t>
            </w:r>
          </w:p>
        </w:tc>
      </w:tr>
      <w:tr w:rsidR="00A33429" w:rsidRPr="007379D8" w:rsidTr="003D173A">
        <w:trPr>
          <w:trHeight w:val="109"/>
        </w:trPr>
        <w:tc>
          <w:tcPr>
            <w:tcW w:w="817" w:type="dxa"/>
          </w:tcPr>
          <w:p w:rsidR="00A33429" w:rsidRPr="007379D8" w:rsidRDefault="00A33429" w:rsidP="007379D8">
            <w:pPr>
              <w:jc w:val="both"/>
            </w:pPr>
            <w:r w:rsidRPr="007379D8">
              <w:t xml:space="preserve">3. </w:t>
            </w:r>
          </w:p>
        </w:tc>
        <w:tc>
          <w:tcPr>
            <w:tcW w:w="2984" w:type="dxa"/>
          </w:tcPr>
          <w:p w:rsidR="00A33429" w:rsidRPr="007379D8" w:rsidRDefault="00A33429" w:rsidP="007379D8">
            <w:pPr>
              <w:jc w:val="both"/>
            </w:pPr>
            <w:r w:rsidRPr="007379D8">
              <w:t xml:space="preserve"> Занятия физической культурой </w:t>
            </w:r>
          </w:p>
        </w:tc>
        <w:tc>
          <w:tcPr>
            <w:tcW w:w="2693" w:type="dxa"/>
            <w:gridSpan w:val="2"/>
          </w:tcPr>
          <w:p w:rsidR="00A33429" w:rsidRPr="007379D8" w:rsidRDefault="00A33429" w:rsidP="007379D8">
            <w:pPr>
              <w:jc w:val="both"/>
            </w:pPr>
            <w:r w:rsidRPr="007379D8">
              <w:t xml:space="preserve">Основам физической культуры и спорта </w:t>
            </w:r>
          </w:p>
          <w:p w:rsidR="00A33429" w:rsidRPr="007379D8" w:rsidRDefault="00A33429" w:rsidP="007379D8">
            <w:pPr>
              <w:jc w:val="both"/>
            </w:pPr>
          </w:p>
        </w:tc>
        <w:tc>
          <w:tcPr>
            <w:tcW w:w="3219" w:type="dxa"/>
          </w:tcPr>
          <w:p w:rsidR="00A33429" w:rsidRPr="007379D8" w:rsidRDefault="00A33429" w:rsidP="007379D8">
            <w:pPr>
              <w:jc w:val="both"/>
            </w:pPr>
            <w:r w:rsidRPr="007379D8">
              <w:t xml:space="preserve">Организовывать двигательный режим, развить заинтересованность в регулярной физической нагрузке </w:t>
            </w:r>
          </w:p>
        </w:tc>
      </w:tr>
      <w:tr w:rsidR="00A33429" w:rsidRPr="007379D8" w:rsidTr="003D173A">
        <w:trPr>
          <w:trHeight w:val="109"/>
        </w:trPr>
        <w:tc>
          <w:tcPr>
            <w:tcW w:w="817" w:type="dxa"/>
          </w:tcPr>
          <w:p w:rsidR="00A33429" w:rsidRPr="007379D8" w:rsidRDefault="00A33429" w:rsidP="007379D8">
            <w:pPr>
              <w:jc w:val="both"/>
            </w:pPr>
            <w:r w:rsidRPr="007379D8">
              <w:t xml:space="preserve">4. </w:t>
            </w:r>
          </w:p>
        </w:tc>
        <w:tc>
          <w:tcPr>
            <w:tcW w:w="2984" w:type="dxa"/>
          </w:tcPr>
          <w:p w:rsidR="00A33429" w:rsidRPr="007379D8" w:rsidRDefault="00A33429" w:rsidP="007379D8">
            <w:pPr>
              <w:jc w:val="both"/>
            </w:pPr>
            <w:r w:rsidRPr="007379D8">
              <w:t>Инструктажи по ПДД, пожарной безопасности, действиях по ЧС</w:t>
            </w:r>
          </w:p>
        </w:tc>
        <w:tc>
          <w:tcPr>
            <w:tcW w:w="2693" w:type="dxa"/>
            <w:gridSpan w:val="2"/>
          </w:tcPr>
          <w:p w:rsidR="00A33429" w:rsidRPr="007379D8" w:rsidRDefault="00A33429" w:rsidP="007379D8">
            <w:pPr>
              <w:jc w:val="both"/>
            </w:pPr>
            <w:r w:rsidRPr="007379D8">
              <w:t>Правилам безопасного поведения на дорогах, действий с огнем, правилам действий в ЧС</w:t>
            </w:r>
          </w:p>
        </w:tc>
        <w:tc>
          <w:tcPr>
            <w:tcW w:w="3219" w:type="dxa"/>
          </w:tcPr>
          <w:p w:rsidR="00A33429" w:rsidRPr="007379D8" w:rsidRDefault="00A33429" w:rsidP="007379D8">
            <w:pPr>
              <w:jc w:val="both"/>
            </w:pPr>
            <w:r w:rsidRPr="007379D8">
              <w:t>Организовать безопасную жизнедеятельность самого себя и окружающих, принимать правильные решения при ЧС</w:t>
            </w:r>
          </w:p>
        </w:tc>
      </w:tr>
      <w:tr w:rsidR="00A33429" w:rsidRPr="007379D8" w:rsidTr="003D173A">
        <w:trPr>
          <w:trHeight w:val="109"/>
        </w:trPr>
        <w:tc>
          <w:tcPr>
            <w:tcW w:w="817" w:type="dxa"/>
          </w:tcPr>
          <w:p w:rsidR="00A33429" w:rsidRPr="007379D8" w:rsidRDefault="00A33429" w:rsidP="007379D8">
            <w:pPr>
              <w:jc w:val="both"/>
            </w:pPr>
            <w:r w:rsidRPr="007379D8">
              <w:t>5.</w:t>
            </w:r>
          </w:p>
        </w:tc>
        <w:tc>
          <w:tcPr>
            <w:tcW w:w="2984" w:type="dxa"/>
          </w:tcPr>
          <w:p w:rsidR="00A33429" w:rsidRPr="007379D8" w:rsidRDefault="00A33429" w:rsidP="007379D8">
            <w:pPr>
              <w:jc w:val="both"/>
            </w:pPr>
            <w:r w:rsidRPr="007379D8">
              <w:t xml:space="preserve">Исследовательские, проектные работы </w:t>
            </w:r>
          </w:p>
          <w:p w:rsidR="00A33429" w:rsidRPr="007379D8" w:rsidRDefault="00A33429" w:rsidP="007379D8">
            <w:pPr>
              <w:jc w:val="both"/>
            </w:pPr>
          </w:p>
        </w:tc>
        <w:tc>
          <w:tcPr>
            <w:tcW w:w="2693" w:type="dxa"/>
            <w:gridSpan w:val="2"/>
          </w:tcPr>
          <w:p w:rsidR="00A33429" w:rsidRPr="007379D8" w:rsidRDefault="00A33429" w:rsidP="007379D8">
            <w:pPr>
              <w:jc w:val="both"/>
            </w:pPr>
            <w:r w:rsidRPr="007379D8">
              <w:t xml:space="preserve">Правилам здорового образа жизни и экологической безопасности </w:t>
            </w:r>
          </w:p>
        </w:tc>
        <w:tc>
          <w:tcPr>
            <w:tcW w:w="3219" w:type="dxa"/>
          </w:tcPr>
          <w:p w:rsidR="00A33429" w:rsidRPr="007379D8" w:rsidRDefault="00A33429" w:rsidP="007379D8">
            <w:pPr>
              <w:jc w:val="both"/>
            </w:pPr>
            <w:r w:rsidRPr="007379D8">
              <w:t>Самостоятельности в работе с информацией, навыкам публичного выступления</w:t>
            </w:r>
          </w:p>
        </w:tc>
      </w:tr>
      <w:tr w:rsidR="00A33429" w:rsidRPr="007379D8" w:rsidTr="003D173A">
        <w:trPr>
          <w:trHeight w:val="109"/>
        </w:trPr>
        <w:tc>
          <w:tcPr>
            <w:tcW w:w="817" w:type="dxa"/>
          </w:tcPr>
          <w:p w:rsidR="00A33429" w:rsidRPr="007379D8" w:rsidRDefault="00A33429" w:rsidP="007379D8">
            <w:pPr>
              <w:jc w:val="both"/>
            </w:pPr>
            <w:r w:rsidRPr="007379D8">
              <w:t>6.</w:t>
            </w:r>
          </w:p>
        </w:tc>
        <w:tc>
          <w:tcPr>
            <w:tcW w:w="2984" w:type="dxa"/>
          </w:tcPr>
          <w:p w:rsidR="00A33429" w:rsidRPr="007379D8" w:rsidRDefault="00A33429" w:rsidP="007379D8">
            <w:pPr>
              <w:jc w:val="both"/>
            </w:pPr>
            <w:r w:rsidRPr="007379D8">
              <w:t xml:space="preserve">Физминутка, пятиминутки безопасности </w:t>
            </w:r>
          </w:p>
          <w:p w:rsidR="00A33429" w:rsidRPr="007379D8" w:rsidRDefault="00A33429" w:rsidP="007379D8">
            <w:pPr>
              <w:jc w:val="both"/>
            </w:pPr>
          </w:p>
        </w:tc>
        <w:tc>
          <w:tcPr>
            <w:tcW w:w="2693" w:type="dxa"/>
            <w:gridSpan w:val="2"/>
          </w:tcPr>
          <w:p w:rsidR="00A33429" w:rsidRPr="007379D8" w:rsidRDefault="00A33429" w:rsidP="007379D8">
            <w:pPr>
              <w:jc w:val="both"/>
            </w:pPr>
            <w:r w:rsidRPr="007379D8">
              <w:t xml:space="preserve">Организовывать режим труда и отдыха, правилам безопасности на улице и дома </w:t>
            </w:r>
          </w:p>
          <w:p w:rsidR="00A33429" w:rsidRPr="007379D8" w:rsidRDefault="00A33429" w:rsidP="007379D8">
            <w:pPr>
              <w:jc w:val="both"/>
            </w:pPr>
          </w:p>
        </w:tc>
        <w:tc>
          <w:tcPr>
            <w:tcW w:w="3219" w:type="dxa"/>
          </w:tcPr>
          <w:p w:rsidR="00A33429" w:rsidRPr="007379D8" w:rsidRDefault="00A33429" w:rsidP="007379D8">
            <w:pPr>
              <w:jc w:val="both"/>
            </w:pPr>
            <w:r w:rsidRPr="007379D8">
              <w:t>Разумно распределять учебную нагрузку, обучиться приемам снятия усталости и напряжения, сознательно относиться к сохранению собственной безопасности и здоровья</w:t>
            </w:r>
          </w:p>
        </w:tc>
      </w:tr>
    </w:tbl>
    <w:p w:rsidR="00625C23" w:rsidRPr="007379D8" w:rsidRDefault="00A33429" w:rsidP="007379D8">
      <w:pPr>
        <w:pStyle w:val="21"/>
        <w:numPr>
          <w:ilvl w:val="0"/>
          <w:numId w:val="0"/>
        </w:numPr>
        <w:spacing w:line="240" w:lineRule="auto"/>
        <w:ind w:firstLine="680"/>
        <w:rPr>
          <w:rStyle w:val="Zag11"/>
          <w:b/>
          <w:color w:val="auto"/>
          <w:sz w:val="24"/>
        </w:rPr>
      </w:pPr>
      <w:r w:rsidRPr="007379D8">
        <w:rPr>
          <w:rStyle w:val="Zag11"/>
          <w:b/>
          <w:color w:val="auto"/>
          <w:sz w:val="24"/>
        </w:rPr>
        <w:t xml:space="preserve">Планируемые личностные результаты формирования  экологической культуры, культуры здорового и безопасного образа жизни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984"/>
        <w:gridCol w:w="2686"/>
        <w:gridCol w:w="7"/>
        <w:gridCol w:w="3219"/>
      </w:tblGrid>
      <w:tr w:rsidR="00A33429" w:rsidRPr="007379D8" w:rsidTr="00A33429">
        <w:trPr>
          <w:trHeight w:val="258"/>
        </w:trPr>
        <w:tc>
          <w:tcPr>
            <w:tcW w:w="817" w:type="dxa"/>
            <w:tcBorders>
              <w:bottom w:val="nil"/>
            </w:tcBorders>
          </w:tcPr>
          <w:p w:rsidR="00A33429" w:rsidRPr="007379D8" w:rsidRDefault="00A33429" w:rsidP="007379D8">
            <w:pPr>
              <w:autoSpaceDE w:val="0"/>
              <w:autoSpaceDN w:val="0"/>
              <w:adjustRightInd w:val="0"/>
              <w:jc w:val="both"/>
              <w:rPr>
                <w:color w:val="000000"/>
              </w:rPr>
            </w:pPr>
          </w:p>
          <w:p w:rsidR="00A33429" w:rsidRPr="007379D8" w:rsidRDefault="00A33429" w:rsidP="007379D8">
            <w:pPr>
              <w:jc w:val="both"/>
              <w:rPr>
                <w:color w:val="000000"/>
              </w:rPr>
            </w:pPr>
          </w:p>
          <w:p w:rsidR="00A33429" w:rsidRPr="007379D8" w:rsidRDefault="00A33429" w:rsidP="007379D8">
            <w:pPr>
              <w:jc w:val="both"/>
              <w:rPr>
                <w:color w:val="000000"/>
              </w:rPr>
            </w:pPr>
          </w:p>
          <w:p w:rsidR="00A33429" w:rsidRPr="007379D8" w:rsidRDefault="00A33429" w:rsidP="007379D8">
            <w:pPr>
              <w:autoSpaceDE w:val="0"/>
              <w:autoSpaceDN w:val="0"/>
              <w:adjustRightInd w:val="0"/>
              <w:jc w:val="both"/>
              <w:rPr>
                <w:color w:val="000000"/>
              </w:rPr>
            </w:pPr>
          </w:p>
        </w:tc>
        <w:tc>
          <w:tcPr>
            <w:tcW w:w="2984" w:type="dxa"/>
            <w:tcBorders>
              <w:bottom w:val="nil"/>
            </w:tcBorders>
          </w:tcPr>
          <w:p w:rsidR="00A33429" w:rsidRPr="007379D8" w:rsidRDefault="00A33429" w:rsidP="007379D8">
            <w:pPr>
              <w:jc w:val="both"/>
              <w:rPr>
                <w:color w:val="000000"/>
              </w:rPr>
            </w:pPr>
          </w:p>
          <w:p w:rsidR="00A33429" w:rsidRPr="007379D8" w:rsidRDefault="00A33429" w:rsidP="007379D8">
            <w:pPr>
              <w:jc w:val="both"/>
              <w:rPr>
                <w:color w:val="000000"/>
              </w:rPr>
            </w:pPr>
          </w:p>
          <w:p w:rsidR="00A33429" w:rsidRPr="007379D8" w:rsidRDefault="00A33429" w:rsidP="007379D8">
            <w:pPr>
              <w:jc w:val="both"/>
              <w:rPr>
                <w:color w:val="000000"/>
              </w:rPr>
            </w:pPr>
          </w:p>
          <w:p w:rsidR="00A33429" w:rsidRPr="007379D8" w:rsidRDefault="00A33429" w:rsidP="007379D8">
            <w:pPr>
              <w:autoSpaceDE w:val="0"/>
              <w:autoSpaceDN w:val="0"/>
              <w:adjustRightInd w:val="0"/>
              <w:jc w:val="both"/>
              <w:rPr>
                <w:color w:val="000000"/>
              </w:rPr>
            </w:pPr>
          </w:p>
        </w:tc>
        <w:tc>
          <w:tcPr>
            <w:tcW w:w="5912" w:type="dxa"/>
            <w:gridSpan w:val="3"/>
          </w:tcPr>
          <w:p w:rsidR="00A33429" w:rsidRPr="007379D8" w:rsidRDefault="00A33429" w:rsidP="007379D8">
            <w:pPr>
              <w:autoSpaceDE w:val="0"/>
              <w:autoSpaceDN w:val="0"/>
              <w:adjustRightInd w:val="0"/>
              <w:jc w:val="both"/>
              <w:rPr>
                <w:color w:val="000000"/>
              </w:rPr>
            </w:pPr>
            <w:r w:rsidRPr="007379D8">
              <w:rPr>
                <w:color w:val="000000"/>
              </w:rPr>
              <w:t>Планируемые результаты (</w:t>
            </w:r>
            <w:r w:rsidR="00F91BD0" w:rsidRPr="007379D8">
              <w:rPr>
                <w:color w:val="000000"/>
              </w:rPr>
              <w:t>личност</w:t>
            </w:r>
            <w:r w:rsidRPr="007379D8">
              <w:rPr>
                <w:color w:val="000000"/>
              </w:rPr>
              <w:t xml:space="preserve">ные) </w:t>
            </w:r>
          </w:p>
        </w:tc>
      </w:tr>
      <w:tr w:rsidR="00A33429" w:rsidRPr="007379D8" w:rsidTr="00574C8F">
        <w:trPr>
          <w:trHeight w:val="521"/>
        </w:trPr>
        <w:tc>
          <w:tcPr>
            <w:tcW w:w="817" w:type="dxa"/>
            <w:tcBorders>
              <w:top w:val="nil"/>
            </w:tcBorders>
          </w:tcPr>
          <w:p w:rsidR="00A33429" w:rsidRPr="007379D8" w:rsidRDefault="00A33429" w:rsidP="007379D8">
            <w:pPr>
              <w:autoSpaceDE w:val="0"/>
              <w:autoSpaceDN w:val="0"/>
              <w:adjustRightInd w:val="0"/>
              <w:jc w:val="both"/>
              <w:rPr>
                <w:color w:val="000000"/>
              </w:rPr>
            </w:pPr>
            <w:r w:rsidRPr="007379D8">
              <w:rPr>
                <w:color w:val="000000"/>
              </w:rPr>
              <w:t>№</w:t>
            </w:r>
          </w:p>
          <w:p w:rsidR="00A33429" w:rsidRPr="007379D8" w:rsidRDefault="00A33429" w:rsidP="007379D8">
            <w:pPr>
              <w:autoSpaceDE w:val="0"/>
              <w:autoSpaceDN w:val="0"/>
              <w:adjustRightInd w:val="0"/>
              <w:jc w:val="both"/>
              <w:rPr>
                <w:color w:val="000000"/>
              </w:rPr>
            </w:pPr>
          </w:p>
          <w:p w:rsidR="00A33429" w:rsidRPr="007379D8" w:rsidRDefault="00A33429" w:rsidP="007379D8">
            <w:pPr>
              <w:autoSpaceDE w:val="0"/>
              <w:autoSpaceDN w:val="0"/>
              <w:adjustRightInd w:val="0"/>
              <w:jc w:val="both"/>
              <w:rPr>
                <w:color w:val="000000"/>
              </w:rPr>
            </w:pPr>
          </w:p>
        </w:tc>
        <w:tc>
          <w:tcPr>
            <w:tcW w:w="2984" w:type="dxa"/>
            <w:tcBorders>
              <w:top w:val="nil"/>
            </w:tcBorders>
          </w:tcPr>
          <w:p w:rsidR="00A33429" w:rsidRPr="007379D8" w:rsidRDefault="00F91BD0" w:rsidP="007379D8">
            <w:pPr>
              <w:autoSpaceDE w:val="0"/>
              <w:autoSpaceDN w:val="0"/>
              <w:adjustRightInd w:val="0"/>
              <w:jc w:val="both"/>
              <w:rPr>
                <w:color w:val="000000"/>
              </w:rPr>
            </w:pPr>
            <w:r w:rsidRPr="007379D8">
              <w:rPr>
                <w:color w:val="000000"/>
              </w:rPr>
              <w:t>Внеуроч</w:t>
            </w:r>
            <w:r w:rsidR="00A33429" w:rsidRPr="007379D8">
              <w:rPr>
                <w:color w:val="000000"/>
              </w:rPr>
              <w:t>ная деятельность (виды и формы)</w:t>
            </w:r>
          </w:p>
        </w:tc>
        <w:tc>
          <w:tcPr>
            <w:tcW w:w="2686" w:type="dxa"/>
            <w:tcBorders>
              <w:top w:val="nil"/>
            </w:tcBorders>
          </w:tcPr>
          <w:p w:rsidR="00F91BD0" w:rsidRPr="007379D8" w:rsidRDefault="00F91BD0" w:rsidP="007379D8">
            <w:pPr>
              <w:autoSpaceDE w:val="0"/>
              <w:autoSpaceDN w:val="0"/>
              <w:adjustRightInd w:val="0"/>
              <w:jc w:val="both"/>
              <w:rPr>
                <w:color w:val="000000"/>
              </w:rPr>
            </w:pPr>
            <w:r w:rsidRPr="007379D8">
              <w:rPr>
                <w:color w:val="000000"/>
              </w:rPr>
              <w:t xml:space="preserve">У обучающихся будут сформированы: </w:t>
            </w:r>
          </w:p>
          <w:p w:rsidR="00A33429" w:rsidRPr="007379D8" w:rsidRDefault="00A33429" w:rsidP="007379D8">
            <w:pPr>
              <w:autoSpaceDE w:val="0"/>
              <w:autoSpaceDN w:val="0"/>
              <w:adjustRightInd w:val="0"/>
              <w:jc w:val="both"/>
              <w:rPr>
                <w:color w:val="000000"/>
              </w:rPr>
            </w:pPr>
          </w:p>
        </w:tc>
        <w:tc>
          <w:tcPr>
            <w:tcW w:w="3226" w:type="dxa"/>
            <w:gridSpan w:val="2"/>
            <w:tcBorders>
              <w:top w:val="nil"/>
            </w:tcBorders>
          </w:tcPr>
          <w:p w:rsidR="00A33429" w:rsidRPr="007379D8" w:rsidRDefault="00F91BD0" w:rsidP="007379D8">
            <w:pPr>
              <w:autoSpaceDE w:val="0"/>
              <w:autoSpaceDN w:val="0"/>
              <w:adjustRightInd w:val="0"/>
              <w:jc w:val="both"/>
              <w:rPr>
                <w:color w:val="000000"/>
              </w:rPr>
            </w:pPr>
            <w:r w:rsidRPr="007379D8">
              <w:rPr>
                <w:color w:val="000000"/>
              </w:rPr>
              <w:t xml:space="preserve">Обучающийся получит возможность для формирования: </w:t>
            </w:r>
          </w:p>
        </w:tc>
      </w:tr>
      <w:tr w:rsidR="00A33429" w:rsidRPr="007379D8" w:rsidTr="00574C8F">
        <w:trPr>
          <w:trHeight w:val="661"/>
        </w:trPr>
        <w:tc>
          <w:tcPr>
            <w:tcW w:w="817" w:type="dxa"/>
          </w:tcPr>
          <w:p w:rsidR="00A33429" w:rsidRPr="007379D8" w:rsidRDefault="00A33429" w:rsidP="007379D8">
            <w:pPr>
              <w:autoSpaceDE w:val="0"/>
              <w:autoSpaceDN w:val="0"/>
              <w:adjustRightInd w:val="0"/>
              <w:jc w:val="both"/>
              <w:rPr>
                <w:color w:val="000000"/>
              </w:rPr>
            </w:pPr>
            <w:r w:rsidRPr="007379D8">
              <w:rPr>
                <w:color w:val="000000"/>
              </w:rPr>
              <w:t xml:space="preserve">1. </w:t>
            </w:r>
          </w:p>
        </w:tc>
        <w:tc>
          <w:tcPr>
            <w:tcW w:w="2984" w:type="dxa"/>
          </w:tcPr>
          <w:p w:rsidR="00A33429" w:rsidRPr="007379D8" w:rsidRDefault="00A33429" w:rsidP="007379D8">
            <w:pPr>
              <w:autoSpaceDE w:val="0"/>
              <w:autoSpaceDN w:val="0"/>
              <w:adjustRightInd w:val="0"/>
              <w:jc w:val="both"/>
              <w:rPr>
                <w:color w:val="000000"/>
              </w:rPr>
            </w:pPr>
            <w:r w:rsidRPr="007379D8">
              <w:rPr>
                <w:color w:val="000000"/>
              </w:rPr>
              <w:t xml:space="preserve">Тематические беседы и часы общения </w:t>
            </w:r>
          </w:p>
          <w:p w:rsidR="00A33429" w:rsidRPr="007379D8" w:rsidRDefault="00A33429" w:rsidP="007379D8">
            <w:pPr>
              <w:autoSpaceDE w:val="0"/>
              <w:autoSpaceDN w:val="0"/>
              <w:adjustRightInd w:val="0"/>
              <w:jc w:val="both"/>
              <w:rPr>
                <w:color w:val="000000"/>
              </w:rPr>
            </w:pPr>
          </w:p>
        </w:tc>
        <w:tc>
          <w:tcPr>
            <w:tcW w:w="2693" w:type="dxa"/>
            <w:gridSpan w:val="2"/>
          </w:tcPr>
          <w:p w:rsidR="00A33429" w:rsidRPr="007379D8" w:rsidRDefault="00A33429" w:rsidP="007379D8">
            <w:pPr>
              <w:autoSpaceDE w:val="0"/>
              <w:autoSpaceDN w:val="0"/>
              <w:adjustRightInd w:val="0"/>
              <w:jc w:val="both"/>
              <w:rPr>
                <w:color w:val="000000"/>
              </w:rPr>
            </w:pPr>
            <w:r w:rsidRPr="007379D8">
              <w:rPr>
                <w:color w:val="000000"/>
              </w:rPr>
              <w:t xml:space="preserve">Понятие о правилах здорового и безопасного образа жизни </w:t>
            </w:r>
          </w:p>
          <w:p w:rsidR="00A33429" w:rsidRPr="007379D8" w:rsidRDefault="00A33429" w:rsidP="007379D8">
            <w:pPr>
              <w:autoSpaceDE w:val="0"/>
              <w:autoSpaceDN w:val="0"/>
              <w:adjustRightInd w:val="0"/>
              <w:jc w:val="both"/>
              <w:rPr>
                <w:color w:val="000000"/>
              </w:rPr>
            </w:pPr>
          </w:p>
        </w:tc>
        <w:tc>
          <w:tcPr>
            <w:tcW w:w="3219" w:type="dxa"/>
          </w:tcPr>
          <w:p w:rsidR="00A33429" w:rsidRPr="007379D8" w:rsidRDefault="00A33429" w:rsidP="007379D8">
            <w:pPr>
              <w:autoSpaceDE w:val="0"/>
              <w:autoSpaceDN w:val="0"/>
              <w:adjustRightInd w:val="0"/>
              <w:jc w:val="both"/>
              <w:rPr>
                <w:color w:val="000000"/>
              </w:rPr>
            </w:pPr>
            <w:r w:rsidRPr="007379D8">
              <w:rPr>
                <w:color w:val="000000"/>
              </w:rPr>
              <w:t>Представлений об основных компонентах культуры здоровь</w:t>
            </w:r>
            <w:r w:rsidR="00F91BD0" w:rsidRPr="007379D8">
              <w:rPr>
                <w:color w:val="000000"/>
              </w:rPr>
              <w:t xml:space="preserve">я и экологической безопасности </w:t>
            </w:r>
          </w:p>
        </w:tc>
      </w:tr>
      <w:tr w:rsidR="00F91BD0" w:rsidRPr="007379D8" w:rsidTr="00574C8F">
        <w:trPr>
          <w:trHeight w:val="661"/>
        </w:trPr>
        <w:tc>
          <w:tcPr>
            <w:tcW w:w="817" w:type="dxa"/>
          </w:tcPr>
          <w:p w:rsidR="00F91BD0" w:rsidRPr="007379D8" w:rsidRDefault="00F91BD0" w:rsidP="007379D8">
            <w:pPr>
              <w:autoSpaceDE w:val="0"/>
              <w:autoSpaceDN w:val="0"/>
              <w:adjustRightInd w:val="0"/>
              <w:jc w:val="both"/>
              <w:rPr>
                <w:color w:val="000000"/>
              </w:rPr>
            </w:pPr>
            <w:r w:rsidRPr="007379D8">
              <w:rPr>
                <w:color w:val="000000"/>
              </w:rPr>
              <w:t>2</w:t>
            </w:r>
          </w:p>
        </w:tc>
        <w:tc>
          <w:tcPr>
            <w:tcW w:w="2984" w:type="dxa"/>
          </w:tcPr>
          <w:p w:rsidR="00F91BD0" w:rsidRPr="007379D8" w:rsidRDefault="00F91BD0" w:rsidP="007379D8">
            <w:pPr>
              <w:autoSpaceDE w:val="0"/>
              <w:autoSpaceDN w:val="0"/>
              <w:adjustRightInd w:val="0"/>
              <w:jc w:val="both"/>
              <w:rPr>
                <w:color w:val="000000"/>
              </w:rPr>
            </w:pPr>
            <w:r w:rsidRPr="007379D8">
              <w:rPr>
                <w:color w:val="000000"/>
              </w:rPr>
              <w:t xml:space="preserve">Тематические беседы и часы общения </w:t>
            </w:r>
          </w:p>
          <w:p w:rsidR="00F91BD0" w:rsidRPr="007379D8" w:rsidRDefault="00F91BD0" w:rsidP="007379D8">
            <w:pPr>
              <w:autoSpaceDE w:val="0"/>
              <w:autoSpaceDN w:val="0"/>
              <w:adjustRightInd w:val="0"/>
              <w:jc w:val="both"/>
              <w:rPr>
                <w:color w:val="000000"/>
              </w:rPr>
            </w:pPr>
          </w:p>
        </w:tc>
        <w:tc>
          <w:tcPr>
            <w:tcW w:w="2693" w:type="dxa"/>
            <w:gridSpan w:val="2"/>
          </w:tcPr>
          <w:p w:rsidR="00F91BD0" w:rsidRPr="007379D8" w:rsidRDefault="00F91BD0" w:rsidP="007379D8">
            <w:pPr>
              <w:autoSpaceDE w:val="0"/>
              <w:autoSpaceDN w:val="0"/>
              <w:adjustRightInd w:val="0"/>
              <w:jc w:val="both"/>
              <w:rPr>
                <w:color w:val="000000"/>
              </w:rPr>
            </w:pPr>
            <w:r w:rsidRPr="007379D8">
              <w:rPr>
                <w:color w:val="000000"/>
              </w:rPr>
              <w:t xml:space="preserve">Понятие о правилах здорового и безопасного образа жизни </w:t>
            </w:r>
          </w:p>
          <w:p w:rsidR="00F91BD0" w:rsidRPr="007379D8" w:rsidRDefault="00F91BD0" w:rsidP="007379D8">
            <w:pPr>
              <w:autoSpaceDE w:val="0"/>
              <w:autoSpaceDN w:val="0"/>
              <w:adjustRightInd w:val="0"/>
              <w:jc w:val="both"/>
              <w:rPr>
                <w:color w:val="000000"/>
              </w:rPr>
            </w:pPr>
          </w:p>
        </w:tc>
        <w:tc>
          <w:tcPr>
            <w:tcW w:w="3219" w:type="dxa"/>
          </w:tcPr>
          <w:p w:rsidR="00F91BD0" w:rsidRPr="007379D8" w:rsidRDefault="00F91BD0" w:rsidP="007379D8">
            <w:pPr>
              <w:autoSpaceDE w:val="0"/>
              <w:autoSpaceDN w:val="0"/>
              <w:adjustRightInd w:val="0"/>
              <w:jc w:val="both"/>
              <w:rPr>
                <w:color w:val="000000"/>
              </w:rPr>
            </w:pPr>
            <w:r w:rsidRPr="007379D8">
              <w:rPr>
                <w:color w:val="000000"/>
              </w:rPr>
              <w:t xml:space="preserve">Представлений об основных компонентах культуры здоровья и экологической безопасности </w:t>
            </w:r>
          </w:p>
        </w:tc>
      </w:tr>
      <w:tr w:rsidR="00F91BD0" w:rsidRPr="007379D8" w:rsidTr="00574C8F">
        <w:trPr>
          <w:trHeight w:val="661"/>
        </w:trPr>
        <w:tc>
          <w:tcPr>
            <w:tcW w:w="817" w:type="dxa"/>
          </w:tcPr>
          <w:p w:rsidR="00F91BD0" w:rsidRPr="007379D8" w:rsidRDefault="00F91BD0" w:rsidP="007379D8">
            <w:pPr>
              <w:autoSpaceDE w:val="0"/>
              <w:autoSpaceDN w:val="0"/>
              <w:adjustRightInd w:val="0"/>
              <w:jc w:val="both"/>
              <w:rPr>
                <w:color w:val="000000"/>
              </w:rPr>
            </w:pPr>
            <w:r w:rsidRPr="007379D8">
              <w:rPr>
                <w:color w:val="000000"/>
              </w:rPr>
              <w:t>3.</w:t>
            </w:r>
          </w:p>
        </w:tc>
        <w:tc>
          <w:tcPr>
            <w:tcW w:w="2984" w:type="dxa"/>
          </w:tcPr>
          <w:p w:rsidR="00F91BD0" w:rsidRPr="007379D8" w:rsidRDefault="00F91BD0" w:rsidP="007379D8">
            <w:pPr>
              <w:autoSpaceDE w:val="0"/>
              <w:autoSpaceDN w:val="0"/>
              <w:adjustRightInd w:val="0"/>
              <w:jc w:val="both"/>
              <w:rPr>
                <w:color w:val="000000"/>
              </w:rPr>
            </w:pPr>
            <w:r w:rsidRPr="007379D8">
              <w:rPr>
                <w:color w:val="000000"/>
              </w:rPr>
              <w:t xml:space="preserve">Встречи с представителями МВД, службы спасения </w:t>
            </w:r>
          </w:p>
          <w:p w:rsidR="00F91BD0" w:rsidRPr="007379D8" w:rsidRDefault="00F91BD0" w:rsidP="007379D8">
            <w:pPr>
              <w:autoSpaceDE w:val="0"/>
              <w:autoSpaceDN w:val="0"/>
              <w:adjustRightInd w:val="0"/>
              <w:jc w:val="both"/>
              <w:rPr>
                <w:color w:val="000000"/>
              </w:rPr>
            </w:pPr>
          </w:p>
        </w:tc>
        <w:tc>
          <w:tcPr>
            <w:tcW w:w="2693" w:type="dxa"/>
            <w:gridSpan w:val="2"/>
          </w:tcPr>
          <w:p w:rsidR="00F91BD0" w:rsidRPr="007379D8" w:rsidRDefault="00F91BD0" w:rsidP="007379D8">
            <w:pPr>
              <w:autoSpaceDE w:val="0"/>
              <w:autoSpaceDN w:val="0"/>
              <w:adjustRightInd w:val="0"/>
              <w:jc w:val="both"/>
              <w:rPr>
                <w:color w:val="000000"/>
              </w:rPr>
            </w:pPr>
            <w:r w:rsidRPr="007379D8">
              <w:rPr>
                <w:color w:val="000000"/>
              </w:rPr>
              <w:t xml:space="preserve">Понятие о ценности своего здоровья и безопасности, здоровья и безопасности семьи и окружающих </w:t>
            </w:r>
          </w:p>
        </w:tc>
        <w:tc>
          <w:tcPr>
            <w:tcW w:w="3219" w:type="dxa"/>
          </w:tcPr>
          <w:p w:rsidR="00F91BD0" w:rsidRPr="007379D8" w:rsidRDefault="00F91BD0" w:rsidP="007379D8">
            <w:pPr>
              <w:autoSpaceDE w:val="0"/>
              <w:autoSpaceDN w:val="0"/>
              <w:adjustRightInd w:val="0"/>
              <w:jc w:val="both"/>
              <w:rPr>
                <w:color w:val="000000"/>
              </w:rPr>
            </w:pPr>
            <w:r w:rsidRPr="007379D8">
              <w:rPr>
                <w:color w:val="000000"/>
              </w:rPr>
              <w:t>Представлений о влиянии позитивных и негативных факторов жизни на здоровье, отрицательного отношения к вредным привычкам</w:t>
            </w:r>
          </w:p>
        </w:tc>
      </w:tr>
      <w:tr w:rsidR="00F91BD0" w:rsidRPr="007379D8" w:rsidTr="00574C8F">
        <w:trPr>
          <w:trHeight w:val="661"/>
        </w:trPr>
        <w:tc>
          <w:tcPr>
            <w:tcW w:w="817" w:type="dxa"/>
          </w:tcPr>
          <w:p w:rsidR="00F91BD0" w:rsidRPr="007379D8" w:rsidRDefault="00F91BD0" w:rsidP="007379D8">
            <w:pPr>
              <w:autoSpaceDE w:val="0"/>
              <w:autoSpaceDN w:val="0"/>
              <w:adjustRightInd w:val="0"/>
              <w:jc w:val="both"/>
              <w:rPr>
                <w:color w:val="000000"/>
              </w:rPr>
            </w:pPr>
            <w:r w:rsidRPr="007379D8">
              <w:rPr>
                <w:color w:val="000000"/>
              </w:rPr>
              <w:t>4.</w:t>
            </w:r>
          </w:p>
        </w:tc>
        <w:tc>
          <w:tcPr>
            <w:tcW w:w="2984" w:type="dxa"/>
          </w:tcPr>
          <w:p w:rsidR="00F91BD0" w:rsidRPr="007379D8" w:rsidRDefault="00F91BD0" w:rsidP="007379D8">
            <w:pPr>
              <w:autoSpaceDE w:val="0"/>
              <w:autoSpaceDN w:val="0"/>
              <w:adjustRightInd w:val="0"/>
              <w:jc w:val="both"/>
              <w:rPr>
                <w:color w:val="000000"/>
              </w:rPr>
            </w:pPr>
            <w:r w:rsidRPr="007379D8">
              <w:rPr>
                <w:color w:val="000000"/>
              </w:rPr>
              <w:t xml:space="preserve">Спартакиада школы, занятия ГТО, спортивные секции, проведение соревнований </w:t>
            </w:r>
          </w:p>
          <w:p w:rsidR="00F91BD0" w:rsidRPr="007379D8" w:rsidRDefault="00F91BD0" w:rsidP="007379D8">
            <w:pPr>
              <w:autoSpaceDE w:val="0"/>
              <w:autoSpaceDN w:val="0"/>
              <w:adjustRightInd w:val="0"/>
              <w:jc w:val="both"/>
              <w:rPr>
                <w:color w:val="000000"/>
              </w:rPr>
            </w:pPr>
          </w:p>
        </w:tc>
        <w:tc>
          <w:tcPr>
            <w:tcW w:w="2693" w:type="dxa"/>
            <w:gridSpan w:val="2"/>
          </w:tcPr>
          <w:p w:rsidR="00F91BD0" w:rsidRPr="007379D8" w:rsidRDefault="00F91BD0" w:rsidP="007379D8">
            <w:pPr>
              <w:autoSpaceDE w:val="0"/>
              <w:autoSpaceDN w:val="0"/>
              <w:adjustRightInd w:val="0"/>
              <w:jc w:val="both"/>
              <w:rPr>
                <w:color w:val="000000"/>
              </w:rPr>
            </w:pPr>
            <w:r w:rsidRPr="007379D8">
              <w:rPr>
                <w:color w:val="000000"/>
              </w:rPr>
              <w:t xml:space="preserve">Понятие о необходимости физических занятий, развитие коммуникативных навыков, сплочение коллектива обучающихся, родителей, учителей </w:t>
            </w:r>
          </w:p>
        </w:tc>
        <w:tc>
          <w:tcPr>
            <w:tcW w:w="3219" w:type="dxa"/>
          </w:tcPr>
          <w:p w:rsidR="00F91BD0" w:rsidRPr="007379D8" w:rsidRDefault="00F91BD0" w:rsidP="007379D8">
            <w:pPr>
              <w:autoSpaceDE w:val="0"/>
              <w:autoSpaceDN w:val="0"/>
              <w:adjustRightInd w:val="0"/>
              <w:jc w:val="both"/>
              <w:rPr>
                <w:color w:val="000000"/>
              </w:rPr>
            </w:pPr>
            <w:r w:rsidRPr="007379D8">
              <w:rPr>
                <w:color w:val="000000"/>
              </w:rPr>
              <w:t>Привычки рациональной физической нагрузки, снятия интеллектуально- эмоционального напряжения за счет занятий спортом</w:t>
            </w:r>
          </w:p>
        </w:tc>
      </w:tr>
      <w:tr w:rsidR="00F91BD0" w:rsidRPr="007379D8" w:rsidTr="00574C8F">
        <w:trPr>
          <w:trHeight w:val="661"/>
        </w:trPr>
        <w:tc>
          <w:tcPr>
            <w:tcW w:w="817" w:type="dxa"/>
          </w:tcPr>
          <w:p w:rsidR="00F91BD0" w:rsidRPr="007379D8" w:rsidRDefault="00F91BD0" w:rsidP="007379D8">
            <w:pPr>
              <w:autoSpaceDE w:val="0"/>
              <w:autoSpaceDN w:val="0"/>
              <w:adjustRightInd w:val="0"/>
              <w:jc w:val="both"/>
              <w:rPr>
                <w:color w:val="000000"/>
              </w:rPr>
            </w:pPr>
            <w:r w:rsidRPr="007379D8">
              <w:rPr>
                <w:color w:val="000000"/>
              </w:rPr>
              <w:t>5.</w:t>
            </w:r>
          </w:p>
        </w:tc>
        <w:tc>
          <w:tcPr>
            <w:tcW w:w="2984" w:type="dxa"/>
          </w:tcPr>
          <w:p w:rsidR="00F91BD0" w:rsidRPr="007379D8" w:rsidRDefault="00F91BD0" w:rsidP="007379D8">
            <w:pPr>
              <w:autoSpaceDE w:val="0"/>
              <w:autoSpaceDN w:val="0"/>
              <w:adjustRightInd w:val="0"/>
              <w:jc w:val="both"/>
              <w:rPr>
                <w:color w:val="000000"/>
              </w:rPr>
            </w:pPr>
            <w:r w:rsidRPr="007379D8">
              <w:rPr>
                <w:color w:val="000000"/>
              </w:rPr>
              <w:t>Социально</w:t>
            </w:r>
            <w:r w:rsidR="00374972">
              <w:rPr>
                <w:color w:val="000000"/>
              </w:rPr>
              <w:t xml:space="preserve"> </w:t>
            </w:r>
            <w:r w:rsidRPr="007379D8">
              <w:rPr>
                <w:color w:val="000000"/>
              </w:rPr>
              <w:t xml:space="preserve">педагогические, ролевые игры, тренинги </w:t>
            </w:r>
          </w:p>
          <w:p w:rsidR="00F91BD0" w:rsidRPr="007379D8" w:rsidRDefault="00F91BD0" w:rsidP="007379D8">
            <w:pPr>
              <w:autoSpaceDE w:val="0"/>
              <w:autoSpaceDN w:val="0"/>
              <w:adjustRightInd w:val="0"/>
              <w:jc w:val="both"/>
              <w:rPr>
                <w:color w:val="000000"/>
              </w:rPr>
            </w:pPr>
          </w:p>
        </w:tc>
        <w:tc>
          <w:tcPr>
            <w:tcW w:w="2693" w:type="dxa"/>
            <w:gridSpan w:val="2"/>
          </w:tcPr>
          <w:p w:rsidR="00F91BD0" w:rsidRPr="007379D8" w:rsidRDefault="00F91BD0" w:rsidP="007379D8">
            <w:pPr>
              <w:autoSpaceDE w:val="0"/>
              <w:autoSpaceDN w:val="0"/>
              <w:adjustRightInd w:val="0"/>
              <w:jc w:val="both"/>
              <w:rPr>
                <w:color w:val="000000"/>
              </w:rPr>
            </w:pPr>
            <w:r w:rsidRPr="007379D8">
              <w:rPr>
                <w:color w:val="000000"/>
              </w:rPr>
              <w:t xml:space="preserve">Знание о собственных особенностях психологического развития, умение выстраивать отношение со сверстниками и взрослыми </w:t>
            </w:r>
          </w:p>
          <w:p w:rsidR="00F91BD0" w:rsidRPr="007379D8" w:rsidRDefault="00F91BD0" w:rsidP="007379D8">
            <w:pPr>
              <w:autoSpaceDE w:val="0"/>
              <w:autoSpaceDN w:val="0"/>
              <w:adjustRightInd w:val="0"/>
              <w:jc w:val="both"/>
              <w:rPr>
                <w:color w:val="000000"/>
              </w:rPr>
            </w:pPr>
          </w:p>
        </w:tc>
        <w:tc>
          <w:tcPr>
            <w:tcW w:w="3219" w:type="dxa"/>
          </w:tcPr>
          <w:p w:rsidR="00F91BD0" w:rsidRPr="007379D8" w:rsidRDefault="00F91BD0" w:rsidP="007379D8">
            <w:pPr>
              <w:autoSpaceDE w:val="0"/>
              <w:autoSpaceDN w:val="0"/>
              <w:adjustRightInd w:val="0"/>
              <w:jc w:val="both"/>
              <w:rPr>
                <w:color w:val="000000"/>
              </w:rPr>
            </w:pPr>
            <w:r w:rsidRPr="007379D8">
              <w:rPr>
                <w:color w:val="000000"/>
              </w:rPr>
              <w:t xml:space="preserve">Навыки позитивного общения, понимание ценности здорового и безопасного образа жизни, умение противостоять негативным факторам, влияющим на здоровье и экологию </w:t>
            </w:r>
          </w:p>
        </w:tc>
      </w:tr>
      <w:tr w:rsidR="00F91BD0" w:rsidRPr="007379D8" w:rsidTr="00574C8F">
        <w:trPr>
          <w:trHeight w:val="661"/>
        </w:trPr>
        <w:tc>
          <w:tcPr>
            <w:tcW w:w="817" w:type="dxa"/>
          </w:tcPr>
          <w:p w:rsidR="00F91BD0" w:rsidRPr="007379D8" w:rsidRDefault="00F91BD0" w:rsidP="007379D8">
            <w:pPr>
              <w:autoSpaceDE w:val="0"/>
              <w:autoSpaceDN w:val="0"/>
              <w:adjustRightInd w:val="0"/>
              <w:jc w:val="both"/>
              <w:rPr>
                <w:color w:val="000000"/>
              </w:rPr>
            </w:pPr>
            <w:r w:rsidRPr="007379D8">
              <w:rPr>
                <w:color w:val="000000"/>
              </w:rPr>
              <w:t>6.</w:t>
            </w:r>
          </w:p>
        </w:tc>
        <w:tc>
          <w:tcPr>
            <w:tcW w:w="2984" w:type="dxa"/>
          </w:tcPr>
          <w:p w:rsidR="00F91BD0" w:rsidRPr="007379D8" w:rsidRDefault="00F91BD0" w:rsidP="007379D8">
            <w:pPr>
              <w:autoSpaceDE w:val="0"/>
              <w:autoSpaceDN w:val="0"/>
              <w:adjustRightInd w:val="0"/>
              <w:jc w:val="both"/>
              <w:rPr>
                <w:color w:val="000000"/>
              </w:rPr>
            </w:pPr>
            <w:r w:rsidRPr="007379D8">
              <w:rPr>
                <w:color w:val="000000"/>
              </w:rPr>
              <w:t xml:space="preserve">Индивидуально- </w:t>
            </w:r>
          </w:p>
          <w:p w:rsidR="00F91BD0" w:rsidRPr="007379D8" w:rsidRDefault="00F91BD0" w:rsidP="007379D8">
            <w:pPr>
              <w:autoSpaceDE w:val="0"/>
              <w:autoSpaceDN w:val="0"/>
              <w:adjustRightInd w:val="0"/>
              <w:jc w:val="both"/>
              <w:rPr>
                <w:color w:val="000000"/>
              </w:rPr>
            </w:pPr>
            <w:r w:rsidRPr="007379D8">
              <w:rPr>
                <w:color w:val="000000"/>
              </w:rPr>
              <w:t xml:space="preserve">профилактическая работа с детьми «группы риска» </w:t>
            </w:r>
          </w:p>
          <w:p w:rsidR="00F91BD0" w:rsidRPr="007379D8" w:rsidRDefault="00F91BD0" w:rsidP="007379D8">
            <w:pPr>
              <w:autoSpaceDE w:val="0"/>
              <w:autoSpaceDN w:val="0"/>
              <w:adjustRightInd w:val="0"/>
              <w:jc w:val="both"/>
              <w:rPr>
                <w:color w:val="000000"/>
              </w:rPr>
            </w:pPr>
          </w:p>
        </w:tc>
        <w:tc>
          <w:tcPr>
            <w:tcW w:w="2693" w:type="dxa"/>
            <w:gridSpan w:val="2"/>
          </w:tcPr>
          <w:p w:rsidR="00F91BD0" w:rsidRPr="007379D8" w:rsidRDefault="00F91BD0" w:rsidP="007379D8">
            <w:pPr>
              <w:autoSpaceDE w:val="0"/>
              <w:autoSpaceDN w:val="0"/>
              <w:adjustRightInd w:val="0"/>
              <w:jc w:val="both"/>
              <w:rPr>
                <w:color w:val="000000"/>
              </w:rPr>
            </w:pPr>
            <w:r w:rsidRPr="007379D8">
              <w:rPr>
                <w:color w:val="000000"/>
              </w:rPr>
              <w:t xml:space="preserve">Навыки здоровьесберегающего взаимодействия со сверстниками </w:t>
            </w:r>
          </w:p>
          <w:p w:rsidR="00F91BD0" w:rsidRPr="007379D8" w:rsidRDefault="00F91BD0" w:rsidP="007379D8">
            <w:pPr>
              <w:autoSpaceDE w:val="0"/>
              <w:autoSpaceDN w:val="0"/>
              <w:adjustRightInd w:val="0"/>
              <w:jc w:val="both"/>
              <w:rPr>
                <w:color w:val="000000"/>
              </w:rPr>
            </w:pPr>
          </w:p>
        </w:tc>
        <w:tc>
          <w:tcPr>
            <w:tcW w:w="3219" w:type="dxa"/>
          </w:tcPr>
          <w:p w:rsidR="00F91BD0" w:rsidRPr="007379D8" w:rsidRDefault="00F91BD0" w:rsidP="007379D8">
            <w:pPr>
              <w:autoSpaceDE w:val="0"/>
              <w:autoSpaceDN w:val="0"/>
              <w:adjustRightInd w:val="0"/>
              <w:jc w:val="both"/>
              <w:rPr>
                <w:color w:val="000000"/>
              </w:rPr>
            </w:pPr>
            <w:r w:rsidRPr="007379D8">
              <w:rPr>
                <w:color w:val="000000"/>
              </w:rPr>
              <w:t>Ценностного отношения к собственному здоровью и здоровью окружающих отношения</w:t>
            </w:r>
          </w:p>
        </w:tc>
      </w:tr>
      <w:tr w:rsidR="00F91BD0" w:rsidRPr="007379D8" w:rsidTr="00574C8F">
        <w:trPr>
          <w:trHeight w:val="661"/>
        </w:trPr>
        <w:tc>
          <w:tcPr>
            <w:tcW w:w="817" w:type="dxa"/>
          </w:tcPr>
          <w:p w:rsidR="00F91BD0" w:rsidRPr="007379D8" w:rsidRDefault="00AB1FDB" w:rsidP="007379D8">
            <w:pPr>
              <w:autoSpaceDE w:val="0"/>
              <w:autoSpaceDN w:val="0"/>
              <w:adjustRightInd w:val="0"/>
              <w:jc w:val="both"/>
              <w:rPr>
                <w:color w:val="000000"/>
              </w:rPr>
            </w:pPr>
            <w:r w:rsidRPr="007379D8">
              <w:rPr>
                <w:color w:val="000000"/>
              </w:rPr>
              <w:t>7</w:t>
            </w:r>
          </w:p>
        </w:tc>
        <w:tc>
          <w:tcPr>
            <w:tcW w:w="2984" w:type="dxa"/>
          </w:tcPr>
          <w:p w:rsidR="00AB1FDB" w:rsidRPr="007379D8" w:rsidRDefault="00AB1FDB" w:rsidP="007379D8">
            <w:pPr>
              <w:autoSpaceDE w:val="0"/>
              <w:autoSpaceDN w:val="0"/>
              <w:adjustRightInd w:val="0"/>
              <w:jc w:val="both"/>
              <w:rPr>
                <w:color w:val="000000"/>
              </w:rPr>
            </w:pPr>
            <w:r w:rsidRPr="007379D8">
              <w:rPr>
                <w:color w:val="000000"/>
              </w:rPr>
              <w:t xml:space="preserve">Организация и проведение акций «Мы за здоровый образ жизни», «Внимание, дорога» </w:t>
            </w:r>
          </w:p>
          <w:p w:rsidR="00F91BD0" w:rsidRPr="007379D8" w:rsidRDefault="00F91BD0" w:rsidP="007379D8">
            <w:pPr>
              <w:autoSpaceDE w:val="0"/>
              <w:autoSpaceDN w:val="0"/>
              <w:adjustRightInd w:val="0"/>
              <w:jc w:val="both"/>
              <w:rPr>
                <w:color w:val="000000"/>
              </w:rPr>
            </w:pPr>
          </w:p>
        </w:tc>
        <w:tc>
          <w:tcPr>
            <w:tcW w:w="2693" w:type="dxa"/>
            <w:gridSpan w:val="2"/>
          </w:tcPr>
          <w:p w:rsidR="00AB1FDB" w:rsidRPr="007379D8" w:rsidRDefault="00AB1FDB" w:rsidP="007379D8">
            <w:pPr>
              <w:autoSpaceDE w:val="0"/>
              <w:autoSpaceDN w:val="0"/>
              <w:adjustRightInd w:val="0"/>
              <w:jc w:val="both"/>
              <w:rPr>
                <w:color w:val="000000"/>
              </w:rPr>
            </w:pPr>
            <w:r w:rsidRPr="007379D8">
              <w:rPr>
                <w:color w:val="000000"/>
              </w:rPr>
              <w:t xml:space="preserve">Навыки позитивного взаимодействия со сверстниками и взрослыми </w:t>
            </w:r>
          </w:p>
          <w:p w:rsidR="00F91BD0" w:rsidRPr="007379D8" w:rsidRDefault="00F91BD0" w:rsidP="007379D8">
            <w:pPr>
              <w:autoSpaceDE w:val="0"/>
              <w:autoSpaceDN w:val="0"/>
              <w:adjustRightInd w:val="0"/>
              <w:jc w:val="both"/>
              <w:rPr>
                <w:color w:val="000000"/>
              </w:rPr>
            </w:pPr>
          </w:p>
        </w:tc>
        <w:tc>
          <w:tcPr>
            <w:tcW w:w="3219" w:type="dxa"/>
          </w:tcPr>
          <w:p w:rsidR="00F91BD0" w:rsidRPr="007379D8" w:rsidRDefault="00AB1FDB" w:rsidP="007379D8">
            <w:pPr>
              <w:autoSpaceDE w:val="0"/>
              <w:autoSpaceDN w:val="0"/>
              <w:adjustRightInd w:val="0"/>
              <w:jc w:val="both"/>
              <w:rPr>
                <w:color w:val="000000"/>
              </w:rPr>
            </w:pPr>
            <w:r w:rsidRPr="007379D8">
              <w:rPr>
                <w:color w:val="000000"/>
              </w:rPr>
              <w:t xml:space="preserve">Негативного отношения к факторам, разрушающим здоровье, позитивного отношения к здоровому образу жизни, коммуникативной компетентности </w:t>
            </w:r>
          </w:p>
        </w:tc>
      </w:tr>
      <w:tr w:rsidR="00AB1FDB" w:rsidRPr="007379D8" w:rsidTr="00574C8F">
        <w:trPr>
          <w:trHeight w:val="661"/>
        </w:trPr>
        <w:tc>
          <w:tcPr>
            <w:tcW w:w="817" w:type="dxa"/>
          </w:tcPr>
          <w:p w:rsidR="00AB1FDB" w:rsidRPr="007379D8" w:rsidRDefault="00AB1FDB" w:rsidP="007379D8">
            <w:pPr>
              <w:autoSpaceDE w:val="0"/>
              <w:autoSpaceDN w:val="0"/>
              <w:adjustRightInd w:val="0"/>
              <w:jc w:val="both"/>
              <w:rPr>
                <w:color w:val="000000"/>
              </w:rPr>
            </w:pPr>
            <w:r w:rsidRPr="007379D8">
              <w:rPr>
                <w:color w:val="000000"/>
              </w:rPr>
              <w:t>8</w:t>
            </w:r>
          </w:p>
        </w:tc>
        <w:tc>
          <w:tcPr>
            <w:tcW w:w="2984" w:type="dxa"/>
          </w:tcPr>
          <w:p w:rsidR="00AB1FDB" w:rsidRPr="007379D8" w:rsidRDefault="00AB1FDB" w:rsidP="007379D8">
            <w:pPr>
              <w:autoSpaceDE w:val="0"/>
              <w:autoSpaceDN w:val="0"/>
              <w:adjustRightInd w:val="0"/>
              <w:jc w:val="both"/>
              <w:rPr>
                <w:color w:val="000000"/>
              </w:rPr>
            </w:pPr>
            <w:r w:rsidRPr="007379D8">
              <w:rPr>
                <w:color w:val="000000"/>
              </w:rPr>
              <w:t xml:space="preserve">Проведение соревнований, спортивных игр, выступлений для обучающихся начальной школы обучающимися основной школы </w:t>
            </w:r>
          </w:p>
        </w:tc>
        <w:tc>
          <w:tcPr>
            <w:tcW w:w="2693" w:type="dxa"/>
            <w:gridSpan w:val="2"/>
          </w:tcPr>
          <w:p w:rsidR="00AB1FDB" w:rsidRPr="007379D8" w:rsidRDefault="00AB1FDB" w:rsidP="007379D8">
            <w:pPr>
              <w:autoSpaceDE w:val="0"/>
              <w:autoSpaceDN w:val="0"/>
              <w:adjustRightInd w:val="0"/>
              <w:jc w:val="both"/>
              <w:rPr>
                <w:color w:val="000000"/>
              </w:rPr>
            </w:pPr>
            <w:r w:rsidRPr="007379D8">
              <w:rPr>
                <w:color w:val="000000"/>
              </w:rPr>
              <w:t xml:space="preserve">Самостоятельный социальный опыт пропаганды здорового образа жизни </w:t>
            </w:r>
          </w:p>
          <w:p w:rsidR="00AB1FDB" w:rsidRPr="007379D8" w:rsidRDefault="00AB1FDB" w:rsidP="007379D8">
            <w:pPr>
              <w:autoSpaceDE w:val="0"/>
              <w:autoSpaceDN w:val="0"/>
              <w:adjustRightInd w:val="0"/>
              <w:jc w:val="both"/>
              <w:rPr>
                <w:color w:val="000000"/>
              </w:rPr>
            </w:pPr>
          </w:p>
        </w:tc>
        <w:tc>
          <w:tcPr>
            <w:tcW w:w="3219" w:type="dxa"/>
          </w:tcPr>
          <w:p w:rsidR="00AB1FDB" w:rsidRPr="007379D8" w:rsidRDefault="00AB1FDB" w:rsidP="007379D8">
            <w:pPr>
              <w:autoSpaceDE w:val="0"/>
              <w:autoSpaceDN w:val="0"/>
              <w:adjustRightInd w:val="0"/>
              <w:jc w:val="both"/>
              <w:rPr>
                <w:color w:val="000000"/>
              </w:rPr>
            </w:pPr>
            <w:r w:rsidRPr="007379D8">
              <w:rPr>
                <w:color w:val="000000"/>
              </w:rPr>
              <w:t>Коммуникативной компетентности, ценностного отношения к укреплению собственного здоровья и здоровья окружающих</w:t>
            </w:r>
          </w:p>
        </w:tc>
      </w:tr>
      <w:tr w:rsidR="00AB1FDB" w:rsidRPr="007379D8" w:rsidTr="00574C8F">
        <w:trPr>
          <w:trHeight w:val="661"/>
        </w:trPr>
        <w:tc>
          <w:tcPr>
            <w:tcW w:w="817" w:type="dxa"/>
          </w:tcPr>
          <w:p w:rsidR="00AB1FDB" w:rsidRPr="007379D8" w:rsidRDefault="00AB1FDB" w:rsidP="007379D8">
            <w:pPr>
              <w:autoSpaceDE w:val="0"/>
              <w:autoSpaceDN w:val="0"/>
              <w:adjustRightInd w:val="0"/>
              <w:jc w:val="both"/>
              <w:rPr>
                <w:color w:val="000000"/>
              </w:rPr>
            </w:pPr>
            <w:r w:rsidRPr="007379D8">
              <w:rPr>
                <w:color w:val="000000"/>
              </w:rPr>
              <w:t>9</w:t>
            </w:r>
          </w:p>
        </w:tc>
        <w:tc>
          <w:tcPr>
            <w:tcW w:w="2984" w:type="dxa"/>
          </w:tcPr>
          <w:p w:rsidR="00AB1FDB" w:rsidRPr="007379D8" w:rsidRDefault="00AB1FDB" w:rsidP="007379D8">
            <w:pPr>
              <w:autoSpaceDE w:val="0"/>
              <w:autoSpaceDN w:val="0"/>
              <w:adjustRightInd w:val="0"/>
              <w:jc w:val="both"/>
              <w:rPr>
                <w:color w:val="000000"/>
              </w:rPr>
            </w:pPr>
            <w:r w:rsidRPr="007379D8">
              <w:rPr>
                <w:color w:val="000000"/>
              </w:rPr>
              <w:t xml:space="preserve">Организация питания </w:t>
            </w:r>
          </w:p>
          <w:p w:rsidR="00AB1FDB" w:rsidRPr="007379D8" w:rsidRDefault="00AB1FDB" w:rsidP="007379D8">
            <w:pPr>
              <w:autoSpaceDE w:val="0"/>
              <w:autoSpaceDN w:val="0"/>
              <w:adjustRightInd w:val="0"/>
              <w:jc w:val="both"/>
              <w:rPr>
                <w:color w:val="000000"/>
              </w:rPr>
            </w:pPr>
          </w:p>
        </w:tc>
        <w:tc>
          <w:tcPr>
            <w:tcW w:w="2693" w:type="dxa"/>
            <w:gridSpan w:val="2"/>
          </w:tcPr>
          <w:p w:rsidR="00AB1FDB" w:rsidRPr="007379D8" w:rsidRDefault="00AB1FDB" w:rsidP="007379D8">
            <w:pPr>
              <w:autoSpaceDE w:val="0"/>
              <w:autoSpaceDN w:val="0"/>
              <w:adjustRightInd w:val="0"/>
              <w:jc w:val="both"/>
              <w:rPr>
                <w:color w:val="000000"/>
              </w:rPr>
            </w:pPr>
            <w:r w:rsidRPr="007379D8">
              <w:rPr>
                <w:color w:val="000000"/>
              </w:rPr>
              <w:t>Навыки правильного питания</w:t>
            </w:r>
          </w:p>
        </w:tc>
        <w:tc>
          <w:tcPr>
            <w:tcW w:w="3219" w:type="dxa"/>
          </w:tcPr>
          <w:p w:rsidR="00AB1FDB" w:rsidRPr="007379D8" w:rsidRDefault="00AB1FDB" w:rsidP="007379D8">
            <w:pPr>
              <w:autoSpaceDE w:val="0"/>
              <w:autoSpaceDN w:val="0"/>
              <w:adjustRightInd w:val="0"/>
              <w:jc w:val="both"/>
              <w:rPr>
                <w:color w:val="000000"/>
              </w:rPr>
            </w:pPr>
            <w:r w:rsidRPr="007379D8">
              <w:rPr>
                <w:color w:val="000000"/>
              </w:rPr>
              <w:t>Собственного социального опыта по сохранению и укреплению здоровья</w:t>
            </w:r>
          </w:p>
        </w:tc>
      </w:tr>
      <w:tr w:rsidR="00AB1FDB" w:rsidRPr="007379D8" w:rsidTr="00574C8F">
        <w:trPr>
          <w:trHeight w:val="661"/>
        </w:trPr>
        <w:tc>
          <w:tcPr>
            <w:tcW w:w="817" w:type="dxa"/>
          </w:tcPr>
          <w:p w:rsidR="00AB1FDB" w:rsidRPr="007379D8" w:rsidRDefault="00AB1FDB" w:rsidP="007379D8">
            <w:pPr>
              <w:autoSpaceDE w:val="0"/>
              <w:autoSpaceDN w:val="0"/>
              <w:adjustRightInd w:val="0"/>
              <w:jc w:val="both"/>
              <w:rPr>
                <w:color w:val="000000"/>
              </w:rPr>
            </w:pPr>
            <w:r w:rsidRPr="007379D8">
              <w:rPr>
                <w:color w:val="000000"/>
              </w:rPr>
              <w:t>10</w:t>
            </w:r>
          </w:p>
        </w:tc>
        <w:tc>
          <w:tcPr>
            <w:tcW w:w="2984" w:type="dxa"/>
          </w:tcPr>
          <w:p w:rsidR="00AB1FDB" w:rsidRPr="007379D8" w:rsidRDefault="00AB1FDB" w:rsidP="007379D8">
            <w:pPr>
              <w:autoSpaceDE w:val="0"/>
              <w:autoSpaceDN w:val="0"/>
              <w:adjustRightInd w:val="0"/>
              <w:jc w:val="both"/>
              <w:rPr>
                <w:color w:val="000000"/>
              </w:rPr>
            </w:pPr>
            <w:r w:rsidRPr="007379D8">
              <w:rPr>
                <w:color w:val="000000"/>
              </w:rPr>
              <w:t xml:space="preserve">Страничка «Территория твоей безопасности» </w:t>
            </w:r>
          </w:p>
          <w:p w:rsidR="00AB1FDB" w:rsidRPr="007379D8" w:rsidRDefault="00AB1FDB" w:rsidP="007379D8">
            <w:pPr>
              <w:autoSpaceDE w:val="0"/>
              <w:autoSpaceDN w:val="0"/>
              <w:adjustRightInd w:val="0"/>
              <w:jc w:val="both"/>
              <w:rPr>
                <w:color w:val="000000"/>
              </w:rPr>
            </w:pPr>
          </w:p>
        </w:tc>
        <w:tc>
          <w:tcPr>
            <w:tcW w:w="2693" w:type="dxa"/>
            <w:gridSpan w:val="2"/>
          </w:tcPr>
          <w:p w:rsidR="00AB1FDB" w:rsidRPr="007379D8" w:rsidRDefault="00AB1FDB" w:rsidP="007379D8">
            <w:pPr>
              <w:autoSpaceDE w:val="0"/>
              <w:autoSpaceDN w:val="0"/>
              <w:adjustRightInd w:val="0"/>
              <w:jc w:val="both"/>
              <w:rPr>
                <w:color w:val="000000"/>
              </w:rPr>
            </w:pPr>
            <w:r w:rsidRPr="007379D8">
              <w:rPr>
                <w:color w:val="000000"/>
              </w:rPr>
              <w:t xml:space="preserve">Навыки безопасного поведения и взаимодействия со взрослыми и детьми </w:t>
            </w:r>
          </w:p>
        </w:tc>
        <w:tc>
          <w:tcPr>
            <w:tcW w:w="3219" w:type="dxa"/>
          </w:tcPr>
          <w:p w:rsidR="00AB1FDB" w:rsidRPr="007379D8" w:rsidRDefault="00AB1FDB" w:rsidP="007379D8">
            <w:pPr>
              <w:autoSpaceDE w:val="0"/>
              <w:autoSpaceDN w:val="0"/>
              <w:adjustRightInd w:val="0"/>
              <w:jc w:val="both"/>
              <w:rPr>
                <w:color w:val="000000"/>
              </w:rPr>
            </w:pPr>
            <w:r w:rsidRPr="007379D8">
              <w:rPr>
                <w:color w:val="000000"/>
              </w:rPr>
              <w:t>Ценностного отношения к сохранению и укреплению здоровья</w:t>
            </w:r>
          </w:p>
        </w:tc>
      </w:tr>
    </w:tbl>
    <w:p w:rsidR="00A33429" w:rsidRPr="007379D8" w:rsidRDefault="00A33429" w:rsidP="007379D8">
      <w:pPr>
        <w:pStyle w:val="21"/>
        <w:numPr>
          <w:ilvl w:val="0"/>
          <w:numId w:val="0"/>
        </w:numPr>
        <w:spacing w:line="240" w:lineRule="auto"/>
        <w:ind w:firstLine="680"/>
        <w:rPr>
          <w:rStyle w:val="Zag11"/>
          <w:b/>
          <w:color w:val="auto"/>
          <w:sz w:val="24"/>
        </w:rPr>
      </w:pPr>
    </w:p>
    <w:p w:rsidR="008A6118" w:rsidRPr="007379D8" w:rsidRDefault="008A6118" w:rsidP="007379D8">
      <w:pPr>
        <w:pStyle w:val="21"/>
        <w:numPr>
          <w:ilvl w:val="0"/>
          <w:numId w:val="0"/>
        </w:numPr>
        <w:spacing w:line="240" w:lineRule="auto"/>
        <w:ind w:firstLine="680"/>
        <w:rPr>
          <w:rStyle w:val="Zag11"/>
          <w:b/>
          <w:color w:val="auto"/>
          <w:sz w:val="24"/>
        </w:rPr>
      </w:pPr>
    </w:p>
    <w:p w:rsidR="00AB1FDB" w:rsidRPr="007379D8" w:rsidRDefault="00AB1FDB" w:rsidP="007379D8">
      <w:pPr>
        <w:pStyle w:val="a3"/>
        <w:ind w:firstLine="454"/>
        <w:rPr>
          <w:rStyle w:val="Zag11"/>
          <w:rFonts w:ascii="Times New Roman" w:hAnsi="Times New Roman"/>
          <w:color w:val="auto"/>
          <w:spacing w:val="-3"/>
          <w:sz w:val="24"/>
          <w:szCs w:val="24"/>
        </w:rPr>
      </w:pPr>
      <w:r w:rsidRPr="007379D8">
        <w:rPr>
          <w:rStyle w:val="Zag11"/>
          <w:rFonts w:ascii="Times New Roman" w:hAnsi="Times New Roman"/>
          <w:color w:val="auto"/>
          <w:spacing w:val="-3"/>
          <w:sz w:val="24"/>
          <w:szCs w:val="24"/>
        </w:rPr>
        <w:t xml:space="preserve">Критериями эффективной реализации Программы формирования экологической культуры, здорового и безопасного образа жизни обучающихся: </w:t>
      </w:r>
    </w:p>
    <w:p w:rsidR="00AB1FDB" w:rsidRPr="007379D8" w:rsidRDefault="00AB1FDB" w:rsidP="007379D8">
      <w:pPr>
        <w:pStyle w:val="a3"/>
        <w:ind w:firstLine="454"/>
        <w:rPr>
          <w:rStyle w:val="Zag11"/>
          <w:rFonts w:ascii="Times New Roman" w:hAnsi="Times New Roman"/>
          <w:color w:val="auto"/>
          <w:spacing w:val="-3"/>
          <w:sz w:val="24"/>
          <w:szCs w:val="24"/>
        </w:rPr>
      </w:pPr>
      <w:r w:rsidRPr="007379D8">
        <w:rPr>
          <w:rStyle w:val="Zag11"/>
          <w:rFonts w:ascii="Times New Roman" w:hAnsi="Times New Roman"/>
          <w:color w:val="auto"/>
          <w:spacing w:val="-3"/>
          <w:sz w:val="24"/>
          <w:szCs w:val="24"/>
        </w:rPr>
        <w:t>– высокая рейтинговая оценка деятельности школы по данному направлению в муниципальной или региональной системе образования;</w:t>
      </w:r>
    </w:p>
    <w:p w:rsidR="00AB1FDB" w:rsidRPr="007379D8" w:rsidRDefault="00AB1FDB" w:rsidP="007379D8">
      <w:pPr>
        <w:pStyle w:val="a3"/>
        <w:ind w:firstLine="454"/>
        <w:rPr>
          <w:rStyle w:val="Zag11"/>
          <w:rFonts w:ascii="Times New Roman" w:hAnsi="Times New Roman"/>
          <w:color w:val="auto"/>
          <w:spacing w:val="-3"/>
          <w:sz w:val="24"/>
          <w:szCs w:val="24"/>
        </w:rPr>
      </w:pPr>
      <w:r w:rsidRPr="007379D8">
        <w:rPr>
          <w:rStyle w:val="Zag11"/>
          <w:rFonts w:ascii="Times New Roman" w:hAnsi="Times New Roman"/>
          <w:color w:val="auto"/>
          <w:spacing w:val="-3"/>
          <w:sz w:val="24"/>
          <w:szCs w:val="24"/>
        </w:rPr>
        <w:t xml:space="preserve"> – 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 </w:t>
      </w:r>
    </w:p>
    <w:p w:rsidR="00AB1FDB" w:rsidRPr="007379D8" w:rsidRDefault="00AB1FDB" w:rsidP="007379D8">
      <w:pPr>
        <w:pStyle w:val="a3"/>
        <w:ind w:firstLine="454"/>
        <w:rPr>
          <w:rStyle w:val="Zag11"/>
          <w:rFonts w:ascii="Times New Roman" w:hAnsi="Times New Roman"/>
          <w:color w:val="auto"/>
          <w:spacing w:val="-3"/>
          <w:sz w:val="24"/>
          <w:szCs w:val="24"/>
        </w:rPr>
      </w:pPr>
      <w:r w:rsidRPr="007379D8">
        <w:rPr>
          <w:rStyle w:val="Zag11"/>
          <w:rFonts w:ascii="Times New Roman" w:hAnsi="Times New Roman"/>
          <w:color w:val="auto"/>
          <w:spacing w:val="-3"/>
          <w:sz w:val="24"/>
          <w:szCs w:val="24"/>
        </w:rPr>
        <w:t xml:space="preserve">– повышение уровня культуры межличностного общения обучающихся и уровня эмпатии друг к другу; </w:t>
      </w:r>
    </w:p>
    <w:p w:rsidR="00AB1FDB" w:rsidRPr="007379D8" w:rsidRDefault="00AB1FDB" w:rsidP="007379D8">
      <w:pPr>
        <w:pStyle w:val="a3"/>
        <w:ind w:firstLine="454"/>
        <w:rPr>
          <w:rStyle w:val="Zag11"/>
          <w:rFonts w:ascii="Times New Roman" w:hAnsi="Times New Roman"/>
          <w:color w:val="auto"/>
          <w:spacing w:val="-3"/>
          <w:sz w:val="24"/>
          <w:szCs w:val="24"/>
        </w:rPr>
      </w:pPr>
      <w:r w:rsidRPr="007379D8">
        <w:rPr>
          <w:rStyle w:val="Zag11"/>
          <w:rFonts w:ascii="Times New Roman" w:hAnsi="Times New Roman"/>
          <w:color w:val="auto"/>
          <w:spacing w:val="-3"/>
          <w:sz w:val="24"/>
          <w:szCs w:val="24"/>
        </w:rPr>
        <w:t xml:space="preserve">– снижение уровня социальной напряженности в детской и подростковой среде; </w:t>
      </w:r>
    </w:p>
    <w:p w:rsidR="00AB1FDB" w:rsidRPr="007379D8" w:rsidRDefault="00AB1FDB" w:rsidP="007379D8">
      <w:pPr>
        <w:pStyle w:val="a3"/>
        <w:ind w:firstLine="454"/>
        <w:rPr>
          <w:rStyle w:val="Zag11"/>
          <w:rFonts w:ascii="Times New Roman" w:hAnsi="Times New Roman"/>
          <w:color w:val="auto"/>
          <w:spacing w:val="-3"/>
          <w:sz w:val="24"/>
          <w:szCs w:val="24"/>
        </w:rPr>
      </w:pPr>
      <w:r w:rsidRPr="007379D8">
        <w:rPr>
          <w:rStyle w:val="Zag11"/>
          <w:rFonts w:ascii="Times New Roman" w:hAnsi="Times New Roman"/>
          <w:color w:val="auto"/>
          <w:spacing w:val="-3"/>
          <w:sz w:val="24"/>
          <w:szCs w:val="24"/>
        </w:rPr>
        <w:t>– результаты экспресс­диагностики показателей здоровья школьников;</w:t>
      </w:r>
    </w:p>
    <w:p w:rsidR="00AB1FDB" w:rsidRDefault="00AB1FDB" w:rsidP="007379D8">
      <w:pPr>
        <w:pStyle w:val="a3"/>
        <w:ind w:firstLine="454"/>
        <w:rPr>
          <w:rStyle w:val="Zag11"/>
          <w:rFonts w:ascii="Times New Roman" w:hAnsi="Times New Roman"/>
          <w:color w:val="auto"/>
          <w:spacing w:val="-3"/>
          <w:sz w:val="24"/>
          <w:szCs w:val="24"/>
        </w:rPr>
      </w:pPr>
      <w:r w:rsidRPr="007379D8">
        <w:rPr>
          <w:rStyle w:val="Zag11"/>
          <w:rFonts w:ascii="Times New Roman" w:hAnsi="Times New Roman"/>
          <w:color w:val="auto"/>
          <w:spacing w:val="-3"/>
          <w:sz w:val="24"/>
          <w:szCs w:val="24"/>
        </w:rPr>
        <w:t xml:space="preserve"> – положительные результаты анализа анкет по исследованию жизнедеятельности школьников, анкет для родите</w:t>
      </w:r>
      <w:r w:rsidR="003F78AA" w:rsidRPr="007379D8">
        <w:rPr>
          <w:rStyle w:val="Zag11"/>
          <w:rFonts w:ascii="Times New Roman" w:hAnsi="Times New Roman"/>
          <w:color w:val="auto"/>
          <w:spacing w:val="-3"/>
          <w:sz w:val="24"/>
          <w:szCs w:val="24"/>
        </w:rPr>
        <w:t xml:space="preserve">лей (законных представителей). </w:t>
      </w:r>
    </w:p>
    <w:p w:rsidR="00A710EE" w:rsidRDefault="00A710EE" w:rsidP="00A710EE">
      <w:pPr>
        <w:jc w:val="center"/>
        <w:rPr>
          <w:b/>
        </w:rPr>
      </w:pPr>
    </w:p>
    <w:p w:rsidR="00A710EE" w:rsidRPr="0016197E" w:rsidRDefault="00A710EE" w:rsidP="00A710EE">
      <w:pPr>
        <w:jc w:val="center"/>
        <w:rPr>
          <w:b/>
        </w:rPr>
      </w:pPr>
      <w:r w:rsidRPr="0016197E">
        <w:rPr>
          <w:b/>
        </w:rPr>
        <w:t>Основные направления воспитательной деятельности школы</w:t>
      </w:r>
    </w:p>
    <w:p w:rsidR="00A710EE" w:rsidRPr="0016197E" w:rsidRDefault="00A710EE" w:rsidP="00A710EE">
      <w:pPr>
        <w:tabs>
          <w:tab w:val="left" w:pos="1545"/>
        </w:tabs>
      </w:pPr>
      <w:r w:rsidRPr="0016197E">
        <w:tab/>
      </w:r>
    </w:p>
    <w:tbl>
      <w:tblPr>
        <w:tblStyle w:val="afff"/>
        <w:tblW w:w="0" w:type="auto"/>
        <w:tblInd w:w="-601" w:type="dxa"/>
        <w:tblLook w:val="04A0" w:firstRow="1" w:lastRow="0" w:firstColumn="1" w:lastColumn="0" w:noHBand="0" w:noVBand="1"/>
      </w:tblPr>
      <w:tblGrid>
        <w:gridCol w:w="542"/>
        <w:gridCol w:w="2851"/>
        <w:gridCol w:w="2695"/>
        <w:gridCol w:w="2394"/>
        <w:gridCol w:w="1871"/>
      </w:tblGrid>
      <w:tr w:rsidR="00A710EE" w:rsidRPr="0016197E" w:rsidTr="00261B22">
        <w:tc>
          <w:tcPr>
            <w:tcW w:w="542" w:type="dxa"/>
          </w:tcPr>
          <w:p w:rsidR="00A710EE" w:rsidRPr="0016197E" w:rsidRDefault="00A710EE" w:rsidP="00261B22">
            <w:pPr>
              <w:tabs>
                <w:tab w:val="left" w:pos="1545"/>
              </w:tabs>
            </w:pPr>
            <w:r w:rsidRPr="0016197E">
              <w:t>№</w:t>
            </w:r>
          </w:p>
        </w:tc>
        <w:tc>
          <w:tcPr>
            <w:tcW w:w="2851" w:type="dxa"/>
          </w:tcPr>
          <w:p w:rsidR="00A710EE" w:rsidRPr="0016197E" w:rsidRDefault="00A710EE" w:rsidP="00261B22">
            <w:pPr>
              <w:tabs>
                <w:tab w:val="left" w:pos="1545"/>
              </w:tabs>
            </w:pPr>
            <w:r w:rsidRPr="0016197E">
              <w:t xml:space="preserve"> Направление деятельности</w:t>
            </w:r>
          </w:p>
        </w:tc>
        <w:tc>
          <w:tcPr>
            <w:tcW w:w="2695" w:type="dxa"/>
          </w:tcPr>
          <w:p w:rsidR="00A710EE" w:rsidRPr="0016197E" w:rsidRDefault="00A710EE" w:rsidP="00261B22">
            <w:pPr>
              <w:tabs>
                <w:tab w:val="left" w:pos="1545"/>
              </w:tabs>
            </w:pPr>
            <w:r w:rsidRPr="0016197E">
              <w:t>Мероприятие, краткое содержание</w:t>
            </w:r>
          </w:p>
        </w:tc>
        <w:tc>
          <w:tcPr>
            <w:tcW w:w="2213" w:type="dxa"/>
          </w:tcPr>
          <w:p w:rsidR="00A710EE" w:rsidRPr="0016197E" w:rsidRDefault="00A710EE" w:rsidP="00261B22">
            <w:pPr>
              <w:tabs>
                <w:tab w:val="left" w:pos="1545"/>
              </w:tabs>
            </w:pPr>
            <w:r w:rsidRPr="0016197E">
              <w:t xml:space="preserve">Ответственные </w:t>
            </w:r>
          </w:p>
        </w:tc>
        <w:tc>
          <w:tcPr>
            <w:tcW w:w="1871" w:type="dxa"/>
          </w:tcPr>
          <w:p w:rsidR="00A710EE" w:rsidRPr="0016197E" w:rsidRDefault="00A710EE" w:rsidP="00261B22">
            <w:pPr>
              <w:tabs>
                <w:tab w:val="left" w:pos="1545"/>
              </w:tabs>
            </w:pPr>
            <w:r w:rsidRPr="0016197E">
              <w:t>Сроки проведения</w:t>
            </w:r>
          </w:p>
        </w:tc>
      </w:tr>
      <w:tr w:rsidR="00A710EE" w:rsidRPr="0016197E" w:rsidTr="00261B22">
        <w:tc>
          <w:tcPr>
            <w:tcW w:w="542" w:type="dxa"/>
            <w:vMerge w:val="restart"/>
          </w:tcPr>
          <w:p w:rsidR="00A710EE" w:rsidRPr="0016197E" w:rsidRDefault="00A710EE" w:rsidP="00261B22">
            <w:pPr>
              <w:tabs>
                <w:tab w:val="left" w:pos="1545"/>
              </w:tabs>
            </w:pPr>
            <w:r w:rsidRPr="0016197E">
              <w:t>1</w:t>
            </w:r>
          </w:p>
        </w:tc>
        <w:tc>
          <w:tcPr>
            <w:tcW w:w="2851" w:type="dxa"/>
            <w:vMerge w:val="restart"/>
          </w:tcPr>
          <w:p w:rsidR="00A710EE" w:rsidRPr="0016197E" w:rsidRDefault="00A710EE" w:rsidP="00261B22">
            <w:pPr>
              <w:tabs>
                <w:tab w:val="left" w:pos="1545"/>
              </w:tabs>
            </w:pPr>
            <w:r w:rsidRPr="0016197E">
              <w:t>Профилактика правонаруш</w:t>
            </w:r>
            <w:r>
              <w:t xml:space="preserve">ений среди несовершеннолетних. </w:t>
            </w:r>
            <w:r w:rsidRPr="0016197E">
              <w:t>Профилактика правонарушений и негативных явлений.</w:t>
            </w:r>
          </w:p>
          <w:p w:rsidR="00A710EE" w:rsidRPr="0016197E" w:rsidRDefault="00A710EE" w:rsidP="00261B22">
            <w:pPr>
              <w:tabs>
                <w:tab w:val="left" w:pos="1545"/>
              </w:tabs>
            </w:pPr>
            <w:r w:rsidRPr="0016197E">
              <w:t>Профилактика ДДТ.</w:t>
            </w:r>
          </w:p>
        </w:tc>
        <w:tc>
          <w:tcPr>
            <w:tcW w:w="2695" w:type="dxa"/>
          </w:tcPr>
          <w:p w:rsidR="00A710EE" w:rsidRPr="0016197E" w:rsidRDefault="00A710EE" w:rsidP="00261B22">
            <w:pPr>
              <w:tabs>
                <w:tab w:val="left" w:pos="1545"/>
              </w:tabs>
            </w:pPr>
            <w:r w:rsidRPr="0016197E">
              <w:t>Единый классный час по разъяснению ФЗ «Об охране здоровья граждан от воздействия окружающего табачного дыма и последствия потребления.</w:t>
            </w:r>
          </w:p>
        </w:tc>
        <w:tc>
          <w:tcPr>
            <w:tcW w:w="2213" w:type="dxa"/>
          </w:tcPr>
          <w:p w:rsidR="00A710EE" w:rsidRPr="0016197E" w:rsidRDefault="00A710EE" w:rsidP="00261B22">
            <w:pPr>
              <w:tabs>
                <w:tab w:val="left" w:pos="1545"/>
              </w:tabs>
            </w:pPr>
            <w:r w:rsidRPr="0016197E">
              <w:t>Классные руководители    1-9</w:t>
            </w:r>
            <w:r w:rsidR="0054333D">
              <w:t xml:space="preserve"> </w:t>
            </w:r>
            <w:r w:rsidRPr="0016197E">
              <w:t>классов</w:t>
            </w:r>
          </w:p>
        </w:tc>
        <w:tc>
          <w:tcPr>
            <w:tcW w:w="1871" w:type="dxa"/>
          </w:tcPr>
          <w:p w:rsidR="00A710EE" w:rsidRPr="0016197E" w:rsidRDefault="0054333D" w:rsidP="00261B22">
            <w:pPr>
              <w:tabs>
                <w:tab w:val="left" w:pos="1545"/>
              </w:tabs>
            </w:pPr>
            <w:r>
              <w:t>Сентябрь</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Выявлени</w:t>
            </w:r>
            <w:r w:rsidR="0054333D">
              <w:t>е и составление списков детей из</w:t>
            </w:r>
            <w:r w:rsidRPr="0016197E">
              <w:t xml:space="preserve"> неблагополучных семей.</w:t>
            </w:r>
          </w:p>
        </w:tc>
        <w:tc>
          <w:tcPr>
            <w:tcW w:w="2213" w:type="dxa"/>
          </w:tcPr>
          <w:p w:rsidR="00A710EE" w:rsidRPr="0016197E" w:rsidRDefault="00A710EE" w:rsidP="00261B22">
            <w:pPr>
              <w:tabs>
                <w:tab w:val="left" w:pos="1545"/>
              </w:tabs>
            </w:pPr>
            <w:r w:rsidRPr="0016197E">
              <w:t>Классные руководители    1-9классов,</w:t>
            </w:r>
          </w:p>
          <w:p w:rsidR="00A710EE" w:rsidRPr="0016197E" w:rsidRDefault="00A710EE" w:rsidP="00261B22">
            <w:pPr>
              <w:tabs>
                <w:tab w:val="left" w:pos="1545"/>
              </w:tabs>
            </w:pPr>
            <w:r w:rsidRPr="0016197E">
              <w:t>Зам. директора по воспитательной работе</w:t>
            </w:r>
          </w:p>
        </w:tc>
        <w:tc>
          <w:tcPr>
            <w:tcW w:w="1871" w:type="dxa"/>
          </w:tcPr>
          <w:p w:rsidR="00A710EE" w:rsidRPr="0016197E" w:rsidRDefault="00A710EE" w:rsidP="00261B22">
            <w:pPr>
              <w:tabs>
                <w:tab w:val="left" w:pos="1545"/>
              </w:tabs>
            </w:pPr>
            <w:r w:rsidRPr="0016197E">
              <w:t>1-10</w:t>
            </w:r>
            <w:r w:rsidR="0054333D">
              <w:t xml:space="preserve"> </w:t>
            </w:r>
            <w:r w:rsidRPr="0016197E">
              <w:t>сентября</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Встречи  с инспектором по делам несовершеннолетних       (1-9</w:t>
            </w:r>
            <w:r w:rsidR="0054333D">
              <w:t xml:space="preserve"> </w:t>
            </w:r>
            <w:r w:rsidRPr="0016197E">
              <w:t>классы)</w:t>
            </w:r>
          </w:p>
        </w:tc>
        <w:tc>
          <w:tcPr>
            <w:tcW w:w="2213" w:type="dxa"/>
          </w:tcPr>
          <w:p w:rsidR="00A710EE" w:rsidRPr="0016197E" w:rsidRDefault="00A710EE" w:rsidP="00261B22">
            <w:pPr>
              <w:tabs>
                <w:tab w:val="left" w:pos="1545"/>
              </w:tabs>
            </w:pPr>
            <w:r w:rsidRPr="0016197E">
              <w:t>Инспектор по делам несовершеннолетних</w:t>
            </w:r>
          </w:p>
          <w:p w:rsidR="00A710EE" w:rsidRPr="0016197E" w:rsidRDefault="00A710EE" w:rsidP="00261B22">
            <w:pPr>
              <w:tabs>
                <w:tab w:val="left" w:pos="1545"/>
              </w:tabs>
            </w:pPr>
            <w:r w:rsidRPr="0016197E">
              <w:t>Ахунова А.А.</w:t>
            </w:r>
          </w:p>
        </w:tc>
        <w:tc>
          <w:tcPr>
            <w:tcW w:w="1871" w:type="dxa"/>
          </w:tcPr>
          <w:p w:rsidR="00A710EE" w:rsidRPr="0016197E" w:rsidRDefault="00A710EE" w:rsidP="00261B22">
            <w:pPr>
              <w:tabs>
                <w:tab w:val="left" w:pos="1545"/>
              </w:tabs>
            </w:pPr>
            <w:r w:rsidRPr="0016197E">
              <w:t>В течение года по мере необходимости</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Тематические классные часы  по профилактике ДТП с учащимися</w:t>
            </w:r>
          </w:p>
        </w:tc>
        <w:tc>
          <w:tcPr>
            <w:tcW w:w="2213" w:type="dxa"/>
          </w:tcPr>
          <w:p w:rsidR="00A710EE" w:rsidRPr="0016197E" w:rsidRDefault="00A710EE" w:rsidP="00261B22">
            <w:pPr>
              <w:tabs>
                <w:tab w:val="left" w:pos="1545"/>
              </w:tabs>
            </w:pPr>
            <w:r w:rsidRPr="0016197E">
              <w:t>Классные руководители</w:t>
            </w:r>
          </w:p>
        </w:tc>
        <w:tc>
          <w:tcPr>
            <w:tcW w:w="1871" w:type="dxa"/>
          </w:tcPr>
          <w:p w:rsidR="00A710EE" w:rsidRPr="0016197E" w:rsidRDefault="00A710EE" w:rsidP="00261B22">
            <w:pPr>
              <w:tabs>
                <w:tab w:val="left" w:pos="1545"/>
              </w:tabs>
            </w:pPr>
            <w:r w:rsidRPr="0016197E">
              <w:t>Один раз в четверть</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2695" w:type="dxa"/>
          </w:tcPr>
          <w:p w:rsidR="00A710EE" w:rsidRPr="0016197E" w:rsidRDefault="00A710EE" w:rsidP="0054333D">
            <w:pPr>
              <w:tabs>
                <w:tab w:val="left" w:pos="1545"/>
              </w:tabs>
            </w:pPr>
            <w:r w:rsidRPr="0016197E">
              <w:t xml:space="preserve">Сотрудничество с фельдшером села  </w:t>
            </w:r>
            <w:r w:rsidR="0054333D">
              <w:t>Ст.Бугады</w:t>
            </w:r>
            <w:r w:rsidRPr="0016197E">
              <w:t>, беседы, осмотры учащихся, лекции</w:t>
            </w:r>
          </w:p>
        </w:tc>
        <w:tc>
          <w:tcPr>
            <w:tcW w:w="2213" w:type="dxa"/>
          </w:tcPr>
          <w:p w:rsidR="00A710EE" w:rsidRPr="0016197E" w:rsidRDefault="00A710EE" w:rsidP="00261B22">
            <w:pPr>
              <w:tabs>
                <w:tab w:val="left" w:pos="1545"/>
              </w:tabs>
            </w:pPr>
            <w:r w:rsidRPr="0016197E">
              <w:t>Зам. директора по воспитательной работе</w:t>
            </w:r>
          </w:p>
        </w:tc>
        <w:tc>
          <w:tcPr>
            <w:tcW w:w="1871" w:type="dxa"/>
          </w:tcPr>
          <w:p w:rsidR="00A710EE" w:rsidRPr="0016197E" w:rsidRDefault="00A710EE" w:rsidP="00261B22">
            <w:pPr>
              <w:tabs>
                <w:tab w:val="left" w:pos="1545"/>
              </w:tabs>
            </w:pPr>
            <w:r w:rsidRPr="0016197E">
              <w:t>В течение года</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Республиканская операция «Внимание-дети!»</w:t>
            </w:r>
          </w:p>
        </w:tc>
        <w:tc>
          <w:tcPr>
            <w:tcW w:w="2213" w:type="dxa"/>
          </w:tcPr>
          <w:p w:rsidR="00A710EE" w:rsidRPr="0016197E" w:rsidRDefault="00A710EE" w:rsidP="00261B22">
            <w:pPr>
              <w:tabs>
                <w:tab w:val="left" w:pos="1545"/>
              </w:tabs>
            </w:pPr>
            <w:r w:rsidRPr="0016197E">
              <w:t>Зам. директора по воспитательной работе</w:t>
            </w:r>
          </w:p>
        </w:tc>
        <w:tc>
          <w:tcPr>
            <w:tcW w:w="1871" w:type="dxa"/>
          </w:tcPr>
          <w:p w:rsidR="00A710EE" w:rsidRPr="0016197E" w:rsidRDefault="00A710EE" w:rsidP="00261B22">
            <w:pPr>
              <w:tabs>
                <w:tab w:val="left" w:pos="1545"/>
              </w:tabs>
            </w:pPr>
            <w:r w:rsidRPr="0016197E">
              <w:t>В течение года</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Месячник «Экстремизму-нет!»</w:t>
            </w:r>
          </w:p>
        </w:tc>
        <w:tc>
          <w:tcPr>
            <w:tcW w:w="2213" w:type="dxa"/>
          </w:tcPr>
          <w:p w:rsidR="00A710EE" w:rsidRPr="0016197E" w:rsidRDefault="00A710EE" w:rsidP="00261B22">
            <w:pPr>
              <w:tabs>
                <w:tab w:val="left" w:pos="1545"/>
              </w:tabs>
            </w:pPr>
            <w:r w:rsidRPr="0016197E">
              <w:t>Классные руководители</w:t>
            </w:r>
          </w:p>
        </w:tc>
        <w:tc>
          <w:tcPr>
            <w:tcW w:w="1871" w:type="dxa"/>
          </w:tcPr>
          <w:p w:rsidR="00A710EE" w:rsidRPr="0016197E" w:rsidRDefault="00A710EE" w:rsidP="00261B22">
            <w:pPr>
              <w:tabs>
                <w:tab w:val="left" w:pos="1545"/>
              </w:tabs>
            </w:pPr>
            <w:r w:rsidRPr="0016197E">
              <w:t>В течение месяца</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6779" w:type="dxa"/>
            <w:gridSpan w:val="3"/>
          </w:tcPr>
          <w:p w:rsidR="00A710EE" w:rsidRPr="0016197E" w:rsidRDefault="00A710EE" w:rsidP="00261B22">
            <w:pPr>
              <w:tabs>
                <w:tab w:val="left" w:pos="1545"/>
              </w:tabs>
              <w:jc w:val="center"/>
              <w:rPr>
                <w:b/>
              </w:rPr>
            </w:pPr>
            <w:r w:rsidRPr="0016197E">
              <w:rPr>
                <w:b/>
              </w:rPr>
              <w:t>Работа с родителями</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Организация учета посещаемости</w:t>
            </w:r>
          </w:p>
        </w:tc>
        <w:tc>
          <w:tcPr>
            <w:tcW w:w="2213" w:type="dxa"/>
          </w:tcPr>
          <w:p w:rsidR="00A710EE" w:rsidRPr="0016197E" w:rsidRDefault="00A710EE" w:rsidP="00261B22">
            <w:pPr>
              <w:tabs>
                <w:tab w:val="left" w:pos="1545"/>
              </w:tabs>
            </w:pPr>
            <w:r w:rsidRPr="0016197E">
              <w:t>Классные руководители</w:t>
            </w:r>
          </w:p>
        </w:tc>
        <w:tc>
          <w:tcPr>
            <w:tcW w:w="1871" w:type="dxa"/>
          </w:tcPr>
          <w:p w:rsidR="00A710EE" w:rsidRPr="0016197E" w:rsidRDefault="00A710EE" w:rsidP="00261B22">
            <w:pPr>
              <w:tabs>
                <w:tab w:val="left" w:pos="1545"/>
              </w:tabs>
            </w:pPr>
            <w:r w:rsidRPr="0016197E">
              <w:t>Сентябрь-1 неделя</w:t>
            </w:r>
          </w:p>
        </w:tc>
      </w:tr>
      <w:tr w:rsidR="00A710EE" w:rsidRPr="0016197E" w:rsidTr="00261B22">
        <w:tc>
          <w:tcPr>
            <w:tcW w:w="542" w:type="dxa"/>
            <w:vMerge w:val="restart"/>
          </w:tcPr>
          <w:p w:rsidR="00A710EE" w:rsidRPr="0016197E" w:rsidRDefault="00A710EE" w:rsidP="00261B22">
            <w:pPr>
              <w:tabs>
                <w:tab w:val="left" w:pos="1545"/>
              </w:tabs>
            </w:pPr>
            <w:r w:rsidRPr="0016197E">
              <w:t>2</w:t>
            </w:r>
          </w:p>
        </w:tc>
        <w:tc>
          <w:tcPr>
            <w:tcW w:w="2851" w:type="dxa"/>
            <w:vMerge w:val="restart"/>
          </w:tcPr>
          <w:p w:rsidR="00A710EE" w:rsidRPr="0016197E" w:rsidRDefault="00A710EE" w:rsidP="00261B22">
            <w:pPr>
              <w:tabs>
                <w:tab w:val="left" w:pos="1545"/>
              </w:tabs>
            </w:pPr>
            <w:r w:rsidRPr="0016197E">
              <w:t>Военно-патриотическая деятельность</w:t>
            </w:r>
          </w:p>
        </w:tc>
        <w:tc>
          <w:tcPr>
            <w:tcW w:w="6779" w:type="dxa"/>
            <w:gridSpan w:val="3"/>
          </w:tcPr>
          <w:p w:rsidR="00A710EE" w:rsidRPr="0016197E" w:rsidRDefault="00A710EE" w:rsidP="00261B22">
            <w:pPr>
              <w:tabs>
                <w:tab w:val="left" w:pos="1545"/>
              </w:tabs>
              <w:jc w:val="center"/>
              <w:rPr>
                <w:b/>
              </w:rPr>
            </w:pPr>
            <w:r w:rsidRPr="0016197E">
              <w:rPr>
                <w:b/>
              </w:rPr>
              <w:t>Работа с учащимися</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Урок мира</w:t>
            </w:r>
          </w:p>
        </w:tc>
        <w:tc>
          <w:tcPr>
            <w:tcW w:w="2213" w:type="dxa"/>
          </w:tcPr>
          <w:p w:rsidR="00A710EE" w:rsidRPr="0016197E" w:rsidRDefault="00A710EE" w:rsidP="00261B22">
            <w:pPr>
              <w:tabs>
                <w:tab w:val="left" w:pos="1545"/>
              </w:tabs>
            </w:pPr>
            <w:r w:rsidRPr="0016197E">
              <w:t>Классные руководители</w:t>
            </w:r>
          </w:p>
        </w:tc>
        <w:tc>
          <w:tcPr>
            <w:tcW w:w="1871" w:type="dxa"/>
          </w:tcPr>
          <w:p w:rsidR="00A710EE" w:rsidRPr="0016197E" w:rsidRDefault="00A710EE" w:rsidP="00261B22">
            <w:pPr>
              <w:tabs>
                <w:tab w:val="left" w:pos="1545"/>
              </w:tabs>
            </w:pPr>
            <w:r w:rsidRPr="0016197E">
              <w:t>1сентября</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Уроки мужества</w:t>
            </w:r>
          </w:p>
        </w:tc>
        <w:tc>
          <w:tcPr>
            <w:tcW w:w="2213" w:type="dxa"/>
          </w:tcPr>
          <w:p w:rsidR="00A710EE" w:rsidRPr="0016197E" w:rsidRDefault="00A710EE" w:rsidP="00261B22">
            <w:pPr>
              <w:tabs>
                <w:tab w:val="left" w:pos="1545"/>
              </w:tabs>
            </w:pPr>
            <w:r w:rsidRPr="0016197E">
              <w:t>Классные руководители</w:t>
            </w:r>
          </w:p>
        </w:tc>
        <w:tc>
          <w:tcPr>
            <w:tcW w:w="1871" w:type="dxa"/>
          </w:tcPr>
          <w:p w:rsidR="00A710EE" w:rsidRPr="0016197E" w:rsidRDefault="00A710EE" w:rsidP="00261B22">
            <w:pPr>
              <w:tabs>
                <w:tab w:val="left" w:pos="1545"/>
              </w:tabs>
            </w:pPr>
            <w:r w:rsidRPr="0016197E">
              <w:t>февраль</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6779" w:type="dxa"/>
            <w:gridSpan w:val="3"/>
          </w:tcPr>
          <w:p w:rsidR="00A710EE" w:rsidRPr="0016197E" w:rsidRDefault="00A710EE" w:rsidP="00261B22">
            <w:pPr>
              <w:tabs>
                <w:tab w:val="left" w:pos="1545"/>
              </w:tabs>
              <w:jc w:val="center"/>
              <w:rPr>
                <w:b/>
              </w:rPr>
            </w:pPr>
            <w:r w:rsidRPr="0016197E">
              <w:rPr>
                <w:b/>
              </w:rPr>
              <w:t>Работа с родителями</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Приглашение пап с рассказами о службе в армии  «Как я в армии служил»</w:t>
            </w:r>
          </w:p>
        </w:tc>
        <w:tc>
          <w:tcPr>
            <w:tcW w:w="2213" w:type="dxa"/>
          </w:tcPr>
          <w:p w:rsidR="00A710EE" w:rsidRPr="0016197E" w:rsidRDefault="00A710EE" w:rsidP="00261B22">
            <w:pPr>
              <w:tabs>
                <w:tab w:val="left" w:pos="1545"/>
              </w:tabs>
            </w:pPr>
            <w:r w:rsidRPr="0016197E">
              <w:t>Учитель ОБЖ, классные руководители</w:t>
            </w:r>
          </w:p>
        </w:tc>
        <w:tc>
          <w:tcPr>
            <w:tcW w:w="1871" w:type="dxa"/>
          </w:tcPr>
          <w:p w:rsidR="00A710EE" w:rsidRPr="0016197E" w:rsidRDefault="00A710EE" w:rsidP="00261B22">
            <w:pPr>
              <w:tabs>
                <w:tab w:val="left" w:pos="1545"/>
              </w:tabs>
            </w:pPr>
            <w:r w:rsidRPr="0016197E">
              <w:t>февраль</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6779" w:type="dxa"/>
            <w:gridSpan w:val="3"/>
          </w:tcPr>
          <w:p w:rsidR="00A710EE" w:rsidRPr="0016197E" w:rsidRDefault="00A710EE" w:rsidP="00261B22">
            <w:pPr>
              <w:tabs>
                <w:tab w:val="left" w:pos="1545"/>
              </w:tabs>
              <w:jc w:val="center"/>
              <w:rPr>
                <w:b/>
              </w:rPr>
            </w:pPr>
            <w:r w:rsidRPr="0016197E">
              <w:rPr>
                <w:b/>
              </w:rPr>
              <w:t>Работа с педагогами</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Создание выставочных экспозиций «Они сражались за Родину»</w:t>
            </w:r>
          </w:p>
        </w:tc>
        <w:tc>
          <w:tcPr>
            <w:tcW w:w="2213" w:type="dxa"/>
            <w:tcBorders>
              <w:top w:val="nil"/>
            </w:tcBorders>
          </w:tcPr>
          <w:p w:rsidR="00A710EE" w:rsidRPr="0016197E" w:rsidRDefault="00A710EE" w:rsidP="00261B22">
            <w:pPr>
              <w:tabs>
                <w:tab w:val="left" w:pos="1545"/>
              </w:tabs>
            </w:pPr>
            <w:r w:rsidRPr="0016197E">
              <w:t>Педагог-организатор, педагоги школы</w:t>
            </w:r>
          </w:p>
        </w:tc>
        <w:tc>
          <w:tcPr>
            <w:tcW w:w="1871" w:type="dxa"/>
            <w:tcBorders>
              <w:top w:val="nil"/>
            </w:tcBorders>
          </w:tcPr>
          <w:p w:rsidR="00A710EE" w:rsidRPr="0016197E" w:rsidRDefault="00A710EE" w:rsidP="00261B22">
            <w:pPr>
              <w:tabs>
                <w:tab w:val="left" w:pos="1545"/>
              </w:tabs>
            </w:pPr>
            <w:r w:rsidRPr="0016197E">
              <w:t>май</w:t>
            </w:r>
          </w:p>
        </w:tc>
      </w:tr>
      <w:tr w:rsidR="00A710EE" w:rsidRPr="0016197E" w:rsidTr="00261B22">
        <w:tc>
          <w:tcPr>
            <w:tcW w:w="542" w:type="dxa"/>
            <w:vMerge w:val="restart"/>
          </w:tcPr>
          <w:p w:rsidR="00A710EE" w:rsidRPr="0016197E" w:rsidRDefault="00A710EE" w:rsidP="00261B22">
            <w:pPr>
              <w:tabs>
                <w:tab w:val="left" w:pos="1545"/>
              </w:tabs>
            </w:pPr>
            <w:r w:rsidRPr="0016197E">
              <w:t>3</w:t>
            </w:r>
          </w:p>
        </w:tc>
        <w:tc>
          <w:tcPr>
            <w:tcW w:w="2851" w:type="dxa"/>
            <w:vMerge w:val="restart"/>
          </w:tcPr>
          <w:p w:rsidR="00A710EE" w:rsidRPr="0016197E" w:rsidRDefault="00A710EE" w:rsidP="00261B22">
            <w:pPr>
              <w:tabs>
                <w:tab w:val="left" w:pos="1545"/>
              </w:tabs>
            </w:pPr>
            <w:r w:rsidRPr="0016197E">
              <w:t>Научно-познавательная деятельность</w:t>
            </w:r>
          </w:p>
        </w:tc>
        <w:tc>
          <w:tcPr>
            <w:tcW w:w="6779" w:type="dxa"/>
            <w:gridSpan w:val="3"/>
          </w:tcPr>
          <w:p w:rsidR="00A710EE" w:rsidRPr="0016197E" w:rsidRDefault="00A710EE" w:rsidP="00261B22">
            <w:pPr>
              <w:tabs>
                <w:tab w:val="left" w:pos="1545"/>
              </w:tabs>
              <w:jc w:val="center"/>
              <w:rPr>
                <w:b/>
              </w:rPr>
            </w:pPr>
            <w:r w:rsidRPr="0016197E">
              <w:rPr>
                <w:b/>
              </w:rPr>
              <w:t>Работа с учащимися</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2695" w:type="dxa"/>
          </w:tcPr>
          <w:p w:rsidR="00A710EE" w:rsidRPr="0016197E" w:rsidRDefault="0054333D" w:rsidP="00261B22">
            <w:pPr>
              <w:tabs>
                <w:tab w:val="left" w:pos="1545"/>
              </w:tabs>
            </w:pPr>
            <w:r>
              <w:t>«Права и обязанности ребенка».</w:t>
            </w:r>
            <w:r w:rsidR="00A710EE" w:rsidRPr="0016197E">
              <w:t xml:space="preserve"> Знакомство со статьями  Конвенции о правах ребенка.               (1-9классы)</w:t>
            </w:r>
          </w:p>
        </w:tc>
        <w:tc>
          <w:tcPr>
            <w:tcW w:w="2213" w:type="dxa"/>
          </w:tcPr>
          <w:p w:rsidR="00A710EE" w:rsidRPr="0016197E" w:rsidRDefault="00A710EE" w:rsidP="00261B22">
            <w:pPr>
              <w:tabs>
                <w:tab w:val="left" w:pos="1545"/>
              </w:tabs>
            </w:pPr>
            <w:r w:rsidRPr="0016197E">
              <w:t>Классные руководители 1-9классов</w:t>
            </w:r>
          </w:p>
        </w:tc>
        <w:tc>
          <w:tcPr>
            <w:tcW w:w="1871" w:type="dxa"/>
          </w:tcPr>
          <w:p w:rsidR="00A710EE" w:rsidRPr="0016197E" w:rsidRDefault="00A710EE" w:rsidP="00261B22">
            <w:pPr>
              <w:tabs>
                <w:tab w:val="left" w:pos="1545"/>
              </w:tabs>
            </w:pPr>
            <w:r w:rsidRPr="0016197E">
              <w:t>октябрь</w:t>
            </w:r>
          </w:p>
        </w:tc>
      </w:tr>
      <w:tr w:rsidR="00A710EE" w:rsidRPr="0016197E" w:rsidTr="00261B22">
        <w:tc>
          <w:tcPr>
            <w:tcW w:w="542" w:type="dxa"/>
            <w:tcBorders>
              <w:top w:val="nil"/>
              <w:bottom w:val="nil"/>
            </w:tcBorders>
          </w:tcPr>
          <w:p w:rsidR="00A710EE" w:rsidRPr="0016197E" w:rsidRDefault="00A710EE" w:rsidP="00261B22">
            <w:pPr>
              <w:tabs>
                <w:tab w:val="left" w:pos="1545"/>
              </w:tabs>
            </w:pPr>
          </w:p>
        </w:tc>
        <w:tc>
          <w:tcPr>
            <w:tcW w:w="2851" w:type="dxa"/>
            <w:tcBorders>
              <w:top w:val="nil"/>
              <w:bottom w:val="nil"/>
            </w:tcBorders>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Декада права</w:t>
            </w:r>
          </w:p>
        </w:tc>
        <w:tc>
          <w:tcPr>
            <w:tcW w:w="2213" w:type="dxa"/>
          </w:tcPr>
          <w:p w:rsidR="00A710EE" w:rsidRPr="0016197E" w:rsidRDefault="00A710EE" w:rsidP="00261B22">
            <w:pPr>
              <w:tabs>
                <w:tab w:val="left" w:pos="1545"/>
              </w:tabs>
            </w:pPr>
            <w:r w:rsidRPr="0016197E">
              <w:t>Классные руководители, учитель истории</w:t>
            </w:r>
          </w:p>
        </w:tc>
        <w:tc>
          <w:tcPr>
            <w:tcW w:w="1871" w:type="dxa"/>
          </w:tcPr>
          <w:p w:rsidR="00A710EE" w:rsidRPr="0016197E" w:rsidRDefault="00A710EE" w:rsidP="00261B22">
            <w:pPr>
              <w:tabs>
                <w:tab w:val="left" w:pos="1545"/>
              </w:tabs>
            </w:pPr>
            <w:r w:rsidRPr="0016197E">
              <w:t>декабрь</w:t>
            </w:r>
          </w:p>
        </w:tc>
      </w:tr>
      <w:tr w:rsidR="00A710EE" w:rsidRPr="0016197E" w:rsidTr="00261B22">
        <w:tc>
          <w:tcPr>
            <w:tcW w:w="542" w:type="dxa"/>
            <w:tcBorders>
              <w:top w:val="nil"/>
              <w:bottom w:val="nil"/>
            </w:tcBorders>
          </w:tcPr>
          <w:p w:rsidR="00A710EE" w:rsidRPr="0016197E" w:rsidRDefault="00A710EE" w:rsidP="00261B22">
            <w:pPr>
              <w:tabs>
                <w:tab w:val="left" w:pos="1545"/>
              </w:tabs>
            </w:pPr>
          </w:p>
        </w:tc>
        <w:tc>
          <w:tcPr>
            <w:tcW w:w="2851" w:type="dxa"/>
            <w:tcBorders>
              <w:top w:val="nil"/>
              <w:bottom w:val="nil"/>
            </w:tcBorders>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Участие в районных, республиканских конкурсах</w:t>
            </w:r>
          </w:p>
        </w:tc>
        <w:tc>
          <w:tcPr>
            <w:tcW w:w="2213" w:type="dxa"/>
          </w:tcPr>
          <w:p w:rsidR="00A710EE" w:rsidRPr="0016197E" w:rsidRDefault="00A710EE" w:rsidP="00261B22">
            <w:pPr>
              <w:tabs>
                <w:tab w:val="left" w:pos="1545"/>
              </w:tabs>
            </w:pPr>
            <w:r w:rsidRPr="0016197E">
              <w:t>Педагог-организатор, классные руководители, заместитель директора по воспитательной работе</w:t>
            </w:r>
          </w:p>
        </w:tc>
        <w:tc>
          <w:tcPr>
            <w:tcW w:w="1871" w:type="dxa"/>
          </w:tcPr>
          <w:p w:rsidR="00A710EE" w:rsidRPr="0016197E" w:rsidRDefault="00A710EE" w:rsidP="00261B22">
            <w:pPr>
              <w:tabs>
                <w:tab w:val="left" w:pos="1545"/>
              </w:tabs>
            </w:pPr>
            <w:r w:rsidRPr="0016197E">
              <w:t>В течение года</w:t>
            </w:r>
          </w:p>
        </w:tc>
      </w:tr>
      <w:tr w:rsidR="00A710EE" w:rsidRPr="0016197E" w:rsidTr="00261B22">
        <w:tc>
          <w:tcPr>
            <w:tcW w:w="542" w:type="dxa"/>
            <w:tcBorders>
              <w:top w:val="nil"/>
              <w:bottom w:val="nil"/>
            </w:tcBorders>
          </w:tcPr>
          <w:p w:rsidR="00A710EE" w:rsidRPr="0016197E" w:rsidRDefault="00A710EE" w:rsidP="00261B22">
            <w:pPr>
              <w:tabs>
                <w:tab w:val="left" w:pos="1545"/>
              </w:tabs>
            </w:pPr>
          </w:p>
        </w:tc>
        <w:tc>
          <w:tcPr>
            <w:tcW w:w="2851" w:type="dxa"/>
            <w:tcBorders>
              <w:top w:val="nil"/>
              <w:bottom w:val="nil"/>
            </w:tcBorders>
          </w:tcPr>
          <w:p w:rsidR="00A710EE" w:rsidRPr="0016197E" w:rsidRDefault="00A710EE" w:rsidP="00261B22">
            <w:pPr>
              <w:tabs>
                <w:tab w:val="left" w:pos="1545"/>
              </w:tabs>
            </w:pPr>
          </w:p>
        </w:tc>
        <w:tc>
          <w:tcPr>
            <w:tcW w:w="6779" w:type="dxa"/>
            <w:gridSpan w:val="3"/>
          </w:tcPr>
          <w:p w:rsidR="00A710EE" w:rsidRPr="0016197E" w:rsidRDefault="00A710EE" w:rsidP="00261B22">
            <w:pPr>
              <w:tabs>
                <w:tab w:val="left" w:pos="1545"/>
              </w:tabs>
              <w:jc w:val="center"/>
              <w:rPr>
                <w:b/>
              </w:rPr>
            </w:pPr>
            <w:r w:rsidRPr="0016197E">
              <w:rPr>
                <w:b/>
              </w:rPr>
              <w:t>Работа с родителями</w:t>
            </w:r>
          </w:p>
        </w:tc>
      </w:tr>
      <w:tr w:rsidR="00A710EE" w:rsidRPr="0016197E" w:rsidTr="00261B22">
        <w:tc>
          <w:tcPr>
            <w:tcW w:w="542" w:type="dxa"/>
            <w:tcBorders>
              <w:top w:val="nil"/>
              <w:bottom w:val="nil"/>
            </w:tcBorders>
          </w:tcPr>
          <w:p w:rsidR="00A710EE" w:rsidRPr="0016197E" w:rsidRDefault="00A710EE" w:rsidP="00261B22">
            <w:pPr>
              <w:tabs>
                <w:tab w:val="left" w:pos="1545"/>
              </w:tabs>
            </w:pPr>
          </w:p>
        </w:tc>
        <w:tc>
          <w:tcPr>
            <w:tcW w:w="2851" w:type="dxa"/>
            <w:tcBorders>
              <w:top w:val="nil"/>
              <w:bottom w:val="nil"/>
            </w:tcBorders>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Участие в работе родительского всеобуча</w:t>
            </w:r>
          </w:p>
        </w:tc>
        <w:tc>
          <w:tcPr>
            <w:tcW w:w="2213" w:type="dxa"/>
          </w:tcPr>
          <w:p w:rsidR="00A710EE" w:rsidRPr="0016197E" w:rsidRDefault="00A710EE" w:rsidP="00261B22">
            <w:pPr>
              <w:tabs>
                <w:tab w:val="left" w:pos="1545"/>
              </w:tabs>
            </w:pPr>
            <w:r w:rsidRPr="0016197E">
              <w:t>Родители, классные руководители 1-9классов</w:t>
            </w:r>
          </w:p>
        </w:tc>
        <w:tc>
          <w:tcPr>
            <w:tcW w:w="1871" w:type="dxa"/>
          </w:tcPr>
          <w:p w:rsidR="00A710EE" w:rsidRPr="0016197E" w:rsidRDefault="00A710EE" w:rsidP="00261B22">
            <w:pPr>
              <w:tabs>
                <w:tab w:val="left" w:pos="1545"/>
              </w:tabs>
            </w:pPr>
            <w:r w:rsidRPr="0016197E">
              <w:t>В течение года</w:t>
            </w:r>
          </w:p>
        </w:tc>
      </w:tr>
      <w:tr w:rsidR="00A710EE" w:rsidRPr="0016197E" w:rsidTr="00261B22">
        <w:tc>
          <w:tcPr>
            <w:tcW w:w="542" w:type="dxa"/>
            <w:tcBorders>
              <w:top w:val="nil"/>
              <w:bottom w:val="nil"/>
            </w:tcBorders>
          </w:tcPr>
          <w:p w:rsidR="00A710EE" w:rsidRPr="0016197E" w:rsidRDefault="00A710EE" w:rsidP="00261B22">
            <w:pPr>
              <w:tabs>
                <w:tab w:val="left" w:pos="1545"/>
              </w:tabs>
            </w:pPr>
          </w:p>
        </w:tc>
        <w:tc>
          <w:tcPr>
            <w:tcW w:w="2851" w:type="dxa"/>
            <w:tcBorders>
              <w:top w:val="nil"/>
              <w:bottom w:val="nil"/>
            </w:tcBorders>
          </w:tcPr>
          <w:p w:rsidR="00A710EE" w:rsidRPr="0016197E" w:rsidRDefault="00A710EE" w:rsidP="00261B22">
            <w:pPr>
              <w:tabs>
                <w:tab w:val="left" w:pos="1545"/>
              </w:tabs>
            </w:pPr>
          </w:p>
        </w:tc>
        <w:tc>
          <w:tcPr>
            <w:tcW w:w="6779" w:type="dxa"/>
            <w:gridSpan w:val="3"/>
          </w:tcPr>
          <w:p w:rsidR="00A710EE" w:rsidRPr="0016197E" w:rsidRDefault="00A710EE" w:rsidP="00261B22">
            <w:pPr>
              <w:tabs>
                <w:tab w:val="left" w:pos="1545"/>
              </w:tabs>
              <w:jc w:val="center"/>
              <w:rPr>
                <w:b/>
              </w:rPr>
            </w:pPr>
            <w:r w:rsidRPr="0016197E">
              <w:rPr>
                <w:b/>
              </w:rPr>
              <w:t>Работа с педагогами</w:t>
            </w:r>
          </w:p>
        </w:tc>
      </w:tr>
      <w:tr w:rsidR="00A710EE" w:rsidRPr="0016197E" w:rsidTr="00261B22">
        <w:tc>
          <w:tcPr>
            <w:tcW w:w="542" w:type="dxa"/>
            <w:tcBorders>
              <w:top w:val="nil"/>
              <w:bottom w:val="single" w:sz="4" w:space="0" w:color="auto"/>
            </w:tcBorders>
          </w:tcPr>
          <w:p w:rsidR="00A710EE" w:rsidRPr="0016197E" w:rsidRDefault="00A710EE" w:rsidP="00261B22">
            <w:pPr>
              <w:tabs>
                <w:tab w:val="left" w:pos="1545"/>
              </w:tabs>
            </w:pPr>
          </w:p>
        </w:tc>
        <w:tc>
          <w:tcPr>
            <w:tcW w:w="2851" w:type="dxa"/>
            <w:tcBorders>
              <w:top w:val="nil"/>
              <w:bottom w:val="single" w:sz="4" w:space="0" w:color="auto"/>
            </w:tcBorders>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 xml:space="preserve">Совещание классных руководителей  на тему «Планирование воспитательной  деятельности  с классными коллективами в соответствии с требованиями ФГОС» </w:t>
            </w:r>
          </w:p>
        </w:tc>
        <w:tc>
          <w:tcPr>
            <w:tcW w:w="2213" w:type="dxa"/>
          </w:tcPr>
          <w:p w:rsidR="00A710EE" w:rsidRPr="0016197E" w:rsidRDefault="00A710EE" w:rsidP="00261B22">
            <w:pPr>
              <w:tabs>
                <w:tab w:val="left" w:pos="1545"/>
              </w:tabs>
            </w:pPr>
            <w:r w:rsidRPr="0016197E">
              <w:t>Заместитель директора по воспитательной работе</w:t>
            </w:r>
          </w:p>
        </w:tc>
        <w:tc>
          <w:tcPr>
            <w:tcW w:w="1871" w:type="dxa"/>
          </w:tcPr>
          <w:p w:rsidR="00A710EE" w:rsidRPr="0016197E" w:rsidRDefault="00A710EE" w:rsidP="0054333D">
            <w:pPr>
              <w:tabs>
                <w:tab w:val="left" w:pos="1545"/>
              </w:tabs>
            </w:pPr>
            <w:r w:rsidRPr="0016197E">
              <w:t xml:space="preserve">Сентябрь </w:t>
            </w:r>
          </w:p>
        </w:tc>
      </w:tr>
      <w:tr w:rsidR="00A710EE" w:rsidRPr="0016197E" w:rsidTr="00261B22">
        <w:tc>
          <w:tcPr>
            <w:tcW w:w="542" w:type="dxa"/>
            <w:tcBorders>
              <w:top w:val="single" w:sz="4" w:space="0" w:color="auto"/>
              <w:bottom w:val="nil"/>
            </w:tcBorders>
          </w:tcPr>
          <w:p w:rsidR="00A710EE" w:rsidRPr="0016197E" w:rsidRDefault="00A710EE" w:rsidP="00261B22">
            <w:pPr>
              <w:tabs>
                <w:tab w:val="left" w:pos="1545"/>
              </w:tabs>
            </w:pPr>
          </w:p>
        </w:tc>
        <w:tc>
          <w:tcPr>
            <w:tcW w:w="2851" w:type="dxa"/>
            <w:tcBorders>
              <w:top w:val="single" w:sz="4" w:space="0" w:color="auto"/>
              <w:bottom w:val="nil"/>
            </w:tcBorders>
          </w:tcPr>
          <w:p w:rsidR="00A710EE" w:rsidRPr="0016197E" w:rsidRDefault="00A710EE" w:rsidP="00261B22">
            <w:pPr>
              <w:tabs>
                <w:tab w:val="left" w:pos="1545"/>
              </w:tabs>
            </w:pPr>
          </w:p>
        </w:tc>
        <w:tc>
          <w:tcPr>
            <w:tcW w:w="6779" w:type="dxa"/>
            <w:gridSpan w:val="3"/>
            <w:vMerge w:val="restart"/>
          </w:tcPr>
          <w:p w:rsidR="00A710EE" w:rsidRPr="0016197E" w:rsidRDefault="00A710EE" w:rsidP="00261B22">
            <w:pPr>
              <w:tabs>
                <w:tab w:val="left" w:pos="1545"/>
              </w:tabs>
              <w:jc w:val="center"/>
              <w:rPr>
                <w:b/>
              </w:rPr>
            </w:pPr>
            <w:r w:rsidRPr="0016197E">
              <w:rPr>
                <w:b/>
              </w:rPr>
              <w:t>Работа с учащимися</w:t>
            </w:r>
          </w:p>
        </w:tc>
      </w:tr>
      <w:tr w:rsidR="00A710EE" w:rsidRPr="0016197E" w:rsidTr="00261B22">
        <w:trPr>
          <w:trHeight w:val="301"/>
        </w:trPr>
        <w:tc>
          <w:tcPr>
            <w:tcW w:w="542" w:type="dxa"/>
            <w:tcBorders>
              <w:top w:val="nil"/>
              <w:bottom w:val="nil"/>
            </w:tcBorders>
          </w:tcPr>
          <w:p w:rsidR="00A710EE" w:rsidRPr="0016197E" w:rsidRDefault="00A710EE" w:rsidP="00261B22">
            <w:pPr>
              <w:tabs>
                <w:tab w:val="left" w:pos="1545"/>
              </w:tabs>
            </w:pPr>
          </w:p>
        </w:tc>
        <w:tc>
          <w:tcPr>
            <w:tcW w:w="2851" w:type="dxa"/>
            <w:tcBorders>
              <w:top w:val="nil"/>
              <w:bottom w:val="nil"/>
            </w:tcBorders>
          </w:tcPr>
          <w:p w:rsidR="00A710EE" w:rsidRPr="0016197E" w:rsidRDefault="00A710EE" w:rsidP="00261B22">
            <w:pPr>
              <w:tabs>
                <w:tab w:val="left" w:pos="1545"/>
              </w:tabs>
            </w:pPr>
            <w:r w:rsidRPr="0016197E">
              <w:t>Художественно-эстетическая деятельность</w:t>
            </w:r>
          </w:p>
        </w:tc>
        <w:tc>
          <w:tcPr>
            <w:tcW w:w="6779" w:type="dxa"/>
            <w:gridSpan w:val="3"/>
            <w:vMerge/>
          </w:tcPr>
          <w:p w:rsidR="00A710EE" w:rsidRPr="0016197E" w:rsidRDefault="00A710EE" w:rsidP="00261B22">
            <w:pPr>
              <w:tabs>
                <w:tab w:val="left" w:pos="1545"/>
              </w:tabs>
            </w:pPr>
          </w:p>
        </w:tc>
      </w:tr>
      <w:tr w:rsidR="00A710EE" w:rsidRPr="0016197E" w:rsidTr="00261B22">
        <w:tc>
          <w:tcPr>
            <w:tcW w:w="542" w:type="dxa"/>
            <w:tcBorders>
              <w:top w:val="nil"/>
              <w:bottom w:val="nil"/>
            </w:tcBorders>
          </w:tcPr>
          <w:p w:rsidR="00A710EE" w:rsidRPr="0016197E" w:rsidRDefault="00A710EE" w:rsidP="00261B22">
            <w:pPr>
              <w:tabs>
                <w:tab w:val="left" w:pos="1545"/>
              </w:tabs>
            </w:pPr>
            <w:r w:rsidRPr="0016197E">
              <w:t>4</w:t>
            </w:r>
          </w:p>
        </w:tc>
        <w:tc>
          <w:tcPr>
            <w:tcW w:w="2851" w:type="dxa"/>
            <w:tcBorders>
              <w:top w:val="nil"/>
              <w:bottom w:val="nil"/>
            </w:tcBorders>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Праздник Осени  «Мисс Осень!»</w:t>
            </w:r>
          </w:p>
        </w:tc>
        <w:tc>
          <w:tcPr>
            <w:tcW w:w="2213" w:type="dxa"/>
          </w:tcPr>
          <w:p w:rsidR="00A710EE" w:rsidRPr="0016197E" w:rsidRDefault="00A710EE" w:rsidP="00261B22">
            <w:pPr>
              <w:tabs>
                <w:tab w:val="left" w:pos="1545"/>
              </w:tabs>
            </w:pPr>
            <w:r w:rsidRPr="0016197E">
              <w:t>Педагог-организатор, ШУС</w:t>
            </w:r>
          </w:p>
        </w:tc>
        <w:tc>
          <w:tcPr>
            <w:tcW w:w="1871" w:type="dxa"/>
          </w:tcPr>
          <w:p w:rsidR="00A710EE" w:rsidRPr="0016197E" w:rsidRDefault="00A710EE" w:rsidP="00261B22">
            <w:pPr>
              <w:tabs>
                <w:tab w:val="left" w:pos="1545"/>
              </w:tabs>
            </w:pPr>
            <w:r w:rsidRPr="0016197E">
              <w:t>Октябрь</w:t>
            </w:r>
          </w:p>
        </w:tc>
      </w:tr>
      <w:tr w:rsidR="00A710EE" w:rsidRPr="0016197E" w:rsidTr="00261B22">
        <w:tc>
          <w:tcPr>
            <w:tcW w:w="542" w:type="dxa"/>
            <w:tcBorders>
              <w:top w:val="nil"/>
              <w:bottom w:val="nil"/>
            </w:tcBorders>
          </w:tcPr>
          <w:p w:rsidR="00A710EE" w:rsidRPr="0016197E" w:rsidRDefault="00A710EE" w:rsidP="00261B22">
            <w:pPr>
              <w:tabs>
                <w:tab w:val="left" w:pos="1545"/>
              </w:tabs>
            </w:pPr>
          </w:p>
        </w:tc>
        <w:tc>
          <w:tcPr>
            <w:tcW w:w="2851" w:type="dxa"/>
            <w:tcBorders>
              <w:top w:val="nil"/>
              <w:bottom w:val="nil"/>
            </w:tcBorders>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Новогодние утренники, балы</w:t>
            </w:r>
          </w:p>
        </w:tc>
        <w:tc>
          <w:tcPr>
            <w:tcW w:w="2213" w:type="dxa"/>
          </w:tcPr>
          <w:p w:rsidR="00A710EE" w:rsidRPr="0016197E" w:rsidRDefault="00A710EE" w:rsidP="00261B22">
            <w:pPr>
              <w:tabs>
                <w:tab w:val="left" w:pos="1545"/>
              </w:tabs>
            </w:pPr>
            <w:r w:rsidRPr="0016197E">
              <w:t>Педагог-организатор, ШУС</w:t>
            </w:r>
          </w:p>
        </w:tc>
        <w:tc>
          <w:tcPr>
            <w:tcW w:w="1871" w:type="dxa"/>
          </w:tcPr>
          <w:p w:rsidR="00A710EE" w:rsidRPr="0016197E" w:rsidRDefault="00A710EE" w:rsidP="00261B22">
            <w:pPr>
              <w:tabs>
                <w:tab w:val="left" w:pos="1545"/>
              </w:tabs>
            </w:pPr>
            <w:r w:rsidRPr="0016197E">
              <w:t>Декабрь</w:t>
            </w:r>
          </w:p>
        </w:tc>
      </w:tr>
      <w:tr w:rsidR="00A710EE" w:rsidRPr="0016197E" w:rsidTr="00261B22">
        <w:tc>
          <w:tcPr>
            <w:tcW w:w="542" w:type="dxa"/>
            <w:tcBorders>
              <w:top w:val="nil"/>
              <w:bottom w:val="nil"/>
            </w:tcBorders>
          </w:tcPr>
          <w:p w:rsidR="00A710EE" w:rsidRPr="0016197E" w:rsidRDefault="00A710EE" w:rsidP="00261B22">
            <w:pPr>
              <w:tabs>
                <w:tab w:val="left" w:pos="1545"/>
              </w:tabs>
            </w:pPr>
          </w:p>
        </w:tc>
        <w:tc>
          <w:tcPr>
            <w:tcW w:w="2851" w:type="dxa"/>
            <w:tcBorders>
              <w:top w:val="nil"/>
              <w:bottom w:val="nil"/>
            </w:tcBorders>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Творческие конкурсы: на лучшую стенгазету ( к празднику осени, Новогоднему балу, Дню Защитников Отечества, Международному Женскому Дню)</w:t>
            </w:r>
          </w:p>
        </w:tc>
        <w:tc>
          <w:tcPr>
            <w:tcW w:w="2213" w:type="dxa"/>
          </w:tcPr>
          <w:p w:rsidR="00A710EE" w:rsidRPr="0016197E" w:rsidRDefault="00A710EE" w:rsidP="00261B22">
            <w:pPr>
              <w:tabs>
                <w:tab w:val="left" w:pos="1545"/>
              </w:tabs>
            </w:pPr>
            <w:r w:rsidRPr="0016197E">
              <w:t>Педагог-организатор, классные руководители</w:t>
            </w:r>
          </w:p>
        </w:tc>
        <w:tc>
          <w:tcPr>
            <w:tcW w:w="1871" w:type="dxa"/>
          </w:tcPr>
          <w:p w:rsidR="00A710EE" w:rsidRPr="0016197E" w:rsidRDefault="00A710EE" w:rsidP="00261B22">
            <w:pPr>
              <w:tabs>
                <w:tab w:val="left" w:pos="1545"/>
              </w:tabs>
            </w:pPr>
            <w:r w:rsidRPr="0016197E">
              <w:t>В течение года</w:t>
            </w:r>
          </w:p>
        </w:tc>
      </w:tr>
      <w:tr w:rsidR="00A710EE" w:rsidRPr="0016197E" w:rsidTr="00261B22">
        <w:tc>
          <w:tcPr>
            <w:tcW w:w="542" w:type="dxa"/>
            <w:tcBorders>
              <w:top w:val="nil"/>
              <w:bottom w:val="nil"/>
            </w:tcBorders>
          </w:tcPr>
          <w:p w:rsidR="00A710EE" w:rsidRPr="0016197E" w:rsidRDefault="00A710EE" w:rsidP="00261B22">
            <w:pPr>
              <w:tabs>
                <w:tab w:val="left" w:pos="1545"/>
              </w:tabs>
            </w:pPr>
          </w:p>
        </w:tc>
        <w:tc>
          <w:tcPr>
            <w:tcW w:w="2851" w:type="dxa"/>
            <w:tcBorders>
              <w:top w:val="nil"/>
              <w:bottom w:val="nil"/>
            </w:tcBorders>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Участие в районных, республиканских мероприятиях</w:t>
            </w:r>
          </w:p>
        </w:tc>
        <w:tc>
          <w:tcPr>
            <w:tcW w:w="2213" w:type="dxa"/>
          </w:tcPr>
          <w:p w:rsidR="00A710EE" w:rsidRPr="0016197E" w:rsidRDefault="00A710EE" w:rsidP="00261B22">
            <w:pPr>
              <w:tabs>
                <w:tab w:val="left" w:pos="1545"/>
              </w:tabs>
            </w:pPr>
            <w:r w:rsidRPr="0016197E">
              <w:t>Педагог-организатор</w:t>
            </w:r>
          </w:p>
        </w:tc>
        <w:tc>
          <w:tcPr>
            <w:tcW w:w="1871" w:type="dxa"/>
          </w:tcPr>
          <w:p w:rsidR="00A710EE" w:rsidRPr="0016197E" w:rsidRDefault="00A710EE" w:rsidP="00261B22">
            <w:pPr>
              <w:tabs>
                <w:tab w:val="left" w:pos="1545"/>
              </w:tabs>
            </w:pPr>
            <w:r w:rsidRPr="0016197E">
              <w:t>В течение года</w:t>
            </w:r>
          </w:p>
        </w:tc>
      </w:tr>
      <w:tr w:rsidR="00A710EE" w:rsidRPr="0016197E" w:rsidTr="00261B22">
        <w:tc>
          <w:tcPr>
            <w:tcW w:w="542" w:type="dxa"/>
            <w:tcBorders>
              <w:top w:val="nil"/>
              <w:bottom w:val="nil"/>
            </w:tcBorders>
          </w:tcPr>
          <w:p w:rsidR="00A710EE" w:rsidRPr="0016197E" w:rsidRDefault="00A710EE" w:rsidP="00261B22">
            <w:pPr>
              <w:tabs>
                <w:tab w:val="left" w:pos="1545"/>
              </w:tabs>
            </w:pPr>
          </w:p>
        </w:tc>
        <w:tc>
          <w:tcPr>
            <w:tcW w:w="2851" w:type="dxa"/>
            <w:tcBorders>
              <w:top w:val="nil"/>
              <w:bottom w:val="nil"/>
            </w:tcBorders>
          </w:tcPr>
          <w:p w:rsidR="00A710EE" w:rsidRPr="0016197E" w:rsidRDefault="00A710EE" w:rsidP="00261B22">
            <w:pPr>
              <w:tabs>
                <w:tab w:val="left" w:pos="1545"/>
              </w:tabs>
            </w:pPr>
          </w:p>
        </w:tc>
        <w:tc>
          <w:tcPr>
            <w:tcW w:w="6779" w:type="dxa"/>
            <w:gridSpan w:val="3"/>
          </w:tcPr>
          <w:p w:rsidR="00A710EE" w:rsidRPr="0016197E" w:rsidRDefault="00A710EE" w:rsidP="00261B22">
            <w:pPr>
              <w:tabs>
                <w:tab w:val="left" w:pos="1545"/>
              </w:tabs>
              <w:jc w:val="center"/>
              <w:rPr>
                <w:b/>
              </w:rPr>
            </w:pPr>
            <w:r w:rsidRPr="0016197E">
              <w:rPr>
                <w:b/>
              </w:rPr>
              <w:t>Работа с родителями</w:t>
            </w:r>
          </w:p>
        </w:tc>
      </w:tr>
      <w:tr w:rsidR="00A710EE" w:rsidRPr="0016197E" w:rsidTr="00261B22">
        <w:tc>
          <w:tcPr>
            <w:tcW w:w="542" w:type="dxa"/>
            <w:tcBorders>
              <w:top w:val="nil"/>
              <w:bottom w:val="single" w:sz="4" w:space="0" w:color="auto"/>
            </w:tcBorders>
          </w:tcPr>
          <w:p w:rsidR="00A710EE" w:rsidRPr="0016197E" w:rsidRDefault="00A710EE" w:rsidP="00261B22">
            <w:pPr>
              <w:tabs>
                <w:tab w:val="left" w:pos="1545"/>
              </w:tabs>
            </w:pPr>
          </w:p>
        </w:tc>
        <w:tc>
          <w:tcPr>
            <w:tcW w:w="2851" w:type="dxa"/>
            <w:tcBorders>
              <w:top w:val="nil"/>
              <w:bottom w:val="single" w:sz="4" w:space="0" w:color="auto"/>
            </w:tcBorders>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Участие в конкурсе «Культурный дневник первоклассника»</w:t>
            </w:r>
          </w:p>
        </w:tc>
        <w:tc>
          <w:tcPr>
            <w:tcW w:w="2213" w:type="dxa"/>
          </w:tcPr>
          <w:p w:rsidR="00A710EE" w:rsidRPr="0016197E" w:rsidRDefault="00A710EE" w:rsidP="00261B22">
            <w:pPr>
              <w:tabs>
                <w:tab w:val="left" w:pos="1545"/>
              </w:tabs>
            </w:pPr>
            <w:r w:rsidRPr="0016197E">
              <w:t>Родители, классные руководители</w:t>
            </w:r>
          </w:p>
        </w:tc>
        <w:tc>
          <w:tcPr>
            <w:tcW w:w="1871" w:type="dxa"/>
          </w:tcPr>
          <w:p w:rsidR="00A710EE" w:rsidRPr="0016197E" w:rsidRDefault="00A710EE" w:rsidP="00261B22">
            <w:pPr>
              <w:tabs>
                <w:tab w:val="left" w:pos="1545"/>
              </w:tabs>
            </w:pPr>
            <w:r w:rsidRPr="0016197E">
              <w:t>В течение года</w:t>
            </w:r>
          </w:p>
        </w:tc>
      </w:tr>
      <w:tr w:rsidR="00A710EE" w:rsidRPr="0016197E" w:rsidTr="00261B22">
        <w:tc>
          <w:tcPr>
            <w:tcW w:w="542" w:type="dxa"/>
            <w:tcBorders>
              <w:top w:val="nil"/>
              <w:bottom w:val="single" w:sz="4" w:space="0" w:color="auto"/>
            </w:tcBorders>
          </w:tcPr>
          <w:p w:rsidR="00A710EE" w:rsidRPr="0016197E" w:rsidRDefault="00A710EE" w:rsidP="00261B22">
            <w:pPr>
              <w:tabs>
                <w:tab w:val="left" w:pos="1545"/>
              </w:tabs>
            </w:pPr>
          </w:p>
        </w:tc>
        <w:tc>
          <w:tcPr>
            <w:tcW w:w="2851" w:type="dxa"/>
            <w:tcBorders>
              <w:top w:val="nil"/>
              <w:bottom w:val="single" w:sz="4" w:space="0" w:color="auto"/>
            </w:tcBorders>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p>
        </w:tc>
        <w:tc>
          <w:tcPr>
            <w:tcW w:w="2213" w:type="dxa"/>
          </w:tcPr>
          <w:p w:rsidR="00A710EE" w:rsidRPr="0016197E" w:rsidRDefault="00A710EE" w:rsidP="00261B22">
            <w:pPr>
              <w:tabs>
                <w:tab w:val="left" w:pos="1545"/>
              </w:tabs>
            </w:pPr>
          </w:p>
        </w:tc>
        <w:tc>
          <w:tcPr>
            <w:tcW w:w="1871" w:type="dxa"/>
          </w:tcPr>
          <w:p w:rsidR="00A710EE" w:rsidRPr="0016197E" w:rsidRDefault="00A710EE" w:rsidP="00261B22">
            <w:pPr>
              <w:tabs>
                <w:tab w:val="left" w:pos="1545"/>
              </w:tabs>
            </w:pPr>
          </w:p>
        </w:tc>
      </w:tr>
      <w:tr w:rsidR="00A710EE" w:rsidRPr="0016197E" w:rsidTr="00261B22">
        <w:tc>
          <w:tcPr>
            <w:tcW w:w="542" w:type="dxa"/>
            <w:vMerge w:val="restart"/>
            <w:tcBorders>
              <w:top w:val="single" w:sz="4" w:space="0" w:color="auto"/>
            </w:tcBorders>
          </w:tcPr>
          <w:p w:rsidR="00A710EE" w:rsidRPr="0016197E" w:rsidRDefault="00A710EE" w:rsidP="00261B22">
            <w:pPr>
              <w:tabs>
                <w:tab w:val="left" w:pos="1545"/>
              </w:tabs>
            </w:pPr>
            <w:r w:rsidRPr="0016197E">
              <w:t>5</w:t>
            </w:r>
          </w:p>
        </w:tc>
        <w:tc>
          <w:tcPr>
            <w:tcW w:w="2851" w:type="dxa"/>
            <w:vMerge w:val="restart"/>
            <w:tcBorders>
              <w:top w:val="single" w:sz="4" w:space="0" w:color="auto"/>
            </w:tcBorders>
          </w:tcPr>
          <w:p w:rsidR="00A710EE" w:rsidRPr="0016197E" w:rsidRDefault="00A710EE" w:rsidP="00261B22">
            <w:pPr>
              <w:tabs>
                <w:tab w:val="left" w:pos="1545"/>
              </w:tabs>
            </w:pPr>
            <w:r w:rsidRPr="0016197E">
              <w:t>Спортивно-оздоровительная деятельность</w:t>
            </w:r>
          </w:p>
        </w:tc>
        <w:tc>
          <w:tcPr>
            <w:tcW w:w="6779" w:type="dxa"/>
            <w:gridSpan w:val="3"/>
          </w:tcPr>
          <w:p w:rsidR="00A710EE" w:rsidRPr="0016197E" w:rsidRDefault="00A710EE" w:rsidP="00261B22">
            <w:pPr>
              <w:tabs>
                <w:tab w:val="left" w:pos="1545"/>
              </w:tabs>
              <w:jc w:val="center"/>
              <w:rPr>
                <w:b/>
              </w:rPr>
            </w:pPr>
            <w:r w:rsidRPr="0016197E">
              <w:rPr>
                <w:b/>
              </w:rPr>
              <w:t>Работа с учащимися</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День здоровья- «Золотая осень»</w:t>
            </w:r>
          </w:p>
        </w:tc>
        <w:tc>
          <w:tcPr>
            <w:tcW w:w="2213" w:type="dxa"/>
          </w:tcPr>
          <w:p w:rsidR="00A710EE" w:rsidRPr="0016197E" w:rsidRDefault="00A710EE" w:rsidP="00261B22">
            <w:pPr>
              <w:tabs>
                <w:tab w:val="left" w:pos="1545"/>
              </w:tabs>
            </w:pPr>
            <w:r w:rsidRPr="0016197E">
              <w:t>Учитель физкультуры</w:t>
            </w:r>
          </w:p>
        </w:tc>
        <w:tc>
          <w:tcPr>
            <w:tcW w:w="1871" w:type="dxa"/>
          </w:tcPr>
          <w:p w:rsidR="00A710EE" w:rsidRPr="0016197E" w:rsidRDefault="00A710EE" w:rsidP="00261B22">
            <w:pPr>
              <w:tabs>
                <w:tab w:val="left" w:pos="1545"/>
              </w:tabs>
            </w:pPr>
            <w:r w:rsidRPr="0016197E">
              <w:t>Сентябрь</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День здоровья- «Весенний гром»</w:t>
            </w:r>
          </w:p>
        </w:tc>
        <w:tc>
          <w:tcPr>
            <w:tcW w:w="2213" w:type="dxa"/>
          </w:tcPr>
          <w:p w:rsidR="00A710EE" w:rsidRPr="0016197E" w:rsidRDefault="00A710EE" w:rsidP="00261B22">
            <w:pPr>
              <w:tabs>
                <w:tab w:val="left" w:pos="1545"/>
              </w:tabs>
            </w:pPr>
            <w:r w:rsidRPr="0016197E">
              <w:t>Учитель физкультуры</w:t>
            </w:r>
          </w:p>
        </w:tc>
        <w:tc>
          <w:tcPr>
            <w:tcW w:w="1871" w:type="dxa"/>
          </w:tcPr>
          <w:p w:rsidR="00A710EE" w:rsidRPr="0016197E" w:rsidRDefault="00A710EE" w:rsidP="00261B22">
            <w:pPr>
              <w:tabs>
                <w:tab w:val="left" w:pos="1545"/>
              </w:tabs>
            </w:pPr>
            <w:r w:rsidRPr="0016197E">
              <w:t>Май</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Веселые старты с первоклассниками</w:t>
            </w:r>
          </w:p>
        </w:tc>
        <w:tc>
          <w:tcPr>
            <w:tcW w:w="2213" w:type="dxa"/>
          </w:tcPr>
          <w:p w:rsidR="00A710EE" w:rsidRPr="0016197E" w:rsidRDefault="00A710EE" w:rsidP="00261B22">
            <w:pPr>
              <w:tabs>
                <w:tab w:val="left" w:pos="1545"/>
              </w:tabs>
            </w:pPr>
            <w:r w:rsidRPr="0016197E">
              <w:t>Учитель физкультуры</w:t>
            </w:r>
          </w:p>
        </w:tc>
        <w:tc>
          <w:tcPr>
            <w:tcW w:w="1871" w:type="dxa"/>
          </w:tcPr>
          <w:p w:rsidR="00A710EE" w:rsidRPr="0016197E" w:rsidRDefault="00A710EE" w:rsidP="00261B22">
            <w:pPr>
              <w:tabs>
                <w:tab w:val="left" w:pos="1545"/>
              </w:tabs>
            </w:pPr>
            <w:r w:rsidRPr="0016197E">
              <w:t>Март</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Семейная эстафета «Быстрее, выше, сильнее»</w:t>
            </w:r>
          </w:p>
        </w:tc>
        <w:tc>
          <w:tcPr>
            <w:tcW w:w="2213" w:type="dxa"/>
          </w:tcPr>
          <w:p w:rsidR="00A710EE" w:rsidRPr="0016197E" w:rsidRDefault="00A710EE" w:rsidP="00261B22">
            <w:pPr>
              <w:tabs>
                <w:tab w:val="left" w:pos="1545"/>
              </w:tabs>
            </w:pPr>
            <w:r w:rsidRPr="0016197E">
              <w:t>Классные руководители, учитель физкультуры</w:t>
            </w:r>
          </w:p>
        </w:tc>
        <w:tc>
          <w:tcPr>
            <w:tcW w:w="1871" w:type="dxa"/>
          </w:tcPr>
          <w:p w:rsidR="00A710EE" w:rsidRPr="0016197E" w:rsidRDefault="00A710EE" w:rsidP="00261B22">
            <w:pPr>
              <w:tabs>
                <w:tab w:val="left" w:pos="1545"/>
              </w:tabs>
            </w:pPr>
            <w:r w:rsidRPr="0016197E">
              <w:t>Март</w:t>
            </w:r>
          </w:p>
        </w:tc>
      </w:tr>
      <w:tr w:rsidR="00A710EE" w:rsidRPr="0016197E" w:rsidTr="00261B22">
        <w:tc>
          <w:tcPr>
            <w:tcW w:w="542" w:type="dxa"/>
            <w:vMerge w:val="restart"/>
            <w:tcBorders>
              <w:top w:val="nil"/>
            </w:tcBorders>
          </w:tcPr>
          <w:p w:rsidR="00A710EE" w:rsidRPr="0016197E" w:rsidRDefault="00A710EE" w:rsidP="00261B22">
            <w:pPr>
              <w:tabs>
                <w:tab w:val="left" w:pos="1545"/>
              </w:tabs>
            </w:pPr>
          </w:p>
        </w:tc>
        <w:tc>
          <w:tcPr>
            <w:tcW w:w="2851" w:type="dxa"/>
            <w:vMerge w:val="restart"/>
            <w:tcBorders>
              <w:top w:val="nil"/>
            </w:tcBorders>
          </w:tcPr>
          <w:p w:rsidR="00A710EE" w:rsidRPr="0016197E" w:rsidRDefault="00A710EE" w:rsidP="00261B22">
            <w:pPr>
              <w:tabs>
                <w:tab w:val="left" w:pos="1545"/>
              </w:tabs>
            </w:pPr>
          </w:p>
        </w:tc>
        <w:tc>
          <w:tcPr>
            <w:tcW w:w="6779" w:type="dxa"/>
            <w:gridSpan w:val="3"/>
          </w:tcPr>
          <w:p w:rsidR="00A710EE" w:rsidRPr="0016197E" w:rsidRDefault="00A710EE" w:rsidP="00261B22">
            <w:pPr>
              <w:tabs>
                <w:tab w:val="left" w:pos="1545"/>
              </w:tabs>
              <w:jc w:val="center"/>
              <w:rPr>
                <w:b/>
              </w:rPr>
            </w:pPr>
            <w:r w:rsidRPr="0016197E">
              <w:rPr>
                <w:b/>
              </w:rPr>
              <w:t>Работа с педагогами</w:t>
            </w:r>
          </w:p>
        </w:tc>
      </w:tr>
      <w:tr w:rsidR="00A710EE" w:rsidRPr="0016197E" w:rsidTr="00261B22">
        <w:trPr>
          <w:trHeight w:val="516"/>
        </w:trPr>
        <w:tc>
          <w:tcPr>
            <w:tcW w:w="542" w:type="dxa"/>
            <w:vMerge/>
            <w:tcBorders>
              <w:top w:val="nil"/>
            </w:tcBorders>
          </w:tcPr>
          <w:p w:rsidR="00A710EE" w:rsidRPr="0016197E" w:rsidRDefault="00A710EE" w:rsidP="00261B22">
            <w:pPr>
              <w:tabs>
                <w:tab w:val="left" w:pos="1545"/>
              </w:tabs>
            </w:pPr>
          </w:p>
        </w:tc>
        <w:tc>
          <w:tcPr>
            <w:tcW w:w="2851" w:type="dxa"/>
            <w:vMerge/>
            <w:tcBorders>
              <w:top w:val="nil"/>
            </w:tcBorders>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Подготовка к сдаче норм ГТО</w:t>
            </w:r>
          </w:p>
        </w:tc>
        <w:tc>
          <w:tcPr>
            <w:tcW w:w="2213" w:type="dxa"/>
          </w:tcPr>
          <w:p w:rsidR="00A710EE" w:rsidRPr="0016197E" w:rsidRDefault="00A710EE" w:rsidP="00261B22">
            <w:pPr>
              <w:tabs>
                <w:tab w:val="left" w:pos="1545"/>
              </w:tabs>
            </w:pPr>
            <w:r w:rsidRPr="0016197E">
              <w:t>Учитель физкультуры</w:t>
            </w:r>
          </w:p>
        </w:tc>
        <w:tc>
          <w:tcPr>
            <w:tcW w:w="1871" w:type="dxa"/>
          </w:tcPr>
          <w:p w:rsidR="00A710EE" w:rsidRPr="0016197E" w:rsidRDefault="00A710EE" w:rsidP="00261B22">
            <w:pPr>
              <w:tabs>
                <w:tab w:val="left" w:pos="1545"/>
              </w:tabs>
            </w:pPr>
          </w:p>
        </w:tc>
      </w:tr>
      <w:tr w:rsidR="00A710EE" w:rsidRPr="0016197E" w:rsidTr="00261B22">
        <w:tc>
          <w:tcPr>
            <w:tcW w:w="542" w:type="dxa"/>
            <w:vMerge w:val="restart"/>
          </w:tcPr>
          <w:p w:rsidR="00A710EE" w:rsidRPr="0016197E" w:rsidRDefault="00A710EE" w:rsidP="00261B22">
            <w:pPr>
              <w:tabs>
                <w:tab w:val="left" w:pos="1545"/>
              </w:tabs>
            </w:pPr>
            <w:r w:rsidRPr="0016197E">
              <w:t>6</w:t>
            </w:r>
          </w:p>
          <w:p w:rsidR="00A710EE" w:rsidRPr="0016197E" w:rsidRDefault="00A710EE" w:rsidP="00261B22">
            <w:pPr>
              <w:tabs>
                <w:tab w:val="left" w:pos="1545"/>
              </w:tabs>
            </w:pPr>
          </w:p>
          <w:p w:rsidR="00A710EE" w:rsidRPr="0016197E" w:rsidRDefault="00A710EE" w:rsidP="00261B22">
            <w:pPr>
              <w:tabs>
                <w:tab w:val="left" w:pos="1545"/>
              </w:tabs>
            </w:pPr>
          </w:p>
        </w:tc>
        <w:tc>
          <w:tcPr>
            <w:tcW w:w="2851" w:type="dxa"/>
            <w:vMerge w:val="restart"/>
          </w:tcPr>
          <w:p w:rsidR="00A710EE" w:rsidRPr="0016197E" w:rsidRDefault="00A710EE" w:rsidP="00261B22">
            <w:pPr>
              <w:tabs>
                <w:tab w:val="left" w:pos="1545"/>
              </w:tabs>
            </w:pPr>
            <w:r w:rsidRPr="0016197E">
              <w:t>Социальная , общественно-полезная деятельность</w:t>
            </w:r>
          </w:p>
        </w:tc>
        <w:tc>
          <w:tcPr>
            <w:tcW w:w="6779" w:type="dxa"/>
            <w:gridSpan w:val="3"/>
          </w:tcPr>
          <w:p w:rsidR="00A710EE" w:rsidRPr="0016197E" w:rsidRDefault="00A710EE" w:rsidP="00261B22">
            <w:pPr>
              <w:tabs>
                <w:tab w:val="left" w:pos="1545"/>
              </w:tabs>
              <w:jc w:val="center"/>
              <w:rPr>
                <w:b/>
              </w:rPr>
            </w:pPr>
            <w:r w:rsidRPr="0016197E">
              <w:rPr>
                <w:b/>
              </w:rPr>
              <w:t>Работа с учащимися</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Торжественная линейка, посвященная Дню Знаний</w:t>
            </w:r>
          </w:p>
        </w:tc>
        <w:tc>
          <w:tcPr>
            <w:tcW w:w="2213" w:type="dxa"/>
          </w:tcPr>
          <w:p w:rsidR="00A710EE" w:rsidRPr="0016197E" w:rsidRDefault="00A710EE" w:rsidP="00261B22">
            <w:pPr>
              <w:tabs>
                <w:tab w:val="left" w:pos="1545"/>
              </w:tabs>
            </w:pPr>
            <w:r w:rsidRPr="0016197E">
              <w:t>Зам. директора по воспитательной работе, педагог-организатор</w:t>
            </w:r>
          </w:p>
        </w:tc>
        <w:tc>
          <w:tcPr>
            <w:tcW w:w="1871" w:type="dxa"/>
          </w:tcPr>
          <w:p w:rsidR="00A710EE" w:rsidRPr="0016197E" w:rsidRDefault="00A710EE" w:rsidP="00261B22">
            <w:pPr>
              <w:tabs>
                <w:tab w:val="left" w:pos="1545"/>
              </w:tabs>
            </w:pPr>
            <w:r w:rsidRPr="0016197E">
              <w:t>сентябрь</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День пожилых людей. Концерт</w:t>
            </w:r>
          </w:p>
        </w:tc>
        <w:tc>
          <w:tcPr>
            <w:tcW w:w="2213" w:type="dxa"/>
          </w:tcPr>
          <w:p w:rsidR="00A710EE" w:rsidRPr="0016197E" w:rsidRDefault="00A710EE" w:rsidP="00261B22">
            <w:pPr>
              <w:tabs>
                <w:tab w:val="left" w:pos="1545"/>
              </w:tabs>
            </w:pPr>
            <w:r w:rsidRPr="0016197E">
              <w:t>Педагог-организатор</w:t>
            </w:r>
          </w:p>
        </w:tc>
        <w:tc>
          <w:tcPr>
            <w:tcW w:w="1871" w:type="dxa"/>
          </w:tcPr>
          <w:p w:rsidR="00A710EE" w:rsidRPr="0016197E" w:rsidRDefault="00A710EE" w:rsidP="00261B22">
            <w:pPr>
              <w:tabs>
                <w:tab w:val="left" w:pos="1545"/>
              </w:tabs>
            </w:pPr>
            <w:r w:rsidRPr="0016197E">
              <w:t>октябрь</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Работа учащихся по приведению в порядок пришкольного участка</w:t>
            </w:r>
          </w:p>
        </w:tc>
        <w:tc>
          <w:tcPr>
            <w:tcW w:w="2213" w:type="dxa"/>
          </w:tcPr>
          <w:p w:rsidR="00A710EE" w:rsidRPr="0016197E" w:rsidRDefault="00A710EE" w:rsidP="00261B22">
            <w:pPr>
              <w:tabs>
                <w:tab w:val="left" w:pos="1545"/>
              </w:tabs>
            </w:pPr>
            <w:r w:rsidRPr="0016197E">
              <w:t>Классные руководители</w:t>
            </w:r>
          </w:p>
        </w:tc>
        <w:tc>
          <w:tcPr>
            <w:tcW w:w="1871" w:type="dxa"/>
          </w:tcPr>
          <w:p w:rsidR="00A710EE" w:rsidRPr="0016197E" w:rsidRDefault="00A710EE" w:rsidP="00261B22">
            <w:pPr>
              <w:tabs>
                <w:tab w:val="left" w:pos="1545"/>
              </w:tabs>
            </w:pPr>
            <w:r w:rsidRPr="0016197E">
              <w:t>Сентябрь, октябрь, апрель, май</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Районный конкурс отрядов ЮИД</w:t>
            </w:r>
          </w:p>
        </w:tc>
        <w:tc>
          <w:tcPr>
            <w:tcW w:w="2213" w:type="dxa"/>
          </w:tcPr>
          <w:p w:rsidR="00A710EE" w:rsidRPr="0016197E" w:rsidRDefault="00A710EE" w:rsidP="00261B22">
            <w:pPr>
              <w:tabs>
                <w:tab w:val="left" w:pos="1545"/>
              </w:tabs>
            </w:pPr>
            <w:r w:rsidRPr="0016197E">
              <w:t>Классные руководители</w:t>
            </w:r>
          </w:p>
        </w:tc>
        <w:tc>
          <w:tcPr>
            <w:tcW w:w="1871" w:type="dxa"/>
          </w:tcPr>
          <w:p w:rsidR="00A710EE" w:rsidRPr="0016197E" w:rsidRDefault="00A710EE" w:rsidP="00261B22">
            <w:pPr>
              <w:tabs>
                <w:tab w:val="left" w:pos="1545"/>
              </w:tabs>
            </w:pPr>
            <w:r w:rsidRPr="0016197E">
              <w:t>В течение года</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Участие в районных, республиканских мероприятиях</w:t>
            </w:r>
          </w:p>
        </w:tc>
        <w:tc>
          <w:tcPr>
            <w:tcW w:w="2213" w:type="dxa"/>
          </w:tcPr>
          <w:p w:rsidR="00A710EE" w:rsidRPr="0016197E" w:rsidRDefault="00A710EE" w:rsidP="00261B22">
            <w:pPr>
              <w:tabs>
                <w:tab w:val="left" w:pos="1545"/>
              </w:tabs>
            </w:pPr>
            <w:r w:rsidRPr="0016197E">
              <w:t>Классные руководители</w:t>
            </w:r>
          </w:p>
        </w:tc>
        <w:tc>
          <w:tcPr>
            <w:tcW w:w="1871" w:type="dxa"/>
          </w:tcPr>
          <w:p w:rsidR="00A710EE" w:rsidRPr="0016197E" w:rsidRDefault="00A710EE" w:rsidP="00261B22">
            <w:pPr>
              <w:tabs>
                <w:tab w:val="left" w:pos="1545"/>
              </w:tabs>
            </w:pPr>
            <w:r w:rsidRPr="0016197E">
              <w:t>В течение года</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6779" w:type="dxa"/>
            <w:gridSpan w:val="3"/>
          </w:tcPr>
          <w:p w:rsidR="00A710EE" w:rsidRPr="0016197E" w:rsidRDefault="00A710EE" w:rsidP="00261B22">
            <w:pPr>
              <w:tabs>
                <w:tab w:val="left" w:pos="1545"/>
              </w:tabs>
              <w:jc w:val="center"/>
              <w:rPr>
                <w:b/>
              </w:rPr>
            </w:pPr>
            <w:r w:rsidRPr="0016197E">
              <w:rPr>
                <w:b/>
              </w:rPr>
              <w:t>Работа с родителями</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Выбор общешкольного и классных родительских комитетов</w:t>
            </w:r>
          </w:p>
        </w:tc>
        <w:tc>
          <w:tcPr>
            <w:tcW w:w="2213" w:type="dxa"/>
          </w:tcPr>
          <w:p w:rsidR="00A710EE" w:rsidRPr="0016197E" w:rsidRDefault="00A710EE" w:rsidP="00261B22">
            <w:pPr>
              <w:tabs>
                <w:tab w:val="left" w:pos="1545"/>
              </w:tabs>
            </w:pPr>
            <w:r w:rsidRPr="0016197E">
              <w:t>Администрация, классные руководители</w:t>
            </w:r>
          </w:p>
        </w:tc>
        <w:tc>
          <w:tcPr>
            <w:tcW w:w="1871" w:type="dxa"/>
          </w:tcPr>
          <w:p w:rsidR="00A710EE" w:rsidRPr="0016197E" w:rsidRDefault="00A710EE" w:rsidP="00261B22">
            <w:pPr>
              <w:tabs>
                <w:tab w:val="left" w:pos="1545"/>
              </w:tabs>
            </w:pPr>
            <w:r w:rsidRPr="0016197E">
              <w:t xml:space="preserve">Сентябрь </w:t>
            </w:r>
            <w:r w:rsidR="001F1814">
              <w:t>, 1</w:t>
            </w:r>
            <w:r w:rsidRPr="0016197E">
              <w:t>неделя</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Заседание общешкольного родительского комитета</w:t>
            </w:r>
          </w:p>
        </w:tc>
        <w:tc>
          <w:tcPr>
            <w:tcW w:w="2213" w:type="dxa"/>
          </w:tcPr>
          <w:p w:rsidR="00A710EE" w:rsidRPr="0016197E" w:rsidRDefault="00A710EE" w:rsidP="00261B22">
            <w:pPr>
              <w:tabs>
                <w:tab w:val="left" w:pos="1545"/>
              </w:tabs>
            </w:pPr>
            <w:r w:rsidRPr="0016197E">
              <w:t>Администрация</w:t>
            </w:r>
          </w:p>
        </w:tc>
        <w:tc>
          <w:tcPr>
            <w:tcW w:w="1871" w:type="dxa"/>
          </w:tcPr>
          <w:p w:rsidR="00A710EE" w:rsidRPr="0016197E" w:rsidRDefault="001F1814" w:rsidP="00261B22">
            <w:pPr>
              <w:tabs>
                <w:tab w:val="left" w:pos="1545"/>
              </w:tabs>
            </w:pPr>
            <w:r>
              <w:t>Сентябрь, 2</w:t>
            </w:r>
            <w:r w:rsidR="00A710EE" w:rsidRPr="0016197E">
              <w:t>неделя</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6779" w:type="dxa"/>
            <w:gridSpan w:val="3"/>
          </w:tcPr>
          <w:p w:rsidR="00A710EE" w:rsidRPr="0016197E" w:rsidRDefault="00A710EE" w:rsidP="00261B22">
            <w:pPr>
              <w:tabs>
                <w:tab w:val="left" w:pos="1545"/>
              </w:tabs>
              <w:jc w:val="center"/>
              <w:rPr>
                <w:b/>
              </w:rPr>
            </w:pPr>
            <w:r w:rsidRPr="0016197E">
              <w:rPr>
                <w:b/>
              </w:rPr>
              <w:t>Работа с педагогами</w:t>
            </w:r>
          </w:p>
        </w:tc>
      </w:tr>
      <w:tr w:rsidR="00A710EE" w:rsidRPr="0016197E" w:rsidTr="00261B22">
        <w:tc>
          <w:tcPr>
            <w:tcW w:w="542" w:type="dxa"/>
            <w:vMerge/>
          </w:tcPr>
          <w:p w:rsidR="00A710EE" w:rsidRPr="0016197E" w:rsidRDefault="00A710EE" w:rsidP="00261B22">
            <w:pPr>
              <w:tabs>
                <w:tab w:val="left" w:pos="1545"/>
              </w:tabs>
            </w:pPr>
          </w:p>
        </w:tc>
        <w:tc>
          <w:tcPr>
            <w:tcW w:w="2851" w:type="dxa"/>
            <w:vMerge/>
          </w:tcPr>
          <w:p w:rsidR="00A710EE" w:rsidRPr="0016197E" w:rsidRDefault="00A710EE" w:rsidP="00261B22">
            <w:pPr>
              <w:tabs>
                <w:tab w:val="left" w:pos="1545"/>
              </w:tabs>
            </w:pPr>
          </w:p>
        </w:tc>
        <w:tc>
          <w:tcPr>
            <w:tcW w:w="2695" w:type="dxa"/>
          </w:tcPr>
          <w:p w:rsidR="00A710EE" w:rsidRPr="0016197E" w:rsidRDefault="00A710EE" w:rsidP="00261B22">
            <w:pPr>
              <w:tabs>
                <w:tab w:val="left" w:pos="1545"/>
              </w:tabs>
            </w:pPr>
            <w:r w:rsidRPr="0016197E">
              <w:t>Организация дежурства по школе</w:t>
            </w:r>
          </w:p>
        </w:tc>
        <w:tc>
          <w:tcPr>
            <w:tcW w:w="2213" w:type="dxa"/>
          </w:tcPr>
          <w:p w:rsidR="00A710EE" w:rsidRPr="0016197E" w:rsidRDefault="00A710EE" w:rsidP="00261B22">
            <w:pPr>
              <w:tabs>
                <w:tab w:val="left" w:pos="1545"/>
              </w:tabs>
            </w:pPr>
            <w:r w:rsidRPr="0016197E">
              <w:t>Заместитель директора</w:t>
            </w:r>
          </w:p>
        </w:tc>
        <w:tc>
          <w:tcPr>
            <w:tcW w:w="1871" w:type="dxa"/>
          </w:tcPr>
          <w:p w:rsidR="00A710EE" w:rsidRPr="0016197E" w:rsidRDefault="00A710EE" w:rsidP="00261B22">
            <w:pPr>
              <w:tabs>
                <w:tab w:val="left" w:pos="1545"/>
              </w:tabs>
            </w:pPr>
            <w:r w:rsidRPr="0016197E">
              <w:t>Сентябрь, 1неделя</w:t>
            </w:r>
          </w:p>
        </w:tc>
      </w:tr>
    </w:tbl>
    <w:p w:rsidR="00A710EE" w:rsidRPr="0016197E" w:rsidRDefault="00A710EE" w:rsidP="00A710EE">
      <w:pPr>
        <w:tabs>
          <w:tab w:val="left" w:pos="1545"/>
        </w:tabs>
      </w:pPr>
    </w:p>
    <w:p w:rsidR="00A710EE" w:rsidRPr="007379D8" w:rsidRDefault="00A710EE" w:rsidP="007379D8">
      <w:pPr>
        <w:pStyle w:val="a3"/>
        <w:ind w:firstLine="454"/>
        <w:rPr>
          <w:rStyle w:val="Zag11"/>
          <w:rFonts w:ascii="Times New Roman" w:hAnsi="Times New Roman"/>
          <w:color w:val="auto"/>
          <w:spacing w:val="-3"/>
          <w:sz w:val="24"/>
          <w:szCs w:val="24"/>
        </w:rPr>
      </w:pPr>
    </w:p>
    <w:p w:rsidR="00653A76" w:rsidRPr="007379D8" w:rsidRDefault="00653A76" w:rsidP="00335CCE">
      <w:pPr>
        <w:pStyle w:val="afd"/>
        <w:numPr>
          <w:ilvl w:val="1"/>
          <w:numId w:val="70"/>
        </w:numPr>
        <w:spacing w:line="240" w:lineRule="auto"/>
        <w:ind w:left="0" w:firstLine="0"/>
        <w:jc w:val="both"/>
        <w:rPr>
          <w:sz w:val="24"/>
        </w:rPr>
      </w:pPr>
      <w:bookmarkStart w:id="173" w:name="_Toc288394105"/>
      <w:bookmarkStart w:id="174" w:name="_Toc288410572"/>
      <w:bookmarkStart w:id="175" w:name="_Toc288410701"/>
      <w:bookmarkStart w:id="176" w:name="_Toc424564341"/>
      <w:r w:rsidRPr="007379D8">
        <w:rPr>
          <w:sz w:val="24"/>
        </w:rPr>
        <w:t>Программа коррекционной работы</w:t>
      </w:r>
      <w:bookmarkEnd w:id="173"/>
      <w:bookmarkEnd w:id="174"/>
      <w:bookmarkEnd w:id="175"/>
      <w:bookmarkEnd w:id="176"/>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Цель программы</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Программа коррекционной работы в соответствии с тре</w:t>
      </w:r>
      <w:r w:rsidRPr="007379D8">
        <w:rPr>
          <w:rFonts w:ascii="Times New Roman" w:hAnsi="Times New Roman"/>
          <w:color w:val="auto"/>
          <w:spacing w:val="-2"/>
          <w:sz w:val="24"/>
          <w:szCs w:val="24"/>
        </w:rPr>
        <w:t xml:space="preserve">бованиями </w:t>
      </w:r>
      <w:r w:rsidR="00C11324" w:rsidRPr="007379D8">
        <w:rPr>
          <w:rFonts w:ascii="Times New Roman" w:hAnsi="Times New Roman"/>
          <w:color w:val="auto"/>
          <w:spacing w:val="-2"/>
          <w:sz w:val="24"/>
          <w:szCs w:val="24"/>
        </w:rPr>
        <w:t>ФГОС НОО</w:t>
      </w:r>
      <w:r w:rsidRPr="007379D8">
        <w:rPr>
          <w:rFonts w:ascii="Times New Roman" w:hAnsi="Times New Roman"/>
          <w:color w:val="auto"/>
          <w:spacing w:val="-2"/>
          <w:sz w:val="24"/>
          <w:szCs w:val="24"/>
        </w:rPr>
        <w:t xml:space="preserve"> направлена на создание системы ком</w:t>
      </w:r>
      <w:r w:rsidRPr="007379D8">
        <w:rPr>
          <w:rFonts w:ascii="Times New Roman" w:hAnsi="Times New Roman"/>
          <w:color w:val="auto"/>
          <w:spacing w:val="2"/>
          <w:sz w:val="24"/>
          <w:szCs w:val="24"/>
        </w:rPr>
        <w:t xml:space="preserve">плексной помощи детям с </w:t>
      </w:r>
      <w:r w:rsidR="003865F8" w:rsidRPr="007379D8">
        <w:rPr>
          <w:rFonts w:ascii="Times New Roman" w:hAnsi="Times New Roman"/>
          <w:color w:val="auto"/>
          <w:spacing w:val="2"/>
          <w:sz w:val="24"/>
          <w:szCs w:val="24"/>
        </w:rPr>
        <w:t>ОВЗ</w:t>
      </w:r>
      <w:r w:rsidRPr="007379D8">
        <w:rPr>
          <w:rFonts w:ascii="Times New Roman" w:hAnsi="Times New Roman"/>
          <w:color w:val="auto"/>
          <w:sz w:val="24"/>
          <w:szCs w:val="24"/>
        </w:rPr>
        <w:t xml:space="preserve"> в освоении основной образовательной программы</w:t>
      </w:r>
      <w:r w:rsidRPr="007379D8">
        <w:rPr>
          <w:rFonts w:ascii="Times New Roman" w:hAnsi="Times New Roman"/>
          <w:color w:val="auto"/>
          <w:spacing w:val="-3"/>
          <w:sz w:val="24"/>
          <w:szCs w:val="24"/>
        </w:rPr>
        <w:t>начального общего образования, коррекцию недостатков в физи</w:t>
      </w:r>
      <w:r w:rsidRPr="007379D8">
        <w:rPr>
          <w:rFonts w:ascii="Times New Roman" w:hAnsi="Times New Roman"/>
          <w:color w:val="auto"/>
          <w:sz w:val="24"/>
          <w:szCs w:val="24"/>
        </w:rPr>
        <w:t>ческом и (или) психическом развитии обучающихся, их социальную адаптацию.</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 xml:space="preserve">Дети с </w:t>
      </w:r>
      <w:r w:rsidR="003865F8" w:rsidRPr="007379D8">
        <w:rPr>
          <w:rFonts w:ascii="Times New Roman" w:hAnsi="Times New Roman"/>
          <w:color w:val="auto"/>
          <w:sz w:val="24"/>
          <w:szCs w:val="24"/>
        </w:rPr>
        <w:t>ОВЗ</w:t>
      </w:r>
      <w:r w:rsidRPr="007379D8">
        <w:rPr>
          <w:rFonts w:ascii="Times New Roman" w:hAnsi="Times New Roman"/>
          <w:color w:val="auto"/>
          <w:sz w:val="24"/>
          <w:szCs w:val="24"/>
        </w:rPr>
        <w:t xml:space="preserve"> — </w:t>
      </w:r>
      <w:r w:rsidRPr="007379D8">
        <w:rPr>
          <w:rFonts w:ascii="Times New Roman" w:hAnsi="Times New Roman"/>
          <w:color w:val="auto"/>
          <w:spacing w:val="-4"/>
          <w:sz w:val="24"/>
          <w:szCs w:val="24"/>
        </w:rPr>
        <w:t>дети, состояние здоровья которых препятствует освоению обра</w:t>
      </w:r>
      <w:r w:rsidRPr="007379D8">
        <w:rPr>
          <w:rFonts w:ascii="Times New Roman" w:hAnsi="Times New Roman"/>
          <w:color w:val="auto"/>
          <w:sz w:val="24"/>
          <w:szCs w:val="24"/>
        </w:rPr>
        <w:t xml:space="preserve">зовательных программ общего образования вне специальных </w:t>
      </w:r>
      <w:r w:rsidRPr="007379D8">
        <w:rPr>
          <w:rFonts w:ascii="Times New Roman" w:hAnsi="Times New Roman"/>
          <w:color w:val="auto"/>
          <w:spacing w:val="-2"/>
          <w:sz w:val="24"/>
          <w:szCs w:val="24"/>
        </w:rPr>
        <w:t>условий обучения и воспитания, т.</w:t>
      </w:r>
      <w:r w:rsidRPr="007379D8">
        <w:rPr>
          <w:rFonts w:ascii="Times New Roman" w:hAnsi="Times New Roman"/>
          <w:color w:val="auto"/>
          <w:spacing w:val="-2"/>
          <w:sz w:val="24"/>
          <w:szCs w:val="24"/>
        </w:rPr>
        <w:t> </w:t>
      </w:r>
      <w:r w:rsidRPr="007379D8">
        <w:rPr>
          <w:rFonts w:ascii="Times New Roman" w:hAnsi="Times New Roman"/>
          <w:color w:val="auto"/>
          <w:spacing w:val="-2"/>
          <w:sz w:val="24"/>
          <w:szCs w:val="24"/>
        </w:rPr>
        <w:t xml:space="preserve">е. это дети­инвалиды либо </w:t>
      </w:r>
      <w:r w:rsidRPr="007379D8">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 xml:space="preserve">Дети с </w:t>
      </w:r>
      <w:r w:rsidR="003865F8" w:rsidRPr="007379D8">
        <w:rPr>
          <w:rFonts w:ascii="Times New Roman" w:hAnsi="Times New Roman"/>
          <w:color w:val="auto"/>
          <w:spacing w:val="2"/>
          <w:sz w:val="24"/>
          <w:szCs w:val="24"/>
        </w:rPr>
        <w:t>ОВЗ</w:t>
      </w:r>
      <w:r w:rsidRPr="007379D8">
        <w:rPr>
          <w:rFonts w:ascii="Times New Roman" w:hAnsi="Times New Roman"/>
          <w:color w:val="auto"/>
          <w:spacing w:val="2"/>
          <w:sz w:val="24"/>
          <w:szCs w:val="24"/>
        </w:rPr>
        <w:t xml:space="preserve"> могут </w:t>
      </w:r>
      <w:r w:rsidRPr="007379D8">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7379D8">
        <w:rPr>
          <w:rFonts w:ascii="Times New Roman" w:hAnsi="Times New Roman"/>
          <w:color w:val="auto"/>
          <w:spacing w:val="-2"/>
          <w:sz w:val="24"/>
          <w:szCs w:val="24"/>
        </w:rPr>
        <w:t>индивидуальной программы обучения или использования спе</w:t>
      </w:r>
      <w:r w:rsidRPr="007379D8">
        <w:rPr>
          <w:rFonts w:ascii="Times New Roman" w:hAnsi="Times New Roman"/>
          <w:color w:val="auto"/>
          <w:sz w:val="24"/>
          <w:szCs w:val="24"/>
        </w:rPr>
        <w:t>циальных образовательных программ.</w:t>
      </w:r>
    </w:p>
    <w:p w:rsidR="00653A76" w:rsidRPr="007379D8" w:rsidRDefault="00653A76" w:rsidP="007379D8">
      <w:pPr>
        <w:pStyle w:val="a3"/>
        <w:spacing w:line="240" w:lineRule="auto"/>
        <w:ind w:firstLine="454"/>
        <w:rPr>
          <w:rFonts w:ascii="Times New Roman" w:hAnsi="Times New Roman"/>
          <w:color w:val="auto"/>
          <w:spacing w:val="4"/>
          <w:sz w:val="24"/>
          <w:szCs w:val="24"/>
        </w:rPr>
      </w:pPr>
      <w:r w:rsidRPr="007379D8">
        <w:rPr>
          <w:rFonts w:ascii="Times New Roman" w:hAnsi="Times New Roman"/>
          <w:color w:val="auto"/>
          <w:sz w:val="24"/>
          <w:szCs w:val="24"/>
        </w:rPr>
        <w:t>Программа коррекционной работы предусматривает созда</w:t>
      </w:r>
      <w:r w:rsidRPr="007379D8">
        <w:rPr>
          <w:rFonts w:ascii="Times New Roman" w:hAnsi="Times New Roman"/>
          <w:color w:val="auto"/>
          <w:spacing w:val="2"/>
          <w:sz w:val="24"/>
          <w:szCs w:val="24"/>
        </w:rPr>
        <w:t xml:space="preserve">ние специальных условий обучения и воспитания, позволяющих учитывать особые образовательные потребности детейс </w:t>
      </w:r>
      <w:r w:rsidR="003865F8" w:rsidRPr="007379D8">
        <w:rPr>
          <w:rFonts w:ascii="Times New Roman" w:hAnsi="Times New Roman"/>
          <w:color w:val="auto"/>
          <w:spacing w:val="2"/>
          <w:sz w:val="24"/>
          <w:szCs w:val="24"/>
        </w:rPr>
        <w:t>ОВЗ</w:t>
      </w:r>
      <w:r w:rsidRPr="007379D8">
        <w:rPr>
          <w:rFonts w:ascii="Times New Roman" w:hAnsi="Times New Roman"/>
          <w:color w:val="auto"/>
          <w:spacing w:val="2"/>
          <w:sz w:val="24"/>
          <w:szCs w:val="24"/>
        </w:rPr>
        <w:t xml:space="preserve"> посредством</w:t>
      </w:r>
      <w:r w:rsidRPr="007379D8">
        <w:rPr>
          <w:rFonts w:ascii="Times New Roman" w:hAnsi="Times New Roman"/>
          <w:color w:val="auto"/>
          <w:sz w:val="24"/>
          <w:szCs w:val="24"/>
        </w:rPr>
        <w:t>индивидуализации и дифференциации образовательного про</w:t>
      </w:r>
      <w:r w:rsidRPr="007379D8">
        <w:rPr>
          <w:rFonts w:ascii="Times New Roman" w:hAnsi="Times New Roman"/>
          <w:color w:val="auto"/>
          <w:spacing w:val="4"/>
          <w:sz w:val="24"/>
          <w:szCs w:val="24"/>
        </w:rPr>
        <w:t>цесса.</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color w:val="auto"/>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7379D8">
        <w:rPr>
          <w:rFonts w:ascii="Times New Roman" w:hAnsi="Times New Roman"/>
          <w:color w:val="auto"/>
          <w:sz w:val="24"/>
          <w:szCs w:val="24"/>
        </w:rPr>
        <w:t xml:space="preserve">в отдельных классах или отдельных организациях, осущесвтляющих образовательную деятельность по адаптированным образовательным программамили </w:t>
      </w:r>
      <w:r w:rsidRPr="007379D8">
        <w:rPr>
          <w:rFonts w:ascii="Times New Roman" w:hAnsi="Times New Roman"/>
          <w:color w:val="auto"/>
          <w:sz w:val="24"/>
          <w:szCs w:val="24"/>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Задачи программы:</w:t>
      </w:r>
    </w:p>
    <w:p w:rsidR="00653A76" w:rsidRPr="007379D8" w:rsidRDefault="00653A76" w:rsidP="007379D8">
      <w:pPr>
        <w:pStyle w:val="21"/>
        <w:spacing w:line="240" w:lineRule="auto"/>
        <w:rPr>
          <w:sz w:val="24"/>
        </w:rPr>
      </w:pPr>
      <w:r w:rsidRPr="007379D8">
        <w:rPr>
          <w:sz w:val="24"/>
        </w:rPr>
        <w:t>своевременное выявление детей с трудностями адаптации, обусловленными ограниченными возможностями здоровья;</w:t>
      </w:r>
    </w:p>
    <w:p w:rsidR="00653A76" w:rsidRPr="007379D8" w:rsidRDefault="00653A76" w:rsidP="007379D8">
      <w:pPr>
        <w:pStyle w:val="21"/>
        <w:spacing w:line="240" w:lineRule="auto"/>
        <w:rPr>
          <w:sz w:val="24"/>
        </w:rPr>
      </w:pPr>
      <w:r w:rsidRPr="007379D8">
        <w:rPr>
          <w:sz w:val="24"/>
        </w:rPr>
        <w:t xml:space="preserve">определение особых образовательных потребностей детей с </w:t>
      </w:r>
      <w:r w:rsidR="003865F8" w:rsidRPr="007379D8">
        <w:rPr>
          <w:sz w:val="24"/>
        </w:rPr>
        <w:t>ОВЗ</w:t>
      </w:r>
      <w:r w:rsidRPr="007379D8">
        <w:rPr>
          <w:sz w:val="24"/>
        </w:rPr>
        <w:t>, детей­инвалидов;</w:t>
      </w:r>
    </w:p>
    <w:p w:rsidR="00653A76" w:rsidRPr="007379D8" w:rsidRDefault="00653A76" w:rsidP="007379D8">
      <w:pPr>
        <w:pStyle w:val="21"/>
        <w:spacing w:line="240" w:lineRule="auto"/>
        <w:rPr>
          <w:sz w:val="24"/>
        </w:rPr>
      </w:pPr>
      <w:r w:rsidRPr="007379D8">
        <w:rPr>
          <w:sz w:val="24"/>
        </w:rPr>
        <w:t>определение особенностей организации образовательно</w:t>
      </w:r>
      <w:r w:rsidR="003865F8" w:rsidRPr="007379D8">
        <w:rPr>
          <w:sz w:val="24"/>
        </w:rPr>
        <w:t>йдеятельности</w:t>
      </w:r>
      <w:r w:rsidRPr="007379D8">
        <w:rPr>
          <w:sz w:val="24"/>
        </w:rPr>
        <w:t xml:space="preserve"> для рассматриваемой категории детей в соответствии с индивидуальными особенностями каждого реб</w:t>
      </w:r>
      <w:r w:rsidR="00D30361" w:rsidRPr="007379D8">
        <w:rPr>
          <w:sz w:val="24"/>
        </w:rPr>
        <w:t>е</w:t>
      </w:r>
      <w:r w:rsidRPr="007379D8">
        <w:rPr>
          <w:sz w:val="24"/>
        </w:rPr>
        <w:t>нка, структурой нарушения развития и степенью его выраженности;</w:t>
      </w:r>
    </w:p>
    <w:p w:rsidR="00653A76" w:rsidRPr="007379D8" w:rsidRDefault="00653A76" w:rsidP="007379D8">
      <w:pPr>
        <w:pStyle w:val="21"/>
        <w:spacing w:line="240" w:lineRule="auto"/>
        <w:rPr>
          <w:sz w:val="24"/>
        </w:rPr>
      </w:pPr>
      <w:r w:rsidRPr="007379D8">
        <w:rPr>
          <w:sz w:val="24"/>
        </w:rPr>
        <w:t xml:space="preserve">создание условий, способствующих освоению детьми с </w:t>
      </w:r>
      <w:r w:rsidR="003865F8" w:rsidRPr="007379D8">
        <w:rPr>
          <w:sz w:val="24"/>
        </w:rPr>
        <w:t>ОВЗ</w:t>
      </w:r>
      <w:r w:rsidRPr="007379D8">
        <w:rPr>
          <w:sz w:val="24"/>
        </w:rPr>
        <w:t xml:space="preserve"> основной образовательной программы начального общего образования и их интеграции в образовательно</w:t>
      </w:r>
      <w:r w:rsidR="00F0499D" w:rsidRPr="007379D8">
        <w:rPr>
          <w:sz w:val="24"/>
        </w:rPr>
        <w:t>йорганизации</w:t>
      </w:r>
      <w:r w:rsidRPr="007379D8">
        <w:rPr>
          <w:sz w:val="24"/>
        </w:rPr>
        <w:t>;</w:t>
      </w:r>
    </w:p>
    <w:p w:rsidR="00653A76" w:rsidRPr="007379D8" w:rsidRDefault="00653A76" w:rsidP="007379D8">
      <w:pPr>
        <w:pStyle w:val="21"/>
        <w:spacing w:line="240" w:lineRule="auto"/>
        <w:rPr>
          <w:sz w:val="24"/>
        </w:rPr>
      </w:pPr>
      <w:r w:rsidRPr="007379D8">
        <w:rPr>
          <w:sz w:val="24"/>
        </w:rPr>
        <w:t xml:space="preserve">осуществление индивидуально ориентированной психолого­медико­педагогической помощи детям с </w:t>
      </w:r>
      <w:r w:rsidR="003865F8" w:rsidRPr="007379D8">
        <w:rPr>
          <w:sz w:val="24"/>
        </w:rPr>
        <w:t>ОВЗ</w:t>
      </w:r>
      <w:r w:rsidRPr="007379D8">
        <w:rPr>
          <w:sz w:val="24"/>
        </w:rPr>
        <w:t xml:space="preserve"> с уч</w:t>
      </w:r>
      <w:r w:rsidR="00D30361" w:rsidRPr="007379D8">
        <w:rPr>
          <w:sz w:val="24"/>
        </w:rPr>
        <w:t>е</w:t>
      </w:r>
      <w:r w:rsidRPr="007379D8">
        <w:rPr>
          <w:sz w:val="24"/>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7379D8" w:rsidRDefault="00653A76" w:rsidP="007379D8">
      <w:pPr>
        <w:pStyle w:val="21"/>
        <w:spacing w:line="240" w:lineRule="auto"/>
        <w:rPr>
          <w:sz w:val="24"/>
        </w:rPr>
      </w:pPr>
      <w:r w:rsidRPr="007379D8">
        <w:rPr>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7379D8">
        <w:rPr>
          <w:sz w:val="24"/>
        </w:rPr>
        <w:t>образовательной организации</w:t>
      </w:r>
      <w:r w:rsidRPr="007379D8">
        <w:rPr>
          <w:sz w:val="24"/>
        </w:rPr>
        <w:t>;</w:t>
      </w:r>
    </w:p>
    <w:p w:rsidR="00653A76" w:rsidRPr="007379D8" w:rsidRDefault="00653A76" w:rsidP="007379D8">
      <w:pPr>
        <w:pStyle w:val="21"/>
        <w:spacing w:line="240" w:lineRule="auto"/>
        <w:rPr>
          <w:sz w:val="24"/>
        </w:rPr>
      </w:pPr>
      <w:r w:rsidRPr="007379D8">
        <w:rPr>
          <w:sz w:val="24"/>
        </w:rPr>
        <w:t>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653A76" w:rsidRPr="007379D8" w:rsidRDefault="00653A76" w:rsidP="007379D8">
      <w:pPr>
        <w:pStyle w:val="21"/>
        <w:spacing w:line="240" w:lineRule="auto"/>
        <w:rPr>
          <w:sz w:val="24"/>
        </w:rPr>
      </w:pPr>
      <w:r w:rsidRPr="007379D8">
        <w:rPr>
          <w:sz w:val="24"/>
        </w:rPr>
        <w:t xml:space="preserve">реализация системы мероприятий по социальной адаптации детей с </w:t>
      </w:r>
      <w:r w:rsidR="003865F8" w:rsidRPr="007379D8">
        <w:rPr>
          <w:sz w:val="24"/>
        </w:rPr>
        <w:t>ОВЗ</w:t>
      </w:r>
      <w:r w:rsidRPr="007379D8">
        <w:rPr>
          <w:sz w:val="24"/>
        </w:rPr>
        <w:t>;</w:t>
      </w:r>
    </w:p>
    <w:p w:rsidR="00653A76" w:rsidRPr="007379D8" w:rsidRDefault="00653A76" w:rsidP="007379D8">
      <w:pPr>
        <w:pStyle w:val="21"/>
        <w:spacing w:line="240" w:lineRule="auto"/>
        <w:rPr>
          <w:sz w:val="24"/>
        </w:rPr>
      </w:pPr>
      <w:r w:rsidRPr="007379D8">
        <w:rPr>
          <w:sz w:val="24"/>
        </w:rPr>
        <w:t xml:space="preserve">оказание родителям (законным представителям) детейс </w:t>
      </w:r>
      <w:r w:rsidR="003865F8" w:rsidRPr="007379D8">
        <w:rPr>
          <w:sz w:val="24"/>
        </w:rPr>
        <w:t>ОВЗ</w:t>
      </w:r>
      <w:r w:rsidRPr="007379D8">
        <w:rPr>
          <w:sz w:val="24"/>
        </w:rPr>
        <w:t xml:space="preserve"> консультативной и методической помощи по медицинским, социальным, правовым и другим вопросам.</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Принципы</w:t>
      </w:r>
      <w:r w:rsidR="00374972">
        <w:rPr>
          <w:rFonts w:ascii="Times New Roman" w:hAnsi="Times New Roman"/>
          <w:b/>
          <w:bCs/>
          <w:color w:val="auto"/>
          <w:sz w:val="24"/>
          <w:szCs w:val="24"/>
        </w:rPr>
        <w:t xml:space="preserve"> </w:t>
      </w:r>
      <w:r w:rsidRPr="007379D8">
        <w:rPr>
          <w:rFonts w:ascii="Times New Roman" w:hAnsi="Times New Roman"/>
          <w:b/>
          <w:bCs/>
          <w:color w:val="auto"/>
          <w:sz w:val="24"/>
          <w:szCs w:val="24"/>
        </w:rPr>
        <w:t>формирования программы</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iCs/>
          <w:color w:val="auto"/>
          <w:spacing w:val="2"/>
          <w:sz w:val="24"/>
          <w:szCs w:val="24"/>
        </w:rPr>
        <w:t>Соблюдение интересов реб</w:t>
      </w:r>
      <w:r w:rsidR="00D30361" w:rsidRPr="007379D8">
        <w:rPr>
          <w:rFonts w:ascii="Times New Roman" w:hAnsi="Times New Roman"/>
          <w:iCs/>
          <w:color w:val="auto"/>
          <w:spacing w:val="2"/>
          <w:sz w:val="24"/>
          <w:szCs w:val="24"/>
        </w:rPr>
        <w:t>е</w:t>
      </w:r>
      <w:r w:rsidRPr="007379D8">
        <w:rPr>
          <w:rFonts w:ascii="Times New Roman" w:hAnsi="Times New Roman"/>
          <w:iCs/>
          <w:color w:val="auto"/>
          <w:spacing w:val="2"/>
          <w:sz w:val="24"/>
          <w:szCs w:val="24"/>
        </w:rPr>
        <w:t>нка</w:t>
      </w:r>
      <w:r w:rsidRPr="007379D8">
        <w:rPr>
          <w:rFonts w:ascii="Times New Roman" w:hAnsi="Times New Roman"/>
          <w:color w:val="auto"/>
          <w:spacing w:val="2"/>
          <w:sz w:val="24"/>
          <w:szCs w:val="24"/>
        </w:rPr>
        <w:t>. Принцип определяетпозицию специалиста, который призван решать проблему</w:t>
      </w:r>
      <w:r w:rsidRPr="007379D8">
        <w:rPr>
          <w:rFonts w:ascii="Times New Roman" w:hAnsi="Times New Roman"/>
          <w:color w:val="auto"/>
          <w:sz w:val="24"/>
          <w:szCs w:val="24"/>
        </w:rPr>
        <w:t>реб</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нка с максимальной пользой и в интересах реб</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нка.</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iCs/>
          <w:color w:val="auto"/>
          <w:spacing w:val="2"/>
          <w:sz w:val="24"/>
          <w:szCs w:val="24"/>
        </w:rPr>
        <w:t>Системность</w:t>
      </w:r>
      <w:r w:rsidRPr="007379D8">
        <w:rPr>
          <w:rFonts w:ascii="Times New Roman" w:hAnsi="Times New Roman"/>
          <w:color w:val="auto"/>
          <w:spacing w:val="2"/>
          <w:sz w:val="24"/>
          <w:szCs w:val="24"/>
        </w:rPr>
        <w:t>. Принцип обеспечивает единство диагно</w:t>
      </w:r>
      <w:r w:rsidRPr="007379D8">
        <w:rPr>
          <w:rFonts w:ascii="Times New Roman" w:hAnsi="Times New Roman"/>
          <w:color w:val="auto"/>
          <w:sz w:val="24"/>
          <w:szCs w:val="24"/>
        </w:rPr>
        <w:t>стики, коррекции и развития, т.</w:t>
      </w:r>
      <w:r w:rsidRPr="007379D8">
        <w:rPr>
          <w:rFonts w:ascii="Times New Roman" w:hAnsi="Times New Roman"/>
          <w:color w:val="auto"/>
          <w:sz w:val="24"/>
          <w:szCs w:val="24"/>
        </w:rPr>
        <w:t> </w:t>
      </w:r>
      <w:r w:rsidRPr="007379D8">
        <w:rPr>
          <w:rFonts w:ascii="Times New Roman" w:hAnsi="Times New Roman"/>
          <w:color w:val="auto"/>
          <w:sz w:val="24"/>
          <w:szCs w:val="24"/>
        </w:rPr>
        <w:t xml:space="preserve">е. системный подход к анализу особенностей развития и коррекции нарушений детей с </w:t>
      </w:r>
      <w:r w:rsidR="003865F8" w:rsidRPr="007379D8">
        <w:rPr>
          <w:rFonts w:ascii="Times New Roman" w:hAnsi="Times New Roman"/>
          <w:color w:val="auto"/>
          <w:sz w:val="24"/>
          <w:szCs w:val="24"/>
        </w:rPr>
        <w:t>ОВЗ</w:t>
      </w:r>
      <w:r w:rsidRPr="007379D8">
        <w:rPr>
          <w:rFonts w:ascii="Times New Roman" w:hAnsi="Times New Roman"/>
          <w:color w:val="auto"/>
          <w:sz w:val="24"/>
          <w:szCs w:val="24"/>
        </w:rPr>
        <w:t>, а также всесто</w:t>
      </w:r>
      <w:r w:rsidRPr="007379D8">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7379D8">
        <w:rPr>
          <w:rFonts w:ascii="Times New Roman" w:hAnsi="Times New Roman"/>
          <w:color w:val="auto"/>
          <w:sz w:val="24"/>
          <w:szCs w:val="24"/>
        </w:rPr>
        <w:t xml:space="preserve"> решении проблем реб</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нка, участие в данном процессе всех участников </w:t>
      </w:r>
      <w:r w:rsidR="00AD64C6" w:rsidRPr="007379D8">
        <w:rPr>
          <w:rFonts w:ascii="Times New Roman" w:hAnsi="Times New Roman"/>
          <w:color w:val="auto"/>
          <w:sz w:val="24"/>
          <w:szCs w:val="24"/>
        </w:rPr>
        <w:t>образовательных отношений</w:t>
      </w:r>
      <w:r w:rsidRPr="007379D8">
        <w:rPr>
          <w:rFonts w:ascii="Times New Roman" w:hAnsi="Times New Roman"/>
          <w:color w:val="auto"/>
          <w:sz w:val="24"/>
          <w:szCs w:val="24"/>
        </w:rPr>
        <w:t>.</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iCs/>
          <w:color w:val="auto"/>
          <w:sz w:val="24"/>
          <w:szCs w:val="24"/>
        </w:rPr>
        <w:t>Непрерывность</w:t>
      </w:r>
      <w:r w:rsidRPr="007379D8">
        <w:rPr>
          <w:rFonts w:ascii="Times New Roman" w:hAnsi="Times New Roman"/>
          <w:color w:val="auto"/>
          <w:sz w:val="24"/>
          <w:szCs w:val="24"/>
        </w:rPr>
        <w:t>. Принцип гарантирует реб</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нку и его родителям (законным представителям) непрерывность помощи до полного решения проблемы или определения подхода к е</w:t>
      </w:r>
      <w:r w:rsidR="00D30361" w:rsidRPr="007379D8">
        <w:rPr>
          <w:rFonts w:ascii="Times New Roman" w:hAnsi="Times New Roman"/>
          <w:color w:val="auto"/>
          <w:sz w:val="24"/>
          <w:szCs w:val="24"/>
        </w:rPr>
        <w:t>е</w:t>
      </w:r>
      <w:r w:rsidRPr="007379D8">
        <w:rPr>
          <w:rFonts w:ascii="Times New Roman" w:hAnsi="Times New Roman"/>
          <w:color w:val="auto"/>
          <w:sz w:val="24"/>
          <w:szCs w:val="24"/>
        </w:rPr>
        <w:t>решению.</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iCs/>
          <w:color w:val="auto"/>
          <w:spacing w:val="2"/>
          <w:sz w:val="24"/>
          <w:szCs w:val="24"/>
        </w:rPr>
        <w:t>Вариативность</w:t>
      </w:r>
      <w:r w:rsidRPr="007379D8">
        <w:rPr>
          <w:rFonts w:ascii="Times New Roman" w:hAnsi="Times New Roman"/>
          <w:color w:val="auto"/>
          <w:spacing w:val="2"/>
          <w:sz w:val="24"/>
          <w:szCs w:val="24"/>
        </w:rPr>
        <w:t>. Принцип предполагает создание вариа</w:t>
      </w:r>
      <w:r w:rsidRPr="007379D8">
        <w:rPr>
          <w:rFonts w:ascii="Times New Roman" w:hAnsi="Times New Roman"/>
          <w:color w:val="auto"/>
          <w:sz w:val="24"/>
          <w:szCs w:val="24"/>
        </w:rPr>
        <w:t>тивных условий для получения образования детьми</w:t>
      </w:r>
      <w:r w:rsidR="003865F8" w:rsidRPr="007379D8">
        <w:rPr>
          <w:rFonts w:ascii="Times New Roman" w:hAnsi="Times New Roman"/>
          <w:color w:val="auto"/>
          <w:sz w:val="24"/>
          <w:szCs w:val="24"/>
        </w:rPr>
        <w:t xml:space="preserve"> с ОВЗ</w:t>
      </w:r>
      <w:r w:rsidRPr="007379D8">
        <w:rPr>
          <w:rFonts w:ascii="Times New Roman" w:hAnsi="Times New Roman"/>
          <w:color w:val="auto"/>
          <w:sz w:val="24"/>
          <w:szCs w:val="24"/>
        </w:rPr>
        <w:t>.</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iCs/>
          <w:color w:val="auto"/>
          <w:spacing w:val="2"/>
          <w:sz w:val="24"/>
          <w:szCs w:val="24"/>
        </w:rPr>
        <w:t>Рекомендательный характер оказания помощи</w:t>
      </w:r>
      <w:r w:rsidRPr="007379D8">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7379D8">
        <w:rPr>
          <w:rFonts w:ascii="Times New Roman" w:hAnsi="Times New Roman"/>
          <w:color w:val="auto"/>
          <w:sz w:val="24"/>
          <w:szCs w:val="24"/>
        </w:rPr>
        <w:t xml:space="preserve">с </w:t>
      </w:r>
      <w:r w:rsidR="003865F8" w:rsidRPr="007379D8">
        <w:rPr>
          <w:rFonts w:ascii="Times New Roman" w:hAnsi="Times New Roman"/>
          <w:color w:val="auto"/>
          <w:sz w:val="24"/>
          <w:szCs w:val="24"/>
        </w:rPr>
        <w:t>ОВЗ</w:t>
      </w:r>
      <w:r w:rsidRPr="007379D8">
        <w:rPr>
          <w:rFonts w:ascii="Times New Roman" w:hAnsi="Times New Roman"/>
          <w:color w:val="auto"/>
          <w:sz w:val="24"/>
          <w:szCs w:val="24"/>
        </w:rPr>
        <w:t xml:space="preserve"> выбирать формы </w:t>
      </w:r>
      <w:r w:rsidRPr="007379D8">
        <w:rPr>
          <w:rFonts w:ascii="Times New Roman" w:hAnsi="Times New Roman"/>
          <w:color w:val="auto"/>
          <w:spacing w:val="2"/>
          <w:sz w:val="24"/>
          <w:szCs w:val="24"/>
        </w:rPr>
        <w:t xml:space="preserve">получения детьми образования, </w:t>
      </w:r>
      <w:r w:rsidR="00A1453B" w:rsidRPr="007379D8">
        <w:rPr>
          <w:rFonts w:ascii="Times New Roman" w:hAnsi="Times New Roman"/>
          <w:color w:val="auto"/>
          <w:spacing w:val="2"/>
          <w:sz w:val="24"/>
          <w:szCs w:val="24"/>
        </w:rPr>
        <w:t>организации, осуществляющие образовательную деятельность</w:t>
      </w:r>
      <w:r w:rsidRPr="007379D8">
        <w:rPr>
          <w:rFonts w:ascii="Times New Roman" w:hAnsi="Times New Roman"/>
          <w:color w:val="auto"/>
          <w:sz w:val="24"/>
          <w:szCs w:val="24"/>
        </w:rPr>
        <w:t xml:space="preserve">, защищать законные права и интересы детей, включая </w:t>
      </w:r>
      <w:r w:rsidRPr="007379D8">
        <w:rPr>
          <w:rFonts w:ascii="Times New Roman" w:hAnsi="Times New Roman"/>
          <w:color w:val="auto"/>
          <w:spacing w:val="2"/>
          <w:sz w:val="24"/>
          <w:szCs w:val="24"/>
        </w:rPr>
        <w:t>обязательное согласование с родителями (законными пред</w:t>
      </w:r>
      <w:r w:rsidRPr="007379D8">
        <w:rPr>
          <w:rFonts w:ascii="Times New Roman" w:hAnsi="Times New Roman"/>
          <w:color w:val="auto"/>
          <w:sz w:val="24"/>
          <w:szCs w:val="24"/>
        </w:rPr>
        <w:t xml:space="preserve">ставителями) вопроса о направлении (переводе) детей с </w:t>
      </w:r>
      <w:r w:rsidR="003865F8" w:rsidRPr="007379D8">
        <w:rPr>
          <w:rFonts w:ascii="Times New Roman" w:hAnsi="Times New Roman"/>
          <w:color w:val="auto"/>
          <w:sz w:val="24"/>
          <w:szCs w:val="24"/>
        </w:rPr>
        <w:t>ОВЗ</w:t>
      </w:r>
      <w:r w:rsidRPr="007379D8">
        <w:rPr>
          <w:rFonts w:ascii="Times New Roman" w:hAnsi="Times New Roman"/>
          <w:color w:val="auto"/>
          <w:sz w:val="24"/>
          <w:szCs w:val="24"/>
        </w:rPr>
        <w:t xml:space="preserve"> в специальные (коррекционные) </w:t>
      </w:r>
      <w:r w:rsidR="00A1453B" w:rsidRPr="007379D8">
        <w:rPr>
          <w:rFonts w:ascii="Times New Roman" w:hAnsi="Times New Roman"/>
          <w:color w:val="auto"/>
          <w:sz w:val="24"/>
          <w:szCs w:val="24"/>
        </w:rPr>
        <w:t>организации, осуществляющие образовательную деятельность</w:t>
      </w:r>
      <w:r w:rsidRPr="007379D8">
        <w:rPr>
          <w:rFonts w:ascii="Times New Roman" w:hAnsi="Times New Roman"/>
          <w:color w:val="auto"/>
          <w:sz w:val="24"/>
          <w:szCs w:val="24"/>
        </w:rPr>
        <w:t xml:space="preserve"> (классы, группы).</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Направления работы</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 xml:space="preserve">Программа коррекционной работы на </w:t>
      </w:r>
      <w:r w:rsidR="002412B9" w:rsidRPr="007379D8">
        <w:rPr>
          <w:rFonts w:ascii="Times New Roman" w:hAnsi="Times New Roman"/>
          <w:color w:val="auto"/>
          <w:sz w:val="24"/>
          <w:szCs w:val="24"/>
        </w:rPr>
        <w:t>уровне</w:t>
      </w:r>
      <w:r w:rsidRPr="007379D8">
        <w:rPr>
          <w:rFonts w:ascii="Times New Roman" w:hAnsi="Times New Roman"/>
          <w:color w:val="auto"/>
          <w:sz w:val="24"/>
          <w:szCs w:val="24"/>
        </w:rPr>
        <w:t xml:space="preserve"> начального </w:t>
      </w:r>
      <w:r w:rsidRPr="007379D8">
        <w:rPr>
          <w:rFonts w:ascii="Times New Roman" w:hAnsi="Times New Roman"/>
          <w:color w:val="auto"/>
          <w:spacing w:val="2"/>
          <w:sz w:val="24"/>
          <w:szCs w:val="24"/>
        </w:rPr>
        <w:t>общего образования включает в себя взаимосвязанные на</w:t>
      </w:r>
      <w:r w:rsidRPr="007379D8">
        <w:rPr>
          <w:rFonts w:ascii="Times New Roman" w:hAnsi="Times New Roman"/>
          <w:color w:val="auto"/>
          <w:sz w:val="24"/>
          <w:szCs w:val="24"/>
        </w:rPr>
        <w:t>правления, отражающие е</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 основное содержание:</w:t>
      </w:r>
    </w:p>
    <w:p w:rsidR="00653A76" w:rsidRPr="007379D8" w:rsidRDefault="00653A76" w:rsidP="007379D8">
      <w:pPr>
        <w:pStyle w:val="21"/>
        <w:spacing w:line="240" w:lineRule="auto"/>
        <w:rPr>
          <w:sz w:val="24"/>
        </w:rPr>
      </w:pPr>
      <w:r w:rsidRPr="007379D8">
        <w:rPr>
          <w:iCs/>
          <w:spacing w:val="2"/>
          <w:sz w:val="24"/>
        </w:rPr>
        <w:t>диагностическая работа</w:t>
      </w:r>
      <w:r w:rsidRPr="007379D8">
        <w:rPr>
          <w:spacing w:val="2"/>
          <w:sz w:val="24"/>
        </w:rPr>
        <w:t xml:space="preserve"> обеспечивает своевременное </w:t>
      </w:r>
      <w:r w:rsidRPr="007379D8">
        <w:rPr>
          <w:sz w:val="24"/>
        </w:rPr>
        <w:t>выявление детей с ограниченными возможностями здоровья, проведение их комплексного обследования и подготовку ре</w:t>
      </w:r>
      <w:r w:rsidRPr="007379D8">
        <w:rPr>
          <w:spacing w:val="2"/>
          <w:sz w:val="24"/>
        </w:rPr>
        <w:t>комендаций по оказанию им психолого­медико­педагогиче</w:t>
      </w:r>
      <w:r w:rsidRPr="007379D8">
        <w:rPr>
          <w:sz w:val="24"/>
        </w:rPr>
        <w:t xml:space="preserve">ской помощи в условиях </w:t>
      </w:r>
      <w:r w:rsidR="005C53A6" w:rsidRPr="007379D8">
        <w:rPr>
          <w:sz w:val="24"/>
        </w:rPr>
        <w:t>образовательной организации</w:t>
      </w:r>
      <w:r w:rsidRPr="007379D8">
        <w:rPr>
          <w:sz w:val="24"/>
        </w:rPr>
        <w:t>;</w:t>
      </w:r>
    </w:p>
    <w:p w:rsidR="00653A76" w:rsidRPr="007379D8" w:rsidRDefault="00653A76" w:rsidP="007379D8">
      <w:pPr>
        <w:pStyle w:val="21"/>
        <w:spacing w:line="240" w:lineRule="auto"/>
        <w:rPr>
          <w:sz w:val="24"/>
        </w:rPr>
      </w:pPr>
      <w:r w:rsidRPr="007379D8">
        <w:rPr>
          <w:iCs/>
          <w:sz w:val="24"/>
        </w:rPr>
        <w:t>коррекционно­развивающая работа</w:t>
      </w:r>
      <w:r w:rsidRPr="007379D8">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7379D8">
        <w:rPr>
          <w:sz w:val="24"/>
        </w:rPr>
        <w:t>ОВЗ</w:t>
      </w:r>
      <w:r w:rsidRPr="007379D8">
        <w:rPr>
          <w:sz w:val="24"/>
        </w:rPr>
        <w:t xml:space="preserve"> в условиях </w:t>
      </w:r>
      <w:r w:rsidR="005C53A6" w:rsidRPr="007379D8">
        <w:rPr>
          <w:sz w:val="24"/>
        </w:rPr>
        <w:t>образовательной организ</w:t>
      </w:r>
      <w:r w:rsidR="00FF3660" w:rsidRPr="007379D8">
        <w:rPr>
          <w:sz w:val="24"/>
        </w:rPr>
        <w:t>а</w:t>
      </w:r>
      <w:r w:rsidR="005C53A6" w:rsidRPr="007379D8">
        <w:rPr>
          <w:sz w:val="24"/>
        </w:rPr>
        <w:t>ции</w:t>
      </w:r>
      <w:r w:rsidRPr="007379D8">
        <w:rPr>
          <w:sz w:val="24"/>
        </w:rPr>
        <w:t>; способствует формированию универсальных учеб</w:t>
      </w:r>
      <w:r w:rsidRPr="007379D8">
        <w:rPr>
          <w:spacing w:val="2"/>
          <w:sz w:val="24"/>
        </w:rPr>
        <w:t xml:space="preserve">ных действий у обучающихся (личностных, регулятивных, </w:t>
      </w:r>
      <w:r w:rsidRPr="007379D8">
        <w:rPr>
          <w:sz w:val="24"/>
        </w:rPr>
        <w:t>познавательных, коммуникативных);</w:t>
      </w:r>
    </w:p>
    <w:p w:rsidR="00653A76" w:rsidRPr="007379D8" w:rsidRDefault="00653A76" w:rsidP="007379D8">
      <w:pPr>
        <w:pStyle w:val="21"/>
        <w:spacing w:line="240" w:lineRule="auto"/>
        <w:rPr>
          <w:spacing w:val="-2"/>
          <w:sz w:val="24"/>
        </w:rPr>
      </w:pPr>
      <w:r w:rsidRPr="007379D8">
        <w:rPr>
          <w:iCs/>
          <w:spacing w:val="2"/>
          <w:sz w:val="24"/>
        </w:rPr>
        <w:t>консультативная работа</w:t>
      </w:r>
      <w:r w:rsidRPr="007379D8">
        <w:rPr>
          <w:spacing w:val="2"/>
          <w:sz w:val="24"/>
        </w:rPr>
        <w:t xml:space="preserve"> обеспечивает непрерывность специального сопровождения детей с </w:t>
      </w:r>
      <w:r w:rsidR="005C53A6" w:rsidRPr="007379D8">
        <w:rPr>
          <w:spacing w:val="2"/>
          <w:sz w:val="24"/>
        </w:rPr>
        <w:t>ОВЗ</w:t>
      </w:r>
      <w:r w:rsidRPr="007379D8">
        <w:rPr>
          <w:spacing w:val="2"/>
          <w:sz w:val="24"/>
        </w:rPr>
        <w:t xml:space="preserve"> и их семей по вопросам реализации </w:t>
      </w:r>
      <w:r w:rsidRPr="007379D8">
        <w:rPr>
          <w:sz w:val="24"/>
        </w:rPr>
        <w:t>дифференцированных психолого­педагогических условий об</w:t>
      </w:r>
      <w:r w:rsidRPr="007379D8">
        <w:rPr>
          <w:spacing w:val="-2"/>
          <w:sz w:val="24"/>
        </w:rPr>
        <w:t>учения, воспитания, коррекции, развития и социализации обучающихся;</w:t>
      </w:r>
    </w:p>
    <w:p w:rsidR="00653A76" w:rsidRPr="007379D8" w:rsidRDefault="00653A76" w:rsidP="007379D8">
      <w:pPr>
        <w:pStyle w:val="21"/>
        <w:spacing w:line="240" w:lineRule="auto"/>
        <w:rPr>
          <w:sz w:val="24"/>
        </w:rPr>
      </w:pPr>
      <w:r w:rsidRPr="007379D8">
        <w:rPr>
          <w:iCs/>
          <w:spacing w:val="2"/>
          <w:sz w:val="24"/>
        </w:rPr>
        <w:t>информационно­просветительская работа</w:t>
      </w:r>
      <w:r w:rsidRPr="007379D8">
        <w:rPr>
          <w:spacing w:val="2"/>
          <w:sz w:val="24"/>
        </w:rPr>
        <w:t xml:space="preserve"> направлена на разъяснительную деятельность по вопросам, связанным</w:t>
      </w:r>
      <w:r w:rsidRPr="007379D8">
        <w:rPr>
          <w:sz w:val="24"/>
        </w:rPr>
        <w:t xml:space="preserve">с особенностями образовательного процесса для данной категории детей, со всеми </w:t>
      </w:r>
      <w:r w:rsidR="00C11324" w:rsidRPr="007379D8">
        <w:rPr>
          <w:sz w:val="24"/>
        </w:rPr>
        <w:t>участниками образовательных отношений</w:t>
      </w:r>
      <w:r w:rsidRPr="007379D8">
        <w:rPr>
          <w:sz w:val="24"/>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b/>
          <w:bCs/>
          <w:color w:val="auto"/>
          <w:sz w:val="24"/>
          <w:szCs w:val="24"/>
        </w:rPr>
        <w:t>Содержание направлений работы</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iCs/>
          <w:color w:val="auto"/>
          <w:sz w:val="24"/>
          <w:szCs w:val="24"/>
        </w:rPr>
        <w:t xml:space="preserve">Диагностическая работа включает: </w:t>
      </w:r>
    </w:p>
    <w:p w:rsidR="00653A76" w:rsidRPr="007379D8" w:rsidRDefault="00653A76" w:rsidP="007379D8">
      <w:pPr>
        <w:pStyle w:val="21"/>
        <w:spacing w:line="240" w:lineRule="auto"/>
        <w:rPr>
          <w:sz w:val="24"/>
        </w:rPr>
      </w:pPr>
      <w:r w:rsidRPr="007379D8">
        <w:rPr>
          <w:sz w:val="24"/>
        </w:rPr>
        <w:t>своевременное выявление детей, нуждающихся в специализированной помощи;</w:t>
      </w:r>
    </w:p>
    <w:p w:rsidR="00653A76" w:rsidRPr="007379D8" w:rsidRDefault="00653A76" w:rsidP="007379D8">
      <w:pPr>
        <w:pStyle w:val="21"/>
        <w:spacing w:line="240" w:lineRule="auto"/>
        <w:rPr>
          <w:sz w:val="24"/>
        </w:rPr>
      </w:pPr>
      <w:r w:rsidRPr="007379D8">
        <w:rPr>
          <w:sz w:val="24"/>
        </w:rPr>
        <w:t>раннюю (с первых дней пребывания реб</w:t>
      </w:r>
      <w:r w:rsidR="00D30361" w:rsidRPr="007379D8">
        <w:rPr>
          <w:sz w:val="24"/>
        </w:rPr>
        <w:t>е</w:t>
      </w:r>
      <w:r w:rsidRPr="007379D8">
        <w:rPr>
          <w:sz w:val="24"/>
        </w:rPr>
        <w:t>нка в образовательно</w:t>
      </w:r>
      <w:r w:rsidR="00F0499D" w:rsidRPr="007379D8">
        <w:rPr>
          <w:sz w:val="24"/>
        </w:rPr>
        <w:t>йорганизации</w:t>
      </w:r>
      <w:r w:rsidRPr="007379D8">
        <w:rPr>
          <w:sz w:val="24"/>
        </w:rPr>
        <w:t>) диагностику отклонений в развитии и анализ причин трудностей адаптации;</w:t>
      </w:r>
    </w:p>
    <w:p w:rsidR="00653A76" w:rsidRPr="007379D8" w:rsidRDefault="00653A76" w:rsidP="007379D8">
      <w:pPr>
        <w:pStyle w:val="21"/>
        <w:spacing w:line="240" w:lineRule="auto"/>
        <w:rPr>
          <w:spacing w:val="-2"/>
          <w:sz w:val="24"/>
        </w:rPr>
      </w:pPr>
      <w:r w:rsidRPr="007379D8">
        <w:rPr>
          <w:spacing w:val="-2"/>
          <w:sz w:val="24"/>
        </w:rPr>
        <w:t>комплексный сбор сведений о реб</w:t>
      </w:r>
      <w:r w:rsidR="00D30361" w:rsidRPr="007379D8">
        <w:rPr>
          <w:spacing w:val="-2"/>
          <w:sz w:val="24"/>
        </w:rPr>
        <w:t>е</w:t>
      </w:r>
      <w:r w:rsidRPr="007379D8">
        <w:rPr>
          <w:spacing w:val="-2"/>
          <w:sz w:val="24"/>
        </w:rPr>
        <w:t>нке на основании диагностической информации от специалистов разного профиля;</w:t>
      </w:r>
    </w:p>
    <w:p w:rsidR="00653A76" w:rsidRPr="007379D8" w:rsidRDefault="00653A76" w:rsidP="007379D8">
      <w:pPr>
        <w:pStyle w:val="21"/>
        <w:spacing w:line="240" w:lineRule="auto"/>
        <w:rPr>
          <w:sz w:val="24"/>
        </w:rPr>
      </w:pPr>
      <w:r w:rsidRPr="007379D8">
        <w:rPr>
          <w:sz w:val="24"/>
        </w:rPr>
        <w:t xml:space="preserve">определение уровня актуального и зоны ближайшего развития обучающегося с </w:t>
      </w:r>
      <w:r w:rsidR="005C53A6" w:rsidRPr="007379D8">
        <w:rPr>
          <w:sz w:val="24"/>
        </w:rPr>
        <w:t>ОВЗ</w:t>
      </w:r>
      <w:r w:rsidRPr="007379D8">
        <w:rPr>
          <w:sz w:val="24"/>
        </w:rPr>
        <w:t>, выявление его резервных возможностей;</w:t>
      </w:r>
    </w:p>
    <w:p w:rsidR="00653A76" w:rsidRPr="007379D8" w:rsidRDefault="00653A76" w:rsidP="007379D8">
      <w:pPr>
        <w:pStyle w:val="21"/>
        <w:spacing w:line="240" w:lineRule="auto"/>
        <w:rPr>
          <w:sz w:val="24"/>
        </w:rPr>
      </w:pPr>
      <w:r w:rsidRPr="007379D8">
        <w:rPr>
          <w:sz w:val="24"/>
        </w:rPr>
        <w:t>изучение развития эмоционально­волевой сферы и личностных особенностей обучающихся;</w:t>
      </w:r>
    </w:p>
    <w:p w:rsidR="00653A76" w:rsidRPr="007379D8" w:rsidRDefault="00653A76" w:rsidP="007379D8">
      <w:pPr>
        <w:pStyle w:val="21"/>
        <w:spacing w:line="240" w:lineRule="auto"/>
        <w:rPr>
          <w:sz w:val="24"/>
        </w:rPr>
      </w:pPr>
      <w:r w:rsidRPr="007379D8">
        <w:rPr>
          <w:spacing w:val="-2"/>
          <w:sz w:val="24"/>
        </w:rPr>
        <w:t>изучение социальной ситуации развития и условий се</w:t>
      </w:r>
      <w:r w:rsidRPr="007379D8">
        <w:rPr>
          <w:sz w:val="24"/>
        </w:rPr>
        <w:t>мейного воспитания реб</w:t>
      </w:r>
      <w:r w:rsidR="00D30361" w:rsidRPr="007379D8">
        <w:rPr>
          <w:sz w:val="24"/>
        </w:rPr>
        <w:t>е</w:t>
      </w:r>
      <w:r w:rsidRPr="007379D8">
        <w:rPr>
          <w:sz w:val="24"/>
        </w:rPr>
        <w:t>нка;</w:t>
      </w:r>
    </w:p>
    <w:p w:rsidR="00653A76" w:rsidRPr="007379D8" w:rsidRDefault="00653A76" w:rsidP="007379D8">
      <w:pPr>
        <w:pStyle w:val="21"/>
        <w:spacing w:line="240" w:lineRule="auto"/>
        <w:rPr>
          <w:sz w:val="24"/>
        </w:rPr>
      </w:pPr>
      <w:r w:rsidRPr="007379D8">
        <w:rPr>
          <w:sz w:val="24"/>
        </w:rPr>
        <w:t>изучение адаптивных возможностей и уровня социализации реб</w:t>
      </w:r>
      <w:r w:rsidR="00D30361" w:rsidRPr="007379D8">
        <w:rPr>
          <w:sz w:val="24"/>
        </w:rPr>
        <w:t>е</w:t>
      </w:r>
      <w:r w:rsidRPr="007379D8">
        <w:rPr>
          <w:sz w:val="24"/>
        </w:rPr>
        <w:t xml:space="preserve">нка с </w:t>
      </w:r>
      <w:r w:rsidR="005C53A6" w:rsidRPr="007379D8">
        <w:rPr>
          <w:sz w:val="24"/>
        </w:rPr>
        <w:t>ОВЗ</w:t>
      </w:r>
      <w:r w:rsidRPr="007379D8">
        <w:rPr>
          <w:sz w:val="24"/>
        </w:rPr>
        <w:t>;</w:t>
      </w:r>
    </w:p>
    <w:p w:rsidR="00653A76" w:rsidRPr="007379D8" w:rsidRDefault="00653A76" w:rsidP="007379D8">
      <w:pPr>
        <w:pStyle w:val="21"/>
        <w:spacing w:line="240" w:lineRule="auto"/>
        <w:rPr>
          <w:sz w:val="24"/>
        </w:rPr>
      </w:pPr>
      <w:r w:rsidRPr="007379D8">
        <w:rPr>
          <w:spacing w:val="2"/>
          <w:sz w:val="24"/>
        </w:rPr>
        <w:t xml:space="preserve">системный разносторонний контроль специалистов за </w:t>
      </w:r>
      <w:r w:rsidRPr="007379D8">
        <w:rPr>
          <w:sz w:val="24"/>
        </w:rPr>
        <w:t>уровнем и динамикой развития реб</w:t>
      </w:r>
      <w:r w:rsidR="00D30361" w:rsidRPr="007379D8">
        <w:rPr>
          <w:sz w:val="24"/>
        </w:rPr>
        <w:t>е</w:t>
      </w:r>
      <w:r w:rsidRPr="007379D8">
        <w:rPr>
          <w:sz w:val="24"/>
        </w:rPr>
        <w:t>нка;</w:t>
      </w:r>
    </w:p>
    <w:p w:rsidR="00653A76" w:rsidRPr="007379D8" w:rsidRDefault="00653A76" w:rsidP="007379D8">
      <w:pPr>
        <w:pStyle w:val="21"/>
        <w:spacing w:line="240" w:lineRule="auto"/>
        <w:rPr>
          <w:sz w:val="24"/>
        </w:rPr>
      </w:pPr>
      <w:r w:rsidRPr="007379D8">
        <w:rPr>
          <w:sz w:val="24"/>
        </w:rPr>
        <w:t>анализ успешности коррекционно­развивающей работы.</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iCs/>
          <w:color w:val="auto"/>
          <w:sz w:val="24"/>
          <w:szCs w:val="24"/>
        </w:rPr>
        <w:t>Коррекционно­развивающая работа включает:</w:t>
      </w:r>
    </w:p>
    <w:p w:rsidR="00653A76" w:rsidRPr="007379D8" w:rsidRDefault="00653A76" w:rsidP="007379D8">
      <w:pPr>
        <w:pStyle w:val="21"/>
        <w:spacing w:line="240" w:lineRule="auto"/>
        <w:rPr>
          <w:sz w:val="24"/>
        </w:rPr>
      </w:pPr>
      <w:r w:rsidRPr="007379D8">
        <w:rPr>
          <w:sz w:val="24"/>
        </w:rPr>
        <w:t>выбор оптимальных для развития реб</w:t>
      </w:r>
      <w:r w:rsidR="00D30361" w:rsidRPr="007379D8">
        <w:rPr>
          <w:sz w:val="24"/>
        </w:rPr>
        <w:t>е</w:t>
      </w:r>
      <w:r w:rsidRPr="007379D8">
        <w:rPr>
          <w:sz w:val="24"/>
        </w:rPr>
        <w:t xml:space="preserve">нка с </w:t>
      </w:r>
      <w:r w:rsidR="005C53A6" w:rsidRPr="007379D8">
        <w:rPr>
          <w:sz w:val="24"/>
        </w:rPr>
        <w:t>ОВЗ</w:t>
      </w:r>
      <w:r w:rsidRPr="007379D8">
        <w:rPr>
          <w:spacing w:val="2"/>
          <w:sz w:val="24"/>
        </w:rPr>
        <w:t xml:space="preserve"> коррекционных программ/</w:t>
      </w:r>
      <w:r w:rsidRPr="007379D8">
        <w:rPr>
          <w:sz w:val="24"/>
        </w:rPr>
        <w:t>методик, методов и при</w:t>
      </w:r>
      <w:r w:rsidR="00D30361" w:rsidRPr="007379D8">
        <w:rPr>
          <w:sz w:val="24"/>
        </w:rPr>
        <w:t>е</w:t>
      </w:r>
      <w:r w:rsidRPr="007379D8">
        <w:rPr>
          <w:sz w:val="24"/>
        </w:rPr>
        <w:t>мов обучения в соответствии с его особыми образовательными потребностями;</w:t>
      </w:r>
    </w:p>
    <w:p w:rsidR="00653A76" w:rsidRPr="007379D8" w:rsidRDefault="00653A76" w:rsidP="007379D8">
      <w:pPr>
        <w:pStyle w:val="21"/>
        <w:spacing w:line="240" w:lineRule="auto"/>
        <w:rPr>
          <w:sz w:val="24"/>
        </w:rPr>
      </w:pPr>
      <w:r w:rsidRPr="007379D8">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7379D8" w:rsidRDefault="00653A76" w:rsidP="007379D8">
      <w:pPr>
        <w:pStyle w:val="21"/>
        <w:spacing w:line="240" w:lineRule="auto"/>
        <w:rPr>
          <w:sz w:val="24"/>
        </w:rPr>
      </w:pPr>
      <w:r w:rsidRPr="007379D8">
        <w:rPr>
          <w:spacing w:val="2"/>
          <w:sz w:val="24"/>
        </w:rPr>
        <w:t>системное воздействие на учебно­познавательную деятельность реб</w:t>
      </w:r>
      <w:r w:rsidR="00D30361" w:rsidRPr="007379D8">
        <w:rPr>
          <w:spacing w:val="2"/>
          <w:sz w:val="24"/>
        </w:rPr>
        <w:t>е</w:t>
      </w:r>
      <w:r w:rsidRPr="007379D8">
        <w:rPr>
          <w:spacing w:val="2"/>
          <w:sz w:val="24"/>
        </w:rPr>
        <w:t xml:space="preserve">нка в динамике образовательного процесса, </w:t>
      </w:r>
      <w:r w:rsidRPr="007379D8">
        <w:rPr>
          <w:sz w:val="24"/>
        </w:rPr>
        <w:t>направленное на формирование универсальных учебных действий и коррекцию отклонений в развитии;</w:t>
      </w:r>
    </w:p>
    <w:p w:rsidR="00653A76" w:rsidRPr="007379D8" w:rsidRDefault="00653A76" w:rsidP="007379D8">
      <w:pPr>
        <w:pStyle w:val="21"/>
        <w:spacing w:line="240" w:lineRule="auto"/>
        <w:rPr>
          <w:sz w:val="24"/>
        </w:rPr>
      </w:pPr>
      <w:r w:rsidRPr="007379D8">
        <w:rPr>
          <w:sz w:val="24"/>
        </w:rPr>
        <w:t>коррекцию и развитие высших психических функций;</w:t>
      </w:r>
    </w:p>
    <w:p w:rsidR="00653A76" w:rsidRPr="007379D8" w:rsidRDefault="00653A76" w:rsidP="007379D8">
      <w:pPr>
        <w:pStyle w:val="21"/>
        <w:spacing w:line="240" w:lineRule="auto"/>
        <w:rPr>
          <w:sz w:val="24"/>
        </w:rPr>
      </w:pPr>
      <w:r w:rsidRPr="007379D8">
        <w:rPr>
          <w:sz w:val="24"/>
        </w:rPr>
        <w:t>развитие эмоционально­волевой и личностной сферы реб</w:t>
      </w:r>
      <w:r w:rsidR="00D30361" w:rsidRPr="007379D8">
        <w:rPr>
          <w:sz w:val="24"/>
        </w:rPr>
        <w:t>е</w:t>
      </w:r>
      <w:r w:rsidRPr="007379D8">
        <w:rPr>
          <w:sz w:val="24"/>
        </w:rPr>
        <w:t>нка и психокоррекцию его поведения;</w:t>
      </w:r>
    </w:p>
    <w:p w:rsidR="00653A76" w:rsidRPr="007379D8" w:rsidRDefault="00653A76" w:rsidP="007379D8">
      <w:pPr>
        <w:pStyle w:val="21"/>
        <w:spacing w:line="240" w:lineRule="auto"/>
        <w:rPr>
          <w:sz w:val="24"/>
        </w:rPr>
      </w:pPr>
      <w:r w:rsidRPr="007379D8">
        <w:rPr>
          <w:spacing w:val="2"/>
          <w:sz w:val="24"/>
        </w:rPr>
        <w:t>социальную защиту реб</w:t>
      </w:r>
      <w:r w:rsidR="00D30361" w:rsidRPr="007379D8">
        <w:rPr>
          <w:spacing w:val="2"/>
          <w:sz w:val="24"/>
        </w:rPr>
        <w:t>е</w:t>
      </w:r>
      <w:r w:rsidRPr="007379D8">
        <w:rPr>
          <w:spacing w:val="2"/>
          <w:sz w:val="24"/>
        </w:rPr>
        <w:t xml:space="preserve">нка в случае неблагоприятных </w:t>
      </w:r>
      <w:r w:rsidRPr="007379D8">
        <w:rPr>
          <w:sz w:val="24"/>
        </w:rPr>
        <w:t>условий жизни при психотравмирующих обстоятельствах.</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iCs/>
          <w:color w:val="auto"/>
          <w:sz w:val="24"/>
          <w:szCs w:val="24"/>
        </w:rPr>
        <w:t>Консультативная работа включает:</w:t>
      </w:r>
    </w:p>
    <w:p w:rsidR="00653A76" w:rsidRPr="007379D8" w:rsidRDefault="00653A76" w:rsidP="007379D8">
      <w:pPr>
        <w:pStyle w:val="21"/>
        <w:spacing w:line="240" w:lineRule="auto"/>
        <w:rPr>
          <w:sz w:val="24"/>
        </w:rPr>
      </w:pPr>
      <w:r w:rsidRPr="007379D8">
        <w:rPr>
          <w:spacing w:val="2"/>
          <w:sz w:val="24"/>
        </w:rPr>
        <w:t xml:space="preserve">выработку совместных обоснованных рекомендаций по </w:t>
      </w:r>
      <w:r w:rsidRPr="007379D8">
        <w:rPr>
          <w:sz w:val="24"/>
        </w:rPr>
        <w:t xml:space="preserve">основным направлениям работы с обучающимся с </w:t>
      </w:r>
      <w:r w:rsidR="005C53A6" w:rsidRPr="007379D8">
        <w:rPr>
          <w:sz w:val="24"/>
        </w:rPr>
        <w:t>ОВЗ</w:t>
      </w:r>
      <w:r w:rsidRPr="007379D8">
        <w:rPr>
          <w:sz w:val="24"/>
        </w:rPr>
        <w:t xml:space="preserve">, единых для всех участников </w:t>
      </w:r>
      <w:r w:rsidR="00AD64C6" w:rsidRPr="007379D8">
        <w:rPr>
          <w:sz w:val="24"/>
        </w:rPr>
        <w:t>образовательных отношений</w:t>
      </w:r>
      <w:r w:rsidRPr="007379D8">
        <w:rPr>
          <w:sz w:val="24"/>
        </w:rPr>
        <w:t>;</w:t>
      </w:r>
    </w:p>
    <w:p w:rsidR="00653A76" w:rsidRPr="007379D8" w:rsidRDefault="00653A76" w:rsidP="007379D8">
      <w:pPr>
        <w:pStyle w:val="21"/>
        <w:spacing w:line="240" w:lineRule="auto"/>
        <w:rPr>
          <w:sz w:val="24"/>
        </w:rPr>
      </w:pPr>
      <w:r w:rsidRPr="007379D8">
        <w:rPr>
          <w:spacing w:val="2"/>
          <w:sz w:val="24"/>
        </w:rPr>
        <w:t>консультирование специалистами педагогов по выбору индивидуально ориентированных методов и при</w:t>
      </w:r>
      <w:r w:rsidR="00D30361" w:rsidRPr="007379D8">
        <w:rPr>
          <w:spacing w:val="2"/>
          <w:sz w:val="24"/>
        </w:rPr>
        <w:t>е</w:t>
      </w:r>
      <w:r w:rsidRPr="007379D8">
        <w:rPr>
          <w:spacing w:val="2"/>
          <w:sz w:val="24"/>
        </w:rPr>
        <w:t>мов раб</w:t>
      </w:r>
      <w:r w:rsidR="0085137A" w:rsidRPr="007379D8">
        <w:rPr>
          <w:spacing w:val="2"/>
          <w:sz w:val="24"/>
        </w:rPr>
        <w:t>о</w:t>
      </w:r>
      <w:r w:rsidRPr="007379D8">
        <w:rPr>
          <w:spacing w:val="2"/>
          <w:sz w:val="24"/>
        </w:rPr>
        <w:t>ты</w:t>
      </w:r>
      <w:r w:rsidRPr="007379D8">
        <w:rPr>
          <w:sz w:val="24"/>
        </w:rPr>
        <w:t xml:space="preserve"> с обучающимся с </w:t>
      </w:r>
      <w:r w:rsidR="005C53A6" w:rsidRPr="007379D8">
        <w:rPr>
          <w:sz w:val="24"/>
        </w:rPr>
        <w:t>ОВЗ</w:t>
      </w:r>
      <w:r w:rsidRPr="007379D8">
        <w:rPr>
          <w:sz w:val="24"/>
        </w:rPr>
        <w:t>;</w:t>
      </w:r>
    </w:p>
    <w:p w:rsidR="00653A76" w:rsidRPr="007379D8" w:rsidRDefault="00653A76" w:rsidP="007379D8">
      <w:pPr>
        <w:pStyle w:val="21"/>
        <w:spacing w:line="240" w:lineRule="auto"/>
        <w:rPr>
          <w:sz w:val="24"/>
        </w:rPr>
      </w:pPr>
      <w:r w:rsidRPr="007379D8">
        <w:rPr>
          <w:sz w:val="24"/>
        </w:rPr>
        <w:t>консультативную помощь семье в вопросах выбора стратегии воспитания и при</w:t>
      </w:r>
      <w:r w:rsidR="00D30361" w:rsidRPr="007379D8">
        <w:rPr>
          <w:sz w:val="24"/>
        </w:rPr>
        <w:t>е</w:t>
      </w:r>
      <w:r w:rsidRPr="007379D8">
        <w:rPr>
          <w:sz w:val="24"/>
        </w:rPr>
        <w:t>мов коррекционного обучения реб</w:t>
      </w:r>
      <w:r w:rsidR="00D30361" w:rsidRPr="007379D8">
        <w:rPr>
          <w:sz w:val="24"/>
        </w:rPr>
        <w:t>е</w:t>
      </w:r>
      <w:r w:rsidRPr="007379D8">
        <w:rPr>
          <w:sz w:val="24"/>
        </w:rPr>
        <w:t xml:space="preserve">нка с </w:t>
      </w:r>
      <w:r w:rsidR="005C53A6" w:rsidRPr="007379D8">
        <w:rPr>
          <w:sz w:val="24"/>
        </w:rPr>
        <w:t>ОВЗ</w:t>
      </w:r>
      <w:r w:rsidRPr="007379D8">
        <w:rPr>
          <w:sz w:val="24"/>
        </w:rPr>
        <w:t>.</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iCs/>
          <w:color w:val="auto"/>
          <w:spacing w:val="-2"/>
          <w:sz w:val="24"/>
          <w:szCs w:val="24"/>
        </w:rPr>
        <w:t>Информационно­просветительская работа предусматри</w:t>
      </w:r>
      <w:r w:rsidRPr="007379D8">
        <w:rPr>
          <w:rFonts w:ascii="Times New Roman" w:hAnsi="Times New Roman"/>
          <w:iCs/>
          <w:color w:val="auto"/>
          <w:sz w:val="24"/>
          <w:szCs w:val="24"/>
        </w:rPr>
        <w:t>вает:</w:t>
      </w:r>
    </w:p>
    <w:p w:rsidR="00653A76" w:rsidRPr="007379D8" w:rsidRDefault="00653A76" w:rsidP="007379D8">
      <w:pPr>
        <w:pStyle w:val="21"/>
        <w:spacing w:line="240" w:lineRule="auto"/>
        <w:rPr>
          <w:sz w:val="24"/>
        </w:rPr>
      </w:pPr>
      <w:r w:rsidRPr="007379D8">
        <w:rPr>
          <w:sz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7379D8">
        <w:rPr>
          <w:sz w:val="24"/>
        </w:rPr>
        <w:t>образовательных отношений</w:t>
      </w:r>
      <w:r w:rsidRPr="007379D8">
        <w:rPr>
          <w:sz w:val="24"/>
        </w:rPr>
        <w:t xml:space="preserve">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w:t>
      </w:r>
      <w:r w:rsidR="00E85EFB" w:rsidRPr="007379D8">
        <w:rPr>
          <w:sz w:val="24"/>
        </w:rPr>
        <w:t>ОВЗ</w:t>
      </w:r>
      <w:r w:rsidRPr="007379D8">
        <w:rPr>
          <w:sz w:val="24"/>
        </w:rPr>
        <w:t>;</w:t>
      </w:r>
    </w:p>
    <w:p w:rsidR="00653A76" w:rsidRPr="007379D8" w:rsidRDefault="00653A76" w:rsidP="007379D8">
      <w:pPr>
        <w:pStyle w:val="21"/>
        <w:spacing w:line="240" w:lineRule="auto"/>
        <w:rPr>
          <w:sz w:val="24"/>
        </w:rPr>
      </w:pPr>
      <w:r w:rsidRPr="007379D8">
        <w:rPr>
          <w:spacing w:val="2"/>
          <w:sz w:val="24"/>
        </w:rPr>
        <w:t>проведение тематических выступлений для педагогов</w:t>
      </w:r>
      <w:r w:rsidRPr="007379D8">
        <w:rPr>
          <w:sz w:val="24"/>
        </w:rPr>
        <w:t xml:space="preserve">и родителей по разъяснению индивидуально­типологических особенностей различных категорий детей с </w:t>
      </w:r>
      <w:r w:rsidR="00E85EFB" w:rsidRPr="007379D8">
        <w:rPr>
          <w:sz w:val="24"/>
        </w:rPr>
        <w:t>ОВЗ</w:t>
      </w:r>
      <w:r w:rsidRPr="007379D8">
        <w:rPr>
          <w:sz w:val="24"/>
        </w:rPr>
        <w:t>.</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Этапы реализации программы</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iCs/>
          <w:color w:val="auto"/>
          <w:spacing w:val="2"/>
          <w:sz w:val="24"/>
          <w:szCs w:val="24"/>
        </w:rPr>
        <w:t>Этап сбора и анализа информации</w:t>
      </w:r>
      <w:r w:rsidRPr="007379D8">
        <w:rPr>
          <w:rFonts w:ascii="Times New Roman" w:hAnsi="Times New Roman"/>
          <w:color w:val="auto"/>
          <w:spacing w:val="2"/>
          <w:sz w:val="24"/>
          <w:szCs w:val="24"/>
        </w:rPr>
        <w:t xml:space="preserve"> (информационно­</w:t>
      </w:r>
      <w:r w:rsidRPr="007379D8">
        <w:rPr>
          <w:rFonts w:ascii="Times New Roman" w:hAnsi="Times New Roman"/>
          <w:color w:val="auto"/>
          <w:sz w:val="24"/>
          <w:szCs w:val="24"/>
        </w:rPr>
        <w:t>аналитическая деятельность). Результатом данного этапа является оценка контингента обучающихся для уч</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7379D8">
        <w:rPr>
          <w:rFonts w:ascii="Times New Roman" w:hAnsi="Times New Roman"/>
          <w:color w:val="auto"/>
          <w:sz w:val="24"/>
          <w:szCs w:val="24"/>
        </w:rPr>
        <w:t>организации</w:t>
      </w:r>
      <w:r w:rsidRPr="007379D8">
        <w:rPr>
          <w:rFonts w:ascii="Times New Roman" w:hAnsi="Times New Roman"/>
          <w:color w:val="auto"/>
          <w:sz w:val="24"/>
          <w:szCs w:val="24"/>
        </w:rPr>
        <w:t>.</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iCs/>
          <w:color w:val="auto"/>
          <w:sz w:val="24"/>
          <w:szCs w:val="24"/>
        </w:rPr>
        <w:t>Этап планирования, организации, координации</w:t>
      </w:r>
      <w:r w:rsidRPr="007379D8">
        <w:rPr>
          <w:rFonts w:ascii="Times New Roman" w:hAnsi="Times New Roman"/>
          <w:color w:val="auto"/>
          <w:sz w:val="24"/>
          <w:szCs w:val="24"/>
        </w:rPr>
        <w:t xml:space="preserve"> (органи</w:t>
      </w:r>
      <w:r w:rsidRPr="007379D8">
        <w:rPr>
          <w:rFonts w:ascii="Times New Roman" w:hAnsi="Times New Roman"/>
          <w:color w:val="auto"/>
          <w:spacing w:val="-2"/>
          <w:sz w:val="24"/>
          <w:szCs w:val="24"/>
        </w:rPr>
        <w:t xml:space="preserve">зационно­исполнительская деятельность). Результатом работы </w:t>
      </w:r>
      <w:r w:rsidRPr="007379D8">
        <w:rPr>
          <w:rFonts w:ascii="Times New Roman" w:hAnsi="Times New Roman"/>
          <w:color w:val="auto"/>
          <w:sz w:val="24"/>
          <w:szCs w:val="24"/>
        </w:rPr>
        <w:t xml:space="preserve">является особым образом организованный образовательный </w:t>
      </w:r>
      <w:r w:rsidRPr="007379D8">
        <w:rPr>
          <w:rFonts w:ascii="Times New Roman" w:hAnsi="Times New Roman"/>
          <w:color w:val="auto"/>
          <w:spacing w:val="2"/>
          <w:sz w:val="24"/>
          <w:szCs w:val="24"/>
        </w:rPr>
        <w:t>процесс, имеющий коррекционно­развивающую направлен</w:t>
      </w:r>
      <w:r w:rsidRPr="007379D8">
        <w:rPr>
          <w:rFonts w:ascii="Times New Roman" w:hAnsi="Times New Roman"/>
          <w:color w:val="auto"/>
          <w:sz w:val="24"/>
          <w:szCs w:val="24"/>
        </w:rPr>
        <w:t xml:space="preserve">ность, и процесс специального сопровождения детей с </w:t>
      </w:r>
      <w:r w:rsidR="00E85EFB" w:rsidRPr="007379D8">
        <w:rPr>
          <w:rFonts w:ascii="Times New Roman" w:hAnsi="Times New Roman"/>
          <w:color w:val="auto"/>
          <w:sz w:val="24"/>
          <w:szCs w:val="24"/>
        </w:rPr>
        <w:t>ОВЗ</w:t>
      </w:r>
      <w:r w:rsidRPr="007379D8">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7379D8">
        <w:rPr>
          <w:rFonts w:ascii="Times New Roman" w:hAnsi="Times New Roman"/>
          <w:color w:val="auto"/>
          <w:sz w:val="24"/>
          <w:szCs w:val="24"/>
        </w:rPr>
        <w:t>развития, социализации рассматриваемой категории детей.</w:t>
      </w:r>
    </w:p>
    <w:p w:rsidR="00653A76" w:rsidRPr="007379D8" w:rsidRDefault="00653A76" w:rsidP="007379D8">
      <w:pPr>
        <w:pStyle w:val="a3"/>
        <w:spacing w:line="240" w:lineRule="auto"/>
        <w:ind w:firstLine="454"/>
        <w:rPr>
          <w:rFonts w:ascii="Times New Roman" w:hAnsi="Times New Roman"/>
          <w:iCs/>
          <w:color w:val="auto"/>
          <w:spacing w:val="2"/>
          <w:sz w:val="24"/>
          <w:szCs w:val="24"/>
        </w:rPr>
      </w:pPr>
      <w:r w:rsidRPr="007379D8">
        <w:rPr>
          <w:rFonts w:ascii="Times New Roman" w:hAnsi="Times New Roman"/>
          <w:iCs/>
          <w:color w:val="auto"/>
          <w:spacing w:val="2"/>
          <w:sz w:val="24"/>
          <w:szCs w:val="24"/>
        </w:rPr>
        <w:t>Этап диагностики коррекционно­развивающей образо</w:t>
      </w:r>
      <w:r w:rsidRPr="007379D8">
        <w:rPr>
          <w:rFonts w:ascii="Times New Roman" w:hAnsi="Times New Roman"/>
          <w:iCs/>
          <w:color w:val="auto"/>
          <w:spacing w:val="-2"/>
          <w:sz w:val="24"/>
          <w:szCs w:val="24"/>
        </w:rPr>
        <w:t xml:space="preserve">вательной среды </w:t>
      </w:r>
      <w:r w:rsidRPr="007379D8">
        <w:rPr>
          <w:rFonts w:ascii="Times New Roman" w:hAnsi="Times New Roman"/>
          <w:color w:val="auto"/>
          <w:spacing w:val="-2"/>
          <w:sz w:val="24"/>
          <w:szCs w:val="24"/>
        </w:rPr>
        <w:t xml:space="preserve">(контрольно­диагностическая деятельность). </w:t>
      </w:r>
      <w:r w:rsidRPr="007379D8">
        <w:rPr>
          <w:rFonts w:ascii="Times New Roman" w:hAnsi="Times New Roman"/>
          <w:color w:val="auto"/>
          <w:spacing w:val="2"/>
          <w:sz w:val="24"/>
          <w:szCs w:val="24"/>
        </w:rPr>
        <w:t xml:space="preserve">Результатом является констатация соответствия созданных </w:t>
      </w:r>
      <w:r w:rsidRPr="007379D8">
        <w:rPr>
          <w:rFonts w:ascii="Times New Roman" w:hAnsi="Times New Roman"/>
          <w:color w:val="auto"/>
          <w:sz w:val="24"/>
          <w:szCs w:val="24"/>
        </w:rPr>
        <w:t>условий и выбранных коррекционно­развивающих и образовательных программ особым образовательным потребностям</w:t>
      </w:r>
      <w:r w:rsidRPr="007379D8">
        <w:rPr>
          <w:rFonts w:ascii="Times New Roman" w:hAnsi="Times New Roman"/>
          <w:color w:val="auto"/>
          <w:spacing w:val="2"/>
          <w:sz w:val="24"/>
          <w:szCs w:val="24"/>
        </w:rPr>
        <w:t>реб</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нка.</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iCs/>
          <w:color w:val="auto"/>
          <w:spacing w:val="2"/>
          <w:sz w:val="24"/>
          <w:szCs w:val="24"/>
        </w:rPr>
        <w:t>Этап регуляции и корректировки</w:t>
      </w:r>
      <w:r w:rsidRPr="007379D8">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7379D8">
        <w:rPr>
          <w:rFonts w:ascii="Times New Roman" w:hAnsi="Times New Roman"/>
          <w:color w:val="auto"/>
          <w:sz w:val="24"/>
          <w:szCs w:val="24"/>
        </w:rPr>
        <w:t xml:space="preserve">необходимых изменений в образовательный процесс и процесс сопровождения детей с </w:t>
      </w:r>
      <w:r w:rsidR="00E85EFB" w:rsidRPr="007379D8">
        <w:rPr>
          <w:rFonts w:ascii="Times New Roman" w:hAnsi="Times New Roman"/>
          <w:color w:val="auto"/>
          <w:sz w:val="24"/>
          <w:szCs w:val="24"/>
        </w:rPr>
        <w:t>ОВЗ</w:t>
      </w:r>
      <w:r w:rsidRPr="007379D8">
        <w:rPr>
          <w:rFonts w:ascii="Times New Roman" w:hAnsi="Times New Roman"/>
          <w:color w:val="auto"/>
          <w:sz w:val="24"/>
          <w:szCs w:val="24"/>
        </w:rPr>
        <w:t>, корректировка у</w:t>
      </w:r>
      <w:r w:rsidR="0085137A" w:rsidRPr="007379D8">
        <w:rPr>
          <w:rFonts w:ascii="Times New Roman" w:hAnsi="Times New Roman"/>
          <w:color w:val="auto"/>
          <w:sz w:val="24"/>
          <w:szCs w:val="24"/>
        </w:rPr>
        <w:t xml:space="preserve">словий и форм обучения, методов </w:t>
      </w:r>
      <w:r w:rsidRPr="007379D8">
        <w:rPr>
          <w:rFonts w:ascii="Times New Roman" w:hAnsi="Times New Roman"/>
          <w:color w:val="auto"/>
          <w:sz w:val="24"/>
          <w:szCs w:val="24"/>
        </w:rPr>
        <w:t>и при</w:t>
      </w:r>
      <w:r w:rsidR="00D30361" w:rsidRPr="007379D8">
        <w:rPr>
          <w:rFonts w:ascii="Times New Roman" w:hAnsi="Times New Roman"/>
          <w:color w:val="auto"/>
          <w:sz w:val="24"/>
          <w:szCs w:val="24"/>
        </w:rPr>
        <w:t>е</w:t>
      </w:r>
      <w:r w:rsidRPr="007379D8">
        <w:rPr>
          <w:rFonts w:ascii="Times New Roman" w:hAnsi="Times New Roman"/>
          <w:color w:val="auto"/>
          <w:sz w:val="24"/>
          <w:szCs w:val="24"/>
        </w:rPr>
        <w:t>мов работы.</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b/>
          <w:bCs/>
          <w:color w:val="auto"/>
          <w:sz w:val="24"/>
          <w:szCs w:val="24"/>
        </w:rPr>
        <w:t>Механизмы реализации программы</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Основными механизмами реализации коррекционной</w:t>
      </w:r>
      <w:r w:rsidRPr="007379D8">
        <w:rPr>
          <w:rFonts w:ascii="Times New Roman" w:hAnsi="Times New Roman"/>
          <w:color w:val="auto"/>
          <w:spacing w:val="2"/>
          <w:sz w:val="24"/>
          <w:szCs w:val="24"/>
        </w:rPr>
        <w:br/>
      </w:r>
      <w:r w:rsidRPr="007379D8">
        <w:rPr>
          <w:rFonts w:ascii="Times New Roman" w:hAnsi="Times New Roman"/>
          <w:color w:val="auto"/>
          <w:sz w:val="24"/>
          <w:szCs w:val="24"/>
        </w:rPr>
        <w:t>ра</w:t>
      </w:r>
      <w:r w:rsidRPr="007379D8">
        <w:rPr>
          <w:rFonts w:ascii="Times New Roman" w:hAnsi="Times New Roman"/>
          <w:color w:val="auto"/>
          <w:spacing w:val="2"/>
          <w:sz w:val="24"/>
          <w:szCs w:val="24"/>
        </w:rPr>
        <w:t xml:space="preserve">боты являются оптимально выстроенное </w:t>
      </w:r>
      <w:r w:rsidRPr="007379D8">
        <w:rPr>
          <w:rFonts w:ascii="Times New Roman" w:hAnsi="Times New Roman"/>
          <w:iCs/>
          <w:color w:val="auto"/>
          <w:spacing w:val="2"/>
          <w:sz w:val="24"/>
          <w:szCs w:val="24"/>
        </w:rPr>
        <w:t xml:space="preserve">взаимодействие </w:t>
      </w:r>
      <w:r w:rsidRPr="007379D8">
        <w:rPr>
          <w:rFonts w:ascii="Times New Roman" w:hAnsi="Times New Roman"/>
          <w:iCs/>
          <w:color w:val="auto"/>
          <w:sz w:val="24"/>
          <w:szCs w:val="24"/>
        </w:rPr>
        <w:t xml:space="preserve">специалистов </w:t>
      </w:r>
      <w:r w:rsidR="00E85EFB" w:rsidRPr="007379D8">
        <w:rPr>
          <w:rFonts w:ascii="Times New Roman" w:hAnsi="Times New Roman"/>
          <w:iCs/>
          <w:color w:val="auto"/>
          <w:sz w:val="24"/>
          <w:szCs w:val="24"/>
        </w:rPr>
        <w:t>образовательной организации</w:t>
      </w:r>
      <w:r w:rsidRPr="007379D8">
        <w:rPr>
          <w:rFonts w:ascii="Times New Roman" w:hAnsi="Times New Roman"/>
          <w:color w:val="auto"/>
          <w:sz w:val="24"/>
          <w:szCs w:val="24"/>
        </w:rPr>
        <w:t xml:space="preserve"> обеспечивающее системное сопровождение детей с ограниченными воз</w:t>
      </w:r>
      <w:r w:rsidRPr="007379D8">
        <w:rPr>
          <w:rFonts w:ascii="Times New Roman" w:hAnsi="Times New Roman"/>
          <w:color w:val="auto"/>
          <w:spacing w:val="2"/>
          <w:sz w:val="24"/>
          <w:szCs w:val="24"/>
        </w:rPr>
        <w:t xml:space="preserve">можностями здоровья специалистами различного профиляв образовательном процессе, и </w:t>
      </w:r>
      <w:r w:rsidRPr="007379D8">
        <w:rPr>
          <w:rFonts w:ascii="Times New Roman" w:hAnsi="Times New Roman"/>
          <w:iCs/>
          <w:color w:val="auto"/>
          <w:spacing w:val="2"/>
          <w:sz w:val="24"/>
          <w:szCs w:val="24"/>
        </w:rPr>
        <w:t>социальное партн</w:t>
      </w:r>
      <w:r w:rsidR="00D30361" w:rsidRPr="007379D8">
        <w:rPr>
          <w:rFonts w:ascii="Times New Roman" w:hAnsi="Times New Roman"/>
          <w:iCs/>
          <w:color w:val="auto"/>
          <w:spacing w:val="2"/>
          <w:sz w:val="24"/>
          <w:szCs w:val="24"/>
        </w:rPr>
        <w:t>е</w:t>
      </w:r>
      <w:r w:rsidRPr="007379D8">
        <w:rPr>
          <w:rFonts w:ascii="Times New Roman" w:hAnsi="Times New Roman"/>
          <w:iCs/>
          <w:color w:val="auto"/>
          <w:spacing w:val="2"/>
          <w:sz w:val="24"/>
          <w:szCs w:val="24"/>
        </w:rPr>
        <w:t>рство</w:t>
      </w:r>
      <w:r w:rsidRPr="007379D8">
        <w:rPr>
          <w:rFonts w:ascii="Times New Roman" w:hAnsi="Times New Roman"/>
          <w:color w:val="auto"/>
          <w:spacing w:val="2"/>
          <w:sz w:val="24"/>
          <w:szCs w:val="24"/>
        </w:rPr>
        <w:t xml:space="preserve">, </w:t>
      </w:r>
      <w:r w:rsidRPr="007379D8">
        <w:rPr>
          <w:rFonts w:ascii="Times New Roman" w:hAnsi="Times New Roman"/>
          <w:color w:val="auto"/>
          <w:spacing w:val="-2"/>
          <w:sz w:val="24"/>
          <w:szCs w:val="24"/>
        </w:rPr>
        <w:t xml:space="preserve">предполагающее профессиональное взаимодействие </w:t>
      </w:r>
      <w:r w:rsidR="00E85EFB" w:rsidRPr="007379D8">
        <w:rPr>
          <w:rFonts w:ascii="Times New Roman" w:hAnsi="Times New Roman"/>
          <w:color w:val="auto"/>
          <w:spacing w:val="-2"/>
          <w:sz w:val="24"/>
          <w:szCs w:val="24"/>
        </w:rPr>
        <w:t>образовательной организации</w:t>
      </w:r>
      <w:r w:rsidRPr="007379D8">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iCs/>
          <w:color w:val="auto"/>
          <w:sz w:val="24"/>
          <w:szCs w:val="24"/>
        </w:rPr>
        <w:t xml:space="preserve">Взаимодействие специалистов </w:t>
      </w:r>
      <w:r w:rsidR="00E85EFB" w:rsidRPr="007379D8">
        <w:rPr>
          <w:rFonts w:ascii="Times New Roman" w:hAnsi="Times New Roman"/>
          <w:iCs/>
          <w:color w:val="auto"/>
          <w:sz w:val="24"/>
          <w:szCs w:val="24"/>
        </w:rPr>
        <w:t>образовательной организации</w:t>
      </w:r>
      <w:r w:rsidRPr="007379D8">
        <w:rPr>
          <w:rFonts w:ascii="Times New Roman" w:hAnsi="Times New Roman"/>
          <w:color w:val="auto"/>
          <w:sz w:val="24"/>
          <w:szCs w:val="24"/>
        </w:rPr>
        <w:t xml:space="preserve"> предусматривает:</w:t>
      </w:r>
    </w:p>
    <w:p w:rsidR="00653A76" w:rsidRPr="007379D8" w:rsidRDefault="00653A76" w:rsidP="007379D8">
      <w:pPr>
        <w:pStyle w:val="21"/>
        <w:spacing w:line="240" w:lineRule="auto"/>
        <w:rPr>
          <w:sz w:val="24"/>
        </w:rPr>
      </w:pPr>
      <w:r w:rsidRPr="007379D8">
        <w:rPr>
          <w:sz w:val="24"/>
        </w:rPr>
        <w:t>комплексность в определении и решении проблем реб</w:t>
      </w:r>
      <w:r w:rsidR="00D30361" w:rsidRPr="007379D8">
        <w:rPr>
          <w:sz w:val="24"/>
        </w:rPr>
        <w:t>е</w:t>
      </w:r>
      <w:r w:rsidRPr="007379D8">
        <w:rPr>
          <w:sz w:val="24"/>
        </w:rPr>
        <w:t>нка, предоставлении ему квалифицированной помощи специалистов разного профиля;</w:t>
      </w:r>
    </w:p>
    <w:p w:rsidR="00653A76" w:rsidRPr="007379D8" w:rsidRDefault="00653A76" w:rsidP="007379D8">
      <w:pPr>
        <w:pStyle w:val="21"/>
        <w:spacing w:line="240" w:lineRule="auto"/>
        <w:rPr>
          <w:sz w:val="24"/>
        </w:rPr>
      </w:pPr>
      <w:r w:rsidRPr="007379D8">
        <w:rPr>
          <w:sz w:val="24"/>
        </w:rPr>
        <w:t>многоаспектный анализ личностного и познавательного развития реб</w:t>
      </w:r>
      <w:r w:rsidR="00D30361" w:rsidRPr="007379D8">
        <w:rPr>
          <w:sz w:val="24"/>
        </w:rPr>
        <w:t>е</w:t>
      </w:r>
      <w:r w:rsidRPr="007379D8">
        <w:rPr>
          <w:sz w:val="24"/>
        </w:rPr>
        <w:t>нка;</w:t>
      </w:r>
    </w:p>
    <w:p w:rsidR="00653A76" w:rsidRPr="007379D8" w:rsidRDefault="00653A76" w:rsidP="007379D8">
      <w:pPr>
        <w:pStyle w:val="21"/>
        <w:spacing w:line="240" w:lineRule="auto"/>
        <w:rPr>
          <w:sz w:val="24"/>
        </w:rPr>
      </w:pPr>
      <w:r w:rsidRPr="007379D8">
        <w:rPr>
          <w:sz w:val="24"/>
        </w:rPr>
        <w:t>составление комплексных индивидуальных программ общего развития и коррекции отдельных сторон учебно­позна</w:t>
      </w:r>
      <w:r w:rsidRPr="007379D8">
        <w:rPr>
          <w:spacing w:val="2"/>
          <w:sz w:val="24"/>
        </w:rPr>
        <w:t xml:space="preserve">вательной, речевой, эмоциональной­волевой и личностной </w:t>
      </w:r>
      <w:r w:rsidRPr="007379D8">
        <w:rPr>
          <w:sz w:val="24"/>
        </w:rPr>
        <w:t>сфер реб</w:t>
      </w:r>
      <w:r w:rsidR="00D30361" w:rsidRPr="007379D8">
        <w:rPr>
          <w:sz w:val="24"/>
        </w:rPr>
        <w:t>е</w:t>
      </w:r>
      <w:r w:rsidRPr="007379D8">
        <w:rPr>
          <w:sz w:val="24"/>
        </w:rPr>
        <w:t>нка.</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Консолидация усилий разных специалистов в области пси</w:t>
      </w:r>
      <w:r w:rsidRPr="007379D8">
        <w:rPr>
          <w:rFonts w:ascii="Times New Roman" w:hAnsi="Times New Roman"/>
          <w:color w:val="auto"/>
          <w:sz w:val="24"/>
          <w:szCs w:val="24"/>
        </w:rPr>
        <w:t>хологии, педагогики, медицины, социальной работы позволит обеспечить систему комплексного психолого</w:t>
      </w:r>
      <w:r w:rsidRPr="007379D8">
        <w:rPr>
          <w:rFonts w:ascii="Times New Roman" w:hAnsi="Times New Roman"/>
          <w:color w:val="auto"/>
          <w:sz w:val="24"/>
          <w:szCs w:val="24"/>
        </w:rPr>
        <w:noBreakHyphen/>
        <w:t>медико­педаго</w:t>
      </w:r>
      <w:r w:rsidRPr="007379D8">
        <w:rPr>
          <w:rFonts w:ascii="Times New Roman" w:hAnsi="Times New Roman"/>
          <w:color w:val="auto"/>
          <w:spacing w:val="2"/>
          <w:sz w:val="24"/>
          <w:szCs w:val="24"/>
        </w:rPr>
        <w:t xml:space="preserve">гического сопровождения и эффективно решать проблемы </w:t>
      </w:r>
      <w:r w:rsidRPr="007379D8">
        <w:rPr>
          <w:rFonts w:ascii="Times New Roman" w:hAnsi="Times New Roman"/>
          <w:color w:val="auto"/>
          <w:sz w:val="24"/>
          <w:szCs w:val="24"/>
        </w:rPr>
        <w:t>реб</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нка. Наиболее распростран</w:t>
      </w:r>
      <w:r w:rsidR="00D30361" w:rsidRPr="007379D8">
        <w:rPr>
          <w:rFonts w:ascii="Times New Roman" w:hAnsi="Times New Roman"/>
          <w:color w:val="auto"/>
          <w:sz w:val="24"/>
          <w:szCs w:val="24"/>
        </w:rPr>
        <w:t>е</w:t>
      </w:r>
      <w:r w:rsidRPr="007379D8">
        <w:rPr>
          <w:rFonts w:ascii="Times New Roman" w:hAnsi="Times New Roman"/>
          <w:color w:val="auto"/>
          <w:sz w:val="24"/>
          <w:szCs w:val="24"/>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7379D8">
        <w:rPr>
          <w:rFonts w:ascii="Times New Roman" w:hAnsi="Times New Roman"/>
          <w:color w:val="auto"/>
          <w:sz w:val="24"/>
          <w:szCs w:val="24"/>
        </w:rPr>
        <w:t>обра</w:t>
      </w:r>
      <w:r w:rsidR="00F0499D" w:rsidRPr="007379D8">
        <w:rPr>
          <w:rFonts w:ascii="Times New Roman" w:hAnsi="Times New Roman"/>
          <w:color w:val="auto"/>
          <w:sz w:val="24"/>
          <w:szCs w:val="24"/>
        </w:rPr>
        <w:t>зовательной организации</w:t>
      </w:r>
      <w:r w:rsidRPr="007379D8">
        <w:rPr>
          <w:rFonts w:ascii="Times New Roman" w:hAnsi="Times New Roman"/>
          <w:color w:val="auto"/>
          <w:sz w:val="24"/>
          <w:szCs w:val="24"/>
        </w:rPr>
        <w:t>, которые предоставляют многопро</w:t>
      </w:r>
      <w:r w:rsidRPr="007379D8">
        <w:rPr>
          <w:rFonts w:ascii="Times New Roman" w:hAnsi="Times New Roman"/>
          <w:color w:val="auto"/>
          <w:spacing w:val="-2"/>
          <w:sz w:val="24"/>
          <w:szCs w:val="24"/>
        </w:rPr>
        <w:t>фильную помощь реб</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нку и его родителям (законным представителям), а также </w:t>
      </w:r>
      <w:r w:rsidR="00F0499D" w:rsidRPr="007379D8">
        <w:rPr>
          <w:rFonts w:ascii="Times New Roman" w:hAnsi="Times New Roman"/>
          <w:color w:val="auto"/>
          <w:spacing w:val="-2"/>
          <w:sz w:val="24"/>
          <w:szCs w:val="24"/>
        </w:rPr>
        <w:t xml:space="preserve">образовательной организации </w:t>
      </w:r>
      <w:r w:rsidRPr="007379D8">
        <w:rPr>
          <w:rFonts w:ascii="Times New Roman" w:hAnsi="Times New Roman"/>
          <w:color w:val="auto"/>
          <w:spacing w:val="-2"/>
          <w:sz w:val="24"/>
          <w:szCs w:val="24"/>
        </w:rPr>
        <w:t xml:space="preserve">в решении </w:t>
      </w:r>
      <w:r w:rsidRPr="007379D8">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iCs/>
          <w:color w:val="auto"/>
          <w:sz w:val="24"/>
          <w:szCs w:val="24"/>
        </w:rPr>
        <w:t>Социальноепартн</w:t>
      </w:r>
      <w:r w:rsidR="00D30361" w:rsidRPr="007379D8">
        <w:rPr>
          <w:rFonts w:ascii="Times New Roman" w:hAnsi="Times New Roman"/>
          <w:iCs/>
          <w:color w:val="auto"/>
          <w:sz w:val="24"/>
          <w:szCs w:val="24"/>
        </w:rPr>
        <w:t>е</w:t>
      </w:r>
      <w:r w:rsidRPr="007379D8">
        <w:rPr>
          <w:rFonts w:ascii="Times New Roman" w:hAnsi="Times New Roman"/>
          <w:iCs/>
          <w:color w:val="auto"/>
          <w:sz w:val="24"/>
          <w:szCs w:val="24"/>
        </w:rPr>
        <w:t>рство</w:t>
      </w:r>
      <w:r w:rsidRPr="007379D8">
        <w:rPr>
          <w:rFonts w:ascii="Times New Roman" w:hAnsi="Times New Roman"/>
          <w:color w:val="auto"/>
          <w:sz w:val="24"/>
          <w:szCs w:val="24"/>
        </w:rPr>
        <w:t xml:space="preserve"> предусматривает:</w:t>
      </w:r>
    </w:p>
    <w:p w:rsidR="00653A76" w:rsidRPr="007379D8" w:rsidRDefault="00653A76" w:rsidP="007379D8">
      <w:pPr>
        <w:pStyle w:val="21"/>
        <w:spacing w:line="240" w:lineRule="auto"/>
        <w:rPr>
          <w:sz w:val="24"/>
        </w:rPr>
      </w:pPr>
      <w:r w:rsidRPr="007379D8">
        <w:rPr>
          <w:sz w:val="24"/>
        </w:rPr>
        <w:t xml:space="preserve">сотрудничество с </w:t>
      </w:r>
      <w:r w:rsidR="00F0499D" w:rsidRPr="007379D8">
        <w:rPr>
          <w:sz w:val="24"/>
        </w:rPr>
        <w:t xml:space="preserve">образовательными организациями </w:t>
      </w:r>
      <w:r w:rsidRPr="007379D8">
        <w:rPr>
          <w:sz w:val="24"/>
        </w:rPr>
        <w:t>и другими ведомствами по вопросам преемственности обучения, разви</w:t>
      </w:r>
      <w:r w:rsidRPr="007379D8">
        <w:rPr>
          <w:spacing w:val="2"/>
          <w:sz w:val="24"/>
        </w:rPr>
        <w:t>тия и адаптации, социализации, здоровьесбережения детей</w:t>
      </w:r>
      <w:r w:rsidRPr="007379D8">
        <w:rPr>
          <w:sz w:val="24"/>
        </w:rPr>
        <w:t>с ограниченными возможностями здоровья;</w:t>
      </w:r>
    </w:p>
    <w:p w:rsidR="00653A76" w:rsidRPr="007379D8" w:rsidRDefault="00653A76" w:rsidP="007379D8">
      <w:pPr>
        <w:pStyle w:val="21"/>
        <w:spacing w:line="240" w:lineRule="auto"/>
        <w:rPr>
          <w:sz w:val="24"/>
        </w:rPr>
      </w:pPr>
      <w:r w:rsidRPr="007379D8">
        <w:rPr>
          <w:spacing w:val="2"/>
          <w:sz w:val="24"/>
        </w:rPr>
        <w:t>сотрудничество со средствами массовой информации,а также с негосударственными структурами, прежде всего</w:t>
      </w:r>
      <w:r w:rsidRPr="007379D8">
        <w:rPr>
          <w:sz w:val="24"/>
        </w:rPr>
        <w:t xml:space="preserve">с общественными объединениями инвалидов, организациями родителей детей с </w:t>
      </w:r>
      <w:r w:rsidR="00E85EFB" w:rsidRPr="007379D8">
        <w:rPr>
          <w:sz w:val="24"/>
        </w:rPr>
        <w:t>ОВЗ</w:t>
      </w:r>
      <w:r w:rsidRPr="007379D8">
        <w:rPr>
          <w:sz w:val="24"/>
        </w:rPr>
        <w:t>;</w:t>
      </w:r>
    </w:p>
    <w:p w:rsidR="00653A76" w:rsidRPr="007379D8" w:rsidRDefault="00653A76" w:rsidP="007379D8">
      <w:pPr>
        <w:pStyle w:val="21"/>
        <w:spacing w:line="240" w:lineRule="auto"/>
        <w:rPr>
          <w:sz w:val="24"/>
        </w:rPr>
      </w:pPr>
      <w:r w:rsidRPr="007379D8">
        <w:rPr>
          <w:sz w:val="24"/>
        </w:rPr>
        <w:t>сотрудничество с родительской общественностью.</w:t>
      </w:r>
    </w:p>
    <w:p w:rsidR="00653A76" w:rsidRPr="007379D8" w:rsidRDefault="00653A76" w:rsidP="007379D8">
      <w:pPr>
        <w:pStyle w:val="a3"/>
        <w:spacing w:line="240" w:lineRule="auto"/>
        <w:ind w:firstLine="454"/>
        <w:rPr>
          <w:rFonts w:ascii="Times New Roman" w:hAnsi="Times New Roman"/>
          <w:b/>
          <w:bCs/>
          <w:color w:val="auto"/>
          <w:sz w:val="24"/>
          <w:szCs w:val="24"/>
        </w:rPr>
      </w:pPr>
      <w:r w:rsidRPr="007379D8">
        <w:rPr>
          <w:rFonts w:ascii="Times New Roman" w:hAnsi="Times New Roman"/>
          <w:b/>
          <w:bCs/>
          <w:color w:val="auto"/>
          <w:sz w:val="24"/>
          <w:szCs w:val="24"/>
        </w:rPr>
        <w:t>Условия реализации программы</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color w:val="auto"/>
          <w:spacing w:val="2"/>
          <w:sz w:val="24"/>
          <w:szCs w:val="24"/>
        </w:rPr>
        <w:t>Программа коррекционной работыпредусматривает соз</w:t>
      </w:r>
      <w:r w:rsidRPr="007379D8">
        <w:rPr>
          <w:rFonts w:ascii="Times New Roman" w:hAnsi="Times New Roman"/>
          <w:color w:val="auto"/>
          <w:sz w:val="24"/>
          <w:szCs w:val="24"/>
        </w:rPr>
        <w:t xml:space="preserve">дание в </w:t>
      </w:r>
      <w:r w:rsidR="00AB1FDB" w:rsidRPr="007379D8">
        <w:rPr>
          <w:rFonts w:ascii="Times New Roman" w:hAnsi="Times New Roman"/>
          <w:color w:val="auto"/>
          <w:sz w:val="24"/>
          <w:szCs w:val="24"/>
        </w:rPr>
        <w:t>МБОУ «</w:t>
      </w:r>
      <w:r w:rsidR="001F1814" w:rsidRPr="001F1814">
        <w:rPr>
          <w:sz w:val="24"/>
          <w:szCs w:val="24"/>
        </w:rPr>
        <w:t>Бугадин</w:t>
      </w:r>
      <w:r w:rsidR="00AB1FDB" w:rsidRPr="001F1814">
        <w:rPr>
          <w:rFonts w:ascii="Times New Roman" w:hAnsi="Times New Roman"/>
          <w:color w:val="auto"/>
          <w:sz w:val="24"/>
          <w:szCs w:val="24"/>
        </w:rPr>
        <w:t xml:space="preserve">ская </w:t>
      </w:r>
      <w:r w:rsidR="00AB1FDB" w:rsidRPr="007379D8">
        <w:rPr>
          <w:rFonts w:ascii="Times New Roman" w:hAnsi="Times New Roman"/>
          <w:color w:val="auto"/>
          <w:sz w:val="24"/>
          <w:szCs w:val="24"/>
        </w:rPr>
        <w:t>ООШ»</w:t>
      </w:r>
      <w:r w:rsidRPr="007379D8">
        <w:rPr>
          <w:rFonts w:ascii="Times New Roman" w:hAnsi="Times New Roman"/>
          <w:color w:val="auto"/>
          <w:sz w:val="24"/>
          <w:szCs w:val="24"/>
        </w:rPr>
        <w:t>специальных услови</w:t>
      </w:r>
      <w:r w:rsidR="00F0499D" w:rsidRPr="007379D8">
        <w:rPr>
          <w:rFonts w:ascii="Times New Roman" w:hAnsi="Times New Roman"/>
          <w:color w:val="auto"/>
          <w:spacing w:val="2"/>
          <w:sz w:val="24"/>
          <w:szCs w:val="24"/>
        </w:rPr>
        <w:t xml:space="preserve">й  </w:t>
      </w:r>
      <w:r w:rsidRPr="007379D8">
        <w:rPr>
          <w:rFonts w:ascii="Times New Roman" w:hAnsi="Times New Roman"/>
          <w:color w:val="auto"/>
          <w:spacing w:val="2"/>
          <w:sz w:val="24"/>
          <w:szCs w:val="24"/>
        </w:rPr>
        <w:t xml:space="preserve">обучения и воспитания детей с </w:t>
      </w:r>
      <w:r w:rsidR="00E85EFB" w:rsidRPr="007379D8">
        <w:rPr>
          <w:rFonts w:ascii="Times New Roman" w:hAnsi="Times New Roman"/>
          <w:color w:val="auto"/>
          <w:spacing w:val="2"/>
          <w:sz w:val="24"/>
          <w:szCs w:val="24"/>
        </w:rPr>
        <w:t>ОВЗ</w:t>
      </w:r>
      <w:r w:rsidRPr="007379D8">
        <w:rPr>
          <w:rFonts w:ascii="Times New Roman" w:hAnsi="Times New Roman"/>
          <w:color w:val="auto"/>
          <w:sz w:val="24"/>
          <w:szCs w:val="24"/>
        </w:rPr>
        <w:t>, включающих:</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iCs/>
          <w:color w:val="auto"/>
          <w:sz w:val="24"/>
          <w:szCs w:val="24"/>
        </w:rPr>
        <w:t xml:space="preserve">Психолого­педагогическое обеспечение, </w:t>
      </w:r>
      <w:r w:rsidRPr="007379D8">
        <w:rPr>
          <w:rFonts w:ascii="Times New Roman" w:hAnsi="Times New Roman"/>
          <w:color w:val="auto"/>
          <w:sz w:val="24"/>
          <w:szCs w:val="24"/>
        </w:rPr>
        <w:t>в том числе:</w:t>
      </w:r>
    </w:p>
    <w:p w:rsidR="00653A76" w:rsidRPr="007379D8" w:rsidRDefault="00653A76" w:rsidP="007379D8">
      <w:pPr>
        <w:pStyle w:val="21"/>
        <w:spacing w:line="240" w:lineRule="auto"/>
        <w:rPr>
          <w:sz w:val="24"/>
        </w:rPr>
      </w:pPr>
      <w:r w:rsidRPr="007379D8">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7379D8" w:rsidRDefault="00653A76" w:rsidP="007379D8">
      <w:pPr>
        <w:pStyle w:val="21"/>
        <w:spacing w:line="240" w:lineRule="auto"/>
        <w:rPr>
          <w:spacing w:val="-2"/>
          <w:sz w:val="24"/>
        </w:rPr>
      </w:pPr>
      <w:r w:rsidRPr="007379D8">
        <w:rPr>
          <w:sz w:val="24"/>
        </w:rPr>
        <w:t>обеспечение психолого­педагогических условий (коррекционная направленность учебно­</w:t>
      </w:r>
      <w:r w:rsidR="005F572A" w:rsidRPr="007379D8">
        <w:rPr>
          <w:sz w:val="24"/>
        </w:rPr>
        <w:t>воспитательной деятельности</w:t>
      </w:r>
      <w:r w:rsidRPr="007379D8">
        <w:rPr>
          <w:sz w:val="24"/>
        </w:rPr>
        <w:t>;</w:t>
      </w:r>
      <w:r w:rsidRPr="007379D8">
        <w:rPr>
          <w:spacing w:val="-2"/>
          <w:sz w:val="24"/>
        </w:rPr>
        <w:t>уч</w:t>
      </w:r>
      <w:r w:rsidR="00D30361" w:rsidRPr="007379D8">
        <w:rPr>
          <w:spacing w:val="-2"/>
          <w:sz w:val="24"/>
        </w:rPr>
        <w:t>е</w:t>
      </w:r>
      <w:r w:rsidRPr="007379D8">
        <w:rPr>
          <w:spacing w:val="-2"/>
          <w:sz w:val="24"/>
        </w:rPr>
        <w:t>т индивидуальных особенностей реб</w:t>
      </w:r>
      <w:r w:rsidR="00D30361" w:rsidRPr="007379D8">
        <w:rPr>
          <w:spacing w:val="-2"/>
          <w:sz w:val="24"/>
        </w:rPr>
        <w:t>е</w:t>
      </w:r>
      <w:r w:rsidRPr="007379D8">
        <w:rPr>
          <w:spacing w:val="-2"/>
          <w:sz w:val="24"/>
        </w:rPr>
        <w:t>нка; соблюдение ком</w:t>
      </w:r>
      <w:r w:rsidRPr="007379D8">
        <w:rPr>
          <w:sz w:val="24"/>
        </w:rPr>
        <w:t>фортного психоэмоционального режима; использование со</w:t>
      </w:r>
      <w:r w:rsidRPr="007379D8">
        <w:rPr>
          <w:spacing w:val="-2"/>
          <w:sz w:val="24"/>
        </w:rPr>
        <w:t>временных педагогических технологий, в том числе информа</w:t>
      </w:r>
      <w:r w:rsidRPr="007379D8">
        <w:rPr>
          <w:sz w:val="24"/>
        </w:rPr>
        <w:t xml:space="preserve">ционных, компьютерных, для оптимизации </w:t>
      </w:r>
      <w:r w:rsidR="005F572A" w:rsidRPr="007379D8">
        <w:rPr>
          <w:sz w:val="24"/>
        </w:rPr>
        <w:t xml:space="preserve">образовательной </w:t>
      </w:r>
      <w:r w:rsidR="005F572A" w:rsidRPr="007379D8">
        <w:rPr>
          <w:spacing w:val="-2"/>
          <w:sz w:val="24"/>
        </w:rPr>
        <w:t>деятельности</w:t>
      </w:r>
      <w:r w:rsidRPr="007379D8">
        <w:rPr>
          <w:spacing w:val="-2"/>
          <w:sz w:val="24"/>
        </w:rPr>
        <w:t xml:space="preserve">, повышения </w:t>
      </w:r>
      <w:r w:rsidR="005F572A" w:rsidRPr="007379D8">
        <w:rPr>
          <w:spacing w:val="-2"/>
          <w:sz w:val="24"/>
        </w:rPr>
        <w:t xml:space="preserve">ее </w:t>
      </w:r>
      <w:r w:rsidRPr="007379D8">
        <w:rPr>
          <w:spacing w:val="-2"/>
          <w:sz w:val="24"/>
        </w:rPr>
        <w:t>эффективности, доступности);</w:t>
      </w:r>
    </w:p>
    <w:p w:rsidR="00653A76" w:rsidRPr="007379D8" w:rsidRDefault="00653A76" w:rsidP="007379D8">
      <w:pPr>
        <w:pStyle w:val="21"/>
        <w:spacing w:line="240" w:lineRule="auto"/>
        <w:rPr>
          <w:sz w:val="24"/>
        </w:rPr>
      </w:pPr>
      <w:r w:rsidRPr="007379D8">
        <w:rPr>
          <w:sz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7379D8">
        <w:rPr>
          <w:sz w:val="24"/>
        </w:rPr>
        <w:t>ОВЗ</w:t>
      </w:r>
      <w:r w:rsidRPr="007379D8">
        <w:rPr>
          <w:sz w:val="24"/>
        </w:rPr>
        <w:t>; введение в содержание обучения специальных разделов, направленных на решение задач развития реб</w:t>
      </w:r>
      <w:r w:rsidR="00D30361" w:rsidRPr="007379D8">
        <w:rPr>
          <w:sz w:val="24"/>
        </w:rPr>
        <w:t>е</w:t>
      </w:r>
      <w:r w:rsidRPr="007379D8">
        <w:rPr>
          <w:sz w:val="24"/>
        </w:rPr>
        <w:t>нка, отсутствующих в содержании образования нормально развивающегося сверстника; использование специальных методов, при</w:t>
      </w:r>
      <w:r w:rsidR="00D30361" w:rsidRPr="007379D8">
        <w:rPr>
          <w:sz w:val="24"/>
        </w:rPr>
        <w:t>е</w:t>
      </w:r>
      <w:r w:rsidRPr="007379D8">
        <w:rPr>
          <w:sz w:val="24"/>
        </w:rPr>
        <w:t>мов, средств обучения, специализированных образовательных и коррекционных программ, ориентированных на особые образовательные потребности детей;дифференцированное и индивидуализированное обучение с уч</w:t>
      </w:r>
      <w:r w:rsidR="00D30361" w:rsidRPr="007379D8">
        <w:rPr>
          <w:sz w:val="24"/>
        </w:rPr>
        <w:t>е</w:t>
      </w:r>
      <w:r w:rsidRPr="007379D8">
        <w:rPr>
          <w:sz w:val="24"/>
        </w:rPr>
        <w:t>том специфики нарушения развития реб</w:t>
      </w:r>
      <w:r w:rsidR="00D30361" w:rsidRPr="007379D8">
        <w:rPr>
          <w:sz w:val="24"/>
        </w:rPr>
        <w:t>е</w:t>
      </w:r>
      <w:r w:rsidRPr="007379D8">
        <w:rPr>
          <w:sz w:val="24"/>
        </w:rPr>
        <w:t xml:space="preserve">нка; комплексное воздействие на обучающегося, осуществляемое на индивидуальных </w:t>
      </w:r>
      <w:r w:rsidR="0085137A" w:rsidRPr="007379D8">
        <w:rPr>
          <w:sz w:val="24"/>
        </w:rPr>
        <w:t>и групповых коррекционных заня</w:t>
      </w:r>
      <w:r w:rsidRPr="007379D8">
        <w:rPr>
          <w:sz w:val="24"/>
        </w:rPr>
        <w:t>тиях);</w:t>
      </w:r>
    </w:p>
    <w:p w:rsidR="00653A76" w:rsidRPr="007379D8" w:rsidRDefault="00653A76" w:rsidP="007379D8">
      <w:pPr>
        <w:pStyle w:val="21"/>
        <w:spacing w:line="240" w:lineRule="auto"/>
        <w:rPr>
          <w:sz w:val="24"/>
        </w:rPr>
      </w:pPr>
      <w:r w:rsidRPr="007379D8">
        <w:rPr>
          <w:spacing w:val="-2"/>
          <w:sz w:val="24"/>
        </w:rPr>
        <w:t>обеспечение здоровьесберегаю</w:t>
      </w:r>
      <w:r w:rsidR="0085137A" w:rsidRPr="007379D8">
        <w:rPr>
          <w:spacing w:val="-2"/>
          <w:sz w:val="24"/>
        </w:rPr>
        <w:t>щих условий (оздоровитель</w:t>
      </w:r>
      <w:r w:rsidRPr="007379D8">
        <w:rPr>
          <w:spacing w:val="-2"/>
          <w:sz w:val="24"/>
        </w:rPr>
        <w:t>ный и охранительный режим, укрепление физического и пси</w:t>
      </w:r>
      <w:r w:rsidRPr="007379D8">
        <w:rPr>
          <w:sz w:val="24"/>
        </w:rPr>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653A76" w:rsidRPr="007379D8" w:rsidRDefault="00653A76" w:rsidP="007379D8">
      <w:pPr>
        <w:pStyle w:val="21"/>
        <w:spacing w:line="240" w:lineRule="auto"/>
        <w:rPr>
          <w:sz w:val="24"/>
        </w:rPr>
      </w:pPr>
      <w:r w:rsidRPr="007379D8">
        <w:rPr>
          <w:sz w:val="24"/>
        </w:rPr>
        <w:t xml:space="preserve">обеспечение участия всех детей с </w:t>
      </w:r>
      <w:r w:rsidR="00E85EFB" w:rsidRPr="007379D8">
        <w:rPr>
          <w:sz w:val="24"/>
        </w:rPr>
        <w:t>ОВЗ</w:t>
      </w:r>
      <w:r w:rsidRPr="007379D8">
        <w:rPr>
          <w:sz w:val="24"/>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досуговыхмероприятий;</w:t>
      </w:r>
    </w:p>
    <w:p w:rsidR="00653A76" w:rsidRPr="007379D8" w:rsidRDefault="00653A76" w:rsidP="007379D8">
      <w:pPr>
        <w:pStyle w:val="21"/>
        <w:spacing w:line="240" w:lineRule="auto"/>
        <w:rPr>
          <w:sz w:val="24"/>
        </w:rPr>
      </w:pPr>
      <w:r w:rsidRPr="007379D8">
        <w:rPr>
          <w:sz w:val="24"/>
        </w:rPr>
        <w:t>развитие системы обучения и воспитания детей, имеющих сложные нарушения психического и (или) физического развития</w:t>
      </w:r>
      <w:r w:rsidRPr="007379D8">
        <w:rPr>
          <w:rStyle w:val="13"/>
          <w:sz w:val="24"/>
        </w:rPr>
        <w:footnoteReference w:id="5"/>
      </w:r>
      <w:r w:rsidRPr="007379D8">
        <w:rPr>
          <w:sz w:val="24"/>
        </w:rPr>
        <w:t>.</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iCs/>
          <w:color w:val="auto"/>
          <w:sz w:val="24"/>
          <w:szCs w:val="24"/>
        </w:rPr>
        <w:t>Программно­методическое обеспечение</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В процессе реализации программы коррекционной рабо</w:t>
      </w:r>
      <w:r w:rsidRPr="007379D8">
        <w:rPr>
          <w:rFonts w:ascii="Times New Roman" w:hAnsi="Times New Roman"/>
          <w:color w:val="auto"/>
          <w:spacing w:val="2"/>
          <w:sz w:val="24"/>
          <w:szCs w:val="24"/>
        </w:rPr>
        <w:t xml:space="preserve">ты могут быть использованы коррекционно­развивающие </w:t>
      </w:r>
      <w:r w:rsidRPr="007379D8">
        <w:rPr>
          <w:rFonts w:ascii="Times New Roman" w:hAnsi="Times New Roman"/>
          <w:color w:val="auto"/>
          <w:sz w:val="24"/>
          <w:szCs w:val="24"/>
        </w:rPr>
        <w:t xml:space="preserve">программы, диагностический и коррекционно­развивающий </w:t>
      </w:r>
      <w:r w:rsidRPr="007379D8">
        <w:rPr>
          <w:rFonts w:ascii="Times New Roman" w:hAnsi="Times New Roman"/>
          <w:color w:val="auto"/>
          <w:spacing w:val="-2"/>
          <w:sz w:val="24"/>
          <w:szCs w:val="24"/>
        </w:rPr>
        <w:t>инструментарий, необходимый для осуществления профессио</w:t>
      </w:r>
      <w:r w:rsidRPr="007379D8">
        <w:rPr>
          <w:rFonts w:ascii="Times New Roman" w:hAnsi="Times New Roman"/>
          <w:color w:val="auto"/>
          <w:sz w:val="24"/>
          <w:szCs w:val="24"/>
        </w:rPr>
        <w:t>нальной деятельности учителя, педагога­психолога, социального педагога, учителя­логопеда, учителя­дефектолога и</w:t>
      </w:r>
      <w:r w:rsidRPr="007379D8">
        <w:rPr>
          <w:rFonts w:ascii="Times New Roman" w:hAnsi="Times New Roman"/>
          <w:color w:val="auto"/>
          <w:sz w:val="24"/>
          <w:szCs w:val="24"/>
        </w:rPr>
        <w:t> </w:t>
      </w:r>
      <w:r w:rsidRPr="007379D8">
        <w:rPr>
          <w:rFonts w:ascii="Times New Roman" w:hAnsi="Times New Roman"/>
          <w:color w:val="auto"/>
          <w:sz w:val="24"/>
          <w:szCs w:val="24"/>
        </w:rPr>
        <w:t>др.</w:t>
      </w:r>
    </w:p>
    <w:p w:rsidR="00653A76" w:rsidRPr="007379D8" w:rsidRDefault="00653A76" w:rsidP="007379D8">
      <w:pPr>
        <w:pStyle w:val="a3"/>
        <w:spacing w:line="240" w:lineRule="auto"/>
        <w:ind w:firstLine="454"/>
        <w:rPr>
          <w:rFonts w:ascii="Times New Roman" w:hAnsi="Times New Roman"/>
          <w:iCs/>
          <w:color w:val="auto"/>
          <w:spacing w:val="-2"/>
          <w:sz w:val="24"/>
          <w:szCs w:val="24"/>
        </w:rPr>
      </w:pPr>
      <w:r w:rsidRPr="007379D8">
        <w:rPr>
          <w:rFonts w:ascii="Times New Roman" w:hAnsi="Times New Roman"/>
          <w:color w:val="auto"/>
          <w:sz w:val="24"/>
          <w:szCs w:val="24"/>
        </w:rPr>
        <w:t xml:space="preserve">В случаях обучения детей с выраженными нарушениями </w:t>
      </w:r>
      <w:r w:rsidRPr="007379D8">
        <w:rPr>
          <w:rFonts w:ascii="Times New Roman" w:hAnsi="Times New Roman"/>
          <w:color w:val="auto"/>
          <w:spacing w:val="-2"/>
          <w:sz w:val="24"/>
          <w:szCs w:val="24"/>
        </w:rPr>
        <w:t>психического и (или) физического развития по индивидуаль</w:t>
      </w:r>
      <w:r w:rsidRPr="007379D8">
        <w:rPr>
          <w:rFonts w:ascii="Times New Roman" w:hAnsi="Times New Roman"/>
          <w:color w:val="auto"/>
          <w:sz w:val="24"/>
          <w:szCs w:val="24"/>
        </w:rPr>
        <w:t>ному учебному плану целесообразным является использова</w:t>
      </w:r>
      <w:r w:rsidRPr="007379D8">
        <w:rPr>
          <w:rFonts w:ascii="Times New Roman" w:hAnsi="Times New Roman"/>
          <w:color w:val="auto"/>
          <w:spacing w:val="-4"/>
          <w:sz w:val="24"/>
          <w:szCs w:val="24"/>
        </w:rPr>
        <w:t xml:space="preserve">ние </w:t>
      </w:r>
      <w:r w:rsidR="00E85EFB" w:rsidRPr="007379D8">
        <w:rPr>
          <w:rFonts w:ascii="Times New Roman" w:hAnsi="Times New Roman"/>
          <w:color w:val="auto"/>
          <w:spacing w:val="-4"/>
          <w:sz w:val="24"/>
          <w:szCs w:val="24"/>
        </w:rPr>
        <w:t xml:space="preserve">адаптированных </w:t>
      </w:r>
      <w:r w:rsidRPr="007379D8">
        <w:rPr>
          <w:rFonts w:ascii="Times New Roman" w:hAnsi="Times New Roman"/>
          <w:color w:val="auto"/>
          <w:spacing w:val="-4"/>
          <w:sz w:val="24"/>
          <w:szCs w:val="24"/>
        </w:rPr>
        <w:t>образовательных программ</w:t>
      </w:r>
      <w:r w:rsidRPr="007379D8">
        <w:rPr>
          <w:rFonts w:ascii="Times New Roman" w:hAnsi="Times New Roman"/>
          <w:color w:val="auto"/>
          <w:spacing w:val="-2"/>
          <w:sz w:val="24"/>
          <w:szCs w:val="24"/>
        </w:rPr>
        <w:t>.</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iCs/>
          <w:color w:val="auto"/>
          <w:sz w:val="24"/>
          <w:szCs w:val="24"/>
        </w:rPr>
        <w:t>Кадровое обеспечение</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Важным моментом реализации программы коррекцион</w:t>
      </w:r>
      <w:r w:rsidRPr="007379D8">
        <w:rPr>
          <w:rFonts w:ascii="Times New Roman" w:hAnsi="Times New Roman"/>
          <w:color w:val="auto"/>
          <w:sz w:val="24"/>
          <w:szCs w:val="24"/>
        </w:rPr>
        <w:t>ной работы является кадровое обеспечение. Коррекционнаяработа должна осуществляться специалистами соответствую</w:t>
      </w:r>
      <w:r w:rsidRPr="007379D8">
        <w:rPr>
          <w:rFonts w:ascii="Times New Roman" w:hAnsi="Times New Roman"/>
          <w:color w:val="auto"/>
          <w:spacing w:val="2"/>
          <w:sz w:val="24"/>
          <w:szCs w:val="24"/>
        </w:rPr>
        <w:t>щей квалификации, имеющими специализированное обра</w:t>
      </w:r>
      <w:r w:rsidRPr="007379D8">
        <w:rPr>
          <w:rFonts w:ascii="Times New Roman" w:hAnsi="Times New Roman"/>
          <w:color w:val="auto"/>
          <w:sz w:val="24"/>
          <w:szCs w:val="24"/>
        </w:rPr>
        <w:t xml:space="preserve">зование, и педагогами, прошедшими обязательную курсовую подготовку </w:t>
      </w:r>
      <w:r w:rsidRPr="007379D8">
        <w:rPr>
          <w:rFonts w:ascii="Times New Roman" w:hAnsi="Times New Roman"/>
          <w:color w:val="auto"/>
          <w:spacing w:val="2"/>
          <w:sz w:val="24"/>
          <w:szCs w:val="24"/>
        </w:rPr>
        <w:t xml:space="preserve">или другие виды профессиональной подготовки в рамках </w:t>
      </w:r>
      <w:r w:rsidRPr="007379D8">
        <w:rPr>
          <w:rFonts w:ascii="Times New Roman" w:hAnsi="Times New Roman"/>
          <w:color w:val="auto"/>
          <w:sz w:val="24"/>
          <w:szCs w:val="24"/>
        </w:rPr>
        <w:t>обозначенной темы.</w:t>
      </w:r>
    </w:p>
    <w:p w:rsidR="00653A76" w:rsidRPr="007379D8" w:rsidRDefault="00653A76" w:rsidP="007379D8">
      <w:pPr>
        <w:pStyle w:val="a3"/>
        <w:spacing w:line="240" w:lineRule="auto"/>
        <w:ind w:firstLine="454"/>
        <w:rPr>
          <w:rFonts w:ascii="Times New Roman" w:hAnsi="Times New Roman"/>
          <w:iCs/>
          <w:color w:val="auto"/>
          <w:sz w:val="24"/>
          <w:szCs w:val="24"/>
        </w:rPr>
      </w:pPr>
      <w:r w:rsidRPr="007379D8">
        <w:rPr>
          <w:rFonts w:ascii="Times New Roman" w:hAnsi="Times New Roman"/>
          <w:color w:val="auto"/>
          <w:spacing w:val="2"/>
          <w:sz w:val="24"/>
          <w:szCs w:val="24"/>
        </w:rPr>
        <w:t>Специфика организации образовательной и коррекционной работы с детьми, имеющими нарушения развития,</w:t>
      </w:r>
      <w:r w:rsidRPr="007379D8">
        <w:rPr>
          <w:rFonts w:ascii="Times New Roman" w:hAnsi="Times New Roman"/>
          <w:color w:val="auto"/>
          <w:sz w:val="24"/>
          <w:szCs w:val="24"/>
        </w:rPr>
        <w:t>обусловливает необходимость специальной подготовки педа</w:t>
      </w:r>
      <w:r w:rsidRPr="007379D8">
        <w:rPr>
          <w:rFonts w:ascii="Times New Roman" w:hAnsi="Times New Roman"/>
          <w:color w:val="auto"/>
          <w:spacing w:val="2"/>
          <w:sz w:val="24"/>
          <w:szCs w:val="24"/>
        </w:rPr>
        <w:t>гогического коллектива</w:t>
      </w:r>
      <w:r w:rsidR="00E85EFB" w:rsidRPr="007379D8">
        <w:rPr>
          <w:rFonts w:ascii="Times New Roman" w:hAnsi="Times New Roman"/>
          <w:color w:val="auto"/>
          <w:spacing w:val="2"/>
          <w:sz w:val="24"/>
          <w:szCs w:val="24"/>
        </w:rPr>
        <w:t>образовательной организации</w:t>
      </w:r>
      <w:r w:rsidRPr="007379D8">
        <w:rPr>
          <w:rFonts w:ascii="Times New Roman" w:hAnsi="Times New Roman"/>
          <w:color w:val="auto"/>
          <w:spacing w:val="2"/>
          <w:sz w:val="24"/>
          <w:szCs w:val="24"/>
        </w:rPr>
        <w:t xml:space="preserve">. Для этого необходимо обеспечить на постоянной основе </w:t>
      </w:r>
      <w:r w:rsidRPr="007379D8">
        <w:rPr>
          <w:rFonts w:ascii="Times New Roman" w:hAnsi="Times New Roman"/>
          <w:color w:val="auto"/>
          <w:sz w:val="24"/>
          <w:szCs w:val="24"/>
        </w:rPr>
        <w:t>подготовку, переподготовку и повышение квалификации</w:t>
      </w:r>
      <w:r w:rsidR="005E307F" w:rsidRPr="007379D8">
        <w:rPr>
          <w:rFonts w:ascii="Times New Roman" w:hAnsi="Times New Roman"/>
          <w:color w:val="auto"/>
          <w:spacing w:val="2"/>
          <w:sz w:val="24"/>
          <w:szCs w:val="24"/>
        </w:rPr>
        <w:t xml:space="preserve"> р</w:t>
      </w:r>
      <w:r w:rsidRPr="007379D8">
        <w:rPr>
          <w:rFonts w:ascii="Times New Roman" w:hAnsi="Times New Roman"/>
          <w:color w:val="auto"/>
          <w:spacing w:val="2"/>
          <w:sz w:val="24"/>
          <w:szCs w:val="24"/>
        </w:rPr>
        <w:t xml:space="preserve">аботников образовательных </w:t>
      </w:r>
      <w:r w:rsidR="00D93053" w:rsidRPr="007379D8">
        <w:rPr>
          <w:rFonts w:ascii="Times New Roman" w:hAnsi="Times New Roman"/>
          <w:color w:val="auto"/>
          <w:spacing w:val="2"/>
          <w:sz w:val="24"/>
          <w:szCs w:val="24"/>
        </w:rPr>
        <w:t>организаций</w:t>
      </w:r>
      <w:r w:rsidRPr="007379D8">
        <w:rPr>
          <w:rFonts w:ascii="Times New Roman" w:hAnsi="Times New Roman"/>
          <w:color w:val="auto"/>
          <w:spacing w:val="2"/>
          <w:sz w:val="24"/>
          <w:szCs w:val="24"/>
        </w:rPr>
        <w:t xml:space="preserve">, занимающихсярешением вопросов образования детей с </w:t>
      </w:r>
      <w:r w:rsidR="00E85EFB" w:rsidRPr="007379D8">
        <w:rPr>
          <w:rFonts w:ascii="Times New Roman" w:hAnsi="Times New Roman"/>
          <w:color w:val="auto"/>
          <w:spacing w:val="2"/>
          <w:sz w:val="24"/>
          <w:szCs w:val="24"/>
        </w:rPr>
        <w:t>ОВЗ</w:t>
      </w:r>
      <w:r w:rsidRPr="007379D8">
        <w:rPr>
          <w:rFonts w:ascii="Times New Roman" w:hAnsi="Times New Roman"/>
          <w:color w:val="auto"/>
          <w:spacing w:val="2"/>
          <w:sz w:val="24"/>
          <w:szCs w:val="24"/>
        </w:rPr>
        <w:t>.</w:t>
      </w:r>
      <w:r w:rsidR="0085137A" w:rsidRPr="007379D8">
        <w:rPr>
          <w:rFonts w:ascii="Times New Roman" w:hAnsi="Times New Roman"/>
          <w:color w:val="auto"/>
          <w:spacing w:val="2"/>
          <w:sz w:val="24"/>
          <w:szCs w:val="24"/>
        </w:rPr>
        <w:t xml:space="preserve"> Педагогические работники </w:t>
      </w:r>
      <w:r w:rsidR="00E85EFB" w:rsidRPr="007379D8">
        <w:rPr>
          <w:rFonts w:ascii="Times New Roman" w:hAnsi="Times New Roman"/>
          <w:color w:val="auto"/>
          <w:spacing w:val="2"/>
          <w:sz w:val="24"/>
          <w:szCs w:val="24"/>
        </w:rPr>
        <w:t xml:space="preserve">образовательной организации </w:t>
      </w:r>
      <w:r w:rsidRPr="007379D8">
        <w:rPr>
          <w:rFonts w:ascii="Times New Roman" w:hAnsi="Times New Roman"/>
          <w:color w:val="auto"/>
          <w:spacing w:val="2"/>
          <w:sz w:val="24"/>
          <w:szCs w:val="24"/>
        </w:rPr>
        <w:t>должны иметь ч</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ткое представление об особенностях психического и (или) физического развития детей с </w:t>
      </w:r>
      <w:r w:rsidR="00E85EFB" w:rsidRPr="007379D8">
        <w:rPr>
          <w:rFonts w:ascii="Times New Roman" w:hAnsi="Times New Roman"/>
          <w:color w:val="auto"/>
          <w:spacing w:val="2"/>
          <w:sz w:val="24"/>
          <w:szCs w:val="24"/>
        </w:rPr>
        <w:t>ОВЗ</w:t>
      </w:r>
      <w:r w:rsidRPr="007379D8">
        <w:rPr>
          <w:rFonts w:ascii="Times New Roman" w:hAnsi="Times New Roman"/>
          <w:color w:val="auto"/>
          <w:spacing w:val="2"/>
          <w:sz w:val="24"/>
          <w:szCs w:val="24"/>
        </w:rPr>
        <w:t>, о методиках и технологиях организации образовательного</w:t>
      </w:r>
      <w:r w:rsidRPr="007379D8">
        <w:rPr>
          <w:rFonts w:ascii="Times New Roman" w:hAnsi="Times New Roman"/>
          <w:color w:val="auto"/>
          <w:sz w:val="24"/>
          <w:szCs w:val="24"/>
        </w:rPr>
        <w:t>и реабилитационного процесса.</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iCs/>
          <w:color w:val="auto"/>
          <w:sz w:val="24"/>
          <w:szCs w:val="24"/>
        </w:rPr>
        <w:t>Материально­техническое обеспечение</w:t>
      </w:r>
    </w:p>
    <w:p w:rsidR="00B911C1" w:rsidRPr="007379D8" w:rsidRDefault="00B911C1"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z w:val="24"/>
          <w:szCs w:val="24"/>
        </w:rPr>
        <w:t>В МБОУ «</w:t>
      </w:r>
      <w:r w:rsidR="001F1814" w:rsidRPr="001F1814">
        <w:rPr>
          <w:sz w:val="24"/>
          <w:szCs w:val="24"/>
        </w:rPr>
        <w:t>Бугадин</w:t>
      </w:r>
      <w:r w:rsidRPr="001F1814">
        <w:rPr>
          <w:rFonts w:ascii="Times New Roman" w:hAnsi="Times New Roman"/>
          <w:color w:val="auto"/>
          <w:sz w:val="24"/>
          <w:szCs w:val="24"/>
        </w:rPr>
        <w:t>ская</w:t>
      </w:r>
      <w:r w:rsidRPr="007379D8">
        <w:rPr>
          <w:rFonts w:ascii="Times New Roman" w:hAnsi="Times New Roman"/>
          <w:color w:val="auto"/>
          <w:sz w:val="24"/>
          <w:szCs w:val="24"/>
        </w:rPr>
        <w:t xml:space="preserve"> ООШ» материально-техническое обеспечение заключается в обеспечении надлежащей материально-технической базы, позволяющей создать адаптивную и коррекционно-развивающую среду, в том числе надлежащие материально-технические условия, обеспечивающие возможность для беспрепятственного доступа детей с недостатками физического развития в здания и организацию их пребывания и обучения в организации (установлен пандус)</w:t>
      </w:r>
    </w:p>
    <w:p w:rsidR="00653A76" w:rsidRPr="007379D8" w:rsidRDefault="00653A76" w:rsidP="007379D8">
      <w:pPr>
        <w:pStyle w:val="a3"/>
        <w:spacing w:line="240" w:lineRule="auto"/>
        <w:ind w:firstLine="454"/>
        <w:rPr>
          <w:rFonts w:ascii="Times New Roman" w:hAnsi="Times New Roman"/>
          <w:b/>
          <w:color w:val="auto"/>
          <w:sz w:val="24"/>
          <w:szCs w:val="24"/>
        </w:rPr>
      </w:pPr>
      <w:r w:rsidRPr="007379D8">
        <w:rPr>
          <w:rFonts w:ascii="Times New Roman" w:hAnsi="Times New Roman"/>
          <w:b/>
          <w:iCs/>
          <w:color w:val="auto"/>
          <w:sz w:val="24"/>
          <w:szCs w:val="24"/>
        </w:rPr>
        <w:t>Информационное обеспечение</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7379D8">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7379D8" w:rsidRDefault="00653A76" w:rsidP="007379D8">
      <w:pPr>
        <w:pStyle w:val="a3"/>
        <w:spacing w:line="240" w:lineRule="auto"/>
        <w:ind w:firstLine="454"/>
        <w:rPr>
          <w:rFonts w:ascii="Times New Roman" w:hAnsi="Times New Roman"/>
          <w:color w:val="auto"/>
          <w:sz w:val="24"/>
          <w:szCs w:val="24"/>
        </w:rPr>
      </w:pPr>
      <w:r w:rsidRPr="007379D8">
        <w:rPr>
          <w:rFonts w:ascii="Times New Roman" w:hAnsi="Times New Roman"/>
          <w:color w:val="auto"/>
          <w:spacing w:val="2"/>
          <w:sz w:val="24"/>
          <w:szCs w:val="24"/>
        </w:rPr>
        <w:t xml:space="preserve">Обязательным является создание системы широкого доступа детей с </w:t>
      </w:r>
      <w:r w:rsidR="00BE4E0F" w:rsidRPr="007379D8">
        <w:rPr>
          <w:rFonts w:ascii="Times New Roman" w:hAnsi="Times New Roman"/>
          <w:color w:val="auto"/>
          <w:spacing w:val="2"/>
          <w:sz w:val="24"/>
          <w:szCs w:val="24"/>
        </w:rPr>
        <w:t>ОВЗ</w:t>
      </w:r>
      <w:r w:rsidRPr="007379D8">
        <w:rPr>
          <w:rFonts w:ascii="Times New Roman" w:hAnsi="Times New Roman"/>
          <w:color w:val="auto"/>
          <w:spacing w:val="2"/>
          <w:sz w:val="24"/>
          <w:szCs w:val="24"/>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7379D8">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B911C1" w:rsidRPr="007379D8" w:rsidRDefault="00B911C1" w:rsidP="007379D8">
      <w:pPr>
        <w:pStyle w:val="a3"/>
        <w:spacing w:line="240" w:lineRule="auto"/>
        <w:ind w:firstLine="454"/>
        <w:rPr>
          <w:rFonts w:ascii="Times New Roman" w:hAnsi="Times New Roman"/>
          <w:color w:val="auto"/>
          <w:sz w:val="24"/>
          <w:szCs w:val="24"/>
        </w:rPr>
      </w:pPr>
    </w:p>
    <w:p w:rsidR="00E2395D" w:rsidRPr="007379D8" w:rsidRDefault="00E2395D" w:rsidP="00335CCE">
      <w:pPr>
        <w:pStyle w:val="1"/>
        <w:numPr>
          <w:ilvl w:val="0"/>
          <w:numId w:val="70"/>
        </w:numPr>
        <w:spacing w:line="240" w:lineRule="auto"/>
        <w:ind w:left="0" w:firstLine="0"/>
        <w:jc w:val="both"/>
        <w:rPr>
          <w:sz w:val="24"/>
          <w:szCs w:val="24"/>
        </w:rPr>
      </w:pPr>
      <w:bookmarkStart w:id="177" w:name="_Toc424564342"/>
      <w:r w:rsidRPr="007379D8">
        <w:rPr>
          <w:sz w:val="24"/>
          <w:szCs w:val="24"/>
        </w:rPr>
        <w:t>Организационный раздел</w:t>
      </w:r>
      <w:bookmarkEnd w:id="177"/>
    </w:p>
    <w:p w:rsidR="00E2395D" w:rsidRPr="00335CCE" w:rsidRDefault="00B911C1" w:rsidP="00335CCE">
      <w:pPr>
        <w:pStyle w:val="affd"/>
        <w:numPr>
          <w:ilvl w:val="1"/>
          <w:numId w:val="71"/>
        </w:numPr>
        <w:spacing w:line="360" w:lineRule="auto"/>
        <w:jc w:val="both"/>
        <w:outlineLvl w:val="1"/>
        <w:rPr>
          <w:rFonts w:ascii="Times New Roman" w:eastAsia="MS Gothic" w:hAnsi="Times New Roman"/>
          <w:b/>
          <w:sz w:val="24"/>
          <w:szCs w:val="24"/>
        </w:rPr>
      </w:pPr>
      <w:r w:rsidRPr="00335CCE">
        <w:rPr>
          <w:rFonts w:ascii="Times New Roman" w:eastAsia="MS Gothic" w:hAnsi="Times New Roman"/>
          <w:b/>
          <w:sz w:val="24"/>
          <w:szCs w:val="24"/>
        </w:rPr>
        <w:t>У</w:t>
      </w:r>
      <w:r w:rsidR="00E2395D" w:rsidRPr="00335CCE">
        <w:rPr>
          <w:rFonts w:ascii="Times New Roman" w:eastAsia="MS Gothic" w:hAnsi="Times New Roman"/>
          <w:b/>
          <w:sz w:val="24"/>
          <w:szCs w:val="24"/>
        </w:rPr>
        <w:t>чебный план начального общего образования</w:t>
      </w:r>
    </w:p>
    <w:p w:rsidR="00731912" w:rsidRPr="007379D8" w:rsidRDefault="00B911C1" w:rsidP="007379D8">
      <w:pPr>
        <w:jc w:val="both"/>
        <w:outlineLvl w:val="1"/>
        <w:rPr>
          <w:rFonts w:eastAsia="MS Gothic"/>
        </w:rPr>
      </w:pPr>
      <w:r w:rsidRPr="007379D8">
        <w:rPr>
          <w:rFonts w:eastAsia="MS Gothic"/>
        </w:rPr>
        <w:t>Учебный план МБОУ «</w:t>
      </w:r>
      <w:r w:rsidR="001F1814" w:rsidRPr="001F1814">
        <w:t>Бугадин</w:t>
      </w:r>
      <w:r w:rsidRPr="001F1814">
        <w:rPr>
          <w:rFonts w:eastAsia="MS Gothic"/>
        </w:rPr>
        <w:t>ская</w:t>
      </w:r>
      <w:r w:rsidRPr="007379D8">
        <w:rPr>
          <w:rFonts w:eastAsia="MS Gothic"/>
        </w:rPr>
        <w:t xml:space="preserve"> ООШ», реализующего основную образовательную программу начального общего образования,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w:t>
      </w:r>
    </w:p>
    <w:p w:rsidR="00731912" w:rsidRPr="007379D8" w:rsidRDefault="00B911C1" w:rsidP="007379D8">
      <w:pPr>
        <w:jc w:val="both"/>
        <w:outlineLvl w:val="1"/>
        <w:rPr>
          <w:rFonts w:eastAsia="MS Gothic"/>
        </w:rPr>
      </w:pPr>
      <w:r w:rsidRPr="007379D8">
        <w:rPr>
          <w:rFonts w:eastAsia="MS Gothic"/>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731912" w:rsidRPr="007379D8" w:rsidRDefault="00B911C1" w:rsidP="007379D8">
      <w:pPr>
        <w:jc w:val="both"/>
        <w:outlineLvl w:val="1"/>
        <w:rPr>
          <w:rFonts w:eastAsia="MS Gothic"/>
        </w:rPr>
      </w:pPr>
      <w:r w:rsidRPr="007379D8">
        <w:rPr>
          <w:rFonts w:eastAsia="MS Gothic"/>
        </w:rPr>
        <w:t xml:space="preserve"> Содержание образования при получении начального общего образования реализуется преимущественно за счет введения учебных курсов, обеспечивающих целостное восприятие мира, системно­деятельностный подход и индивидуализацию обучения. </w:t>
      </w:r>
    </w:p>
    <w:p w:rsidR="00731912" w:rsidRPr="007379D8" w:rsidRDefault="00B911C1" w:rsidP="007379D8">
      <w:pPr>
        <w:jc w:val="both"/>
        <w:outlineLvl w:val="1"/>
        <w:rPr>
          <w:rFonts w:eastAsia="MS Gothic"/>
        </w:rPr>
      </w:pPr>
      <w:r w:rsidRPr="007379D8">
        <w:rPr>
          <w:rFonts w:eastAsia="MS Gothic"/>
        </w:rPr>
        <w:t xml:space="preserve">Учебный план обеспечивает возможность обучения на государственных языках в Республике Татарстан, возможность их изучения, а также устанавливает количество занятий, отводимых на изучее этих языков, по классам (годам) обучения. </w:t>
      </w:r>
    </w:p>
    <w:p w:rsidR="00731912" w:rsidRPr="007379D8" w:rsidRDefault="00B911C1" w:rsidP="007379D8">
      <w:pPr>
        <w:jc w:val="both"/>
        <w:outlineLvl w:val="1"/>
        <w:rPr>
          <w:rFonts w:eastAsia="MS Gothic"/>
        </w:rPr>
      </w:pPr>
      <w:r w:rsidRPr="007379D8">
        <w:rPr>
          <w:rFonts w:eastAsia="MS Gothic"/>
        </w:rPr>
        <w:t>Учебный план состоит из двух частей — обязательной части и части, формируемой участниками образовательных отношений.</w:t>
      </w:r>
    </w:p>
    <w:p w:rsidR="00731912" w:rsidRPr="007379D8" w:rsidRDefault="00B911C1" w:rsidP="007379D8">
      <w:pPr>
        <w:jc w:val="both"/>
        <w:outlineLvl w:val="1"/>
        <w:rPr>
          <w:rFonts w:eastAsia="MS Gothic"/>
        </w:rPr>
      </w:pPr>
      <w:r w:rsidRPr="007379D8">
        <w:rPr>
          <w:rFonts w:eastAsia="MS Gothic"/>
        </w:rPr>
        <w:t xml:space="preserve"> 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w:t>
      </w:r>
    </w:p>
    <w:p w:rsidR="00731912" w:rsidRPr="007379D8" w:rsidRDefault="00B911C1" w:rsidP="007379D8">
      <w:pPr>
        <w:jc w:val="both"/>
        <w:outlineLvl w:val="1"/>
        <w:rPr>
          <w:rFonts w:eastAsia="MS Gothic"/>
        </w:rPr>
      </w:pPr>
      <w:r w:rsidRPr="007379D8">
        <w:rPr>
          <w:rFonts w:eastAsia="MS Gothic"/>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B911C1" w:rsidRPr="007379D8" w:rsidRDefault="00B911C1" w:rsidP="007379D8">
      <w:pPr>
        <w:jc w:val="both"/>
        <w:outlineLvl w:val="1"/>
        <w:rPr>
          <w:rFonts w:eastAsia="MS Gothic"/>
        </w:rPr>
      </w:pPr>
      <w:r w:rsidRPr="007379D8">
        <w:rPr>
          <w:rFonts w:eastAsia="MS Gothic"/>
        </w:rPr>
        <w:t xml:space="preserve"> - формирование гражданской идентичности обучающихся, приобщение их к общекультурным, национальным и этнокультурным ценностям;  </w:t>
      </w:r>
    </w:p>
    <w:p w:rsidR="00731912" w:rsidRPr="007379D8" w:rsidRDefault="00B911C1" w:rsidP="007379D8">
      <w:pPr>
        <w:jc w:val="both"/>
        <w:outlineLvl w:val="1"/>
        <w:rPr>
          <w:rFonts w:eastAsia="MS Gothic"/>
        </w:rPr>
      </w:pPr>
      <w:r w:rsidRPr="007379D8">
        <w:rPr>
          <w:rFonts w:eastAsia="MS Gothic"/>
        </w:rPr>
        <w:t xml:space="preserve">- готовность обучающихся к продолжению образования на последующих уровнях основного общего образования, их приобщение к информационным технологиям; </w:t>
      </w:r>
    </w:p>
    <w:p w:rsidR="00731912" w:rsidRPr="007379D8" w:rsidRDefault="00B911C1" w:rsidP="007379D8">
      <w:pPr>
        <w:jc w:val="both"/>
        <w:outlineLvl w:val="1"/>
        <w:rPr>
          <w:rFonts w:eastAsia="MS Gothic"/>
        </w:rPr>
      </w:pPr>
      <w:r w:rsidRPr="007379D8">
        <w:rPr>
          <w:rFonts w:eastAsia="MS Gothic"/>
        </w:rPr>
        <w:t>- формирование здорового образа жизни, элементарных правил поведения в экстремальных ситуациях;</w:t>
      </w:r>
    </w:p>
    <w:p w:rsidR="00731912" w:rsidRPr="007379D8" w:rsidRDefault="00B911C1" w:rsidP="007379D8">
      <w:pPr>
        <w:jc w:val="both"/>
        <w:outlineLvl w:val="1"/>
        <w:rPr>
          <w:rFonts w:eastAsia="MS Gothic"/>
        </w:rPr>
      </w:pPr>
      <w:r w:rsidRPr="007379D8">
        <w:rPr>
          <w:rFonts w:eastAsia="MS Gothic"/>
        </w:rPr>
        <w:t>- личностное развитие обучающегося в соответствии с его индивидуальностью.</w:t>
      </w:r>
    </w:p>
    <w:p w:rsidR="00731912" w:rsidRPr="007379D8" w:rsidRDefault="00B911C1" w:rsidP="007379D8">
      <w:pPr>
        <w:jc w:val="both"/>
        <w:outlineLvl w:val="1"/>
        <w:rPr>
          <w:rFonts w:eastAsia="MS Gothic"/>
        </w:rPr>
      </w:pPr>
      <w:r w:rsidRPr="007379D8">
        <w:rPr>
          <w:rFonts w:eastAsia="MS Gothic"/>
        </w:rPr>
        <w:t xml:space="preserve"> 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 т. д.). Общие характеристики, направления, цели и практические задачи учебных предметов, курсов, предусмотренных 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основной образовательной программы начального общего образования.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 </w:t>
      </w:r>
    </w:p>
    <w:p w:rsidR="003F78AA" w:rsidRPr="007379D8" w:rsidRDefault="003F78AA" w:rsidP="007379D8">
      <w:pPr>
        <w:jc w:val="both"/>
        <w:outlineLvl w:val="1"/>
        <w:rPr>
          <w:rFonts w:eastAsia="MS Gothic"/>
          <w:b/>
          <w:lang w:val="tt-RU"/>
        </w:rPr>
      </w:pPr>
    </w:p>
    <w:p w:rsidR="00731912" w:rsidRPr="007379D8" w:rsidRDefault="00731912" w:rsidP="001F1814">
      <w:pPr>
        <w:jc w:val="center"/>
        <w:outlineLvl w:val="1"/>
        <w:rPr>
          <w:rFonts w:eastAsia="MS Gothic"/>
          <w:b/>
        </w:rPr>
      </w:pPr>
      <w:r w:rsidRPr="007379D8">
        <w:rPr>
          <w:rFonts w:eastAsia="MS Gothic"/>
          <w:b/>
        </w:rPr>
        <w:t>УЧЕБНЫЙ ПЛАН</w:t>
      </w:r>
    </w:p>
    <w:p w:rsidR="003F78AA" w:rsidRPr="007379D8" w:rsidRDefault="00731912" w:rsidP="001F1814">
      <w:pPr>
        <w:jc w:val="center"/>
        <w:outlineLvl w:val="1"/>
        <w:rPr>
          <w:rFonts w:eastAsia="MS Gothic"/>
          <w:b/>
          <w:lang w:val="tt-RU"/>
        </w:rPr>
      </w:pPr>
      <w:r w:rsidRPr="007379D8">
        <w:rPr>
          <w:rFonts w:eastAsia="MS Gothic"/>
          <w:b/>
        </w:rPr>
        <w:t>муниципального бюджетного общеобразовательного учреждения «</w:t>
      </w:r>
      <w:r w:rsidR="001F1814" w:rsidRPr="001F1814">
        <w:rPr>
          <w:b/>
        </w:rPr>
        <w:t>Бугадин</w:t>
      </w:r>
      <w:r w:rsidRPr="001F1814">
        <w:rPr>
          <w:rFonts w:eastAsia="MS Gothic"/>
          <w:b/>
        </w:rPr>
        <w:t>ская</w:t>
      </w:r>
      <w:r w:rsidRPr="007379D8">
        <w:rPr>
          <w:rFonts w:eastAsia="MS Gothic"/>
          <w:b/>
        </w:rPr>
        <w:t xml:space="preserve"> ООШ»</w:t>
      </w:r>
    </w:p>
    <w:p w:rsidR="003F78AA" w:rsidRPr="007379D8" w:rsidRDefault="003F78AA" w:rsidP="007379D8">
      <w:pPr>
        <w:ind w:left="360"/>
        <w:jc w:val="both"/>
      </w:pPr>
      <w:r w:rsidRPr="007379D8">
        <w:t>Учебный план разработан на основе:</w:t>
      </w:r>
    </w:p>
    <w:p w:rsidR="003F78AA" w:rsidRPr="007379D8" w:rsidRDefault="003F78AA" w:rsidP="007379D8">
      <w:pPr>
        <w:pStyle w:val="afff0"/>
        <w:spacing w:line="276" w:lineRule="auto"/>
        <w:ind w:firstLine="720"/>
        <w:jc w:val="both"/>
        <w:rPr>
          <w:sz w:val="24"/>
          <w:szCs w:val="24"/>
        </w:rPr>
      </w:pPr>
      <w:r w:rsidRPr="007379D8">
        <w:rPr>
          <w:sz w:val="24"/>
          <w:szCs w:val="24"/>
        </w:rPr>
        <w:t>- Закона Российской Федерации от 29.12.2012 №273-ФЗ «Об образовании в Российской Федерации» (далее - Федеральный закон № 273-ФЗ);</w:t>
      </w:r>
    </w:p>
    <w:p w:rsidR="003F78AA" w:rsidRPr="007379D8" w:rsidRDefault="003F78AA" w:rsidP="007379D8">
      <w:pPr>
        <w:pStyle w:val="afff0"/>
        <w:spacing w:line="276" w:lineRule="auto"/>
        <w:ind w:firstLine="720"/>
        <w:jc w:val="both"/>
        <w:rPr>
          <w:sz w:val="24"/>
          <w:szCs w:val="24"/>
        </w:rPr>
      </w:pPr>
      <w:r w:rsidRPr="007379D8">
        <w:rPr>
          <w:sz w:val="24"/>
          <w:szCs w:val="24"/>
        </w:rPr>
        <w:t>-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w:t>
      </w:r>
    </w:p>
    <w:p w:rsidR="003F78AA" w:rsidRPr="007379D8" w:rsidRDefault="003F78AA" w:rsidP="007379D8">
      <w:pPr>
        <w:pStyle w:val="afff0"/>
        <w:spacing w:line="276" w:lineRule="auto"/>
        <w:ind w:firstLine="720"/>
        <w:jc w:val="both"/>
        <w:rPr>
          <w:sz w:val="24"/>
          <w:szCs w:val="24"/>
        </w:rPr>
      </w:pPr>
      <w:r w:rsidRPr="007379D8">
        <w:rPr>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3F78AA" w:rsidRPr="007379D8" w:rsidRDefault="003F78AA" w:rsidP="007379D8">
      <w:pPr>
        <w:pStyle w:val="afff0"/>
        <w:spacing w:line="276" w:lineRule="auto"/>
        <w:ind w:firstLine="720"/>
        <w:jc w:val="both"/>
        <w:rPr>
          <w:sz w:val="24"/>
          <w:szCs w:val="24"/>
        </w:rPr>
      </w:pPr>
      <w:r w:rsidRPr="007379D8">
        <w:rPr>
          <w:sz w:val="24"/>
          <w:szCs w:val="24"/>
        </w:rPr>
        <w:t>- Закона Российской Федерации от 25.10.1991 № 1807-1 (ред. от 12.03.2014) «О языках народов Российской Федерации»;</w:t>
      </w:r>
    </w:p>
    <w:p w:rsidR="003F78AA" w:rsidRPr="007379D8" w:rsidRDefault="003F78AA" w:rsidP="007379D8">
      <w:pPr>
        <w:pStyle w:val="afff0"/>
        <w:spacing w:line="276" w:lineRule="auto"/>
        <w:ind w:firstLine="720"/>
        <w:jc w:val="both"/>
        <w:rPr>
          <w:sz w:val="24"/>
          <w:szCs w:val="24"/>
        </w:rPr>
      </w:pPr>
      <w:r w:rsidRPr="007379D8">
        <w:rPr>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3F78AA" w:rsidRPr="007379D8" w:rsidRDefault="003F78AA" w:rsidP="007379D8">
      <w:pPr>
        <w:pStyle w:val="afff0"/>
        <w:spacing w:line="276" w:lineRule="auto"/>
        <w:ind w:firstLine="720"/>
        <w:jc w:val="both"/>
        <w:rPr>
          <w:sz w:val="24"/>
          <w:szCs w:val="24"/>
        </w:rPr>
      </w:pPr>
      <w:r w:rsidRPr="007379D8">
        <w:rPr>
          <w:sz w:val="24"/>
          <w:szCs w:val="24"/>
        </w:rPr>
        <w:t>- СанПиН 2.4.2.2821–10 «Санитарно-эпидемиологические требования к условиям и организации обучения в общеобразовательных учреждениях» от 29.12.2010 № 189;</w:t>
      </w:r>
    </w:p>
    <w:p w:rsidR="003F78AA" w:rsidRPr="007379D8" w:rsidRDefault="003F78AA" w:rsidP="007379D8">
      <w:pPr>
        <w:pStyle w:val="afff0"/>
        <w:spacing w:line="276" w:lineRule="auto"/>
        <w:ind w:firstLine="720"/>
        <w:jc w:val="both"/>
        <w:rPr>
          <w:sz w:val="24"/>
          <w:szCs w:val="24"/>
        </w:rPr>
      </w:pPr>
      <w:r w:rsidRPr="007379D8">
        <w:rPr>
          <w:sz w:val="24"/>
          <w:szCs w:val="24"/>
        </w:rPr>
        <w:t>- 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3F78AA" w:rsidRPr="007379D8" w:rsidRDefault="003F78AA" w:rsidP="007379D8">
      <w:pPr>
        <w:pStyle w:val="afff0"/>
        <w:spacing w:line="276" w:lineRule="auto"/>
        <w:ind w:firstLine="720"/>
        <w:jc w:val="both"/>
        <w:rPr>
          <w:sz w:val="24"/>
          <w:szCs w:val="24"/>
        </w:rPr>
      </w:pPr>
      <w:r w:rsidRPr="007379D8">
        <w:rPr>
          <w:sz w:val="24"/>
          <w:szCs w:val="24"/>
        </w:rPr>
        <w:t>-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 1/15);</w:t>
      </w:r>
    </w:p>
    <w:p w:rsidR="003F78AA" w:rsidRPr="007379D8" w:rsidRDefault="003F78AA" w:rsidP="007379D8">
      <w:pPr>
        <w:pStyle w:val="afff0"/>
        <w:spacing w:line="276" w:lineRule="auto"/>
        <w:ind w:firstLine="720"/>
        <w:jc w:val="both"/>
        <w:rPr>
          <w:sz w:val="24"/>
          <w:szCs w:val="24"/>
        </w:rPr>
      </w:pPr>
      <w:r w:rsidRPr="007379D8">
        <w:rPr>
          <w:sz w:val="24"/>
          <w:szCs w:val="24"/>
        </w:rPr>
        <w:t>- Закона Республики Татарстан от 22.07.2013 № 68-ЗРТ «Об образовании»;</w:t>
      </w:r>
    </w:p>
    <w:p w:rsidR="003F78AA" w:rsidRPr="007379D8" w:rsidRDefault="003F78AA" w:rsidP="007379D8">
      <w:pPr>
        <w:pStyle w:val="afff0"/>
        <w:spacing w:line="276" w:lineRule="auto"/>
        <w:ind w:firstLine="720"/>
        <w:jc w:val="both"/>
        <w:rPr>
          <w:sz w:val="24"/>
          <w:szCs w:val="24"/>
        </w:rPr>
      </w:pPr>
      <w:r w:rsidRPr="007379D8">
        <w:rPr>
          <w:sz w:val="24"/>
          <w:szCs w:val="24"/>
        </w:rPr>
        <w:t>- Закона Республики Татарстан от 08.07.1992 № 1560-XII «О государственных языках Республики Татарстан и других языках в Республике Татарстан»;</w:t>
      </w:r>
    </w:p>
    <w:p w:rsidR="003F78AA" w:rsidRPr="007379D8" w:rsidRDefault="003F78AA" w:rsidP="007379D8">
      <w:pPr>
        <w:pStyle w:val="afff0"/>
        <w:spacing w:line="276" w:lineRule="auto"/>
        <w:ind w:firstLine="720"/>
        <w:jc w:val="both"/>
        <w:rPr>
          <w:sz w:val="24"/>
          <w:szCs w:val="24"/>
        </w:rPr>
      </w:pPr>
      <w:r w:rsidRPr="007379D8">
        <w:rPr>
          <w:sz w:val="24"/>
          <w:szCs w:val="24"/>
        </w:rPr>
        <w:t>- Постановления Кабинета Министров Республики Татарстан от 17.12. 2007 № 721 «О введении нормативного финансирования общеобразовательных учреждений Республики Татарстан».</w:t>
      </w:r>
    </w:p>
    <w:p w:rsidR="003F78AA" w:rsidRPr="007379D8" w:rsidRDefault="003F78AA" w:rsidP="007379D8">
      <w:pPr>
        <w:ind w:left="708"/>
        <w:jc w:val="both"/>
      </w:pPr>
      <w:r w:rsidRPr="007379D8">
        <w:t>-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 №1054/15 от 19.08.2015г.</w:t>
      </w:r>
    </w:p>
    <w:p w:rsidR="003F78AA" w:rsidRPr="007379D8" w:rsidRDefault="003F78AA" w:rsidP="007379D8">
      <w:pPr>
        <w:ind w:firstLine="708"/>
        <w:jc w:val="both"/>
      </w:pPr>
      <w:r w:rsidRPr="007379D8">
        <w:t xml:space="preserve">В учебном плане имеются все образовательные области, предусмотренные примерным учебным планом начального общего образования. Часы распределены по образовательным областям в соответствии с примерным учебным планом  для школ с татарским языком обучения Распределение часов вариативной части соответствует уровню и направленности образовательной программы. Часы, отведенные на преподавание татарского языка и литературы, сохранены в пределах, установленных сеткой часов приведенных учебных планов. Во 2 классе 1 час из части, формируемой участниками образовательного процесса отводится для усиления федерального компонента учебного плана на изучение литературного чтения. В 3 классе 1 час из части, формируемой участниками образовательного процесса отводится для усиления федерального компонента учебного плана на изучение русского языка. </w:t>
      </w:r>
    </w:p>
    <w:p w:rsidR="003F78AA" w:rsidRPr="007379D8" w:rsidRDefault="003F78AA" w:rsidP="007379D8">
      <w:pPr>
        <w:ind w:firstLine="708"/>
        <w:jc w:val="both"/>
      </w:pPr>
      <w:r w:rsidRPr="007379D8">
        <w:t>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w:t>
      </w:r>
    </w:p>
    <w:p w:rsidR="003F78AA" w:rsidRPr="007379D8" w:rsidRDefault="003F78AA" w:rsidP="007379D8">
      <w:pPr>
        <w:ind w:firstLine="708"/>
        <w:jc w:val="both"/>
      </w:pPr>
      <w:r w:rsidRPr="007379D8">
        <w:t>Образовательная недельная нагрузка распределяется равномерно в течение учебной недели, при этом объем максимально допустимой нагрузки в течение дня не превышает для учащихся 1 классов 4 уроков и 1 день в неделю – не более 5 уроков, за счет урока физкультуры. Обучение проводится без балльного оценивания знаний обучающихся и домашних заданий.</w:t>
      </w:r>
    </w:p>
    <w:p w:rsidR="003F78AA" w:rsidRPr="007379D8" w:rsidRDefault="003F78AA" w:rsidP="007379D8">
      <w:pPr>
        <w:jc w:val="both"/>
      </w:pPr>
      <w:r w:rsidRPr="007379D8">
        <w:t xml:space="preserve">         Обучение в первом классе осуществляется с использованием «ступенчатого»  режима обучения в первом полугодии.  В сентябре, октябре – по 3 урока в день по 35 минут каждый, остальное время заполняется целевыми прогулками, экскурсиями, развивающими играми. В ноябре, декабре – по 4 урока по 35 минут каждый, во втором полугодии (январь-май) по 4 урока по 45 минут каждый. </w:t>
      </w:r>
    </w:p>
    <w:p w:rsidR="003F78AA" w:rsidRDefault="003F78AA" w:rsidP="007379D8">
      <w:pPr>
        <w:jc w:val="both"/>
      </w:pPr>
      <w:r w:rsidRPr="007379D8">
        <w:t>Продолжительность учебного года в 1 классе – 33 учебные недели, во 2-4 классах – не менее 34 недель.</w:t>
      </w:r>
    </w:p>
    <w:p w:rsidR="001F1814" w:rsidRPr="001F1814" w:rsidRDefault="001F1814" w:rsidP="001F1814">
      <w:pPr>
        <w:spacing w:line="360" w:lineRule="auto"/>
        <w:jc w:val="center"/>
        <w:rPr>
          <w:b/>
        </w:rPr>
      </w:pPr>
      <w:r w:rsidRPr="000470C9">
        <w:rPr>
          <w:b/>
        </w:rPr>
        <w:t>Примерный учебный план для ш</w:t>
      </w:r>
      <w:r>
        <w:rPr>
          <w:b/>
        </w:rPr>
        <w:t>кол с татарским языком обучения</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8"/>
        <w:gridCol w:w="2410"/>
        <w:gridCol w:w="883"/>
        <w:gridCol w:w="883"/>
        <w:gridCol w:w="991"/>
        <w:gridCol w:w="1003"/>
        <w:gridCol w:w="1003"/>
      </w:tblGrid>
      <w:tr w:rsidR="001F1814" w:rsidRPr="000470C9" w:rsidTr="001F1814">
        <w:tc>
          <w:tcPr>
            <w:tcW w:w="2818" w:type="dxa"/>
            <w:vMerge w:val="restart"/>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rPr>
                <w:b/>
                <w:bCs/>
                <w:lang w:val="en-US"/>
              </w:rPr>
              <w:t>Предметные области</w:t>
            </w:r>
          </w:p>
        </w:tc>
        <w:tc>
          <w:tcPr>
            <w:tcW w:w="2410" w:type="dxa"/>
            <w:vMerge w:val="restart"/>
            <w:tcBorders>
              <w:top w:val="single" w:sz="4" w:space="0" w:color="auto"/>
              <w:left w:val="single" w:sz="4" w:space="0" w:color="auto"/>
              <w:bottom w:val="single" w:sz="4" w:space="0" w:color="auto"/>
              <w:right w:val="single" w:sz="4" w:space="0" w:color="auto"/>
            </w:tcBorders>
          </w:tcPr>
          <w:p w:rsidR="001F1814" w:rsidRPr="000470C9" w:rsidRDefault="001F1814" w:rsidP="0062078B">
            <w:pPr>
              <w:widowControl w:val="0"/>
              <w:tabs>
                <w:tab w:val="left" w:pos="4500"/>
                <w:tab w:val="left" w:pos="9180"/>
                <w:tab w:val="left" w:pos="9360"/>
              </w:tabs>
              <w:autoSpaceDE w:val="0"/>
              <w:autoSpaceDN w:val="0"/>
              <w:adjustRightInd w:val="0"/>
              <w:jc w:val="center"/>
              <w:rPr>
                <w:b/>
                <w:bCs/>
                <w:lang w:val="en-US"/>
              </w:rPr>
            </w:pPr>
            <w:r w:rsidRPr="000470C9">
              <w:rPr>
                <w:b/>
                <w:bCs/>
                <w:lang w:val="en-US"/>
              </w:rPr>
              <w:t xml:space="preserve">Учебные </w:t>
            </w:r>
            <w:r w:rsidRPr="000470C9">
              <w:rPr>
                <w:b/>
                <w:bCs/>
              </w:rPr>
              <w:t xml:space="preserve">     </w:t>
            </w:r>
            <w:r w:rsidRPr="000470C9">
              <w:rPr>
                <w:b/>
                <w:bCs/>
                <w:lang w:val="en-US"/>
              </w:rPr>
              <w:t>предметы</w:t>
            </w:r>
          </w:p>
          <w:p w:rsidR="001F1814" w:rsidRPr="000470C9" w:rsidRDefault="001F1814" w:rsidP="0062078B">
            <w:pPr>
              <w:jc w:val="center"/>
            </w:pPr>
          </w:p>
        </w:tc>
        <w:tc>
          <w:tcPr>
            <w:tcW w:w="3760" w:type="dxa"/>
            <w:gridSpan w:val="4"/>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Количество часов</w:t>
            </w:r>
          </w:p>
          <w:p w:rsidR="001F1814" w:rsidRPr="000470C9" w:rsidRDefault="001F1814" w:rsidP="0062078B">
            <w:pPr>
              <w:jc w:val="center"/>
            </w:pPr>
            <w:r w:rsidRPr="000470C9">
              <w:t>в неделю</w:t>
            </w:r>
          </w:p>
        </w:tc>
        <w:tc>
          <w:tcPr>
            <w:tcW w:w="1003" w:type="dxa"/>
            <w:vMerge w:val="restart"/>
            <w:tcBorders>
              <w:top w:val="single" w:sz="4" w:space="0" w:color="auto"/>
              <w:left w:val="single" w:sz="4" w:space="0" w:color="auto"/>
              <w:right w:val="single" w:sz="4" w:space="0" w:color="auto"/>
            </w:tcBorders>
          </w:tcPr>
          <w:p w:rsidR="001F1814" w:rsidRPr="000470C9" w:rsidRDefault="001F1814" w:rsidP="0062078B">
            <w:pPr>
              <w:jc w:val="center"/>
            </w:pPr>
            <w:r w:rsidRPr="000470C9">
              <w:t>всего</w:t>
            </w:r>
          </w:p>
        </w:tc>
      </w:tr>
      <w:tr w:rsidR="001F1814" w:rsidRPr="000470C9" w:rsidTr="001F1814">
        <w:tc>
          <w:tcPr>
            <w:tcW w:w="2818" w:type="dxa"/>
            <w:vMerge/>
            <w:tcBorders>
              <w:top w:val="single" w:sz="4" w:space="0" w:color="auto"/>
              <w:left w:val="single" w:sz="4" w:space="0" w:color="auto"/>
              <w:bottom w:val="single" w:sz="4" w:space="0" w:color="auto"/>
              <w:right w:val="single" w:sz="4" w:space="0" w:color="auto"/>
            </w:tcBorders>
            <w:vAlign w:val="center"/>
            <w:hideMark/>
          </w:tcPr>
          <w:p w:rsidR="001F1814" w:rsidRPr="000470C9" w:rsidRDefault="001F1814" w:rsidP="0062078B"/>
        </w:tc>
        <w:tc>
          <w:tcPr>
            <w:tcW w:w="2410" w:type="dxa"/>
            <w:vMerge/>
            <w:tcBorders>
              <w:top w:val="single" w:sz="4" w:space="0" w:color="auto"/>
              <w:left w:val="single" w:sz="4" w:space="0" w:color="auto"/>
              <w:bottom w:val="single" w:sz="4" w:space="0" w:color="auto"/>
              <w:right w:val="single" w:sz="4" w:space="0" w:color="auto"/>
            </w:tcBorders>
            <w:vAlign w:val="center"/>
            <w:hideMark/>
          </w:tcPr>
          <w:p w:rsidR="001F1814" w:rsidRPr="000470C9" w:rsidRDefault="001F1814" w:rsidP="0062078B"/>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1</w:t>
            </w:r>
          </w:p>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2</w:t>
            </w:r>
          </w:p>
        </w:tc>
        <w:tc>
          <w:tcPr>
            <w:tcW w:w="991"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3</w:t>
            </w:r>
          </w:p>
        </w:tc>
        <w:tc>
          <w:tcPr>
            <w:tcW w:w="1003" w:type="dxa"/>
            <w:tcBorders>
              <w:top w:val="single" w:sz="4" w:space="0" w:color="auto"/>
              <w:left w:val="single" w:sz="4" w:space="0" w:color="auto"/>
              <w:bottom w:val="single" w:sz="4" w:space="0" w:color="auto"/>
              <w:right w:val="single" w:sz="4" w:space="0" w:color="auto"/>
            </w:tcBorders>
          </w:tcPr>
          <w:p w:rsidR="001F1814" w:rsidRPr="000470C9" w:rsidRDefault="001F1814" w:rsidP="0062078B">
            <w:r w:rsidRPr="000470C9">
              <w:t>4</w:t>
            </w:r>
          </w:p>
        </w:tc>
        <w:tc>
          <w:tcPr>
            <w:tcW w:w="1003" w:type="dxa"/>
            <w:vMerge/>
            <w:tcBorders>
              <w:left w:val="single" w:sz="4" w:space="0" w:color="auto"/>
              <w:bottom w:val="single" w:sz="4" w:space="0" w:color="auto"/>
              <w:right w:val="single" w:sz="4" w:space="0" w:color="auto"/>
            </w:tcBorders>
            <w:hideMark/>
          </w:tcPr>
          <w:p w:rsidR="001F1814" w:rsidRPr="000470C9" w:rsidRDefault="001F1814" w:rsidP="0062078B">
            <w:pPr>
              <w:jc w:val="center"/>
            </w:pPr>
          </w:p>
        </w:tc>
      </w:tr>
      <w:tr w:rsidR="001F1814" w:rsidRPr="000470C9" w:rsidTr="001F1814">
        <w:tc>
          <w:tcPr>
            <w:tcW w:w="2818" w:type="dxa"/>
            <w:vMerge w:val="restart"/>
            <w:tcBorders>
              <w:top w:val="single" w:sz="4" w:space="0" w:color="auto"/>
              <w:left w:val="single" w:sz="4" w:space="0" w:color="auto"/>
              <w:bottom w:val="single" w:sz="4" w:space="0" w:color="auto"/>
              <w:right w:val="single" w:sz="4" w:space="0" w:color="auto"/>
            </w:tcBorders>
            <w:hideMark/>
          </w:tcPr>
          <w:p w:rsidR="001F1814" w:rsidRPr="000470C9" w:rsidRDefault="001F1814" w:rsidP="0062078B">
            <w:r w:rsidRPr="000470C9">
              <w:rPr>
                <w:bCs/>
                <w:lang w:val="en-US"/>
              </w:rPr>
              <w:t>Филология</w:t>
            </w:r>
          </w:p>
        </w:tc>
        <w:tc>
          <w:tcPr>
            <w:tcW w:w="2410"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rPr>
                <w:bCs/>
              </w:rPr>
            </w:pPr>
            <w:r w:rsidRPr="000470C9">
              <w:rPr>
                <w:bCs/>
              </w:rPr>
              <w:t xml:space="preserve">Русский язык   </w:t>
            </w:r>
          </w:p>
          <w:p w:rsidR="001F1814" w:rsidRPr="000470C9" w:rsidRDefault="001F1814" w:rsidP="0062078B"/>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3/99</w:t>
            </w:r>
          </w:p>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4/136</w:t>
            </w:r>
          </w:p>
        </w:tc>
        <w:tc>
          <w:tcPr>
            <w:tcW w:w="991"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3/102</w:t>
            </w:r>
          </w:p>
        </w:tc>
        <w:tc>
          <w:tcPr>
            <w:tcW w:w="1003" w:type="dxa"/>
            <w:tcBorders>
              <w:top w:val="single" w:sz="4" w:space="0" w:color="auto"/>
              <w:left w:val="single" w:sz="4" w:space="0" w:color="auto"/>
              <w:bottom w:val="single" w:sz="4" w:space="0" w:color="auto"/>
              <w:right w:val="single" w:sz="4" w:space="0" w:color="auto"/>
            </w:tcBorders>
          </w:tcPr>
          <w:p w:rsidR="001F1814" w:rsidRPr="000470C9" w:rsidRDefault="001F1814" w:rsidP="0062078B">
            <w:r w:rsidRPr="000470C9">
              <w:t>3/102</w:t>
            </w:r>
          </w:p>
        </w:tc>
        <w:tc>
          <w:tcPr>
            <w:tcW w:w="100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rPr>
                <w:color w:val="FF0000"/>
              </w:rPr>
            </w:pPr>
            <w:r w:rsidRPr="000470C9">
              <w:rPr>
                <w:color w:val="FF0000"/>
              </w:rPr>
              <w:t>13/439</w:t>
            </w:r>
          </w:p>
        </w:tc>
      </w:tr>
      <w:tr w:rsidR="001F1814" w:rsidRPr="000470C9" w:rsidTr="001F1814">
        <w:tc>
          <w:tcPr>
            <w:tcW w:w="2818" w:type="dxa"/>
            <w:vMerge/>
            <w:tcBorders>
              <w:top w:val="single" w:sz="4" w:space="0" w:color="auto"/>
              <w:left w:val="single" w:sz="4" w:space="0" w:color="auto"/>
              <w:bottom w:val="single" w:sz="4" w:space="0" w:color="auto"/>
              <w:right w:val="single" w:sz="4" w:space="0" w:color="auto"/>
            </w:tcBorders>
            <w:vAlign w:val="center"/>
            <w:hideMark/>
          </w:tcPr>
          <w:p w:rsidR="001F1814" w:rsidRPr="000470C9" w:rsidRDefault="001F1814" w:rsidP="0062078B"/>
        </w:tc>
        <w:tc>
          <w:tcPr>
            <w:tcW w:w="2410"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rPr>
                <w:bCs/>
              </w:rPr>
            </w:pPr>
            <w:r w:rsidRPr="000470C9">
              <w:rPr>
                <w:bCs/>
              </w:rPr>
              <w:t>Литературное чтение</w:t>
            </w:r>
          </w:p>
          <w:p w:rsidR="001F1814" w:rsidRPr="000470C9" w:rsidRDefault="001F1814" w:rsidP="0062078B"/>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2/66</w:t>
            </w:r>
          </w:p>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2/68</w:t>
            </w:r>
          </w:p>
        </w:tc>
        <w:tc>
          <w:tcPr>
            <w:tcW w:w="991"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2/68</w:t>
            </w:r>
          </w:p>
        </w:tc>
        <w:tc>
          <w:tcPr>
            <w:tcW w:w="1003" w:type="dxa"/>
            <w:tcBorders>
              <w:top w:val="single" w:sz="4" w:space="0" w:color="auto"/>
              <w:left w:val="single" w:sz="4" w:space="0" w:color="auto"/>
              <w:bottom w:val="single" w:sz="4" w:space="0" w:color="auto"/>
              <w:right w:val="single" w:sz="4" w:space="0" w:color="auto"/>
            </w:tcBorders>
          </w:tcPr>
          <w:p w:rsidR="001F1814" w:rsidRPr="000470C9" w:rsidRDefault="001F1814" w:rsidP="0062078B">
            <w:r w:rsidRPr="000470C9">
              <w:t>2/68</w:t>
            </w:r>
          </w:p>
        </w:tc>
        <w:tc>
          <w:tcPr>
            <w:tcW w:w="100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rPr>
                <w:color w:val="FF0000"/>
              </w:rPr>
            </w:pPr>
            <w:r w:rsidRPr="000470C9">
              <w:rPr>
                <w:color w:val="FF0000"/>
              </w:rPr>
              <w:t>8/270</w:t>
            </w:r>
          </w:p>
        </w:tc>
      </w:tr>
      <w:tr w:rsidR="001F1814" w:rsidRPr="000470C9" w:rsidTr="001F1814">
        <w:tc>
          <w:tcPr>
            <w:tcW w:w="2818" w:type="dxa"/>
            <w:vMerge/>
            <w:tcBorders>
              <w:top w:val="single" w:sz="4" w:space="0" w:color="auto"/>
              <w:left w:val="single" w:sz="4" w:space="0" w:color="auto"/>
              <w:bottom w:val="single" w:sz="4" w:space="0" w:color="auto"/>
              <w:right w:val="single" w:sz="4" w:space="0" w:color="auto"/>
            </w:tcBorders>
            <w:vAlign w:val="center"/>
            <w:hideMark/>
          </w:tcPr>
          <w:p w:rsidR="001F1814" w:rsidRPr="000470C9" w:rsidRDefault="001F1814" w:rsidP="0062078B"/>
        </w:tc>
        <w:tc>
          <w:tcPr>
            <w:tcW w:w="2410"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rPr>
                <w:bCs/>
              </w:rPr>
            </w:pPr>
            <w:r w:rsidRPr="000470C9">
              <w:rPr>
                <w:bCs/>
              </w:rPr>
              <w:t xml:space="preserve">Татарский  язык    </w:t>
            </w:r>
          </w:p>
          <w:p w:rsidR="001F1814" w:rsidRPr="000470C9" w:rsidRDefault="001F1814" w:rsidP="0062078B">
            <w:r w:rsidRPr="000470C9">
              <w:rPr>
                <w:bCs/>
              </w:rPr>
              <w:t xml:space="preserve">  </w:t>
            </w:r>
          </w:p>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3/99</w:t>
            </w:r>
          </w:p>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3/102</w:t>
            </w:r>
          </w:p>
        </w:tc>
        <w:tc>
          <w:tcPr>
            <w:tcW w:w="991"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4/136</w:t>
            </w:r>
          </w:p>
        </w:tc>
        <w:tc>
          <w:tcPr>
            <w:tcW w:w="1003" w:type="dxa"/>
            <w:tcBorders>
              <w:top w:val="single" w:sz="4" w:space="0" w:color="auto"/>
              <w:left w:val="single" w:sz="4" w:space="0" w:color="auto"/>
              <w:bottom w:val="single" w:sz="4" w:space="0" w:color="auto"/>
              <w:right w:val="single" w:sz="4" w:space="0" w:color="auto"/>
            </w:tcBorders>
          </w:tcPr>
          <w:p w:rsidR="001F1814" w:rsidRPr="000470C9" w:rsidRDefault="001F1814" w:rsidP="0062078B">
            <w:r w:rsidRPr="000470C9">
              <w:t>3/102</w:t>
            </w:r>
          </w:p>
        </w:tc>
        <w:tc>
          <w:tcPr>
            <w:tcW w:w="100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rPr>
                <w:color w:val="FF0000"/>
              </w:rPr>
            </w:pPr>
            <w:r w:rsidRPr="000470C9">
              <w:rPr>
                <w:color w:val="FF0000"/>
              </w:rPr>
              <w:t>13/439</w:t>
            </w:r>
          </w:p>
        </w:tc>
      </w:tr>
      <w:tr w:rsidR="001F1814" w:rsidRPr="000470C9" w:rsidTr="001F1814">
        <w:tc>
          <w:tcPr>
            <w:tcW w:w="2818" w:type="dxa"/>
            <w:vMerge/>
            <w:tcBorders>
              <w:top w:val="single" w:sz="4" w:space="0" w:color="auto"/>
              <w:left w:val="single" w:sz="4" w:space="0" w:color="auto"/>
              <w:bottom w:val="single" w:sz="4" w:space="0" w:color="auto"/>
              <w:right w:val="single" w:sz="4" w:space="0" w:color="auto"/>
            </w:tcBorders>
            <w:vAlign w:val="center"/>
            <w:hideMark/>
          </w:tcPr>
          <w:p w:rsidR="001F1814" w:rsidRPr="000470C9" w:rsidRDefault="001F1814" w:rsidP="0062078B"/>
        </w:tc>
        <w:tc>
          <w:tcPr>
            <w:tcW w:w="2410"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rPr>
                <w:bCs/>
              </w:rPr>
            </w:pPr>
            <w:r w:rsidRPr="000470C9">
              <w:rPr>
                <w:bCs/>
              </w:rPr>
              <w:t>Литературное чтение на  тат. языке</w:t>
            </w:r>
          </w:p>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1/33</w:t>
            </w:r>
          </w:p>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2/68</w:t>
            </w:r>
          </w:p>
        </w:tc>
        <w:tc>
          <w:tcPr>
            <w:tcW w:w="991"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2/68</w:t>
            </w:r>
          </w:p>
        </w:tc>
        <w:tc>
          <w:tcPr>
            <w:tcW w:w="1003" w:type="dxa"/>
            <w:tcBorders>
              <w:top w:val="single" w:sz="4" w:space="0" w:color="auto"/>
              <w:left w:val="single" w:sz="4" w:space="0" w:color="auto"/>
              <w:bottom w:val="single" w:sz="4" w:space="0" w:color="auto"/>
              <w:right w:val="single" w:sz="4" w:space="0" w:color="auto"/>
            </w:tcBorders>
          </w:tcPr>
          <w:p w:rsidR="001F1814" w:rsidRPr="000470C9" w:rsidRDefault="001F1814" w:rsidP="0062078B">
            <w:r w:rsidRPr="000470C9">
              <w:t>3/102</w:t>
            </w:r>
          </w:p>
        </w:tc>
        <w:tc>
          <w:tcPr>
            <w:tcW w:w="100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rPr>
                <w:color w:val="FF0000"/>
              </w:rPr>
            </w:pPr>
            <w:r w:rsidRPr="000470C9">
              <w:rPr>
                <w:color w:val="FF0000"/>
              </w:rPr>
              <w:t>8/271</w:t>
            </w:r>
          </w:p>
        </w:tc>
      </w:tr>
      <w:tr w:rsidR="001F1814" w:rsidRPr="000470C9" w:rsidTr="001F1814">
        <w:tc>
          <w:tcPr>
            <w:tcW w:w="2818" w:type="dxa"/>
            <w:vMerge/>
            <w:tcBorders>
              <w:top w:val="single" w:sz="4" w:space="0" w:color="auto"/>
              <w:left w:val="single" w:sz="4" w:space="0" w:color="auto"/>
              <w:bottom w:val="single" w:sz="4" w:space="0" w:color="auto"/>
              <w:right w:val="single" w:sz="4" w:space="0" w:color="auto"/>
            </w:tcBorders>
            <w:vAlign w:val="center"/>
            <w:hideMark/>
          </w:tcPr>
          <w:p w:rsidR="001F1814" w:rsidRPr="000470C9" w:rsidRDefault="001F1814" w:rsidP="0062078B"/>
        </w:tc>
        <w:tc>
          <w:tcPr>
            <w:tcW w:w="2410"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rPr>
                <w:bCs/>
              </w:rPr>
            </w:pPr>
            <w:r w:rsidRPr="000470C9">
              <w:rPr>
                <w:bCs/>
              </w:rPr>
              <w:t>Иностранный язык</w:t>
            </w:r>
          </w:p>
          <w:p w:rsidR="001F1814" w:rsidRPr="000470C9" w:rsidRDefault="001F1814" w:rsidP="0062078B"/>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w:t>
            </w:r>
          </w:p>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2/68</w:t>
            </w:r>
          </w:p>
        </w:tc>
        <w:tc>
          <w:tcPr>
            <w:tcW w:w="991"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2/68</w:t>
            </w:r>
          </w:p>
        </w:tc>
        <w:tc>
          <w:tcPr>
            <w:tcW w:w="1003" w:type="dxa"/>
            <w:tcBorders>
              <w:top w:val="single" w:sz="4" w:space="0" w:color="auto"/>
              <w:left w:val="single" w:sz="4" w:space="0" w:color="auto"/>
              <w:bottom w:val="single" w:sz="4" w:space="0" w:color="auto"/>
              <w:right w:val="single" w:sz="4" w:space="0" w:color="auto"/>
            </w:tcBorders>
          </w:tcPr>
          <w:p w:rsidR="001F1814" w:rsidRPr="000470C9" w:rsidRDefault="001F1814" w:rsidP="0062078B">
            <w:r w:rsidRPr="000470C9">
              <w:t>2/68</w:t>
            </w:r>
          </w:p>
        </w:tc>
        <w:tc>
          <w:tcPr>
            <w:tcW w:w="100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rPr>
                <w:color w:val="FF0000"/>
              </w:rPr>
            </w:pPr>
            <w:r w:rsidRPr="000470C9">
              <w:rPr>
                <w:color w:val="FF0000"/>
              </w:rPr>
              <w:t>6/204</w:t>
            </w:r>
          </w:p>
        </w:tc>
      </w:tr>
      <w:tr w:rsidR="001F1814" w:rsidRPr="000470C9" w:rsidTr="001F1814">
        <w:tc>
          <w:tcPr>
            <w:tcW w:w="2818"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r w:rsidRPr="000470C9">
              <w:t>Математика и информатика</w:t>
            </w:r>
          </w:p>
        </w:tc>
        <w:tc>
          <w:tcPr>
            <w:tcW w:w="2410"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r w:rsidRPr="000470C9">
              <w:t>Математика</w:t>
            </w:r>
          </w:p>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4/132</w:t>
            </w:r>
          </w:p>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4/136</w:t>
            </w:r>
          </w:p>
        </w:tc>
        <w:tc>
          <w:tcPr>
            <w:tcW w:w="991"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4/136</w:t>
            </w:r>
          </w:p>
        </w:tc>
        <w:tc>
          <w:tcPr>
            <w:tcW w:w="1003" w:type="dxa"/>
            <w:tcBorders>
              <w:top w:val="single" w:sz="4" w:space="0" w:color="auto"/>
              <w:left w:val="single" w:sz="4" w:space="0" w:color="auto"/>
              <w:bottom w:val="single" w:sz="4" w:space="0" w:color="auto"/>
              <w:right w:val="single" w:sz="4" w:space="0" w:color="auto"/>
            </w:tcBorders>
          </w:tcPr>
          <w:p w:rsidR="001F1814" w:rsidRPr="000470C9" w:rsidRDefault="001F1814" w:rsidP="0062078B">
            <w:r w:rsidRPr="000470C9">
              <w:t>4/136</w:t>
            </w:r>
          </w:p>
        </w:tc>
        <w:tc>
          <w:tcPr>
            <w:tcW w:w="100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rPr>
                <w:color w:val="FF0000"/>
              </w:rPr>
            </w:pPr>
            <w:r w:rsidRPr="000470C9">
              <w:rPr>
                <w:color w:val="FF0000"/>
              </w:rPr>
              <w:t>16/540</w:t>
            </w:r>
          </w:p>
        </w:tc>
      </w:tr>
      <w:tr w:rsidR="001F1814" w:rsidRPr="000470C9" w:rsidTr="001F1814">
        <w:tc>
          <w:tcPr>
            <w:tcW w:w="2818"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r w:rsidRPr="000470C9">
              <w:rPr>
                <w:bCs/>
                <w:lang w:val="en-US"/>
              </w:rPr>
              <w:t>Обществознание и естествознание</w:t>
            </w:r>
          </w:p>
        </w:tc>
        <w:tc>
          <w:tcPr>
            <w:tcW w:w="2410"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r w:rsidRPr="000470C9">
              <w:rPr>
                <w:bCs/>
                <w:lang w:val="en-US"/>
              </w:rPr>
              <w:t>Окружающий мир</w:t>
            </w:r>
          </w:p>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2/66</w:t>
            </w:r>
          </w:p>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2/68</w:t>
            </w:r>
          </w:p>
        </w:tc>
        <w:tc>
          <w:tcPr>
            <w:tcW w:w="991"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2/68</w:t>
            </w:r>
          </w:p>
        </w:tc>
        <w:tc>
          <w:tcPr>
            <w:tcW w:w="1003" w:type="dxa"/>
            <w:tcBorders>
              <w:top w:val="single" w:sz="4" w:space="0" w:color="auto"/>
              <w:left w:val="single" w:sz="4" w:space="0" w:color="auto"/>
              <w:bottom w:val="single" w:sz="4" w:space="0" w:color="auto"/>
              <w:right w:val="single" w:sz="4" w:space="0" w:color="auto"/>
            </w:tcBorders>
          </w:tcPr>
          <w:p w:rsidR="001F1814" w:rsidRPr="000470C9" w:rsidRDefault="001F1814" w:rsidP="0062078B">
            <w:r w:rsidRPr="000470C9">
              <w:t>2/68</w:t>
            </w:r>
          </w:p>
        </w:tc>
        <w:tc>
          <w:tcPr>
            <w:tcW w:w="100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rPr>
                <w:color w:val="FF0000"/>
              </w:rPr>
            </w:pPr>
            <w:r w:rsidRPr="000470C9">
              <w:rPr>
                <w:color w:val="FF0000"/>
              </w:rPr>
              <w:t>8/270</w:t>
            </w:r>
          </w:p>
        </w:tc>
      </w:tr>
      <w:tr w:rsidR="001F1814" w:rsidRPr="000470C9" w:rsidTr="001F1814">
        <w:tc>
          <w:tcPr>
            <w:tcW w:w="2818"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r w:rsidRPr="000470C9">
              <w:t>Основы религиозных культур и светской этики</w:t>
            </w:r>
          </w:p>
        </w:tc>
        <w:tc>
          <w:tcPr>
            <w:tcW w:w="2410"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r w:rsidRPr="000470C9">
              <w:t>Основы религиозных культур и светской этики</w:t>
            </w:r>
          </w:p>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w:t>
            </w:r>
          </w:p>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w:t>
            </w:r>
          </w:p>
        </w:tc>
        <w:tc>
          <w:tcPr>
            <w:tcW w:w="991"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w:t>
            </w:r>
          </w:p>
        </w:tc>
        <w:tc>
          <w:tcPr>
            <w:tcW w:w="1003" w:type="dxa"/>
            <w:tcBorders>
              <w:top w:val="single" w:sz="4" w:space="0" w:color="auto"/>
              <w:left w:val="single" w:sz="4" w:space="0" w:color="auto"/>
              <w:bottom w:val="single" w:sz="4" w:space="0" w:color="auto"/>
              <w:right w:val="single" w:sz="4" w:space="0" w:color="auto"/>
            </w:tcBorders>
          </w:tcPr>
          <w:p w:rsidR="001F1814" w:rsidRPr="000470C9" w:rsidRDefault="001F1814" w:rsidP="0062078B">
            <w:r w:rsidRPr="000470C9">
              <w:t>1/34</w:t>
            </w:r>
          </w:p>
        </w:tc>
        <w:tc>
          <w:tcPr>
            <w:tcW w:w="100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rPr>
                <w:color w:val="FF0000"/>
              </w:rPr>
            </w:pPr>
            <w:r w:rsidRPr="000470C9">
              <w:rPr>
                <w:color w:val="FF0000"/>
              </w:rPr>
              <w:t>1/34</w:t>
            </w:r>
          </w:p>
        </w:tc>
      </w:tr>
      <w:tr w:rsidR="001F1814" w:rsidRPr="000470C9" w:rsidTr="001F1814">
        <w:tc>
          <w:tcPr>
            <w:tcW w:w="2818" w:type="dxa"/>
            <w:vMerge w:val="restart"/>
            <w:tcBorders>
              <w:top w:val="single" w:sz="4" w:space="0" w:color="auto"/>
              <w:left w:val="single" w:sz="4" w:space="0" w:color="auto"/>
              <w:bottom w:val="single" w:sz="4" w:space="0" w:color="auto"/>
              <w:right w:val="single" w:sz="4" w:space="0" w:color="auto"/>
            </w:tcBorders>
            <w:hideMark/>
          </w:tcPr>
          <w:p w:rsidR="001F1814" w:rsidRPr="000470C9" w:rsidRDefault="001F1814" w:rsidP="0062078B">
            <w:r w:rsidRPr="000470C9">
              <w:t>Искусство</w:t>
            </w:r>
          </w:p>
        </w:tc>
        <w:tc>
          <w:tcPr>
            <w:tcW w:w="2410"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r w:rsidRPr="000470C9">
              <w:t>Музыка</w:t>
            </w:r>
          </w:p>
          <w:p w:rsidR="001F1814" w:rsidRPr="000470C9" w:rsidRDefault="001F1814" w:rsidP="0062078B"/>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1/33</w:t>
            </w:r>
          </w:p>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1/34</w:t>
            </w:r>
          </w:p>
        </w:tc>
        <w:tc>
          <w:tcPr>
            <w:tcW w:w="991"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1/34</w:t>
            </w:r>
          </w:p>
        </w:tc>
        <w:tc>
          <w:tcPr>
            <w:tcW w:w="1003" w:type="dxa"/>
            <w:tcBorders>
              <w:top w:val="single" w:sz="4" w:space="0" w:color="auto"/>
              <w:left w:val="single" w:sz="4" w:space="0" w:color="auto"/>
              <w:bottom w:val="single" w:sz="4" w:space="0" w:color="auto"/>
              <w:right w:val="single" w:sz="4" w:space="0" w:color="auto"/>
            </w:tcBorders>
          </w:tcPr>
          <w:p w:rsidR="001F1814" w:rsidRPr="000470C9" w:rsidRDefault="001F1814" w:rsidP="0062078B">
            <w:r w:rsidRPr="000470C9">
              <w:t>1/34</w:t>
            </w:r>
          </w:p>
        </w:tc>
        <w:tc>
          <w:tcPr>
            <w:tcW w:w="100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rPr>
                <w:color w:val="FF0000"/>
              </w:rPr>
            </w:pPr>
            <w:r w:rsidRPr="000470C9">
              <w:rPr>
                <w:color w:val="FF0000"/>
              </w:rPr>
              <w:t>4/135</w:t>
            </w:r>
          </w:p>
        </w:tc>
      </w:tr>
      <w:tr w:rsidR="001F1814" w:rsidRPr="000470C9" w:rsidTr="001F1814">
        <w:tc>
          <w:tcPr>
            <w:tcW w:w="2818" w:type="dxa"/>
            <w:vMerge/>
            <w:tcBorders>
              <w:top w:val="single" w:sz="4" w:space="0" w:color="auto"/>
              <w:left w:val="single" w:sz="4" w:space="0" w:color="auto"/>
              <w:bottom w:val="single" w:sz="4" w:space="0" w:color="auto"/>
              <w:right w:val="single" w:sz="4" w:space="0" w:color="auto"/>
            </w:tcBorders>
            <w:vAlign w:val="center"/>
            <w:hideMark/>
          </w:tcPr>
          <w:p w:rsidR="001F1814" w:rsidRPr="000470C9" w:rsidRDefault="001F1814" w:rsidP="0062078B"/>
        </w:tc>
        <w:tc>
          <w:tcPr>
            <w:tcW w:w="2410"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r w:rsidRPr="000470C9">
              <w:t>Изобразительное искусство</w:t>
            </w:r>
          </w:p>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1/33</w:t>
            </w:r>
          </w:p>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1/34</w:t>
            </w:r>
          </w:p>
        </w:tc>
        <w:tc>
          <w:tcPr>
            <w:tcW w:w="991"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1/34</w:t>
            </w:r>
          </w:p>
        </w:tc>
        <w:tc>
          <w:tcPr>
            <w:tcW w:w="1003" w:type="dxa"/>
            <w:tcBorders>
              <w:top w:val="single" w:sz="4" w:space="0" w:color="auto"/>
              <w:left w:val="single" w:sz="4" w:space="0" w:color="auto"/>
              <w:bottom w:val="single" w:sz="4" w:space="0" w:color="auto"/>
              <w:right w:val="single" w:sz="4" w:space="0" w:color="auto"/>
            </w:tcBorders>
          </w:tcPr>
          <w:p w:rsidR="001F1814" w:rsidRPr="000470C9" w:rsidRDefault="001F1814" w:rsidP="0062078B">
            <w:r w:rsidRPr="000470C9">
              <w:t>1/34</w:t>
            </w:r>
          </w:p>
        </w:tc>
        <w:tc>
          <w:tcPr>
            <w:tcW w:w="100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rPr>
                <w:color w:val="FF0000"/>
              </w:rPr>
            </w:pPr>
            <w:r w:rsidRPr="000470C9">
              <w:rPr>
                <w:color w:val="FF0000"/>
              </w:rPr>
              <w:t>4/135</w:t>
            </w:r>
          </w:p>
        </w:tc>
      </w:tr>
      <w:tr w:rsidR="001F1814" w:rsidRPr="000470C9" w:rsidTr="001F1814">
        <w:tc>
          <w:tcPr>
            <w:tcW w:w="2818"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r w:rsidRPr="000470C9">
              <w:t xml:space="preserve">Технология </w:t>
            </w:r>
          </w:p>
        </w:tc>
        <w:tc>
          <w:tcPr>
            <w:tcW w:w="2410"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r w:rsidRPr="000470C9">
              <w:rPr>
                <w:lang w:val="en-US"/>
              </w:rPr>
              <w:t>Технология</w:t>
            </w:r>
          </w:p>
          <w:p w:rsidR="001F1814" w:rsidRPr="000470C9" w:rsidRDefault="001F1814" w:rsidP="0062078B"/>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1/33</w:t>
            </w:r>
          </w:p>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1/34</w:t>
            </w:r>
          </w:p>
        </w:tc>
        <w:tc>
          <w:tcPr>
            <w:tcW w:w="991"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1/34</w:t>
            </w:r>
          </w:p>
        </w:tc>
        <w:tc>
          <w:tcPr>
            <w:tcW w:w="1003" w:type="dxa"/>
            <w:tcBorders>
              <w:top w:val="single" w:sz="4" w:space="0" w:color="auto"/>
              <w:left w:val="single" w:sz="4" w:space="0" w:color="auto"/>
              <w:bottom w:val="single" w:sz="4" w:space="0" w:color="auto"/>
              <w:right w:val="single" w:sz="4" w:space="0" w:color="auto"/>
            </w:tcBorders>
          </w:tcPr>
          <w:p w:rsidR="001F1814" w:rsidRPr="000470C9" w:rsidRDefault="001F1814" w:rsidP="0062078B">
            <w:r w:rsidRPr="000470C9">
              <w:t>1/34</w:t>
            </w:r>
          </w:p>
        </w:tc>
        <w:tc>
          <w:tcPr>
            <w:tcW w:w="100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rPr>
                <w:color w:val="FF0000"/>
              </w:rPr>
            </w:pPr>
            <w:r w:rsidRPr="000470C9">
              <w:rPr>
                <w:color w:val="FF0000"/>
              </w:rPr>
              <w:t>4/135</w:t>
            </w:r>
          </w:p>
        </w:tc>
      </w:tr>
      <w:tr w:rsidR="001F1814" w:rsidRPr="000470C9" w:rsidTr="001F1814">
        <w:tc>
          <w:tcPr>
            <w:tcW w:w="2818"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r w:rsidRPr="000470C9">
              <w:rPr>
                <w:bCs/>
                <w:lang w:val="en-US"/>
              </w:rPr>
              <w:t>Физическая  культура</w:t>
            </w:r>
          </w:p>
        </w:tc>
        <w:tc>
          <w:tcPr>
            <w:tcW w:w="2410"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rPr>
                <w:bCs/>
              </w:rPr>
            </w:pPr>
            <w:r w:rsidRPr="000470C9">
              <w:rPr>
                <w:bCs/>
                <w:lang w:val="en-US"/>
              </w:rPr>
              <w:t>Физическая культура</w:t>
            </w:r>
          </w:p>
          <w:p w:rsidR="001F1814" w:rsidRPr="000470C9" w:rsidRDefault="001F1814" w:rsidP="0062078B"/>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3/99</w:t>
            </w:r>
          </w:p>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3/102</w:t>
            </w:r>
          </w:p>
        </w:tc>
        <w:tc>
          <w:tcPr>
            <w:tcW w:w="991"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3/102</w:t>
            </w:r>
          </w:p>
        </w:tc>
        <w:tc>
          <w:tcPr>
            <w:tcW w:w="1003" w:type="dxa"/>
            <w:tcBorders>
              <w:top w:val="single" w:sz="4" w:space="0" w:color="auto"/>
              <w:left w:val="single" w:sz="4" w:space="0" w:color="auto"/>
              <w:bottom w:val="single" w:sz="4" w:space="0" w:color="auto"/>
              <w:right w:val="single" w:sz="4" w:space="0" w:color="auto"/>
            </w:tcBorders>
          </w:tcPr>
          <w:p w:rsidR="001F1814" w:rsidRPr="000470C9" w:rsidRDefault="001F1814" w:rsidP="0062078B">
            <w:r w:rsidRPr="000470C9">
              <w:t>3/102</w:t>
            </w:r>
          </w:p>
        </w:tc>
        <w:tc>
          <w:tcPr>
            <w:tcW w:w="100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rPr>
                <w:color w:val="FF0000"/>
              </w:rPr>
            </w:pPr>
            <w:r w:rsidRPr="000470C9">
              <w:rPr>
                <w:color w:val="FF0000"/>
              </w:rPr>
              <w:t>12/405</w:t>
            </w:r>
          </w:p>
        </w:tc>
      </w:tr>
      <w:tr w:rsidR="001F1814" w:rsidRPr="000470C9" w:rsidTr="001F1814">
        <w:tc>
          <w:tcPr>
            <w:tcW w:w="5228" w:type="dxa"/>
            <w:gridSpan w:val="2"/>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rPr>
                <w:bCs/>
              </w:rPr>
            </w:pPr>
            <w:r w:rsidRPr="000470C9">
              <w:rPr>
                <w:bCs/>
              </w:rPr>
              <w:t>Итого</w:t>
            </w:r>
          </w:p>
          <w:p w:rsidR="001F1814" w:rsidRPr="000470C9" w:rsidRDefault="001F1814" w:rsidP="0062078B">
            <w:pPr>
              <w:rPr>
                <w:bCs/>
                <w:lang w:val="en-US"/>
              </w:rPr>
            </w:pPr>
          </w:p>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21/693</w:t>
            </w:r>
          </w:p>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25/850</w:t>
            </w:r>
          </w:p>
        </w:tc>
        <w:tc>
          <w:tcPr>
            <w:tcW w:w="991"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25/850</w:t>
            </w:r>
          </w:p>
        </w:tc>
        <w:tc>
          <w:tcPr>
            <w:tcW w:w="1003" w:type="dxa"/>
            <w:tcBorders>
              <w:top w:val="single" w:sz="4" w:space="0" w:color="auto"/>
              <w:left w:val="single" w:sz="4" w:space="0" w:color="auto"/>
              <w:bottom w:val="single" w:sz="4" w:space="0" w:color="auto"/>
              <w:right w:val="single" w:sz="4" w:space="0" w:color="auto"/>
            </w:tcBorders>
          </w:tcPr>
          <w:p w:rsidR="001F1814" w:rsidRPr="000470C9" w:rsidRDefault="001F1814" w:rsidP="0062078B">
            <w:pPr>
              <w:jc w:val="center"/>
            </w:pPr>
            <w:r w:rsidRPr="000470C9">
              <w:t>26/884</w:t>
            </w:r>
          </w:p>
        </w:tc>
        <w:tc>
          <w:tcPr>
            <w:tcW w:w="100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rPr>
                <w:color w:val="FF0000"/>
              </w:rPr>
            </w:pPr>
            <w:r w:rsidRPr="000470C9">
              <w:rPr>
                <w:color w:val="FF0000"/>
              </w:rPr>
              <w:t>97/3277</w:t>
            </w:r>
          </w:p>
        </w:tc>
      </w:tr>
      <w:tr w:rsidR="001F1814" w:rsidRPr="000470C9" w:rsidTr="001F1814">
        <w:tc>
          <w:tcPr>
            <w:tcW w:w="2818" w:type="dxa"/>
            <w:tcBorders>
              <w:top w:val="single" w:sz="4" w:space="0" w:color="auto"/>
              <w:left w:val="single" w:sz="4" w:space="0" w:color="auto"/>
              <w:bottom w:val="single" w:sz="4" w:space="0" w:color="auto"/>
              <w:right w:val="single" w:sz="4" w:space="0" w:color="auto"/>
            </w:tcBorders>
          </w:tcPr>
          <w:p w:rsidR="001F1814" w:rsidRPr="000470C9" w:rsidRDefault="001F1814" w:rsidP="0062078B">
            <w:pPr>
              <w:rPr>
                <w:i/>
              </w:rPr>
            </w:pPr>
            <w:r w:rsidRPr="000470C9">
              <w:rPr>
                <w:i/>
              </w:rPr>
              <w:t>Часть, формируемая участниками образовательного процесса</w:t>
            </w:r>
          </w:p>
          <w:p w:rsidR="001F1814" w:rsidRPr="000470C9" w:rsidRDefault="001F1814" w:rsidP="0062078B">
            <w:pPr>
              <w:rPr>
                <w:i/>
              </w:rPr>
            </w:pPr>
            <w:r w:rsidRPr="000470C9">
              <w:rPr>
                <w:i/>
              </w:rPr>
              <w:t xml:space="preserve">                     </w:t>
            </w:r>
          </w:p>
          <w:p w:rsidR="001F1814" w:rsidRPr="000470C9" w:rsidRDefault="001F1814" w:rsidP="0062078B">
            <w:pPr>
              <w:rPr>
                <w:bCs/>
              </w:rPr>
            </w:pPr>
          </w:p>
        </w:tc>
        <w:tc>
          <w:tcPr>
            <w:tcW w:w="2410" w:type="dxa"/>
            <w:tcBorders>
              <w:top w:val="single" w:sz="4" w:space="0" w:color="auto"/>
              <w:left w:val="single" w:sz="4" w:space="0" w:color="auto"/>
              <w:bottom w:val="single" w:sz="4" w:space="0" w:color="auto"/>
              <w:right w:val="single" w:sz="4" w:space="0" w:color="auto"/>
            </w:tcBorders>
          </w:tcPr>
          <w:p w:rsidR="001F1814" w:rsidRPr="000470C9" w:rsidRDefault="001F1814" w:rsidP="0062078B">
            <w:pPr>
              <w:rPr>
                <w:bCs/>
              </w:rPr>
            </w:pPr>
          </w:p>
          <w:p w:rsidR="001F1814" w:rsidRPr="000470C9" w:rsidRDefault="001F1814" w:rsidP="0062078B">
            <w:pPr>
              <w:rPr>
                <w:bCs/>
              </w:rPr>
            </w:pPr>
            <w:r w:rsidRPr="000470C9">
              <w:rPr>
                <w:bCs/>
              </w:rPr>
              <w:t>Русский язык</w:t>
            </w:r>
          </w:p>
          <w:p w:rsidR="001F1814" w:rsidRPr="000470C9" w:rsidRDefault="001F1814" w:rsidP="0062078B">
            <w:pPr>
              <w:rPr>
                <w:bCs/>
              </w:rPr>
            </w:pPr>
          </w:p>
          <w:p w:rsidR="001F1814" w:rsidRPr="000470C9" w:rsidRDefault="001F1814" w:rsidP="0062078B">
            <w:pPr>
              <w:rPr>
                <w:bCs/>
              </w:rPr>
            </w:pPr>
            <w:r w:rsidRPr="000470C9">
              <w:rPr>
                <w:bCs/>
              </w:rPr>
              <w:t>Литературное чтение</w:t>
            </w:r>
          </w:p>
        </w:tc>
        <w:tc>
          <w:tcPr>
            <w:tcW w:w="883" w:type="dxa"/>
            <w:tcBorders>
              <w:top w:val="single" w:sz="4" w:space="0" w:color="auto"/>
              <w:left w:val="single" w:sz="4" w:space="0" w:color="auto"/>
              <w:bottom w:val="single" w:sz="4" w:space="0" w:color="auto"/>
              <w:right w:val="single" w:sz="4" w:space="0" w:color="auto"/>
            </w:tcBorders>
          </w:tcPr>
          <w:p w:rsidR="001F1814" w:rsidRPr="000470C9" w:rsidRDefault="001F1814" w:rsidP="0062078B">
            <w:pPr>
              <w:jc w:val="center"/>
            </w:pPr>
          </w:p>
          <w:p w:rsidR="001F1814" w:rsidRPr="000470C9" w:rsidRDefault="001F1814" w:rsidP="0062078B">
            <w:pPr>
              <w:jc w:val="center"/>
            </w:pPr>
            <w:r w:rsidRPr="000470C9">
              <w:t>-</w:t>
            </w:r>
          </w:p>
        </w:tc>
        <w:tc>
          <w:tcPr>
            <w:tcW w:w="883" w:type="dxa"/>
            <w:tcBorders>
              <w:top w:val="single" w:sz="4" w:space="0" w:color="auto"/>
              <w:left w:val="single" w:sz="4" w:space="0" w:color="auto"/>
              <w:bottom w:val="single" w:sz="4" w:space="0" w:color="auto"/>
              <w:right w:val="single" w:sz="4" w:space="0" w:color="auto"/>
            </w:tcBorders>
          </w:tcPr>
          <w:p w:rsidR="001F1814" w:rsidRPr="000470C9" w:rsidRDefault="001F1814" w:rsidP="0062078B">
            <w:pPr>
              <w:jc w:val="center"/>
            </w:pPr>
          </w:p>
          <w:p w:rsidR="001F1814" w:rsidRPr="000470C9" w:rsidRDefault="001F1814" w:rsidP="0062078B">
            <w:pPr>
              <w:jc w:val="center"/>
            </w:pPr>
            <w:r w:rsidRPr="000470C9">
              <w:t>-</w:t>
            </w:r>
          </w:p>
          <w:p w:rsidR="001F1814" w:rsidRPr="000470C9" w:rsidRDefault="001F1814" w:rsidP="0062078B">
            <w:pPr>
              <w:jc w:val="center"/>
            </w:pPr>
          </w:p>
          <w:p w:rsidR="001F1814" w:rsidRPr="000470C9" w:rsidRDefault="001F1814" w:rsidP="0062078B">
            <w:pPr>
              <w:jc w:val="center"/>
            </w:pPr>
            <w:r w:rsidRPr="000470C9">
              <w:t>1/34</w:t>
            </w:r>
          </w:p>
        </w:tc>
        <w:tc>
          <w:tcPr>
            <w:tcW w:w="991" w:type="dxa"/>
            <w:tcBorders>
              <w:top w:val="single" w:sz="4" w:space="0" w:color="auto"/>
              <w:left w:val="single" w:sz="4" w:space="0" w:color="auto"/>
              <w:bottom w:val="single" w:sz="4" w:space="0" w:color="auto"/>
              <w:right w:val="single" w:sz="4" w:space="0" w:color="auto"/>
            </w:tcBorders>
          </w:tcPr>
          <w:p w:rsidR="001F1814" w:rsidRPr="000470C9" w:rsidRDefault="001F1814" w:rsidP="0062078B">
            <w:pPr>
              <w:jc w:val="center"/>
            </w:pPr>
          </w:p>
          <w:p w:rsidR="001F1814" w:rsidRPr="000470C9" w:rsidRDefault="001F1814" w:rsidP="0062078B">
            <w:pPr>
              <w:jc w:val="center"/>
            </w:pPr>
            <w:r w:rsidRPr="000470C9">
              <w:t>1/34</w:t>
            </w:r>
          </w:p>
        </w:tc>
        <w:tc>
          <w:tcPr>
            <w:tcW w:w="1003" w:type="dxa"/>
            <w:tcBorders>
              <w:top w:val="single" w:sz="4" w:space="0" w:color="auto"/>
              <w:left w:val="single" w:sz="4" w:space="0" w:color="auto"/>
              <w:bottom w:val="single" w:sz="4" w:space="0" w:color="auto"/>
              <w:right w:val="single" w:sz="4" w:space="0" w:color="auto"/>
            </w:tcBorders>
          </w:tcPr>
          <w:p w:rsidR="001F1814" w:rsidRPr="000470C9" w:rsidRDefault="001F1814" w:rsidP="0062078B">
            <w:pPr>
              <w:jc w:val="center"/>
            </w:pPr>
          </w:p>
          <w:p w:rsidR="001F1814" w:rsidRPr="000470C9" w:rsidRDefault="001F1814" w:rsidP="0062078B">
            <w:pPr>
              <w:jc w:val="center"/>
            </w:pPr>
            <w:r w:rsidRPr="000470C9">
              <w:t>-</w:t>
            </w:r>
          </w:p>
          <w:p w:rsidR="001F1814" w:rsidRPr="000470C9" w:rsidRDefault="001F1814" w:rsidP="0062078B">
            <w:pPr>
              <w:jc w:val="center"/>
            </w:pPr>
          </w:p>
        </w:tc>
        <w:tc>
          <w:tcPr>
            <w:tcW w:w="1003" w:type="dxa"/>
            <w:tcBorders>
              <w:top w:val="single" w:sz="4" w:space="0" w:color="auto"/>
              <w:left w:val="single" w:sz="4" w:space="0" w:color="auto"/>
              <w:bottom w:val="single" w:sz="4" w:space="0" w:color="auto"/>
              <w:right w:val="single" w:sz="4" w:space="0" w:color="auto"/>
            </w:tcBorders>
          </w:tcPr>
          <w:p w:rsidR="001F1814" w:rsidRPr="000470C9" w:rsidRDefault="001F1814" w:rsidP="0062078B">
            <w:pPr>
              <w:jc w:val="center"/>
              <w:rPr>
                <w:color w:val="FF0000"/>
              </w:rPr>
            </w:pPr>
          </w:p>
          <w:p w:rsidR="001F1814" w:rsidRPr="000470C9" w:rsidRDefault="001F1814" w:rsidP="0062078B">
            <w:pPr>
              <w:jc w:val="center"/>
              <w:rPr>
                <w:color w:val="FF0000"/>
              </w:rPr>
            </w:pPr>
            <w:r w:rsidRPr="000470C9">
              <w:rPr>
                <w:color w:val="FF0000"/>
              </w:rPr>
              <w:t>2/68</w:t>
            </w:r>
          </w:p>
        </w:tc>
      </w:tr>
      <w:tr w:rsidR="001F1814" w:rsidRPr="000470C9" w:rsidTr="001F1814">
        <w:tc>
          <w:tcPr>
            <w:tcW w:w="5228" w:type="dxa"/>
            <w:gridSpan w:val="2"/>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rPr>
                <w:bCs/>
              </w:rPr>
            </w:pPr>
            <w:r w:rsidRPr="000470C9">
              <w:rPr>
                <w:bCs/>
                <w:lang w:val="en-US"/>
              </w:rPr>
              <w:t>Максимально  допустимая  недельная  нагрузка</w:t>
            </w:r>
          </w:p>
          <w:p w:rsidR="001F1814" w:rsidRPr="000470C9" w:rsidRDefault="001F1814" w:rsidP="0062078B">
            <w:pPr>
              <w:rPr>
                <w:bCs/>
              </w:rPr>
            </w:pPr>
          </w:p>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21/693</w:t>
            </w:r>
          </w:p>
        </w:tc>
        <w:tc>
          <w:tcPr>
            <w:tcW w:w="883"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26/884</w:t>
            </w:r>
          </w:p>
        </w:tc>
        <w:tc>
          <w:tcPr>
            <w:tcW w:w="991" w:type="dxa"/>
            <w:tcBorders>
              <w:top w:val="single" w:sz="4" w:space="0" w:color="auto"/>
              <w:left w:val="single" w:sz="4" w:space="0" w:color="auto"/>
              <w:bottom w:val="single" w:sz="4" w:space="0" w:color="auto"/>
              <w:right w:val="single" w:sz="4" w:space="0" w:color="auto"/>
            </w:tcBorders>
            <w:hideMark/>
          </w:tcPr>
          <w:p w:rsidR="001F1814" w:rsidRPr="000470C9" w:rsidRDefault="001F1814" w:rsidP="0062078B">
            <w:pPr>
              <w:jc w:val="center"/>
            </w:pPr>
            <w:r w:rsidRPr="000470C9">
              <w:t>26/884</w:t>
            </w:r>
          </w:p>
        </w:tc>
        <w:tc>
          <w:tcPr>
            <w:tcW w:w="1003" w:type="dxa"/>
            <w:tcBorders>
              <w:top w:val="single" w:sz="4" w:space="0" w:color="auto"/>
              <w:left w:val="single" w:sz="4" w:space="0" w:color="auto"/>
              <w:bottom w:val="single" w:sz="4" w:space="0" w:color="auto"/>
              <w:right w:val="single" w:sz="4" w:space="0" w:color="auto"/>
            </w:tcBorders>
          </w:tcPr>
          <w:p w:rsidR="001F1814" w:rsidRPr="000470C9" w:rsidRDefault="001F1814" w:rsidP="0062078B">
            <w:pPr>
              <w:jc w:val="center"/>
            </w:pPr>
            <w:r w:rsidRPr="000470C9">
              <w:t>26/884</w:t>
            </w:r>
          </w:p>
        </w:tc>
        <w:tc>
          <w:tcPr>
            <w:tcW w:w="1003" w:type="dxa"/>
            <w:tcBorders>
              <w:top w:val="single" w:sz="4" w:space="0" w:color="auto"/>
              <w:left w:val="single" w:sz="4" w:space="0" w:color="auto"/>
              <w:bottom w:val="single" w:sz="4" w:space="0" w:color="auto"/>
              <w:right w:val="single" w:sz="4" w:space="0" w:color="auto"/>
            </w:tcBorders>
          </w:tcPr>
          <w:p w:rsidR="001F1814" w:rsidRPr="000470C9" w:rsidRDefault="001F1814" w:rsidP="0062078B">
            <w:pPr>
              <w:rPr>
                <w:color w:val="FF0000"/>
              </w:rPr>
            </w:pPr>
            <w:r w:rsidRPr="000470C9">
              <w:rPr>
                <w:color w:val="FF0000"/>
              </w:rPr>
              <w:t>99/3345</w:t>
            </w:r>
          </w:p>
        </w:tc>
      </w:tr>
    </w:tbl>
    <w:p w:rsidR="00731912" w:rsidRPr="007379D8" w:rsidRDefault="00731912" w:rsidP="007379D8">
      <w:pPr>
        <w:jc w:val="both"/>
      </w:pPr>
    </w:p>
    <w:p w:rsidR="00653A76" w:rsidRPr="007379D8" w:rsidRDefault="00653A76" w:rsidP="00335CCE">
      <w:pPr>
        <w:pStyle w:val="afd"/>
        <w:numPr>
          <w:ilvl w:val="1"/>
          <w:numId w:val="71"/>
        </w:numPr>
        <w:spacing w:line="240" w:lineRule="auto"/>
        <w:ind w:left="0" w:firstLine="709"/>
        <w:jc w:val="both"/>
        <w:rPr>
          <w:sz w:val="24"/>
        </w:rPr>
      </w:pPr>
      <w:bookmarkStart w:id="178" w:name="_Toc288394108"/>
      <w:bookmarkStart w:id="179" w:name="_Toc288410575"/>
      <w:bookmarkStart w:id="180" w:name="_Toc288410704"/>
      <w:bookmarkStart w:id="181" w:name="_Toc424564343"/>
      <w:r w:rsidRPr="007379D8">
        <w:rPr>
          <w:sz w:val="24"/>
        </w:rPr>
        <w:t>План внеурочной деятельности</w:t>
      </w:r>
      <w:bookmarkEnd w:id="178"/>
      <w:bookmarkEnd w:id="179"/>
      <w:bookmarkEnd w:id="180"/>
      <w:bookmarkEnd w:id="181"/>
    </w:p>
    <w:p w:rsidR="00335CCE" w:rsidRPr="007379D8" w:rsidRDefault="00335CCE" w:rsidP="00335CCE">
      <w:pPr>
        <w:autoSpaceDE w:val="0"/>
        <w:autoSpaceDN w:val="0"/>
        <w:adjustRightInd w:val="0"/>
        <w:ind w:firstLine="454"/>
        <w:jc w:val="both"/>
        <w:textAlignment w:val="center"/>
      </w:pPr>
      <w:r w:rsidRPr="007379D8">
        <w:t>В часть, формируемую участниками образовательных отношений, входит и внеурочная деятельность. В соответствии с требованиями ФГОС НОО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 Организация занятий по направлениям внеурочной деятельности является неотъемлемой частью образовательной деятельности в МБОУ «</w:t>
      </w:r>
      <w:r w:rsidR="007136B5">
        <w:t>Бугадин</w:t>
      </w:r>
      <w:r w:rsidRPr="007379D8">
        <w:t>ская ООШ» и предоставляют обучающимся возможность выбора занятий, направленных на их развитие. Время, отведенное на внеурочную деятельность, не учитывается при определении максимально допустимой недельной нагрузки обучающихся.</w:t>
      </w:r>
    </w:p>
    <w:p w:rsidR="001C58BF" w:rsidRPr="007379D8" w:rsidRDefault="00A4199E"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В настоящее время  в связи с переходом на новые стандарты второго поколения  происходит совершенствование внеурочной деятельности. </w:t>
      </w:r>
    </w:p>
    <w:p w:rsidR="001C58BF" w:rsidRPr="007379D8" w:rsidRDefault="001C58BF"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 Включение учащихся во внеурочную деятельность осуществляется по желанию учащихся и направлено на реализацию различных форм ее организации, отличных от урочной системы обучения. Посещая объединения по интересам, учащиеся адаптируются в среде сверстников.На  занятиях руководители раскрывают у учащихся такие способности, как организаторские, творческие, что играет немаловажную роль в духовном развитии подростков. Внеурочные занятия направляют свою деятельность на каждого ученика, чтобы он мог ощутить свою уникальность и востребованность. Для организации внеурочной деятельности школа располагает спортивным залом, библиотекой, кабинетом информатики с мультимедийным оборудованием, мастерскими.  Общешкольные дела по программе воспитательной системы включены в общую годовую циклограмму и являются компонентом  внеурочной деятельности.   Подготовка к участию и участие в общешкольном мероприятии позволяют ребенку овладевать универсальными способами деятельности (компетенциями) и демонстрировать уровень  их развития. Участие ребенка в общешкольных делах осуществляется на добровольной основе, в соответствии с интересами и склонностями.  К работе в рамках реализации модели внеурочной деятельности привлечены: учителя предметники, классные руководители, библиотекарь, руководители кружков. Работа кружков осуществляется для учащихся не только одного класса, поскольку такая организация внеурочной деятельности нарушает ее основной принцип – социализацию школьников. Поэтому в организации внеурочной деятельности действуют межвозрастные объединения. Каждый ребенок имеет право заниматься в нескольких объединениях, менять их. Воспитательная система школы требует от  педагогического коллектива максимального содействия развитию потенциальных возможностей личности ребёнка, способной к творческой мысли, стремящейся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 Внеурочная деятельность в школе организуется по направлениям развития личности:  </w:t>
      </w:r>
    </w:p>
    <w:p w:rsidR="001C58BF" w:rsidRPr="007379D8" w:rsidRDefault="001C58BF"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 спортивно­оздоровительное, </w:t>
      </w:r>
    </w:p>
    <w:p w:rsidR="001C58BF" w:rsidRPr="007379D8" w:rsidRDefault="001C58BF"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 духовно­нравственное,  </w:t>
      </w:r>
    </w:p>
    <w:p w:rsidR="001C58BF" w:rsidRPr="007379D8" w:rsidRDefault="001C58BF"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 социальное,  </w:t>
      </w:r>
    </w:p>
    <w:p w:rsidR="001C58BF" w:rsidRPr="007379D8" w:rsidRDefault="001C58BF"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 общеинтеллектуальное, </w:t>
      </w:r>
    </w:p>
    <w:p w:rsidR="001C58BF" w:rsidRPr="007379D8" w:rsidRDefault="001C58BF"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  общекультурное </w:t>
      </w:r>
    </w:p>
    <w:p w:rsidR="001C58BF" w:rsidRPr="007379D8" w:rsidRDefault="001C58BF"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через такие формы как :</w:t>
      </w:r>
    </w:p>
    <w:p w:rsidR="001C58BF" w:rsidRPr="007379D8" w:rsidRDefault="001C58BF"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 экскурсии </w:t>
      </w:r>
    </w:p>
    <w:p w:rsidR="001C58BF" w:rsidRPr="007379D8" w:rsidRDefault="001C58BF"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 кружки </w:t>
      </w:r>
    </w:p>
    <w:p w:rsidR="001C58BF" w:rsidRPr="007379D8" w:rsidRDefault="001C58BF"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 секции </w:t>
      </w:r>
    </w:p>
    <w:p w:rsidR="001C58BF" w:rsidRPr="007379D8" w:rsidRDefault="001C58BF"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 круглые столы </w:t>
      </w:r>
    </w:p>
    <w:p w:rsidR="001C58BF" w:rsidRPr="007379D8" w:rsidRDefault="001C58BF"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 олимпиады </w:t>
      </w:r>
    </w:p>
    <w:p w:rsidR="001C58BF" w:rsidRPr="007379D8" w:rsidRDefault="001C58BF"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 соревнования </w:t>
      </w:r>
    </w:p>
    <w:p w:rsidR="001C58BF" w:rsidRPr="007379D8" w:rsidRDefault="001C58BF"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научные исследования</w:t>
      </w:r>
    </w:p>
    <w:p w:rsidR="001C58BF" w:rsidRPr="007379D8" w:rsidRDefault="001C58BF"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  общественно полезные практики и др.  </w:t>
      </w:r>
    </w:p>
    <w:p w:rsidR="001C58BF" w:rsidRPr="007379D8" w:rsidRDefault="001C58BF" w:rsidP="007379D8">
      <w:pPr>
        <w:pStyle w:val="a3"/>
        <w:spacing w:line="240" w:lineRule="auto"/>
        <w:ind w:firstLine="709"/>
        <w:rPr>
          <w:rFonts w:ascii="Times New Roman" w:hAnsi="Times New Roman"/>
          <w:color w:val="auto"/>
          <w:sz w:val="24"/>
          <w:szCs w:val="24"/>
        </w:rPr>
      </w:pPr>
    </w:p>
    <w:p w:rsidR="001C58BF" w:rsidRPr="007379D8" w:rsidRDefault="001C58BF"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Время, отведённое на внеурочную деятельность, не учитывается при определении максимально допустимой недельной нагрузки обучающихся и составляет не более 1350 часов за 4 года обучения в начальной школе. </w:t>
      </w:r>
    </w:p>
    <w:p w:rsidR="001C58BF" w:rsidRPr="007379D8" w:rsidRDefault="001C58BF" w:rsidP="007379D8">
      <w:pPr>
        <w:pStyle w:val="a3"/>
        <w:spacing w:line="240" w:lineRule="auto"/>
        <w:ind w:firstLine="709"/>
        <w:rPr>
          <w:rFonts w:ascii="Times New Roman" w:hAnsi="Times New Roman"/>
          <w:color w:val="auto"/>
          <w:sz w:val="24"/>
          <w:szCs w:val="24"/>
        </w:rPr>
      </w:pPr>
      <w:r w:rsidRPr="007379D8">
        <w:rPr>
          <w:rFonts w:ascii="Times New Roman" w:hAnsi="Times New Roman"/>
          <w:b/>
          <w:color w:val="auto"/>
          <w:sz w:val="24"/>
          <w:szCs w:val="24"/>
        </w:rPr>
        <w:t>Цель внеурочной воспитывающей деятельности:</w:t>
      </w:r>
      <w:r w:rsidRPr="007379D8">
        <w:rPr>
          <w:rFonts w:ascii="Times New Roman" w:hAnsi="Times New Roman"/>
          <w:color w:val="auto"/>
          <w:sz w:val="24"/>
          <w:szCs w:val="24"/>
        </w:rPr>
        <w:t xml:space="preserve">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со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rsidR="001C58BF" w:rsidRPr="007379D8" w:rsidRDefault="001C58BF" w:rsidP="007379D8">
      <w:pPr>
        <w:pStyle w:val="a3"/>
        <w:spacing w:line="240" w:lineRule="auto"/>
        <w:ind w:firstLine="709"/>
        <w:rPr>
          <w:rFonts w:ascii="Times New Roman" w:hAnsi="Times New Roman"/>
          <w:color w:val="auto"/>
          <w:sz w:val="24"/>
          <w:szCs w:val="24"/>
        </w:rPr>
      </w:pPr>
      <w:r w:rsidRPr="007379D8">
        <w:rPr>
          <w:rFonts w:ascii="Times New Roman" w:hAnsi="Times New Roman"/>
          <w:b/>
          <w:color w:val="auto"/>
          <w:sz w:val="24"/>
          <w:szCs w:val="24"/>
        </w:rPr>
        <w:t>Задачи  внеурочной деятельности:</w:t>
      </w:r>
    </w:p>
    <w:p w:rsidR="001C58BF" w:rsidRPr="007379D8" w:rsidRDefault="001C58BF"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1. организация общественно-полезной и досуговой деятельности учащихся;  </w:t>
      </w:r>
    </w:p>
    <w:p w:rsidR="001C58BF" w:rsidRPr="007379D8" w:rsidRDefault="001C58BF" w:rsidP="007379D8">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      2. включение учащихся в разностороннюю деятельность; </w:t>
      </w:r>
    </w:p>
    <w:p w:rsidR="001C58BF" w:rsidRPr="007379D8" w:rsidRDefault="001C58BF"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3. формирование навыков позитивного коммуникативного общения; </w:t>
      </w:r>
    </w:p>
    <w:p w:rsidR="001C58BF" w:rsidRPr="007379D8" w:rsidRDefault="001C58BF"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4. развитие навыков организации и осуществления сотрудничества с педагогами, сверстниками, родителями, старшими подростками в решении общих проблем; </w:t>
      </w:r>
    </w:p>
    <w:p w:rsidR="001C58BF" w:rsidRPr="007379D8" w:rsidRDefault="001C58BF"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5. воспитание трудолюбия, способности к преодолению трудностей, целеустремленности и настойчивости в достижении результата; </w:t>
      </w:r>
    </w:p>
    <w:p w:rsidR="001C58BF" w:rsidRPr="007379D8" w:rsidRDefault="001C58BF"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6. развитие позитивного отношения к базовым общественным ценностям - для формирования здорового образа жизни; </w:t>
      </w:r>
    </w:p>
    <w:p w:rsidR="001C58BF" w:rsidRPr="007379D8" w:rsidRDefault="001C58BF"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7. создание условий для эффективной реализации основных целевых образовательных программ различного уровня, реализуемых во внеурочное время;     8. совершенствование материально-технической базы организации досуга учащихся. </w:t>
      </w:r>
    </w:p>
    <w:p w:rsidR="001C58BF" w:rsidRPr="007379D8" w:rsidRDefault="001C58BF" w:rsidP="007379D8">
      <w:pPr>
        <w:pStyle w:val="a3"/>
        <w:spacing w:line="240" w:lineRule="auto"/>
        <w:ind w:firstLine="709"/>
        <w:rPr>
          <w:rFonts w:ascii="Times New Roman" w:hAnsi="Times New Roman"/>
          <w:color w:val="auto"/>
          <w:sz w:val="24"/>
          <w:szCs w:val="24"/>
        </w:rPr>
      </w:pPr>
      <w:r w:rsidRPr="007379D8">
        <w:rPr>
          <w:rFonts w:ascii="Times New Roman" w:hAnsi="Times New Roman"/>
          <w:b/>
          <w:color w:val="auto"/>
          <w:sz w:val="24"/>
          <w:szCs w:val="24"/>
        </w:rPr>
        <w:t>Описание модели внеурочной деятельности</w:t>
      </w:r>
    </w:p>
    <w:p w:rsidR="001C58BF" w:rsidRPr="007379D8" w:rsidRDefault="001C58BF"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Внеурочная деятельность школы строится на основе оптимизационной модели. В каждом классе координирующую роль выполняет учитель, классный руководитель, который в соответствии со своими функциями и задачами: - взаимодействует с педагогическими работниками, а также с учебно-вспомогательным персоналом школы; - 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 организует систему отношений через разнообразные формы воспитывающей деятельности коллектива класса;  </w:t>
      </w:r>
    </w:p>
    <w:p w:rsidR="00653A76" w:rsidRPr="007379D8" w:rsidRDefault="001C58BF"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организует социально значимую, творческую деятельность обучающихся. В то же время при организации внеурочной деятельности школа использует возможности сельского дома культуры, сельской библиотеки.</w:t>
      </w:r>
    </w:p>
    <w:p w:rsidR="001C58BF" w:rsidRPr="007379D8" w:rsidRDefault="001C58BF" w:rsidP="007379D8">
      <w:pPr>
        <w:ind w:firstLine="709"/>
        <w:jc w:val="both"/>
      </w:pPr>
      <w:r w:rsidRPr="007379D8">
        <w:t xml:space="preserve">I. </w:t>
      </w:r>
      <w:r w:rsidRPr="007379D8">
        <w:rPr>
          <w:b/>
        </w:rPr>
        <w:t>Направления внеурочной деятельности школы</w:t>
      </w:r>
    </w:p>
    <w:p w:rsidR="001C58BF" w:rsidRPr="007379D8" w:rsidRDefault="001C58BF" w:rsidP="007379D8">
      <w:pPr>
        <w:ind w:firstLine="709"/>
        <w:jc w:val="both"/>
      </w:pPr>
      <w:r w:rsidRPr="007379D8">
        <w:t xml:space="preserve"> Духовно-нравственное, общекультурное направление реализуется через кружки художественного творчества, прикладного искусства; посещение художественных выставок, музеев, кино, фестивалей искусств, спектаклей в классе, школе, театре; художественные акции школьников в окружающем школу социуме.  </w:t>
      </w:r>
    </w:p>
    <w:p w:rsidR="001C58BF" w:rsidRPr="007379D8" w:rsidRDefault="001C58BF" w:rsidP="007379D8">
      <w:pPr>
        <w:ind w:firstLine="709"/>
        <w:jc w:val="both"/>
      </w:pPr>
      <w:r w:rsidRPr="007379D8">
        <w:rPr>
          <w:i/>
        </w:rPr>
        <w:t>Цели духовно-нравственного направления</w:t>
      </w:r>
      <w:r w:rsidRPr="007379D8">
        <w:t xml:space="preserve">: </w:t>
      </w:r>
    </w:p>
    <w:p w:rsidR="001C58BF" w:rsidRPr="007379D8" w:rsidRDefault="001C58BF" w:rsidP="007379D8">
      <w:pPr>
        <w:ind w:firstLine="709"/>
        <w:jc w:val="both"/>
      </w:pPr>
      <w:r w:rsidRPr="007379D8">
        <w:t xml:space="preserve">• Формирование гражданской идентичности; </w:t>
      </w:r>
    </w:p>
    <w:p w:rsidR="001C58BF" w:rsidRPr="007379D8" w:rsidRDefault="001C58BF" w:rsidP="007379D8">
      <w:pPr>
        <w:ind w:firstLine="709"/>
        <w:jc w:val="both"/>
      </w:pPr>
      <w:r w:rsidRPr="007379D8">
        <w:t>• Приобщение к культурным ценностям социокультурной группы;</w:t>
      </w:r>
    </w:p>
    <w:p w:rsidR="001C58BF" w:rsidRPr="007379D8" w:rsidRDefault="001C58BF" w:rsidP="007379D8">
      <w:pPr>
        <w:ind w:firstLine="709"/>
        <w:jc w:val="both"/>
      </w:pPr>
      <w:r w:rsidRPr="007379D8">
        <w:t xml:space="preserve"> • Базовым национальным ценностям российского общества; </w:t>
      </w:r>
    </w:p>
    <w:p w:rsidR="001C58BF" w:rsidRPr="007379D8" w:rsidRDefault="001C58BF" w:rsidP="007379D8">
      <w:pPr>
        <w:ind w:firstLine="709"/>
        <w:jc w:val="both"/>
      </w:pPr>
      <w:r w:rsidRPr="007379D8">
        <w:t xml:space="preserve">• Общечеловеческим ценностям </w:t>
      </w:r>
    </w:p>
    <w:p w:rsidR="001C58BF" w:rsidRPr="007379D8" w:rsidRDefault="001C58BF" w:rsidP="007379D8">
      <w:pPr>
        <w:ind w:firstLine="709"/>
        <w:jc w:val="both"/>
      </w:pPr>
      <w:r w:rsidRPr="007379D8">
        <w:rPr>
          <w:i/>
        </w:rPr>
        <w:t>Цели общекультурного  направления</w:t>
      </w:r>
      <w:r w:rsidRPr="007379D8">
        <w:t xml:space="preserve">: </w:t>
      </w:r>
    </w:p>
    <w:p w:rsidR="001C58BF" w:rsidRPr="007379D8" w:rsidRDefault="001C58BF" w:rsidP="007379D8">
      <w:pPr>
        <w:ind w:firstLine="709"/>
        <w:jc w:val="both"/>
      </w:pPr>
      <w:r w:rsidRPr="007379D8">
        <w:t xml:space="preserve">• усвоение  основных общеэстетических понятий  (культурологических,    культурнонациональных   и   др.   основных понятий,  связанных  с  художественно-образным  способом познания); </w:t>
      </w:r>
    </w:p>
    <w:p w:rsidR="001C58BF" w:rsidRPr="007379D8" w:rsidRDefault="001C58BF" w:rsidP="007379D8">
      <w:pPr>
        <w:ind w:firstLine="709"/>
        <w:jc w:val="both"/>
      </w:pPr>
      <w:r w:rsidRPr="007379D8">
        <w:t xml:space="preserve">• усвоение     основных     экологических     понятий,     отражающих непосредственное  взаимодействие человека с окружающей средой и его последствия; </w:t>
      </w:r>
    </w:p>
    <w:p w:rsidR="001C58BF" w:rsidRPr="007379D8" w:rsidRDefault="001C58BF" w:rsidP="007379D8">
      <w:pPr>
        <w:ind w:firstLine="709"/>
        <w:jc w:val="both"/>
      </w:pPr>
      <w:r w:rsidRPr="007379D8">
        <w:t xml:space="preserve">• усвоение  основных  понятий,  определяющих управление собой    (своим   здоровьем,   физическим   развитием,   творческим    самосовершенствованием). </w:t>
      </w:r>
    </w:p>
    <w:p w:rsidR="004B491C" w:rsidRPr="007379D8" w:rsidRDefault="001C58BF" w:rsidP="007379D8">
      <w:pPr>
        <w:ind w:firstLine="709"/>
        <w:jc w:val="both"/>
      </w:pPr>
      <w:r w:rsidRPr="007379D8">
        <w:t>Общеинтеллектуальное направление реализуется через  кружки, конкурсы ислледовательских работ, проектных работ.</w:t>
      </w:r>
    </w:p>
    <w:p w:rsidR="004B491C" w:rsidRPr="007379D8" w:rsidRDefault="001C58BF" w:rsidP="007379D8">
      <w:pPr>
        <w:ind w:firstLine="709"/>
        <w:jc w:val="both"/>
      </w:pPr>
      <w:r w:rsidRPr="007379D8">
        <w:rPr>
          <w:i/>
        </w:rPr>
        <w:t>Цели данного направления</w:t>
      </w:r>
      <w:r w:rsidRPr="007379D8">
        <w:t xml:space="preserve">: </w:t>
      </w:r>
    </w:p>
    <w:p w:rsidR="004B491C" w:rsidRPr="007379D8" w:rsidRDefault="001C58BF" w:rsidP="007379D8">
      <w:pPr>
        <w:ind w:firstLine="709"/>
        <w:jc w:val="both"/>
      </w:pPr>
      <w:r w:rsidRPr="007379D8">
        <w:t xml:space="preserve">• усвоение   основных   понятий   об эффективных  способах мыслительных действий применительно к решению задач     и     к    другим    видам    практического    применения аналитико-синтетической  деятельности;  </w:t>
      </w:r>
    </w:p>
    <w:p w:rsidR="004B491C" w:rsidRPr="007379D8" w:rsidRDefault="001C58BF" w:rsidP="007379D8">
      <w:pPr>
        <w:ind w:firstLine="709"/>
        <w:jc w:val="both"/>
      </w:pPr>
      <w:r w:rsidRPr="007379D8">
        <w:t xml:space="preserve"> • усвоение основных элементов общенаучных методов познания </w:t>
      </w:r>
    </w:p>
    <w:p w:rsidR="004B491C" w:rsidRPr="007379D8" w:rsidRDefault="001C58BF" w:rsidP="007379D8">
      <w:pPr>
        <w:ind w:firstLine="709"/>
        <w:jc w:val="both"/>
      </w:pPr>
      <w:r w:rsidRPr="007379D8">
        <w:t xml:space="preserve">Спортивно – оздоровительное направление реализуется через такие формы как спортивные праздники, соревнования, а также через соответствующие кружки: </w:t>
      </w:r>
    </w:p>
    <w:p w:rsidR="004B491C" w:rsidRPr="007379D8" w:rsidRDefault="001C58BF" w:rsidP="007379D8">
      <w:pPr>
        <w:ind w:firstLine="709"/>
        <w:jc w:val="both"/>
      </w:pPr>
      <w:r w:rsidRPr="007379D8">
        <w:rPr>
          <w:i/>
        </w:rPr>
        <w:t>Цели направления</w:t>
      </w:r>
      <w:r w:rsidRPr="007379D8">
        <w:t xml:space="preserve">: </w:t>
      </w:r>
    </w:p>
    <w:p w:rsidR="004B491C" w:rsidRPr="007379D8" w:rsidRDefault="001C58BF" w:rsidP="007379D8">
      <w:pPr>
        <w:ind w:firstLine="709"/>
        <w:jc w:val="both"/>
      </w:pPr>
      <w:r w:rsidRPr="007379D8">
        <w:t xml:space="preserve">• Укрепление здоровья средствами физической культуры; </w:t>
      </w:r>
    </w:p>
    <w:p w:rsidR="004B491C" w:rsidRPr="007379D8" w:rsidRDefault="001C58BF" w:rsidP="007379D8">
      <w:pPr>
        <w:ind w:firstLine="709"/>
        <w:jc w:val="both"/>
      </w:pPr>
      <w:r w:rsidRPr="007379D8">
        <w:t>• Гармоничное физическое развитие;</w:t>
      </w:r>
    </w:p>
    <w:p w:rsidR="004B491C" w:rsidRPr="007379D8" w:rsidRDefault="001C58BF" w:rsidP="007379D8">
      <w:pPr>
        <w:ind w:firstLine="709"/>
        <w:jc w:val="both"/>
      </w:pPr>
      <w:r w:rsidRPr="007379D8">
        <w:t xml:space="preserve"> • Обогащение двигательного опыта и развитие двигательных качеств; </w:t>
      </w:r>
    </w:p>
    <w:p w:rsidR="004B491C" w:rsidRPr="007379D8" w:rsidRDefault="001C58BF" w:rsidP="007379D8">
      <w:pPr>
        <w:ind w:firstLine="709"/>
        <w:jc w:val="both"/>
      </w:pPr>
      <w:r w:rsidRPr="007379D8">
        <w:t xml:space="preserve">• Приобщение к спортивным традициям </w:t>
      </w:r>
    </w:p>
    <w:p w:rsidR="001C58BF" w:rsidRPr="007379D8" w:rsidRDefault="001C58BF" w:rsidP="007379D8">
      <w:pPr>
        <w:ind w:firstLine="709"/>
        <w:jc w:val="both"/>
      </w:pPr>
      <w:r w:rsidRPr="007379D8">
        <w:t xml:space="preserve">В основу организации внеурочной деятельности в рамках социального направления положена общественно – полезная деятельность. Формы организации социального направления: работа в рамках проекта «Благоустройство школьной территории»; работа по озеленению класса, школы; организация дежурства в классе; профориентационные беседы, встречи с представителями разных профессий; выставки поделок и детского творчества; трудовые десанты, субботники; ярмарки солидарности др. </w:t>
      </w:r>
    </w:p>
    <w:p w:rsidR="004B491C" w:rsidRPr="007379D8" w:rsidRDefault="001C58BF" w:rsidP="007379D8">
      <w:pPr>
        <w:ind w:firstLine="709"/>
        <w:jc w:val="both"/>
      </w:pPr>
      <w:r w:rsidRPr="007379D8">
        <w:rPr>
          <w:i/>
        </w:rPr>
        <w:t>Цели социального направления</w:t>
      </w:r>
      <w:r w:rsidRPr="007379D8">
        <w:t>:</w:t>
      </w:r>
    </w:p>
    <w:p w:rsidR="004B491C" w:rsidRPr="007379D8" w:rsidRDefault="001C58BF" w:rsidP="007379D8">
      <w:pPr>
        <w:ind w:firstLine="709"/>
        <w:jc w:val="both"/>
      </w:pPr>
      <w:r w:rsidRPr="007379D8">
        <w:t xml:space="preserve"> • усвоение   основных   понятий   о оциальных  нормах  отношений,  в  том  числе  об  общечеловеческих ценностях,  </w:t>
      </w:r>
    </w:p>
    <w:p w:rsidR="004B491C" w:rsidRPr="007379D8" w:rsidRDefault="001C58BF" w:rsidP="007379D8">
      <w:pPr>
        <w:ind w:firstLine="709"/>
        <w:jc w:val="both"/>
      </w:pPr>
      <w:r w:rsidRPr="007379D8">
        <w:t xml:space="preserve">• сформированность  основных  элементов  гражданско-патриотического  сознания; </w:t>
      </w:r>
    </w:p>
    <w:p w:rsidR="004B491C" w:rsidRPr="007379D8" w:rsidRDefault="001C58BF" w:rsidP="007379D8">
      <w:pPr>
        <w:ind w:firstLine="709"/>
        <w:jc w:val="both"/>
      </w:pPr>
      <w:r w:rsidRPr="007379D8">
        <w:t xml:space="preserve"> • усвоение основных  обобщенных  закономерностей  жизни  и развития общества и    человека  в  нем;   </w:t>
      </w:r>
    </w:p>
    <w:p w:rsidR="00375003" w:rsidRPr="007379D8" w:rsidRDefault="001C58BF" w:rsidP="007379D8">
      <w:pPr>
        <w:ind w:firstLine="709"/>
        <w:jc w:val="both"/>
      </w:pPr>
      <w:r w:rsidRPr="007379D8">
        <w:t>• усвоение  основных  понятий  культуры социальных    отношений, включая экономические и правовые</w:t>
      </w:r>
    </w:p>
    <w:p w:rsidR="004B491C" w:rsidRPr="007379D8" w:rsidRDefault="004B491C" w:rsidP="007379D8">
      <w:pPr>
        <w:ind w:firstLine="709"/>
        <w:jc w:val="both"/>
      </w:pPr>
      <w:r w:rsidRPr="007379D8">
        <w:rPr>
          <w:b/>
        </w:rPr>
        <w:t>II. Уровни результатов внеурочной деятельностиобучающихся</w:t>
      </w:r>
    </w:p>
    <w:p w:rsidR="004B491C" w:rsidRPr="007379D8" w:rsidRDefault="004B491C" w:rsidP="007379D8">
      <w:pPr>
        <w:ind w:firstLine="709"/>
        <w:jc w:val="both"/>
      </w:pPr>
      <w:r w:rsidRPr="007379D8">
        <w:rPr>
          <w:b/>
          <w:i/>
        </w:rPr>
        <w:t>Первый  уровень результатов</w:t>
      </w:r>
      <w:r w:rsidRPr="007379D8">
        <w:t xml:space="preserve"> – приобретение школьниками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как значимыми для него носителями социального знания и повседневного опыта. </w:t>
      </w:r>
    </w:p>
    <w:p w:rsidR="004B491C" w:rsidRPr="007379D8" w:rsidRDefault="004B491C" w:rsidP="007379D8">
      <w:pPr>
        <w:ind w:firstLine="709"/>
        <w:jc w:val="both"/>
      </w:pPr>
      <w:r w:rsidRPr="007379D8">
        <w:rPr>
          <w:b/>
          <w:i/>
        </w:rPr>
        <w:t>Второй  уровень результатов</w:t>
      </w:r>
      <w:r w:rsidRPr="007379D8">
        <w:t xml:space="preserve"> – формирование позитивных отношений школьника к базовым ценностям общества,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учащимися на уровне класса, школы, то есть в защищенной, дружественной ему 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 </w:t>
      </w:r>
    </w:p>
    <w:p w:rsidR="004B491C" w:rsidRPr="007379D8" w:rsidRDefault="004B491C" w:rsidP="007379D8">
      <w:pPr>
        <w:ind w:firstLine="709"/>
        <w:jc w:val="both"/>
      </w:pPr>
      <w:r w:rsidRPr="007379D8">
        <w:rPr>
          <w:b/>
          <w:i/>
        </w:rPr>
        <w:t>Третий уровень результатов</w:t>
      </w:r>
      <w:r w:rsidRPr="007379D8">
        <w:t xml:space="preserve"> – получение школьником опыта самостоятельного социального действия. Для достижения данного уровня результатов особое значение имеет взаимодействие ученика с социальными субъектами за пределами школы, в открытой общественной среде. </w:t>
      </w:r>
    </w:p>
    <w:p w:rsidR="004B491C" w:rsidRPr="007379D8" w:rsidRDefault="004B491C" w:rsidP="007379D8">
      <w:pPr>
        <w:ind w:firstLine="709"/>
        <w:jc w:val="both"/>
      </w:pPr>
      <w:r w:rsidRPr="007379D8">
        <w:t>Внеурочная деятельность направлена на развитие воспитательных результатов:</w:t>
      </w:r>
    </w:p>
    <w:p w:rsidR="004B491C" w:rsidRPr="007379D8" w:rsidRDefault="004B491C" w:rsidP="007379D8">
      <w:pPr>
        <w:ind w:firstLine="709"/>
        <w:jc w:val="both"/>
      </w:pPr>
      <w:r w:rsidRPr="007379D8">
        <w:t xml:space="preserve"> • приобретение учащимися социального опыта; </w:t>
      </w:r>
    </w:p>
    <w:p w:rsidR="004B491C" w:rsidRPr="007379D8" w:rsidRDefault="004B491C" w:rsidP="007379D8">
      <w:pPr>
        <w:ind w:firstLine="709"/>
        <w:jc w:val="both"/>
      </w:pPr>
      <w:r w:rsidRPr="007379D8">
        <w:t xml:space="preserve">• формирование положительного отношения к базовым общественным ценностям; </w:t>
      </w:r>
    </w:p>
    <w:p w:rsidR="007136B5" w:rsidRDefault="004B491C" w:rsidP="007136B5">
      <w:pPr>
        <w:ind w:firstLine="709"/>
        <w:jc w:val="both"/>
      </w:pPr>
      <w:r w:rsidRPr="007379D8">
        <w:t>• приобретение опыта самостоятельного общественного действия.</w:t>
      </w:r>
    </w:p>
    <w:p w:rsidR="007136B5" w:rsidRPr="007136B5" w:rsidRDefault="007136B5" w:rsidP="007136B5">
      <w:pPr>
        <w:ind w:firstLine="709"/>
        <w:jc w:val="both"/>
      </w:pPr>
      <w:r>
        <w:t xml:space="preserve">                                             </w:t>
      </w:r>
      <w:r w:rsidRPr="000470C9">
        <w:rPr>
          <w:b/>
          <w:color w:val="000000"/>
        </w:rPr>
        <w:t>1 класс</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4637"/>
        <w:gridCol w:w="1440"/>
        <w:gridCol w:w="1084"/>
      </w:tblGrid>
      <w:tr w:rsidR="007136B5" w:rsidRPr="000470C9" w:rsidTr="007136B5">
        <w:tc>
          <w:tcPr>
            <w:tcW w:w="7580" w:type="dxa"/>
            <w:gridSpan w:val="2"/>
            <w:tcBorders>
              <w:top w:val="single" w:sz="4" w:space="0" w:color="auto"/>
              <w:left w:val="single" w:sz="4" w:space="0" w:color="auto"/>
              <w:bottom w:val="single" w:sz="4" w:space="0" w:color="auto"/>
              <w:right w:val="single" w:sz="4" w:space="0" w:color="auto"/>
            </w:tcBorders>
          </w:tcPr>
          <w:p w:rsidR="007136B5" w:rsidRPr="000470C9" w:rsidRDefault="007136B5" w:rsidP="0062078B">
            <w:pPr>
              <w:jc w:val="center"/>
              <w:rPr>
                <w:b/>
                <w:i/>
              </w:rPr>
            </w:pPr>
            <w:r w:rsidRPr="000470C9">
              <w:rPr>
                <w:b/>
                <w:i/>
              </w:rPr>
              <w:t>Внеучебная деятельность</w:t>
            </w:r>
          </w:p>
        </w:tc>
        <w:tc>
          <w:tcPr>
            <w:tcW w:w="1440" w:type="dxa"/>
            <w:tcBorders>
              <w:top w:val="single" w:sz="4" w:space="0" w:color="auto"/>
              <w:left w:val="single" w:sz="4" w:space="0" w:color="auto"/>
              <w:bottom w:val="single" w:sz="4" w:space="0" w:color="auto"/>
              <w:right w:val="single" w:sz="4" w:space="0" w:color="auto"/>
            </w:tcBorders>
          </w:tcPr>
          <w:p w:rsidR="007136B5" w:rsidRPr="000470C9" w:rsidRDefault="007136B5" w:rsidP="0062078B">
            <w:r w:rsidRPr="000470C9">
              <w:t>Количество часов в неделю</w:t>
            </w:r>
          </w:p>
        </w:tc>
        <w:tc>
          <w:tcPr>
            <w:tcW w:w="1084" w:type="dxa"/>
            <w:tcBorders>
              <w:top w:val="single" w:sz="4" w:space="0" w:color="auto"/>
              <w:left w:val="single" w:sz="4" w:space="0" w:color="auto"/>
              <w:bottom w:val="single" w:sz="4" w:space="0" w:color="auto"/>
              <w:right w:val="single" w:sz="4" w:space="0" w:color="auto"/>
            </w:tcBorders>
          </w:tcPr>
          <w:p w:rsidR="007136B5" w:rsidRPr="000470C9" w:rsidRDefault="007136B5" w:rsidP="0062078B">
            <w:r w:rsidRPr="000470C9">
              <w:t>Всего</w:t>
            </w:r>
          </w:p>
        </w:tc>
      </w:tr>
      <w:tr w:rsidR="007136B5" w:rsidRPr="000470C9" w:rsidTr="007136B5">
        <w:trPr>
          <w:trHeight w:val="353"/>
        </w:trPr>
        <w:tc>
          <w:tcPr>
            <w:tcW w:w="2943" w:type="dxa"/>
            <w:tcBorders>
              <w:top w:val="single" w:sz="4" w:space="0" w:color="auto"/>
              <w:left w:val="single" w:sz="4" w:space="0" w:color="auto"/>
              <w:bottom w:val="single" w:sz="4" w:space="0" w:color="auto"/>
              <w:right w:val="single" w:sz="4" w:space="0" w:color="auto"/>
            </w:tcBorders>
            <w:vAlign w:val="center"/>
          </w:tcPr>
          <w:p w:rsidR="007136B5" w:rsidRPr="000470C9" w:rsidRDefault="007136B5" w:rsidP="0062078B">
            <w:pPr>
              <w:spacing w:after="240"/>
              <w:jc w:val="center"/>
            </w:pPr>
            <w:r w:rsidRPr="000470C9">
              <w:rPr>
                <w:i/>
              </w:rPr>
              <w:t>Направления</w:t>
            </w:r>
          </w:p>
        </w:tc>
        <w:tc>
          <w:tcPr>
            <w:tcW w:w="4637" w:type="dxa"/>
            <w:tcBorders>
              <w:top w:val="single" w:sz="4" w:space="0" w:color="auto"/>
              <w:left w:val="single" w:sz="4" w:space="0" w:color="auto"/>
              <w:right w:val="single" w:sz="4" w:space="0" w:color="auto"/>
            </w:tcBorders>
            <w:shd w:val="clear" w:color="auto" w:fill="auto"/>
            <w:vAlign w:val="center"/>
          </w:tcPr>
          <w:p w:rsidR="007136B5" w:rsidRPr="000470C9" w:rsidRDefault="007136B5" w:rsidP="0062078B">
            <w:pPr>
              <w:spacing w:after="240"/>
              <w:jc w:val="center"/>
            </w:pPr>
            <w:r w:rsidRPr="000470C9">
              <w:t>Кружки</w:t>
            </w:r>
          </w:p>
        </w:tc>
        <w:tc>
          <w:tcPr>
            <w:tcW w:w="1440" w:type="dxa"/>
            <w:tcBorders>
              <w:top w:val="single" w:sz="4" w:space="0" w:color="auto"/>
              <w:left w:val="single" w:sz="4" w:space="0" w:color="auto"/>
              <w:right w:val="single" w:sz="4" w:space="0" w:color="auto"/>
            </w:tcBorders>
            <w:vAlign w:val="center"/>
          </w:tcPr>
          <w:p w:rsidR="007136B5" w:rsidRPr="000470C9" w:rsidRDefault="007136B5" w:rsidP="0062078B">
            <w:pPr>
              <w:spacing w:after="240"/>
            </w:pPr>
          </w:p>
        </w:tc>
        <w:tc>
          <w:tcPr>
            <w:tcW w:w="1084" w:type="dxa"/>
            <w:tcBorders>
              <w:top w:val="single" w:sz="4" w:space="0" w:color="auto"/>
              <w:left w:val="single" w:sz="4" w:space="0" w:color="auto"/>
              <w:right w:val="single" w:sz="4" w:space="0" w:color="auto"/>
            </w:tcBorders>
          </w:tcPr>
          <w:p w:rsidR="007136B5" w:rsidRPr="000470C9" w:rsidRDefault="007136B5" w:rsidP="0062078B"/>
          <w:p w:rsidR="007136B5" w:rsidRPr="000470C9" w:rsidRDefault="007136B5" w:rsidP="0062078B"/>
        </w:tc>
      </w:tr>
      <w:tr w:rsidR="007136B5" w:rsidRPr="000470C9" w:rsidTr="007136B5">
        <w:trPr>
          <w:trHeight w:val="708"/>
        </w:trPr>
        <w:tc>
          <w:tcPr>
            <w:tcW w:w="2943" w:type="dxa"/>
            <w:tcBorders>
              <w:top w:val="single" w:sz="4" w:space="0" w:color="auto"/>
              <w:left w:val="single" w:sz="4" w:space="0" w:color="auto"/>
              <w:bottom w:val="single" w:sz="4" w:space="0" w:color="auto"/>
              <w:right w:val="single" w:sz="4" w:space="0" w:color="auto"/>
            </w:tcBorders>
            <w:vAlign w:val="center"/>
          </w:tcPr>
          <w:p w:rsidR="007136B5" w:rsidRPr="000470C9" w:rsidRDefault="007136B5" w:rsidP="0062078B">
            <w:pPr>
              <w:spacing w:after="240"/>
            </w:pPr>
            <w:r w:rsidRPr="000470C9">
              <w:t>Спортивно-оздоровительное</w:t>
            </w:r>
          </w:p>
        </w:tc>
        <w:tc>
          <w:tcPr>
            <w:tcW w:w="4637" w:type="dxa"/>
            <w:tcBorders>
              <w:left w:val="single" w:sz="4" w:space="0" w:color="auto"/>
              <w:bottom w:val="single" w:sz="4" w:space="0" w:color="auto"/>
              <w:right w:val="single" w:sz="4" w:space="0" w:color="auto"/>
            </w:tcBorders>
            <w:shd w:val="clear" w:color="auto" w:fill="auto"/>
            <w:vAlign w:val="center"/>
          </w:tcPr>
          <w:p w:rsidR="007136B5" w:rsidRPr="000470C9" w:rsidRDefault="007136B5" w:rsidP="0062078B">
            <w:pPr>
              <w:spacing w:after="240"/>
            </w:pPr>
            <w:r w:rsidRPr="000470C9">
              <w:t>«Азбука здоровья»</w:t>
            </w:r>
          </w:p>
        </w:tc>
        <w:tc>
          <w:tcPr>
            <w:tcW w:w="1440" w:type="dxa"/>
            <w:tcBorders>
              <w:left w:val="single" w:sz="4" w:space="0" w:color="auto"/>
              <w:bottom w:val="single" w:sz="4" w:space="0" w:color="auto"/>
              <w:right w:val="single" w:sz="4" w:space="0" w:color="auto"/>
            </w:tcBorders>
            <w:vAlign w:val="center"/>
          </w:tcPr>
          <w:p w:rsidR="007136B5" w:rsidRPr="000470C9" w:rsidRDefault="007136B5" w:rsidP="0062078B">
            <w:pPr>
              <w:spacing w:after="240"/>
            </w:pPr>
            <w:r w:rsidRPr="000470C9">
              <w:t>2</w:t>
            </w:r>
          </w:p>
        </w:tc>
        <w:tc>
          <w:tcPr>
            <w:tcW w:w="1084" w:type="dxa"/>
            <w:tcBorders>
              <w:left w:val="single" w:sz="4" w:space="0" w:color="auto"/>
              <w:bottom w:val="single" w:sz="4" w:space="0" w:color="auto"/>
              <w:right w:val="single" w:sz="4" w:space="0" w:color="auto"/>
            </w:tcBorders>
          </w:tcPr>
          <w:p w:rsidR="007136B5" w:rsidRPr="000470C9" w:rsidRDefault="007136B5" w:rsidP="0062078B">
            <w:r w:rsidRPr="000470C9">
              <w:t>66/2</w:t>
            </w:r>
          </w:p>
        </w:tc>
      </w:tr>
      <w:tr w:rsidR="007136B5" w:rsidRPr="000470C9" w:rsidTr="007136B5">
        <w:tc>
          <w:tcPr>
            <w:tcW w:w="2943" w:type="dxa"/>
            <w:tcBorders>
              <w:left w:val="single" w:sz="4" w:space="0" w:color="auto"/>
              <w:right w:val="single" w:sz="4" w:space="0" w:color="auto"/>
            </w:tcBorders>
            <w:shd w:val="clear" w:color="auto" w:fill="auto"/>
            <w:vAlign w:val="center"/>
          </w:tcPr>
          <w:p w:rsidR="007136B5" w:rsidRPr="000470C9" w:rsidRDefault="007136B5" w:rsidP="0062078B">
            <w:pPr>
              <w:spacing w:after="240"/>
            </w:pPr>
            <w:r w:rsidRPr="000470C9">
              <w:rPr>
                <w:color w:val="000000"/>
                <w:spacing w:val="-3"/>
              </w:rPr>
              <w:t>Духовно-нравственное</w:t>
            </w:r>
          </w:p>
        </w:tc>
        <w:tc>
          <w:tcPr>
            <w:tcW w:w="4637" w:type="dxa"/>
            <w:tcBorders>
              <w:top w:val="single" w:sz="4" w:space="0" w:color="auto"/>
              <w:left w:val="single" w:sz="4" w:space="0" w:color="auto"/>
              <w:right w:val="single" w:sz="4" w:space="0" w:color="auto"/>
            </w:tcBorders>
            <w:shd w:val="clear" w:color="auto" w:fill="auto"/>
            <w:vAlign w:val="center"/>
          </w:tcPr>
          <w:p w:rsidR="007136B5" w:rsidRPr="000470C9" w:rsidRDefault="007136B5" w:rsidP="0062078B">
            <w:pPr>
              <w:spacing w:after="240"/>
            </w:pPr>
            <w:r w:rsidRPr="000470C9">
              <w:rPr>
                <w:color w:val="000000"/>
              </w:rPr>
              <w:t>«Азбука нравственности»</w:t>
            </w:r>
          </w:p>
        </w:tc>
        <w:tc>
          <w:tcPr>
            <w:tcW w:w="1440" w:type="dxa"/>
            <w:tcBorders>
              <w:top w:val="single" w:sz="4" w:space="0" w:color="auto"/>
              <w:left w:val="single" w:sz="4" w:space="0" w:color="auto"/>
              <w:bottom w:val="single" w:sz="4" w:space="0" w:color="auto"/>
              <w:right w:val="single" w:sz="4" w:space="0" w:color="auto"/>
            </w:tcBorders>
            <w:vAlign w:val="center"/>
          </w:tcPr>
          <w:p w:rsidR="007136B5" w:rsidRPr="000470C9" w:rsidRDefault="007136B5" w:rsidP="0062078B">
            <w:pPr>
              <w:spacing w:after="240"/>
            </w:pPr>
            <w:r w:rsidRPr="000470C9">
              <w:t>1</w:t>
            </w:r>
          </w:p>
        </w:tc>
        <w:tc>
          <w:tcPr>
            <w:tcW w:w="1084" w:type="dxa"/>
            <w:tcBorders>
              <w:top w:val="single" w:sz="4" w:space="0" w:color="auto"/>
              <w:left w:val="single" w:sz="4" w:space="0" w:color="auto"/>
              <w:bottom w:val="single" w:sz="4" w:space="0" w:color="auto"/>
              <w:right w:val="single" w:sz="4" w:space="0" w:color="auto"/>
            </w:tcBorders>
          </w:tcPr>
          <w:p w:rsidR="007136B5" w:rsidRPr="000470C9" w:rsidRDefault="007136B5" w:rsidP="0062078B">
            <w:r w:rsidRPr="000470C9">
              <w:t>33/1</w:t>
            </w:r>
          </w:p>
        </w:tc>
      </w:tr>
      <w:tr w:rsidR="007136B5" w:rsidRPr="000470C9" w:rsidTr="007136B5">
        <w:tc>
          <w:tcPr>
            <w:tcW w:w="2943" w:type="dxa"/>
            <w:tcBorders>
              <w:left w:val="single" w:sz="4" w:space="0" w:color="auto"/>
              <w:right w:val="single" w:sz="4" w:space="0" w:color="auto"/>
            </w:tcBorders>
            <w:shd w:val="clear" w:color="auto" w:fill="auto"/>
            <w:vAlign w:val="center"/>
          </w:tcPr>
          <w:p w:rsidR="007136B5" w:rsidRPr="000470C9" w:rsidRDefault="007136B5" w:rsidP="0062078B">
            <w:pPr>
              <w:spacing w:after="240"/>
            </w:pPr>
            <w:r w:rsidRPr="000470C9">
              <w:rPr>
                <w:color w:val="000000"/>
                <w:spacing w:val="-5"/>
              </w:rPr>
              <w:t>Социальное</w:t>
            </w:r>
          </w:p>
        </w:tc>
        <w:tc>
          <w:tcPr>
            <w:tcW w:w="4637" w:type="dxa"/>
            <w:tcBorders>
              <w:left w:val="single" w:sz="4" w:space="0" w:color="auto"/>
              <w:right w:val="single" w:sz="4" w:space="0" w:color="auto"/>
            </w:tcBorders>
            <w:shd w:val="clear" w:color="auto" w:fill="auto"/>
            <w:vAlign w:val="center"/>
          </w:tcPr>
          <w:p w:rsidR="007136B5" w:rsidRPr="000470C9" w:rsidRDefault="007136B5" w:rsidP="0062078B">
            <w:pPr>
              <w:spacing w:after="240"/>
            </w:pPr>
            <w:r w:rsidRPr="000470C9">
              <w:t>«Юный оригамист»</w:t>
            </w:r>
          </w:p>
          <w:p w:rsidR="007136B5" w:rsidRPr="000470C9" w:rsidRDefault="007136B5" w:rsidP="0062078B">
            <w:pPr>
              <w:spacing w:after="240"/>
            </w:pPr>
            <w:r w:rsidRPr="000470C9">
              <w:t>«Юный художник»</w:t>
            </w:r>
          </w:p>
        </w:tc>
        <w:tc>
          <w:tcPr>
            <w:tcW w:w="1440" w:type="dxa"/>
            <w:tcBorders>
              <w:top w:val="single" w:sz="4" w:space="0" w:color="auto"/>
              <w:left w:val="single" w:sz="4" w:space="0" w:color="auto"/>
              <w:bottom w:val="single" w:sz="4" w:space="0" w:color="auto"/>
              <w:right w:val="single" w:sz="4" w:space="0" w:color="auto"/>
            </w:tcBorders>
            <w:vAlign w:val="center"/>
          </w:tcPr>
          <w:p w:rsidR="007136B5" w:rsidRPr="000470C9" w:rsidRDefault="007136B5" w:rsidP="0062078B">
            <w:pPr>
              <w:spacing w:after="240"/>
            </w:pPr>
            <w:r w:rsidRPr="000470C9">
              <w:t xml:space="preserve"> 1</w:t>
            </w:r>
          </w:p>
          <w:p w:rsidR="007136B5" w:rsidRPr="000470C9" w:rsidRDefault="007136B5" w:rsidP="0062078B">
            <w:pPr>
              <w:spacing w:after="240"/>
            </w:pPr>
            <w:r w:rsidRPr="000470C9">
              <w:t>1</w:t>
            </w:r>
          </w:p>
        </w:tc>
        <w:tc>
          <w:tcPr>
            <w:tcW w:w="1084" w:type="dxa"/>
            <w:tcBorders>
              <w:top w:val="single" w:sz="4" w:space="0" w:color="auto"/>
              <w:left w:val="single" w:sz="4" w:space="0" w:color="auto"/>
              <w:bottom w:val="single" w:sz="4" w:space="0" w:color="auto"/>
              <w:right w:val="single" w:sz="4" w:space="0" w:color="auto"/>
            </w:tcBorders>
          </w:tcPr>
          <w:p w:rsidR="007136B5" w:rsidRPr="000470C9" w:rsidRDefault="007136B5" w:rsidP="0062078B">
            <w:r w:rsidRPr="000470C9">
              <w:t>33/1</w:t>
            </w:r>
          </w:p>
          <w:p w:rsidR="007136B5" w:rsidRPr="000470C9" w:rsidRDefault="007136B5" w:rsidP="0062078B"/>
          <w:p w:rsidR="007136B5" w:rsidRPr="000470C9" w:rsidRDefault="007136B5" w:rsidP="0062078B">
            <w:r w:rsidRPr="000470C9">
              <w:t>33/1</w:t>
            </w:r>
          </w:p>
        </w:tc>
      </w:tr>
      <w:tr w:rsidR="007136B5" w:rsidRPr="000470C9" w:rsidTr="007136B5">
        <w:trPr>
          <w:trHeight w:val="381"/>
        </w:trPr>
        <w:tc>
          <w:tcPr>
            <w:tcW w:w="2943" w:type="dxa"/>
            <w:tcBorders>
              <w:left w:val="single" w:sz="4" w:space="0" w:color="auto"/>
              <w:right w:val="single" w:sz="4" w:space="0" w:color="auto"/>
            </w:tcBorders>
            <w:shd w:val="clear" w:color="auto" w:fill="auto"/>
            <w:vAlign w:val="center"/>
          </w:tcPr>
          <w:p w:rsidR="007136B5" w:rsidRPr="000470C9" w:rsidRDefault="007136B5" w:rsidP="0062078B">
            <w:pPr>
              <w:spacing w:after="240"/>
            </w:pPr>
            <w:r w:rsidRPr="000470C9">
              <w:rPr>
                <w:color w:val="000000"/>
              </w:rPr>
              <w:t>Общеинтеллектуальное</w:t>
            </w:r>
          </w:p>
        </w:tc>
        <w:tc>
          <w:tcPr>
            <w:tcW w:w="4637" w:type="dxa"/>
            <w:tcBorders>
              <w:left w:val="single" w:sz="4" w:space="0" w:color="auto"/>
              <w:right w:val="single" w:sz="4" w:space="0" w:color="auto"/>
            </w:tcBorders>
            <w:shd w:val="clear" w:color="auto" w:fill="auto"/>
            <w:vAlign w:val="center"/>
          </w:tcPr>
          <w:p w:rsidR="007136B5" w:rsidRPr="000470C9" w:rsidRDefault="007136B5" w:rsidP="0062078B">
            <w:pPr>
              <w:spacing w:after="240"/>
            </w:pPr>
            <w:r w:rsidRPr="000470C9">
              <w:t>«Азбука английского языка»</w:t>
            </w:r>
          </w:p>
          <w:p w:rsidR="007136B5" w:rsidRPr="000470C9" w:rsidRDefault="007136B5" w:rsidP="0062078B">
            <w:pPr>
              <w:spacing w:after="240"/>
            </w:pPr>
            <w:r w:rsidRPr="000470C9">
              <w:t>«Хочу знать больше»</w:t>
            </w:r>
          </w:p>
        </w:tc>
        <w:tc>
          <w:tcPr>
            <w:tcW w:w="1440" w:type="dxa"/>
            <w:tcBorders>
              <w:top w:val="single" w:sz="4" w:space="0" w:color="auto"/>
              <w:left w:val="single" w:sz="4" w:space="0" w:color="auto"/>
              <w:bottom w:val="single" w:sz="4" w:space="0" w:color="auto"/>
              <w:right w:val="single" w:sz="4" w:space="0" w:color="auto"/>
            </w:tcBorders>
            <w:vAlign w:val="center"/>
          </w:tcPr>
          <w:p w:rsidR="007136B5" w:rsidRPr="000470C9" w:rsidRDefault="007136B5" w:rsidP="0062078B">
            <w:pPr>
              <w:spacing w:after="240"/>
            </w:pPr>
            <w:r w:rsidRPr="000470C9">
              <w:t>1</w:t>
            </w:r>
          </w:p>
          <w:p w:rsidR="007136B5" w:rsidRPr="000470C9" w:rsidRDefault="007136B5" w:rsidP="0062078B">
            <w:pPr>
              <w:spacing w:after="240"/>
            </w:pPr>
            <w:r w:rsidRPr="000470C9">
              <w:t>1</w:t>
            </w:r>
          </w:p>
        </w:tc>
        <w:tc>
          <w:tcPr>
            <w:tcW w:w="1084" w:type="dxa"/>
            <w:tcBorders>
              <w:top w:val="single" w:sz="4" w:space="0" w:color="auto"/>
              <w:left w:val="single" w:sz="4" w:space="0" w:color="auto"/>
              <w:bottom w:val="single" w:sz="4" w:space="0" w:color="auto"/>
              <w:right w:val="single" w:sz="4" w:space="0" w:color="auto"/>
            </w:tcBorders>
          </w:tcPr>
          <w:p w:rsidR="007136B5" w:rsidRPr="000470C9" w:rsidRDefault="007136B5" w:rsidP="0062078B">
            <w:r w:rsidRPr="000470C9">
              <w:t>33/1</w:t>
            </w:r>
          </w:p>
          <w:p w:rsidR="007136B5" w:rsidRPr="000470C9" w:rsidRDefault="007136B5" w:rsidP="0062078B"/>
          <w:p w:rsidR="007136B5" w:rsidRPr="000470C9" w:rsidRDefault="007136B5" w:rsidP="0062078B">
            <w:r w:rsidRPr="000470C9">
              <w:t>33/1</w:t>
            </w:r>
          </w:p>
        </w:tc>
      </w:tr>
      <w:tr w:rsidR="007136B5" w:rsidRPr="000470C9" w:rsidTr="007136B5">
        <w:trPr>
          <w:trHeight w:val="381"/>
        </w:trPr>
        <w:tc>
          <w:tcPr>
            <w:tcW w:w="2943" w:type="dxa"/>
            <w:tcBorders>
              <w:left w:val="single" w:sz="4" w:space="0" w:color="auto"/>
              <w:right w:val="single" w:sz="4" w:space="0" w:color="auto"/>
            </w:tcBorders>
            <w:shd w:val="clear" w:color="auto" w:fill="auto"/>
            <w:vAlign w:val="center"/>
          </w:tcPr>
          <w:p w:rsidR="007136B5" w:rsidRPr="000470C9" w:rsidRDefault="007136B5" w:rsidP="0062078B">
            <w:pPr>
              <w:spacing w:after="240"/>
              <w:rPr>
                <w:color w:val="000000"/>
              </w:rPr>
            </w:pPr>
            <w:r w:rsidRPr="000470C9">
              <w:rPr>
                <w:color w:val="000000"/>
              </w:rPr>
              <w:t>Общекультурное</w:t>
            </w:r>
          </w:p>
        </w:tc>
        <w:tc>
          <w:tcPr>
            <w:tcW w:w="4637" w:type="dxa"/>
            <w:tcBorders>
              <w:left w:val="single" w:sz="4" w:space="0" w:color="auto"/>
              <w:right w:val="single" w:sz="4" w:space="0" w:color="auto"/>
            </w:tcBorders>
            <w:shd w:val="clear" w:color="auto" w:fill="auto"/>
            <w:vAlign w:val="center"/>
          </w:tcPr>
          <w:p w:rsidR="007136B5" w:rsidRPr="000470C9" w:rsidRDefault="007136B5" w:rsidP="0062078B">
            <w:pPr>
              <w:spacing w:after="240"/>
            </w:pPr>
            <w:r w:rsidRPr="000470C9">
              <w:t>«Мы танцуем и поем»</w:t>
            </w:r>
          </w:p>
        </w:tc>
        <w:tc>
          <w:tcPr>
            <w:tcW w:w="1440" w:type="dxa"/>
            <w:tcBorders>
              <w:top w:val="single" w:sz="4" w:space="0" w:color="auto"/>
              <w:left w:val="single" w:sz="4" w:space="0" w:color="auto"/>
              <w:bottom w:val="single" w:sz="4" w:space="0" w:color="auto"/>
              <w:right w:val="single" w:sz="4" w:space="0" w:color="auto"/>
            </w:tcBorders>
            <w:vAlign w:val="center"/>
          </w:tcPr>
          <w:p w:rsidR="007136B5" w:rsidRPr="000470C9" w:rsidRDefault="007136B5" w:rsidP="0062078B">
            <w:pPr>
              <w:spacing w:after="240"/>
            </w:pPr>
            <w:r w:rsidRPr="000470C9">
              <w:t>2</w:t>
            </w:r>
          </w:p>
        </w:tc>
        <w:tc>
          <w:tcPr>
            <w:tcW w:w="1084" w:type="dxa"/>
            <w:tcBorders>
              <w:top w:val="single" w:sz="4" w:space="0" w:color="auto"/>
              <w:left w:val="single" w:sz="4" w:space="0" w:color="auto"/>
              <w:bottom w:val="single" w:sz="4" w:space="0" w:color="auto"/>
              <w:right w:val="single" w:sz="4" w:space="0" w:color="auto"/>
            </w:tcBorders>
          </w:tcPr>
          <w:p w:rsidR="007136B5" w:rsidRPr="000470C9" w:rsidRDefault="007136B5" w:rsidP="0062078B"/>
          <w:p w:rsidR="007136B5" w:rsidRPr="000470C9" w:rsidRDefault="007136B5" w:rsidP="0062078B">
            <w:r w:rsidRPr="000470C9">
              <w:t>66/2</w:t>
            </w:r>
          </w:p>
        </w:tc>
      </w:tr>
      <w:tr w:rsidR="007136B5" w:rsidRPr="000470C9" w:rsidTr="007136B5">
        <w:trPr>
          <w:trHeight w:val="328"/>
        </w:trPr>
        <w:tc>
          <w:tcPr>
            <w:tcW w:w="2943" w:type="dxa"/>
            <w:tcBorders>
              <w:left w:val="single" w:sz="4" w:space="0" w:color="auto"/>
              <w:bottom w:val="single" w:sz="4" w:space="0" w:color="auto"/>
              <w:right w:val="single" w:sz="4" w:space="0" w:color="auto"/>
            </w:tcBorders>
            <w:shd w:val="clear" w:color="auto" w:fill="auto"/>
            <w:vAlign w:val="center"/>
          </w:tcPr>
          <w:p w:rsidR="007136B5" w:rsidRPr="000470C9" w:rsidRDefault="007136B5" w:rsidP="0062078B">
            <w:pPr>
              <w:spacing w:after="240"/>
            </w:pPr>
            <w:r w:rsidRPr="000470C9">
              <w:t>Проектная деятельность</w:t>
            </w:r>
          </w:p>
        </w:tc>
        <w:tc>
          <w:tcPr>
            <w:tcW w:w="4637" w:type="dxa"/>
            <w:tcBorders>
              <w:left w:val="single" w:sz="4" w:space="0" w:color="auto"/>
              <w:bottom w:val="single" w:sz="4" w:space="0" w:color="auto"/>
              <w:right w:val="single" w:sz="4" w:space="0" w:color="auto"/>
            </w:tcBorders>
            <w:shd w:val="clear" w:color="auto" w:fill="auto"/>
            <w:vAlign w:val="center"/>
          </w:tcPr>
          <w:p w:rsidR="007136B5" w:rsidRPr="000470C9" w:rsidRDefault="007136B5" w:rsidP="0062078B">
            <w:pPr>
              <w:spacing w:after="240"/>
            </w:pPr>
            <w:r w:rsidRPr="000470C9">
              <w:t>«Юный исследователь»</w:t>
            </w:r>
          </w:p>
        </w:tc>
        <w:tc>
          <w:tcPr>
            <w:tcW w:w="1440" w:type="dxa"/>
            <w:tcBorders>
              <w:top w:val="single" w:sz="4" w:space="0" w:color="auto"/>
              <w:left w:val="single" w:sz="4" w:space="0" w:color="auto"/>
              <w:bottom w:val="single" w:sz="4" w:space="0" w:color="auto"/>
              <w:right w:val="single" w:sz="4" w:space="0" w:color="auto"/>
            </w:tcBorders>
            <w:vAlign w:val="center"/>
          </w:tcPr>
          <w:p w:rsidR="007136B5" w:rsidRPr="000470C9" w:rsidRDefault="007136B5" w:rsidP="0062078B">
            <w:pPr>
              <w:spacing w:after="240"/>
            </w:pPr>
            <w:r w:rsidRPr="000470C9">
              <w:t>1</w:t>
            </w:r>
          </w:p>
        </w:tc>
        <w:tc>
          <w:tcPr>
            <w:tcW w:w="1084" w:type="dxa"/>
            <w:tcBorders>
              <w:top w:val="single" w:sz="4" w:space="0" w:color="auto"/>
              <w:left w:val="single" w:sz="4" w:space="0" w:color="auto"/>
              <w:bottom w:val="single" w:sz="4" w:space="0" w:color="auto"/>
              <w:right w:val="single" w:sz="4" w:space="0" w:color="auto"/>
            </w:tcBorders>
          </w:tcPr>
          <w:p w:rsidR="007136B5" w:rsidRPr="000470C9" w:rsidRDefault="007136B5" w:rsidP="0062078B">
            <w:r w:rsidRPr="000470C9">
              <w:t xml:space="preserve">33/1 </w:t>
            </w:r>
          </w:p>
        </w:tc>
      </w:tr>
      <w:tr w:rsidR="007136B5" w:rsidRPr="000470C9" w:rsidTr="007136B5">
        <w:trPr>
          <w:trHeight w:val="212"/>
        </w:trPr>
        <w:tc>
          <w:tcPr>
            <w:tcW w:w="7580" w:type="dxa"/>
            <w:gridSpan w:val="2"/>
            <w:tcBorders>
              <w:top w:val="single" w:sz="4" w:space="0" w:color="auto"/>
              <w:left w:val="single" w:sz="4" w:space="0" w:color="auto"/>
              <w:bottom w:val="single" w:sz="4" w:space="0" w:color="auto"/>
              <w:right w:val="single" w:sz="4" w:space="0" w:color="auto"/>
            </w:tcBorders>
            <w:vAlign w:val="center"/>
          </w:tcPr>
          <w:p w:rsidR="007136B5" w:rsidRPr="000470C9" w:rsidRDefault="007136B5" w:rsidP="0062078B">
            <w:pPr>
              <w:spacing w:after="240"/>
            </w:pPr>
            <w:r w:rsidRPr="000470C9">
              <w:t>Всего к финансированию</w:t>
            </w:r>
          </w:p>
        </w:tc>
        <w:tc>
          <w:tcPr>
            <w:tcW w:w="1440" w:type="dxa"/>
            <w:tcBorders>
              <w:top w:val="single" w:sz="4" w:space="0" w:color="auto"/>
              <w:left w:val="single" w:sz="4" w:space="0" w:color="auto"/>
              <w:bottom w:val="single" w:sz="4" w:space="0" w:color="auto"/>
              <w:right w:val="single" w:sz="4" w:space="0" w:color="auto"/>
            </w:tcBorders>
            <w:vAlign w:val="center"/>
          </w:tcPr>
          <w:p w:rsidR="007136B5" w:rsidRPr="000470C9" w:rsidRDefault="007136B5" w:rsidP="0062078B">
            <w:pPr>
              <w:spacing w:after="240"/>
            </w:pPr>
            <w:r w:rsidRPr="000470C9">
              <w:t>10</w:t>
            </w:r>
          </w:p>
        </w:tc>
        <w:tc>
          <w:tcPr>
            <w:tcW w:w="1084" w:type="dxa"/>
            <w:tcBorders>
              <w:top w:val="single" w:sz="4" w:space="0" w:color="auto"/>
              <w:left w:val="single" w:sz="4" w:space="0" w:color="auto"/>
              <w:bottom w:val="single" w:sz="4" w:space="0" w:color="auto"/>
              <w:right w:val="single" w:sz="4" w:space="0" w:color="auto"/>
            </w:tcBorders>
          </w:tcPr>
          <w:p w:rsidR="007136B5" w:rsidRPr="000470C9" w:rsidRDefault="007136B5" w:rsidP="0062078B">
            <w:r w:rsidRPr="000470C9">
              <w:t>330/10</w:t>
            </w:r>
          </w:p>
        </w:tc>
      </w:tr>
    </w:tbl>
    <w:p w:rsidR="007136B5" w:rsidRPr="007136B5" w:rsidRDefault="007136B5" w:rsidP="007136B5">
      <w:pPr>
        <w:rPr>
          <w:b/>
          <w:color w:val="000000"/>
        </w:rPr>
      </w:pPr>
      <w:r w:rsidRPr="000470C9">
        <w:t xml:space="preserve">         </w:t>
      </w:r>
      <w:r>
        <w:t xml:space="preserve">                                                      </w:t>
      </w:r>
      <w:r w:rsidRPr="000470C9">
        <w:t xml:space="preserve"> </w:t>
      </w:r>
      <w:r>
        <w:rPr>
          <w:b/>
          <w:color w:val="000000"/>
        </w:rPr>
        <w:t>2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4637"/>
        <w:gridCol w:w="1440"/>
        <w:gridCol w:w="1084"/>
      </w:tblGrid>
      <w:tr w:rsidR="007136B5" w:rsidRPr="000470C9" w:rsidTr="0062078B">
        <w:tc>
          <w:tcPr>
            <w:tcW w:w="7580" w:type="dxa"/>
            <w:gridSpan w:val="2"/>
            <w:tcBorders>
              <w:top w:val="single" w:sz="4" w:space="0" w:color="auto"/>
              <w:left w:val="single" w:sz="4" w:space="0" w:color="auto"/>
              <w:bottom w:val="single" w:sz="4" w:space="0" w:color="auto"/>
              <w:right w:val="single" w:sz="4" w:space="0" w:color="auto"/>
            </w:tcBorders>
          </w:tcPr>
          <w:p w:rsidR="007136B5" w:rsidRPr="000470C9" w:rsidRDefault="007136B5" w:rsidP="0062078B">
            <w:pPr>
              <w:jc w:val="center"/>
              <w:rPr>
                <w:b/>
                <w:i/>
              </w:rPr>
            </w:pPr>
            <w:r w:rsidRPr="000470C9">
              <w:rPr>
                <w:b/>
                <w:i/>
              </w:rPr>
              <w:t>Внеучебная деятельность</w:t>
            </w:r>
          </w:p>
        </w:tc>
        <w:tc>
          <w:tcPr>
            <w:tcW w:w="1440" w:type="dxa"/>
            <w:tcBorders>
              <w:top w:val="single" w:sz="4" w:space="0" w:color="auto"/>
              <w:left w:val="single" w:sz="4" w:space="0" w:color="auto"/>
              <w:bottom w:val="single" w:sz="4" w:space="0" w:color="auto"/>
              <w:right w:val="single" w:sz="4" w:space="0" w:color="auto"/>
            </w:tcBorders>
          </w:tcPr>
          <w:p w:rsidR="007136B5" w:rsidRPr="000470C9" w:rsidRDefault="007136B5" w:rsidP="0062078B">
            <w:r w:rsidRPr="000470C9">
              <w:t>Количество часов в неделю</w:t>
            </w:r>
          </w:p>
        </w:tc>
        <w:tc>
          <w:tcPr>
            <w:tcW w:w="1084" w:type="dxa"/>
            <w:tcBorders>
              <w:top w:val="single" w:sz="4" w:space="0" w:color="auto"/>
              <w:left w:val="single" w:sz="4" w:space="0" w:color="auto"/>
              <w:bottom w:val="single" w:sz="4" w:space="0" w:color="auto"/>
              <w:right w:val="single" w:sz="4" w:space="0" w:color="auto"/>
            </w:tcBorders>
          </w:tcPr>
          <w:p w:rsidR="007136B5" w:rsidRPr="000470C9" w:rsidRDefault="007136B5" w:rsidP="0062078B">
            <w:r w:rsidRPr="000470C9">
              <w:t>Всего</w:t>
            </w:r>
          </w:p>
        </w:tc>
      </w:tr>
      <w:tr w:rsidR="007136B5" w:rsidRPr="000470C9" w:rsidTr="0062078B">
        <w:trPr>
          <w:trHeight w:val="353"/>
        </w:trPr>
        <w:tc>
          <w:tcPr>
            <w:tcW w:w="2943" w:type="dxa"/>
            <w:tcBorders>
              <w:top w:val="single" w:sz="4" w:space="0" w:color="auto"/>
              <w:left w:val="single" w:sz="4" w:space="0" w:color="auto"/>
              <w:bottom w:val="single" w:sz="4" w:space="0" w:color="auto"/>
              <w:right w:val="single" w:sz="4" w:space="0" w:color="auto"/>
            </w:tcBorders>
            <w:vAlign w:val="center"/>
          </w:tcPr>
          <w:p w:rsidR="007136B5" w:rsidRPr="000470C9" w:rsidRDefault="007136B5" w:rsidP="0062078B">
            <w:pPr>
              <w:spacing w:after="240"/>
              <w:jc w:val="center"/>
            </w:pPr>
            <w:r w:rsidRPr="000470C9">
              <w:rPr>
                <w:i/>
              </w:rPr>
              <w:t>Направления</w:t>
            </w:r>
          </w:p>
        </w:tc>
        <w:tc>
          <w:tcPr>
            <w:tcW w:w="4637" w:type="dxa"/>
            <w:tcBorders>
              <w:top w:val="single" w:sz="4" w:space="0" w:color="auto"/>
              <w:left w:val="single" w:sz="4" w:space="0" w:color="auto"/>
              <w:right w:val="single" w:sz="4" w:space="0" w:color="auto"/>
            </w:tcBorders>
            <w:shd w:val="clear" w:color="auto" w:fill="auto"/>
            <w:vAlign w:val="center"/>
          </w:tcPr>
          <w:p w:rsidR="007136B5" w:rsidRPr="000470C9" w:rsidRDefault="007136B5" w:rsidP="0062078B">
            <w:pPr>
              <w:spacing w:after="240"/>
              <w:jc w:val="center"/>
            </w:pPr>
            <w:r w:rsidRPr="000470C9">
              <w:t>Кружки</w:t>
            </w:r>
          </w:p>
        </w:tc>
        <w:tc>
          <w:tcPr>
            <w:tcW w:w="1440" w:type="dxa"/>
            <w:tcBorders>
              <w:top w:val="single" w:sz="4" w:space="0" w:color="auto"/>
              <w:left w:val="single" w:sz="4" w:space="0" w:color="auto"/>
              <w:right w:val="single" w:sz="4" w:space="0" w:color="auto"/>
            </w:tcBorders>
            <w:vAlign w:val="center"/>
          </w:tcPr>
          <w:p w:rsidR="007136B5" w:rsidRPr="000470C9" w:rsidRDefault="007136B5" w:rsidP="0062078B">
            <w:pPr>
              <w:spacing w:after="240"/>
            </w:pPr>
          </w:p>
        </w:tc>
        <w:tc>
          <w:tcPr>
            <w:tcW w:w="1084" w:type="dxa"/>
            <w:tcBorders>
              <w:top w:val="single" w:sz="4" w:space="0" w:color="auto"/>
              <w:left w:val="single" w:sz="4" w:space="0" w:color="auto"/>
              <w:right w:val="single" w:sz="4" w:space="0" w:color="auto"/>
            </w:tcBorders>
          </w:tcPr>
          <w:p w:rsidR="007136B5" w:rsidRPr="000470C9" w:rsidRDefault="007136B5" w:rsidP="0062078B"/>
          <w:p w:rsidR="007136B5" w:rsidRPr="000470C9" w:rsidRDefault="007136B5" w:rsidP="0062078B"/>
        </w:tc>
      </w:tr>
      <w:tr w:rsidR="007136B5" w:rsidRPr="000470C9" w:rsidTr="0062078B">
        <w:trPr>
          <w:trHeight w:val="708"/>
        </w:trPr>
        <w:tc>
          <w:tcPr>
            <w:tcW w:w="2943" w:type="dxa"/>
            <w:tcBorders>
              <w:top w:val="single" w:sz="4" w:space="0" w:color="auto"/>
              <w:left w:val="single" w:sz="4" w:space="0" w:color="auto"/>
              <w:bottom w:val="single" w:sz="4" w:space="0" w:color="auto"/>
              <w:right w:val="single" w:sz="4" w:space="0" w:color="auto"/>
            </w:tcBorders>
            <w:vAlign w:val="center"/>
          </w:tcPr>
          <w:p w:rsidR="007136B5" w:rsidRPr="000470C9" w:rsidRDefault="007136B5" w:rsidP="0062078B">
            <w:pPr>
              <w:spacing w:after="240"/>
            </w:pPr>
            <w:r w:rsidRPr="000470C9">
              <w:t>Спортивно-оздоровительное</w:t>
            </w:r>
          </w:p>
        </w:tc>
        <w:tc>
          <w:tcPr>
            <w:tcW w:w="4637" w:type="dxa"/>
            <w:tcBorders>
              <w:left w:val="single" w:sz="4" w:space="0" w:color="auto"/>
              <w:bottom w:val="single" w:sz="4" w:space="0" w:color="auto"/>
              <w:right w:val="single" w:sz="4" w:space="0" w:color="auto"/>
            </w:tcBorders>
            <w:shd w:val="clear" w:color="auto" w:fill="auto"/>
            <w:vAlign w:val="center"/>
          </w:tcPr>
          <w:p w:rsidR="007136B5" w:rsidRPr="000470C9" w:rsidRDefault="007136B5" w:rsidP="0062078B">
            <w:pPr>
              <w:spacing w:after="240"/>
            </w:pPr>
            <w:r w:rsidRPr="000470C9">
              <w:t>«Азбука здоровья»</w:t>
            </w:r>
          </w:p>
        </w:tc>
        <w:tc>
          <w:tcPr>
            <w:tcW w:w="1440" w:type="dxa"/>
            <w:tcBorders>
              <w:left w:val="single" w:sz="4" w:space="0" w:color="auto"/>
              <w:bottom w:val="single" w:sz="4" w:space="0" w:color="auto"/>
              <w:right w:val="single" w:sz="4" w:space="0" w:color="auto"/>
            </w:tcBorders>
            <w:vAlign w:val="center"/>
          </w:tcPr>
          <w:p w:rsidR="007136B5" w:rsidRPr="000470C9" w:rsidRDefault="007136B5" w:rsidP="0062078B">
            <w:pPr>
              <w:spacing w:after="240"/>
            </w:pPr>
            <w:r w:rsidRPr="000470C9">
              <w:t>2</w:t>
            </w:r>
          </w:p>
        </w:tc>
        <w:tc>
          <w:tcPr>
            <w:tcW w:w="1084" w:type="dxa"/>
            <w:tcBorders>
              <w:left w:val="single" w:sz="4" w:space="0" w:color="auto"/>
              <w:bottom w:val="single" w:sz="4" w:space="0" w:color="auto"/>
              <w:right w:val="single" w:sz="4" w:space="0" w:color="auto"/>
            </w:tcBorders>
          </w:tcPr>
          <w:p w:rsidR="007136B5" w:rsidRPr="000470C9" w:rsidRDefault="007136B5" w:rsidP="0062078B">
            <w:r w:rsidRPr="000470C9">
              <w:t>66/2</w:t>
            </w:r>
          </w:p>
        </w:tc>
      </w:tr>
      <w:tr w:rsidR="007136B5" w:rsidRPr="000470C9" w:rsidTr="0062078B">
        <w:tc>
          <w:tcPr>
            <w:tcW w:w="2943" w:type="dxa"/>
            <w:tcBorders>
              <w:left w:val="single" w:sz="4" w:space="0" w:color="auto"/>
              <w:right w:val="single" w:sz="4" w:space="0" w:color="auto"/>
            </w:tcBorders>
            <w:shd w:val="clear" w:color="auto" w:fill="auto"/>
            <w:vAlign w:val="center"/>
          </w:tcPr>
          <w:p w:rsidR="007136B5" w:rsidRPr="000470C9" w:rsidRDefault="007136B5" w:rsidP="0062078B">
            <w:pPr>
              <w:spacing w:after="240"/>
            </w:pPr>
            <w:r w:rsidRPr="000470C9">
              <w:rPr>
                <w:color w:val="000000"/>
                <w:spacing w:val="-3"/>
              </w:rPr>
              <w:t>Духовно-нравственное</w:t>
            </w:r>
          </w:p>
        </w:tc>
        <w:tc>
          <w:tcPr>
            <w:tcW w:w="4637" w:type="dxa"/>
            <w:tcBorders>
              <w:top w:val="single" w:sz="4" w:space="0" w:color="auto"/>
              <w:left w:val="single" w:sz="4" w:space="0" w:color="auto"/>
              <w:right w:val="single" w:sz="4" w:space="0" w:color="auto"/>
            </w:tcBorders>
            <w:shd w:val="clear" w:color="auto" w:fill="auto"/>
            <w:vAlign w:val="center"/>
          </w:tcPr>
          <w:p w:rsidR="007136B5" w:rsidRPr="000470C9" w:rsidRDefault="007136B5" w:rsidP="0062078B">
            <w:pPr>
              <w:spacing w:after="240"/>
            </w:pPr>
            <w:r w:rsidRPr="000470C9">
              <w:rPr>
                <w:b/>
                <w:bCs/>
                <w:color w:val="000000"/>
              </w:rPr>
              <w:t>"</w:t>
            </w:r>
            <w:r w:rsidRPr="000470C9">
              <w:rPr>
                <w:color w:val="000000"/>
              </w:rPr>
              <w:t> Азбука нравственности".</w:t>
            </w:r>
          </w:p>
        </w:tc>
        <w:tc>
          <w:tcPr>
            <w:tcW w:w="1440" w:type="dxa"/>
            <w:tcBorders>
              <w:top w:val="single" w:sz="4" w:space="0" w:color="auto"/>
              <w:left w:val="single" w:sz="4" w:space="0" w:color="auto"/>
              <w:bottom w:val="single" w:sz="4" w:space="0" w:color="auto"/>
              <w:right w:val="single" w:sz="4" w:space="0" w:color="auto"/>
            </w:tcBorders>
            <w:vAlign w:val="center"/>
          </w:tcPr>
          <w:p w:rsidR="007136B5" w:rsidRPr="000470C9" w:rsidRDefault="007136B5" w:rsidP="0062078B">
            <w:pPr>
              <w:spacing w:after="240"/>
            </w:pPr>
            <w:r w:rsidRPr="000470C9">
              <w:t>1</w:t>
            </w:r>
          </w:p>
        </w:tc>
        <w:tc>
          <w:tcPr>
            <w:tcW w:w="1084" w:type="dxa"/>
            <w:tcBorders>
              <w:top w:val="single" w:sz="4" w:space="0" w:color="auto"/>
              <w:left w:val="single" w:sz="4" w:space="0" w:color="auto"/>
              <w:bottom w:val="single" w:sz="4" w:space="0" w:color="auto"/>
              <w:right w:val="single" w:sz="4" w:space="0" w:color="auto"/>
            </w:tcBorders>
          </w:tcPr>
          <w:p w:rsidR="007136B5" w:rsidRPr="000470C9" w:rsidRDefault="007136B5" w:rsidP="0062078B">
            <w:r w:rsidRPr="000470C9">
              <w:t>33/1</w:t>
            </w:r>
          </w:p>
        </w:tc>
      </w:tr>
      <w:tr w:rsidR="007136B5" w:rsidRPr="000470C9" w:rsidTr="0062078B">
        <w:tc>
          <w:tcPr>
            <w:tcW w:w="2943" w:type="dxa"/>
            <w:tcBorders>
              <w:left w:val="single" w:sz="4" w:space="0" w:color="auto"/>
              <w:right w:val="single" w:sz="4" w:space="0" w:color="auto"/>
            </w:tcBorders>
            <w:shd w:val="clear" w:color="auto" w:fill="auto"/>
            <w:vAlign w:val="center"/>
          </w:tcPr>
          <w:p w:rsidR="007136B5" w:rsidRPr="000470C9" w:rsidRDefault="007136B5" w:rsidP="0062078B">
            <w:pPr>
              <w:spacing w:after="240"/>
            </w:pPr>
            <w:r w:rsidRPr="000470C9">
              <w:rPr>
                <w:color w:val="000000"/>
                <w:spacing w:val="-5"/>
              </w:rPr>
              <w:t>Социальное</w:t>
            </w:r>
          </w:p>
        </w:tc>
        <w:tc>
          <w:tcPr>
            <w:tcW w:w="4637" w:type="dxa"/>
            <w:tcBorders>
              <w:left w:val="single" w:sz="4" w:space="0" w:color="auto"/>
              <w:right w:val="single" w:sz="4" w:space="0" w:color="auto"/>
            </w:tcBorders>
            <w:shd w:val="clear" w:color="auto" w:fill="auto"/>
            <w:vAlign w:val="center"/>
          </w:tcPr>
          <w:p w:rsidR="007136B5" w:rsidRPr="000470C9" w:rsidRDefault="007136B5" w:rsidP="0062078B">
            <w:pPr>
              <w:spacing w:after="240"/>
            </w:pPr>
            <w:r w:rsidRPr="000470C9">
              <w:t>«Наши руки не знают скуки»</w:t>
            </w:r>
          </w:p>
        </w:tc>
        <w:tc>
          <w:tcPr>
            <w:tcW w:w="1440" w:type="dxa"/>
            <w:tcBorders>
              <w:top w:val="single" w:sz="4" w:space="0" w:color="auto"/>
              <w:left w:val="single" w:sz="4" w:space="0" w:color="auto"/>
              <w:bottom w:val="single" w:sz="4" w:space="0" w:color="auto"/>
              <w:right w:val="single" w:sz="4" w:space="0" w:color="auto"/>
            </w:tcBorders>
            <w:vAlign w:val="center"/>
          </w:tcPr>
          <w:p w:rsidR="007136B5" w:rsidRPr="000470C9" w:rsidRDefault="007136B5" w:rsidP="0062078B">
            <w:pPr>
              <w:spacing w:after="240"/>
            </w:pPr>
            <w:r w:rsidRPr="000470C9">
              <w:t>2</w:t>
            </w:r>
          </w:p>
        </w:tc>
        <w:tc>
          <w:tcPr>
            <w:tcW w:w="1084" w:type="dxa"/>
            <w:tcBorders>
              <w:top w:val="single" w:sz="4" w:space="0" w:color="auto"/>
              <w:left w:val="single" w:sz="4" w:space="0" w:color="auto"/>
              <w:bottom w:val="single" w:sz="4" w:space="0" w:color="auto"/>
              <w:right w:val="single" w:sz="4" w:space="0" w:color="auto"/>
            </w:tcBorders>
          </w:tcPr>
          <w:p w:rsidR="007136B5" w:rsidRPr="000470C9" w:rsidRDefault="007136B5" w:rsidP="0062078B">
            <w:r w:rsidRPr="000470C9">
              <w:t>66/2</w:t>
            </w:r>
          </w:p>
        </w:tc>
      </w:tr>
      <w:tr w:rsidR="007136B5" w:rsidRPr="000470C9" w:rsidTr="0062078B">
        <w:trPr>
          <w:trHeight w:val="381"/>
        </w:trPr>
        <w:tc>
          <w:tcPr>
            <w:tcW w:w="2943" w:type="dxa"/>
            <w:tcBorders>
              <w:left w:val="single" w:sz="4" w:space="0" w:color="auto"/>
              <w:right w:val="single" w:sz="4" w:space="0" w:color="auto"/>
            </w:tcBorders>
            <w:shd w:val="clear" w:color="auto" w:fill="auto"/>
            <w:vAlign w:val="center"/>
          </w:tcPr>
          <w:p w:rsidR="007136B5" w:rsidRPr="000470C9" w:rsidRDefault="007136B5" w:rsidP="0062078B">
            <w:pPr>
              <w:spacing w:after="240"/>
            </w:pPr>
            <w:r w:rsidRPr="000470C9">
              <w:rPr>
                <w:color w:val="000000"/>
              </w:rPr>
              <w:t>Общеинтеллектуальное</w:t>
            </w:r>
          </w:p>
        </w:tc>
        <w:tc>
          <w:tcPr>
            <w:tcW w:w="4637" w:type="dxa"/>
            <w:tcBorders>
              <w:left w:val="single" w:sz="4" w:space="0" w:color="auto"/>
              <w:right w:val="single" w:sz="4" w:space="0" w:color="auto"/>
            </w:tcBorders>
            <w:shd w:val="clear" w:color="auto" w:fill="auto"/>
            <w:vAlign w:val="center"/>
          </w:tcPr>
          <w:p w:rsidR="007136B5" w:rsidRPr="000470C9" w:rsidRDefault="007136B5" w:rsidP="0062078B">
            <w:pPr>
              <w:spacing w:after="240"/>
            </w:pPr>
            <w:r w:rsidRPr="000470C9">
              <w:t>«Что? Где? Когда?»</w:t>
            </w:r>
          </w:p>
        </w:tc>
        <w:tc>
          <w:tcPr>
            <w:tcW w:w="1440" w:type="dxa"/>
            <w:tcBorders>
              <w:top w:val="single" w:sz="4" w:space="0" w:color="auto"/>
              <w:left w:val="single" w:sz="4" w:space="0" w:color="auto"/>
              <w:bottom w:val="single" w:sz="4" w:space="0" w:color="auto"/>
              <w:right w:val="single" w:sz="4" w:space="0" w:color="auto"/>
            </w:tcBorders>
            <w:vAlign w:val="center"/>
          </w:tcPr>
          <w:p w:rsidR="007136B5" w:rsidRPr="000470C9" w:rsidRDefault="007136B5" w:rsidP="0062078B">
            <w:pPr>
              <w:spacing w:after="240"/>
            </w:pPr>
            <w:r w:rsidRPr="000470C9">
              <w:t>2</w:t>
            </w:r>
          </w:p>
        </w:tc>
        <w:tc>
          <w:tcPr>
            <w:tcW w:w="1084" w:type="dxa"/>
            <w:tcBorders>
              <w:top w:val="single" w:sz="4" w:space="0" w:color="auto"/>
              <w:left w:val="single" w:sz="4" w:space="0" w:color="auto"/>
              <w:bottom w:val="single" w:sz="4" w:space="0" w:color="auto"/>
              <w:right w:val="single" w:sz="4" w:space="0" w:color="auto"/>
            </w:tcBorders>
          </w:tcPr>
          <w:p w:rsidR="007136B5" w:rsidRPr="000470C9" w:rsidRDefault="007136B5" w:rsidP="0062078B">
            <w:r w:rsidRPr="000470C9">
              <w:t>66/2</w:t>
            </w:r>
          </w:p>
        </w:tc>
      </w:tr>
      <w:tr w:rsidR="007136B5" w:rsidRPr="000470C9" w:rsidTr="0062078B">
        <w:trPr>
          <w:trHeight w:val="381"/>
        </w:trPr>
        <w:tc>
          <w:tcPr>
            <w:tcW w:w="2943" w:type="dxa"/>
            <w:tcBorders>
              <w:left w:val="single" w:sz="4" w:space="0" w:color="auto"/>
              <w:right w:val="single" w:sz="4" w:space="0" w:color="auto"/>
            </w:tcBorders>
            <w:shd w:val="clear" w:color="auto" w:fill="auto"/>
            <w:vAlign w:val="center"/>
          </w:tcPr>
          <w:p w:rsidR="007136B5" w:rsidRPr="000470C9" w:rsidRDefault="007136B5" w:rsidP="0062078B">
            <w:pPr>
              <w:spacing w:after="240"/>
              <w:rPr>
                <w:color w:val="000000"/>
              </w:rPr>
            </w:pPr>
            <w:r w:rsidRPr="000470C9">
              <w:rPr>
                <w:color w:val="000000"/>
              </w:rPr>
              <w:t>Общекультурное</w:t>
            </w:r>
          </w:p>
        </w:tc>
        <w:tc>
          <w:tcPr>
            <w:tcW w:w="4637" w:type="dxa"/>
            <w:tcBorders>
              <w:left w:val="single" w:sz="4" w:space="0" w:color="auto"/>
              <w:right w:val="single" w:sz="4" w:space="0" w:color="auto"/>
            </w:tcBorders>
            <w:shd w:val="clear" w:color="auto" w:fill="auto"/>
            <w:vAlign w:val="center"/>
          </w:tcPr>
          <w:p w:rsidR="007136B5" w:rsidRPr="000470C9" w:rsidRDefault="007136B5" w:rsidP="0062078B">
            <w:pPr>
              <w:spacing w:after="240"/>
            </w:pPr>
            <w:r w:rsidRPr="000470C9">
              <w:t>«Родной край»</w:t>
            </w:r>
          </w:p>
        </w:tc>
        <w:tc>
          <w:tcPr>
            <w:tcW w:w="1440" w:type="dxa"/>
            <w:tcBorders>
              <w:top w:val="single" w:sz="4" w:space="0" w:color="auto"/>
              <w:left w:val="single" w:sz="4" w:space="0" w:color="auto"/>
              <w:bottom w:val="single" w:sz="4" w:space="0" w:color="auto"/>
              <w:right w:val="single" w:sz="4" w:space="0" w:color="auto"/>
            </w:tcBorders>
            <w:vAlign w:val="center"/>
          </w:tcPr>
          <w:p w:rsidR="007136B5" w:rsidRPr="000470C9" w:rsidRDefault="007136B5" w:rsidP="0062078B">
            <w:pPr>
              <w:spacing w:after="240"/>
            </w:pPr>
            <w:r w:rsidRPr="000470C9">
              <w:t>2</w:t>
            </w:r>
          </w:p>
        </w:tc>
        <w:tc>
          <w:tcPr>
            <w:tcW w:w="1084" w:type="dxa"/>
            <w:tcBorders>
              <w:top w:val="single" w:sz="4" w:space="0" w:color="auto"/>
              <w:left w:val="single" w:sz="4" w:space="0" w:color="auto"/>
              <w:bottom w:val="single" w:sz="4" w:space="0" w:color="auto"/>
              <w:right w:val="single" w:sz="4" w:space="0" w:color="auto"/>
            </w:tcBorders>
          </w:tcPr>
          <w:p w:rsidR="007136B5" w:rsidRPr="000470C9" w:rsidRDefault="007136B5" w:rsidP="0062078B">
            <w:r w:rsidRPr="000470C9">
              <w:t>66/2</w:t>
            </w:r>
          </w:p>
        </w:tc>
      </w:tr>
      <w:tr w:rsidR="007136B5" w:rsidRPr="000470C9" w:rsidTr="0062078B">
        <w:trPr>
          <w:trHeight w:val="328"/>
        </w:trPr>
        <w:tc>
          <w:tcPr>
            <w:tcW w:w="2943" w:type="dxa"/>
            <w:tcBorders>
              <w:left w:val="single" w:sz="4" w:space="0" w:color="auto"/>
              <w:bottom w:val="single" w:sz="4" w:space="0" w:color="auto"/>
              <w:right w:val="single" w:sz="4" w:space="0" w:color="auto"/>
            </w:tcBorders>
            <w:shd w:val="clear" w:color="auto" w:fill="auto"/>
            <w:vAlign w:val="center"/>
          </w:tcPr>
          <w:p w:rsidR="007136B5" w:rsidRPr="000470C9" w:rsidRDefault="007136B5" w:rsidP="0062078B">
            <w:pPr>
              <w:spacing w:after="240"/>
            </w:pPr>
            <w:r w:rsidRPr="000470C9">
              <w:t>Проектная деятельность</w:t>
            </w:r>
          </w:p>
        </w:tc>
        <w:tc>
          <w:tcPr>
            <w:tcW w:w="4637" w:type="dxa"/>
            <w:tcBorders>
              <w:left w:val="single" w:sz="4" w:space="0" w:color="auto"/>
              <w:bottom w:val="single" w:sz="4" w:space="0" w:color="auto"/>
              <w:right w:val="single" w:sz="4" w:space="0" w:color="auto"/>
            </w:tcBorders>
            <w:shd w:val="clear" w:color="auto" w:fill="auto"/>
            <w:vAlign w:val="center"/>
          </w:tcPr>
          <w:p w:rsidR="007136B5" w:rsidRPr="000470C9" w:rsidRDefault="007136B5" w:rsidP="0062078B">
            <w:pPr>
              <w:spacing w:after="240"/>
            </w:pPr>
            <w:r w:rsidRPr="000470C9">
              <w:t>«Юный исследователь»</w:t>
            </w:r>
          </w:p>
        </w:tc>
        <w:tc>
          <w:tcPr>
            <w:tcW w:w="1440" w:type="dxa"/>
            <w:tcBorders>
              <w:top w:val="single" w:sz="4" w:space="0" w:color="auto"/>
              <w:left w:val="single" w:sz="4" w:space="0" w:color="auto"/>
              <w:bottom w:val="single" w:sz="4" w:space="0" w:color="auto"/>
              <w:right w:val="single" w:sz="4" w:space="0" w:color="auto"/>
            </w:tcBorders>
            <w:vAlign w:val="center"/>
          </w:tcPr>
          <w:p w:rsidR="007136B5" w:rsidRPr="000470C9" w:rsidRDefault="007136B5" w:rsidP="0062078B">
            <w:pPr>
              <w:spacing w:after="240"/>
            </w:pPr>
            <w:r w:rsidRPr="000470C9">
              <w:t>1</w:t>
            </w:r>
          </w:p>
        </w:tc>
        <w:tc>
          <w:tcPr>
            <w:tcW w:w="1084" w:type="dxa"/>
            <w:tcBorders>
              <w:top w:val="single" w:sz="4" w:space="0" w:color="auto"/>
              <w:left w:val="single" w:sz="4" w:space="0" w:color="auto"/>
              <w:bottom w:val="single" w:sz="4" w:space="0" w:color="auto"/>
              <w:right w:val="single" w:sz="4" w:space="0" w:color="auto"/>
            </w:tcBorders>
          </w:tcPr>
          <w:p w:rsidR="007136B5" w:rsidRPr="000470C9" w:rsidRDefault="007136B5" w:rsidP="0062078B">
            <w:r w:rsidRPr="000470C9">
              <w:t>66/2</w:t>
            </w:r>
          </w:p>
        </w:tc>
      </w:tr>
      <w:tr w:rsidR="007136B5" w:rsidRPr="000470C9" w:rsidTr="0062078B">
        <w:trPr>
          <w:trHeight w:val="212"/>
        </w:trPr>
        <w:tc>
          <w:tcPr>
            <w:tcW w:w="7580" w:type="dxa"/>
            <w:gridSpan w:val="2"/>
            <w:tcBorders>
              <w:top w:val="single" w:sz="4" w:space="0" w:color="auto"/>
              <w:left w:val="single" w:sz="4" w:space="0" w:color="auto"/>
              <w:bottom w:val="single" w:sz="4" w:space="0" w:color="auto"/>
              <w:right w:val="single" w:sz="4" w:space="0" w:color="auto"/>
            </w:tcBorders>
            <w:vAlign w:val="center"/>
          </w:tcPr>
          <w:p w:rsidR="007136B5" w:rsidRPr="000470C9" w:rsidRDefault="007136B5" w:rsidP="0062078B">
            <w:pPr>
              <w:spacing w:after="240"/>
            </w:pPr>
            <w:r w:rsidRPr="000470C9">
              <w:t>Всего к финансированию</w:t>
            </w:r>
          </w:p>
        </w:tc>
        <w:tc>
          <w:tcPr>
            <w:tcW w:w="1440" w:type="dxa"/>
            <w:tcBorders>
              <w:top w:val="single" w:sz="4" w:space="0" w:color="auto"/>
              <w:left w:val="single" w:sz="4" w:space="0" w:color="auto"/>
              <w:bottom w:val="single" w:sz="4" w:space="0" w:color="auto"/>
              <w:right w:val="single" w:sz="4" w:space="0" w:color="auto"/>
            </w:tcBorders>
            <w:vAlign w:val="center"/>
          </w:tcPr>
          <w:p w:rsidR="007136B5" w:rsidRPr="000470C9" w:rsidRDefault="007136B5" w:rsidP="0062078B">
            <w:pPr>
              <w:spacing w:after="240"/>
            </w:pPr>
            <w:r w:rsidRPr="000470C9">
              <w:t>10</w:t>
            </w:r>
          </w:p>
        </w:tc>
        <w:tc>
          <w:tcPr>
            <w:tcW w:w="1084" w:type="dxa"/>
            <w:tcBorders>
              <w:top w:val="single" w:sz="4" w:space="0" w:color="auto"/>
              <w:left w:val="single" w:sz="4" w:space="0" w:color="auto"/>
              <w:bottom w:val="single" w:sz="4" w:space="0" w:color="auto"/>
              <w:right w:val="single" w:sz="4" w:space="0" w:color="auto"/>
            </w:tcBorders>
          </w:tcPr>
          <w:p w:rsidR="007136B5" w:rsidRPr="000470C9" w:rsidRDefault="007136B5" w:rsidP="0062078B">
            <w:r w:rsidRPr="000470C9">
              <w:t>330/10</w:t>
            </w:r>
          </w:p>
        </w:tc>
      </w:tr>
    </w:tbl>
    <w:p w:rsidR="007136B5" w:rsidRPr="007136B5" w:rsidRDefault="007136B5" w:rsidP="007136B5">
      <w:pPr>
        <w:rPr>
          <w:b/>
          <w:color w:val="000000"/>
        </w:rPr>
      </w:pPr>
      <w:r>
        <w:t xml:space="preserve">                                                                   </w:t>
      </w:r>
      <w:r>
        <w:rPr>
          <w:b/>
          <w:color w:val="000000"/>
        </w:rPr>
        <w:t>3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4637"/>
        <w:gridCol w:w="1440"/>
        <w:gridCol w:w="1084"/>
      </w:tblGrid>
      <w:tr w:rsidR="007136B5" w:rsidRPr="000470C9" w:rsidTr="0062078B">
        <w:tc>
          <w:tcPr>
            <w:tcW w:w="7580" w:type="dxa"/>
            <w:gridSpan w:val="2"/>
            <w:tcBorders>
              <w:top w:val="single" w:sz="4" w:space="0" w:color="auto"/>
              <w:left w:val="single" w:sz="4" w:space="0" w:color="auto"/>
              <w:bottom w:val="single" w:sz="4" w:space="0" w:color="auto"/>
              <w:right w:val="single" w:sz="4" w:space="0" w:color="auto"/>
            </w:tcBorders>
          </w:tcPr>
          <w:p w:rsidR="007136B5" w:rsidRPr="000470C9" w:rsidRDefault="007136B5" w:rsidP="0062078B">
            <w:pPr>
              <w:jc w:val="center"/>
              <w:rPr>
                <w:b/>
                <w:i/>
              </w:rPr>
            </w:pPr>
            <w:r w:rsidRPr="000470C9">
              <w:rPr>
                <w:b/>
                <w:i/>
              </w:rPr>
              <w:t>Внеучебная деятельность</w:t>
            </w:r>
          </w:p>
        </w:tc>
        <w:tc>
          <w:tcPr>
            <w:tcW w:w="1440" w:type="dxa"/>
            <w:tcBorders>
              <w:top w:val="single" w:sz="4" w:space="0" w:color="auto"/>
              <w:left w:val="single" w:sz="4" w:space="0" w:color="auto"/>
              <w:bottom w:val="single" w:sz="4" w:space="0" w:color="auto"/>
              <w:right w:val="single" w:sz="4" w:space="0" w:color="auto"/>
            </w:tcBorders>
          </w:tcPr>
          <w:p w:rsidR="007136B5" w:rsidRPr="000470C9" w:rsidRDefault="007136B5" w:rsidP="0062078B">
            <w:r w:rsidRPr="000470C9">
              <w:t>Количество часов в неделю</w:t>
            </w:r>
          </w:p>
        </w:tc>
        <w:tc>
          <w:tcPr>
            <w:tcW w:w="1084" w:type="dxa"/>
            <w:tcBorders>
              <w:top w:val="single" w:sz="4" w:space="0" w:color="auto"/>
              <w:left w:val="single" w:sz="4" w:space="0" w:color="auto"/>
              <w:bottom w:val="single" w:sz="4" w:space="0" w:color="auto"/>
              <w:right w:val="single" w:sz="4" w:space="0" w:color="auto"/>
            </w:tcBorders>
          </w:tcPr>
          <w:p w:rsidR="007136B5" w:rsidRPr="000470C9" w:rsidRDefault="007136B5" w:rsidP="0062078B">
            <w:r w:rsidRPr="000470C9">
              <w:t>Всего</w:t>
            </w:r>
          </w:p>
        </w:tc>
      </w:tr>
      <w:tr w:rsidR="007136B5" w:rsidRPr="000470C9" w:rsidTr="0062078B">
        <w:trPr>
          <w:trHeight w:val="353"/>
        </w:trPr>
        <w:tc>
          <w:tcPr>
            <w:tcW w:w="2943" w:type="dxa"/>
            <w:tcBorders>
              <w:top w:val="single" w:sz="4" w:space="0" w:color="auto"/>
              <w:left w:val="single" w:sz="4" w:space="0" w:color="auto"/>
              <w:bottom w:val="single" w:sz="4" w:space="0" w:color="auto"/>
              <w:right w:val="single" w:sz="4" w:space="0" w:color="auto"/>
            </w:tcBorders>
            <w:vAlign w:val="center"/>
          </w:tcPr>
          <w:p w:rsidR="007136B5" w:rsidRPr="000470C9" w:rsidRDefault="007136B5" w:rsidP="0062078B">
            <w:pPr>
              <w:spacing w:after="240"/>
              <w:jc w:val="center"/>
            </w:pPr>
            <w:r w:rsidRPr="000470C9">
              <w:rPr>
                <w:i/>
              </w:rPr>
              <w:t>Направления</w:t>
            </w:r>
          </w:p>
        </w:tc>
        <w:tc>
          <w:tcPr>
            <w:tcW w:w="4637" w:type="dxa"/>
            <w:tcBorders>
              <w:top w:val="single" w:sz="4" w:space="0" w:color="auto"/>
              <w:left w:val="single" w:sz="4" w:space="0" w:color="auto"/>
              <w:right w:val="single" w:sz="4" w:space="0" w:color="auto"/>
            </w:tcBorders>
            <w:shd w:val="clear" w:color="auto" w:fill="auto"/>
            <w:vAlign w:val="center"/>
          </w:tcPr>
          <w:p w:rsidR="007136B5" w:rsidRPr="000470C9" w:rsidRDefault="007136B5" w:rsidP="0062078B">
            <w:pPr>
              <w:spacing w:after="240"/>
              <w:jc w:val="center"/>
            </w:pPr>
            <w:r w:rsidRPr="000470C9">
              <w:t>Кружки</w:t>
            </w:r>
          </w:p>
        </w:tc>
        <w:tc>
          <w:tcPr>
            <w:tcW w:w="1440" w:type="dxa"/>
            <w:tcBorders>
              <w:top w:val="single" w:sz="4" w:space="0" w:color="auto"/>
              <w:left w:val="single" w:sz="4" w:space="0" w:color="auto"/>
              <w:right w:val="single" w:sz="4" w:space="0" w:color="auto"/>
            </w:tcBorders>
            <w:vAlign w:val="center"/>
          </w:tcPr>
          <w:p w:rsidR="007136B5" w:rsidRPr="000470C9" w:rsidRDefault="007136B5" w:rsidP="0062078B">
            <w:pPr>
              <w:spacing w:after="240"/>
            </w:pPr>
          </w:p>
        </w:tc>
        <w:tc>
          <w:tcPr>
            <w:tcW w:w="1084" w:type="dxa"/>
            <w:tcBorders>
              <w:top w:val="single" w:sz="4" w:space="0" w:color="auto"/>
              <w:left w:val="single" w:sz="4" w:space="0" w:color="auto"/>
              <w:right w:val="single" w:sz="4" w:space="0" w:color="auto"/>
            </w:tcBorders>
          </w:tcPr>
          <w:p w:rsidR="007136B5" w:rsidRPr="000470C9" w:rsidRDefault="007136B5" w:rsidP="0062078B"/>
          <w:p w:rsidR="007136B5" w:rsidRPr="000470C9" w:rsidRDefault="007136B5" w:rsidP="0062078B"/>
        </w:tc>
      </w:tr>
      <w:tr w:rsidR="007136B5" w:rsidRPr="000470C9" w:rsidTr="0062078B">
        <w:trPr>
          <w:trHeight w:val="708"/>
        </w:trPr>
        <w:tc>
          <w:tcPr>
            <w:tcW w:w="2943" w:type="dxa"/>
            <w:tcBorders>
              <w:top w:val="single" w:sz="4" w:space="0" w:color="auto"/>
              <w:left w:val="single" w:sz="4" w:space="0" w:color="auto"/>
              <w:bottom w:val="single" w:sz="4" w:space="0" w:color="auto"/>
              <w:right w:val="single" w:sz="4" w:space="0" w:color="auto"/>
            </w:tcBorders>
            <w:vAlign w:val="center"/>
          </w:tcPr>
          <w:p w:rsidR="007136B5" w:rsidRPr="000470C9" w:rsidRDefault="007136B5" w:rsidP="0062078B">
            <w:pPr>
              <w:spacing w:after="240"/>
            </w:pPr>
            <w:r w:rsidRPr="000470C9">
              <w:t>Спортивно-оздоровительное</w:t>
            </w:r>
          </w:p>
        </w:tc>
        <w:tc>
          <w:tcPr>
            <w:tcW w:w="4637" w:type="dxa"/>
            <w:tcBorders>
              <w:left w:val="single" w:sz="4" w:space="0" w:color="auto"/>
              <w:bottom w:val="single" w:sz="4" w:space="0" w:color="auto"/>
              <w:right w:val="single" w:sz="4" w:space="0" w:color="auto"/>
            </w:tcBorders>
            <w:shd w:val="clear" w:color="auto" w:fill="auto"/>
            <w:vAlign w:val="center"/>
          </w:tcPr>
          <w:p w:rsidR="007136B5" w:rsidRPr="000470C9" w:rsidRDefault="007136B5" w:rsidP="0062078B">
            <w:pPr>
              <w:spacing w:after="240"/>
            </w:pPr>
            <w:r w:rsidRPr="000470C9">
              <w:t>«Если хочешь быть здоровым»</w:t>
            </w:r>
          </w:p>
        </w:tc>
        <w:tc>
          <w:tcPr>
            <w:tcW w:w="1440" w:type="dxa"/>
            <w:tcBorders>
              <w:left w:val="single" w:sz="4" w:space="0" w:color="auto"/>
              <w:bottom w:val="single" w:sz="4" w:space="0" w:color="auto"/>
              <w:right w:val="single" w:sz="4" w:space="0" w:color="auto"/>
            </w:tcBorders>
            <w:vAlign w:val="center"/>
          </w:tcPr>
          <w:p w:rsidR="007136B5" w:rsidRPr="000470C9" w:rsidRDefault="007136B5" w:rsidP="0062078B">
            <w:pPr>
              <w:spacing w:after="240"/>
            </w:pPr>
            <w:r w:rsidRPr="000470C9">
              <w:t>2</w:t>
            </w:r>
          </w:p>
        </w:tc>
        <w:tc>
          <w:tcPr>
            <w:tcW w:w="1084" w:type="dxa"/>
            <w:tcBorders>
              <w:left w:val="single" w:sz="4" w:space="0" w:color="auto"/>
              <w:bottom w:val="single" w:sz="4" w:space="0" w:color="auto"/>
              <w:right w:val="single" w:sz="4" w:space="0" w:color="auto"/>
            </w:tcBorders>
          </w:tcPr>
          <w:p w:rsidR="007136B5" w:rsidRPr="000470C9" w:rsidRDefault="007136B5" w:rsidP="0062078B"/>
          <w:p w:rsidR="007136B5" w:rsidRPr="000470C9" w:rsidRDefault="007136B5" w:rsidP="0062078B">
            <w:r w:rsidRPr="000470C9">
              <w:t>66/2</w:t>
            </w:r>
          </w:p>
        </w:tc>
      </w:tr>
      <w:tr w:rsidR="007136B5" w:rsidRPr="000470C9" w:rsidTr="0062078B">
        <w:tc>
          <w:tcPr>
            <w:tcW w:w="2943" w:type="dxa"/>
            <w:tcBorders>
              <w:left w:val="single" w:sz="4" w:space="0" w:color="auto"/>
              <w:right w:val="single" w:sz="4" w:space="0" w:color="auto"/>
            </w:tcBorders>
            <w:shd w:val="clear" w:color="auto" w:fill="auto"/>
            <w:vAlign w:val="center"/>
          </w:tcPr>
          <w:p w:rsidR="007136B5" w:rsidRPr="000470C9" w:rsidRDefault="007136B5" w:rsidP="0062078B">
            <w:pPr>
              <w:spacing w:after="240"/>
            </w:pPr>
            <w:r w:rsidRPr="000470C9">
              <w:rPr>
                <w:color w:val="000000"/>
                <w:spacing w:val="-3"/>
              </w:rPr>
              <w:t>Духовно-нравственное</w:t>
            </w:r>
          </w:p>
        </w:tc>
        <w:tc>
          <w:tcPr>
            <w:tcW w:w="4637" w:type="dxa"/>
            <w:tcBorders>
              <w:top w:val="single" w:sz="4" w:space="0" w:color="auto"/>
              <w:left w:val="single" w:sz="4" w:space="0" w:color="auto"/>
              <w:right w:val="single" w:sz="4" w:space="0" w:color="auto"/>
            </w:tcBorders>
            <w:shd w:val="clear" w:color="auto" w:fill="auto"/>
            <w:vAlign w:val="center"/>
          </w:tcPr>
          <w:p w:rsidR="007136B5" w:rsidRPr="000470C9" w:rsidRDefault="007136B5" w:rsidP="0062078B">
            <w:pPr>
              <w:spacing w:after="240"/>
            </w:pPr>
            <w:r w:rsidRPr="000470C9">
              <w:t>«Азбука нравственности»</w:t>
            </w:r>
          </w:p>
        </w:tc>
        <w:tc>
          <w:tcPr>
            <w:tcW w:w="1440" w:type="dxa"/>
            <w:tcBorders>
              <w:top w:val="single" w:sz="4" w:space="0" w:color="auto"/>
              <w:left w:val="single" w:sz="4" w:space="0" w:color="auto"/>
              <w:bottom w:val="single" w:sz="4" w:space="0" w:color="auto"/>
              <w:right w:val="single" w:sz="4" w:space="0" w:color="auto"/>
            </w:tcBorders>
            <w:vAlign w:val="center"/>
          </w:tcPr>
          <w:p w:rsidR="007136B5" w:rsidRPr="000470C9" w:rsidRDefault="007136B5" w:rsidP="0062078B">
            <w:pPr>
              <w:spacing w:after="240"/>
            </w:pPr>
            <w:r w:rsidRPr="000470C9">
              <w:t>1</w:t>
            </w:r>
          </w:p>
        </w:tc>
        <w:tc>
          <w:tcPr>
            <w:tcW w:w="1084" w:type="dxa"/>
            <w:tcBorders>
              <w:top w:val="single" w:sz="4" w:space="0" w:color="auto"/>
              <w:left w:val="single" w:sz="4" w:space="0" w:color="auto"/>
              <w:bottom w:val="single" w:sz="4" w:space="0" w:color="auto"/>
              <w:right w:val="single" w:sz="4" w:space="0" w:color="auto"/>
            </w:tcBorders>
          </w:tcPr>
          <w:p w:rsidR="007136B5" w:rsidRPr="000470C9" w:rsidRDefault="007136B5" w:rsidP="0062078B">
            <w:r w:rsidRPr="000470C9">
              <w:t>33/1</w:t>
            </w:r>
          </w:p>
        </w:tc>
      </w:tr>
      <w:tr w:rsidR="007136B5" w:rsidRPr="000470C9" w:rsidTr="0062078B">
        <w:tc>
          <w:tcPr>
            <w:tcW w:w="2943" w:type="dxa"/>
            <w:tcBorders>
              <w:left w:val="single" w:sz="4" w:space="0" w:color="auto"/>
              <w:right w:val="single" w:sz="4" w:space="0" w:color="auto"/>
            </w:tcBorders>
            <w:shd w:val="clear" w:color="auto" w:fill="auto"/>
            <w:vAlign w:val="center"/>
          </w:tcPr>
          <w:p w:rsidR="007136B5" w:rsidRPr="000470C9" w:rsidRDefault="007136B5" w:rsidP="0062078B">
            <w:pPr>
              <w:spacing w:after="240"/>
            </w:pPr>
            <w:r w:rsidRPr="000470C9">
              <w:rPr>
                <w:color w:val="000000"/>
                <w:spacing w:val="-5"/>
              </w:rPr>
              <w:t>Социальное</w:t>
            </w:r>
          </w:p>
        </w:tc>
        <w:tc>
          <w:tcPr>
            <w:tcW w:w="4637" w:type="dxa"/>
            <w:tcBorders>
              <w:left w:val="single" w:sz="4" w:space="0" w:color="auto"/>
              <w:right w:val="single" w:sz="4" w:space="0" w:color="auto"/>
            </w:tcBorders>
            <w:shd w:val="clear" w:color="auto" w:fill="auto"/>
            <w:vAlign w:val="center"/>
          </w:tcPr>
          <w:p w:rsidR="007136B5" w:rsidRPr="000470C9" w:rsidRDefault="007136B5" w:rsidP="0062078B">
            <w:pPr>
              <w:spacing w:after="240"/>
            </w:pPr>
            <w:r w:rsidRPr="000470C9">
              <w:t>«Умелые руки»</w:t>
            </w:r>
          </w:p>
        </w:tc>
        <w:tc>
          <w:tcPr>
            <w:tcW w:w="1440" w:type="dxa"/>
            <w:tcBorders>
              <w:top w:val="single" w:sz="4" w:space="0" w:color="auto"/>
              <w:left w:val="single" w:sz="4" w:space="0" w:color="auto"/>
              <w:bottom w:val="single" w:sz="4" w:space="0" w:color="auto"/>
              <w:right w:val="single" w:sz="4" w:space="0" w:color="auto"/>
            </w:tcBorders>
            <w:vAlign w:val="center"/>
          </w:tcPr>
          <w:p w:rsidR="007136B5" w:rsidRPr="000470C9" w:rsidRDefault="007136B5" w:rsidP="0062078B">
            <w:pPr>
              <w:spacing w:after="240"/>
            </w:pPr>
            <w:r w:rsidRPr="000470C9">
              <w:t>2</w:t>
            </w:r>
          </w:p>
        </w:tc>
        <w:tc>
          <w:tcPr>
            <w:tcW w:w="1084" w:type="dxa"/>
            <w:tcBorders>
              <w:top w:val="single" w:sz="4" w:space="0" w:color="auto"/>
              <w:left w:val="single" w:sz="4" w:space="0" w:color="auto"/>
              <w:bottom w:val="single" w:sz="4" w:space="0" w:color="auto"/>
              <w:right w:val="single" w:sz="4" w:space="0" w:color="auto"/>
            </w:tcBorders>
          </w:tcPr>
          <w:p w:rsidR="007136B5" w:rsidRPr="000470C9" w:rsidRDefault="007136B5" w:rsidP="0062078B">
            <w:r w:rsidRPr="000470C9">
              <w:t>66/2</w:t>
            </w:r>
          </w:p>
        </w:tc>
      </w:tr>
      <w:tr w:rsidR="007136B5" w:rsidRPr="000470C9" w:rsidTr="0062078B">
        <w:trPr>
          <w:trHeight w:val="381"/>
        </w:trPr>
        <w:tc>
          <w:tcPr>
            <w:tcW w:w="2943" w:type="dxa"/>
            <w:tcBorders>
              <w:left w:val="single" w:sz="4" w:space="0" w:color="auto"/>
              <w:right w:val="single" w:sz="4" w:space="0" w:color="auto"/>
            </w:tcBorders>
            <w:shd w:val="clear" w:color="auto" w:fill="auto"/>
            <w:vAlign w:val="center"/>
          </w:tcPr>
          <w:p w:rsidR="007136B5" w:rsidRPr="000470C9" w:rsidRDefault="007136B5" w:rsidP="0062078B">
            <w:pPr>
              <w:spacing w:after="240"/>
            </w:pPr>
            <w:r w:rsidRPr="000470C9">
              <w:rPr>
                <w:color w:val="000000"/>
              </w:rPr>
              <w:t>Общеинтеллектуальное</w:t>
            </w:r>
          </w:p>
        </w:tc>
        <w:tc>
          <w:tcPr>
            <w:tcW w:w="4637" w:type="dxa"/>
            <w:tcBorders>
              <w:left w:val="single" w:sz="4" w:space="0" w:color="auto"/>
              <w:right w:val="single" w:sz="4" w:space="0" w:color="auto"/>
            </w:tcBorders>
            <w:shd w:val="clear" w:color="auto" w:fill="auto"/>
            <w:vAlign w:val="center"/>
          </w:tcPr>
          <w:p w:rsidR="007136B5" w:rsidRPr="000470C9" w:rsidRDefault="007136B5" w:rsidP="0062078B">
            <w:pPr>
              <w:spacing w:after="240"/>
            </w:pPr>
            <w:r w:rsidRPr="000470C9">
              <w:t>«Риторика»</w:t>
            </w:r>
          </w:p>
          <w:p w:rsidR="007136B5" w:rsidRPr="000470C9" w:rsidRDefault="007136B5" w:rsidP="0062078B">
            <w:pPr>
              <w:spacing w:after="240"/>
            </w:pPr>
            <w:r w:rsidRPr="000470C9">
              <w:t>«Я – исследователь»</w:t>
            </w:r>
          </w:p>
        </w:tc>
        <w:tc>
          <w:tcPr>
            <w:tcW w:w="1440" w:type="dxa"/>
            <w:tcBorders>
              <w:top w:val="single" w:sz="4" w:space="0" w:color="auto"/>
              <w:left w:val="single" w:sz="4" w:space="0" w:color="auto"/>
              <w:bottom w:val="single" w:sz="4" w:space="0" w:color="auto"/>
              <w:right w:val="single" w:sz="4" w:space="0" w:color="auto"/>
            </w:tcBorders>
            <w:vAlign w:val="center"/>
          </w:tcPr>
          <w:p w:rsidR="007136B5" w:rsidRPr="000470C9" w:rsidRDefault="007136B5" w:rsidP="0062078B">
            <w:pPr>
              <w:spacing w:after="240"/>
            </w:pPr>
            <w:r w:rsidRPr="000470C9">
              <w:t>1</w:t>
            </w:r>
          </w:p>
          <w:p w:rsidR="007136B5" w:rsidRPr="000470C9" w:rsidRDefault="007136B5" w:rsidP="0062078B">
            <w:pPr>
              <w:spacing w:after="240"/>
            </w:pPr>
            <w:r w:rsidRPr="000470C9">
              <w:t>1</w:t>
            </w:r>
          </w:p>
        </w:tc>
        <w:tc>
          <w:tcPr>
            <w:tcW w:w="1084" w:type="dxa"/>
            <w:tcBorders>
              <w:top w:val="single" w:sz="4" w:space="0" w:color="auto"/>
              <w:left w:val="single" w:sz="4" w:space="0" w:color="auto"/>
              <w:bottom w:val="single" w:sz="4" w:space="0" w:color="auto"/>
              <w:right w:val="single" w:sz="4" w:space="0" w:color="auto"/>
            </w:tcBorders>
          </w:tcPr>
          <w:p w:rsidR="007136B5" w:rsidRPr="000470C9" w:rsidRDefault="007136B5" w:rsidP="0062078B">
            <w:r w:rsidRPr="000470C9">
              <w:t>33/1</w:t>
            </w:r>
          </w:p>
          <w:p w:rsidR="007136B5" w:rsidRPr="000470C9" w:rsidRDefault="007136B5" w:rsidP="0062078B">
            <w:r w:rsidRPr="000470C9">
              <w:t>33/1</w:t>
            </w:r>
          </w:p>
          <w:p w:rsidR="007136B5" w:rsidRPr="000470C9" w:rsidRDefault="007136B5" w:rsidP="0062078B"/>
        </w:tc>
      </w:tr>
      <w:tr w:rsidR="007136B5" w:rsidRPr="000470C9" w:rsidTr="0062078B">
        <w:trPr>
          <w:trHeight w:val="381"/>
        </w:trPr>
        <w:tc>
          <w:tcPr>
            <w:tcW w:w="2943" w:type="dxa"/>
            <w:tcBorders>
              <w:left w:val="single" w:sz="4" w:space="0" w:color="auto"/>
              <w:right w:val="single" w:sz="4" w:space="0" w:color="auto"/>
            </w:tcBorders>
            <w:shd w:val="clear" w:color="auto" w:fill="auto"/>
            <w:vAlign w:val="center"/>
          </w:tcPr>
          <w:p w:rsidR="007136B5" w:rsidRPr="000470C9" w:rsidRDefault="007136B5" w:rsidP="0062078B">
            <w:pPr>
              <w:spacing w:after="240"/>
              <w:rPr>
                <w:color w:val="000000"/>
              </w:rPr>
            </w:pPr>
            <w:r w:rsidRPr="000470C9">
              <w:rPr>
                <w:color w:val="000000"/>
              </w:rPr>
              <w:t>Общекультурное</w:t>
            </w:r>
          </w:p>
        </w:tc>
        <w:tc>
          <w:tcPr>
            <w:tcW w:w="4637" w:type="dxa"/>
            <w:tcBorders>
              <w:left w:val="single" w:sz="4" w:space="0" w:color="auto"/>
              <w:right w:val="single" w:sz="4" w:space="0" w:color="auto"/>
            </w:tcBorders>
            <w:shd w:val="clear" w:color="auto" w:fill="auto"/>
            <w:vAlign w:val="center"/>
          </w:tcPr>
          <w:p w:rsidR="007136B5" w:rsidRPr="000470C9" w:rsidRDefault="007136B5" w:rsidP="0062078B">
            <w:pPr>
              <w:spacing w:after="240"/>
            </w:pPr>
            <w:r w:rsidRPr="000470C9">
              <w:t>«»Веселая грамматика»</w:t>
            </w:r>
          </w:p>
          <w:p w:rsidR="007136B5" w:rsidRPr="000470C9" w:rsidRDefault="007136B5" w:rsidP="0062078B">
            <w:pPr>
              <w:spacing w:after="240"/>
            </w:pPr>
            <w:r w:rsidRPr="000470C9">
              <w:t>«Веселый математик»</w:t>
            </w:r>
          </w:p>
        </w:tc>
        <w:tc>
          <w:tcPr>
            <w:tcW w:w="1440" w:type="dxa"/>
            <w:tcBorders>
              <w:top w:val="single" w:sz="4" w:space="0" w:color="auto"/>
              <w:left w:val="single" w:sz="4" w:space="0" w:color="auto"/>
              <w:bottom w:val="single" w:sz="4" w:space="0" w:color="auto"/>
              <w:right w:val="single" w:sz="4" w:space="0" w:color="auto"/>
            </w:tcBorders>
            <w:vAlign w:val="center"/>
          </w:tcPr>
          <w:p w:rsidR="007136B5" w:rsidRPr="000470C9" w:rsidRDefault="007136B5" w:rsidP="0062078B">
            <w:pPr>
              <w:spacing w:after="240"/>
            </w:pPr>
            <w:r w:rsidRPr="000470C9">
              <w:t>1</w:t>
            </w:r>
          </w:p>
          <w:p w:rsidR="007136B5" w:rsidRPr="000470C9" w:rsidRDefault="007136B5" w:rsidP="0062078B">
            <w:pPr>
              <w:spacing w:after="240"/>
            </w:pPr>
            <w:r w:rsidRPr="000470C9">
              <w:t>1</w:t>
            </w:r>
          </w:p>
        </w:tc>
        <w:tc>
          <w:tcPr>
            <w:tcW w:w="1084" w:type="dxa"/>
            <w:tcBorders>
              <w:top w:val="single" w:sz="4" w:space="0" w:color="auto"/>
              <w:left w:val="single" w:sz="4" w:space="0" w:color="auto"/>
              <w:bottom w:val="single" w:sz="4" w:space="0" w:color="auto"/>
              <w:right w:val="single" w:sz="4" w:space="0" w:color="auto"/>
            </w:tcBorders>
          </w:tcPr>
          <w:p w:rsidR="007136B5" w:rsidRPr="000470C9" w:rsidRDefault="007136B5" w:rsidP="0062078B">
            <w:r w:rsidRPr="000470C9">
              <w:t>33/1</w:t>
            </w:r>
          </w:p>
          <w:p w:rsidR="007136B5" w:rsidRPr="000470C9" w:rsidRDefault="007136B5" w:rsidP="0062078B">
            <w:r w:rsidRPr="000470C9">
              <w:t>33/1</w:t>
            </w:r>
          </w:p>
        </w:tc>
      </w:tr>
      <w:tr w:rsidR="007136B5" w:rsidRPr="000470C9" w:rsidTr="0062078B">
        <w:trPr>
          <w:trHeight w:val="328"/>
        </w:trPr>
        <w:tc>
          <w:tcPr>
            <w:tcW w:w="2943" w:type="dxa"/>
            <w:tcBorders>
              <w:left w:val="single" w:sz="4" w:space="0" w:color="auto"/>
              <w:bottom w:val="single" w:sz="4" w:space="0" w:color="auto"/>
              <w:right w:val="single" w:sz="4" w:space="0" w:color="auto"/>
            </w:tcBorders>
            <w:shd w:val="clear" w:color="auto" w:fill="auto"/>
            <w:vAlign w:val="center"/>
          </w:tcPr>
          <w:p w:rsidR="007136B5" w:rsidRPr="000470C9" w:rsidRDefault="007136B5" w:rsidP="0062078B">
            <w:pPr>
              <w:spacing w:after="240"/>
            </w:pPr>
            <w:r w:rsidRPr="000470C9">
              <w:t>Проектная деятельность</w:t>
            </w:r>
          </w:p>
        </w:tc>
        <w:tc>
          <w:tcPr>
            <w:tcW w:w="4637" w:type="dxa"/>
            <w:tcBorders>
              <w:left w:val="single" w:sz="4" w:space="0" w:color="auto"/>
              <w:bottom w:val="single" w:sz="4" w:space="0" w:color="auto"/>
              <w:right w:val="single" w:sz="4" w:space="0" w:color="auto"/>
            </w:tcBorders>
            <w:shd w:val="clear" w:color="auto" w:fill="auto"/>
            <w:vAlign w:val="center"/>
          </w:tcPr>
          <w:p w:rsidR="007136B5" w:rsidRPr="000470C9" w:rsidRDefault="007136B5" w:rsidP="0062078B">
            <w:pPr>
              <w:spacing w:after="240"/>
            </w:pPr>
            <w:r w:rsidRPr="000470C9">
              <w:t>«Мы – дети природы»</w:t>
            </w:r>
          </w:p>
        </w:tc>
        <w:tc>
          <w:tcPr>
            <w:tcW w:w="1440" w:type="dxa"/>
            <w:tcBorders>
              <w:top w:val="single" w:sz="4" w:space="0" w:color="auto"/>
              <w:left w:val="single" w:sz="4" w:space="0" w:color="auto"/>
              <w:bottom w:val="single" w:sz="4" w:space="0" w:color="auto"/>
              <w:right w:val="single" w:sz="4" w:space="0" w:color="auto"/>
            </w:tcBorders>
            <w:vAlign w:val="center"/>
          </w:tcPr>
          <w:p w:rsidR="007136B5" w:rsidRPr="000470C9" w:rsidRDefault="007136B5" w:rsidP="0062078B">
            <w:pPr>
              <w:spacing w:after="240"/>
            </w:pPr>
            <w:r w:rsidRPr="000470C9">
              <w:t>1</w:t>
            </w:r>
          </w:p>
        </w:tc>
        <w:tc>
          <w:tcPr>
            <w:tcW w:w="1084" w:type="dxa"/>
            <w:tcBorders>
              <w:top w:val="single" w:sz="4" w:space="0" w:color="auto"/>
              <w:left w:val="single" w:sz="4" w:space="0" w:color="auto"/>
              <w:bottom w:val="single" w:sz="4" w:space="0" w:color="auto"/>
              <w:right w:val="single" w:sz="4" w:space="0" w:color="auto"/>
            </w:tcBorders>
          </w:tcPr>
          <w:p w:rsidR="007136B5" w:rsidRPr="000470C9" w:rsidRDefault="007136B5" w:rsidP="0062078B">
            <w:r w:rsidRPr="000470C9">
              <w:t xml:space="preserve">33/1 </w:t>
            </w:r>
          </w:p>
        </w:tc>
      </w:tr>
      <w:tr w:rsidR="007136B5" w:rsidRPr="000470C9" w:rsidTr="0062078B">
        <w:trPr>
          <w:trHeight w:val="212"/>
        </w:trPr>
        <w:tc>
          <w:tcPr>
            <w:tcW w:w="7580" w:type="dxa"/>
            <w:gridSpan w:val="2"/>
            <w:tcBorders>
              <w:top w:val="single" w:sz="4" w:space="0" w:color="auto"/>
              <w:left w:val="single" w:sz="4" w:space="0" w:color="auto"/>
              <w:bottom w:val="single" w:sz="4" w:space="0" w:color="auto"/>
              <w:right w:val="single" w:sz="4" w:space="0" w:color="auto"/>
            </w:tcBorders>
            <w:vAlign w:val="center"/>
          </w:tcPr>
          <w:p w:rsidR="007136B5" w:rsidRPr="000470C9" w:rsidRDefault="007136B5" w:rsidP="0062078B">
            <w:pPr>
              <w:spacing w:after="240"/>
            </w:pPr>
            <w:r w:rsidRPr="000470C9">
              <w:t>Всего к финансированию</w:t>
            </w:r>
          </w:p>
        </w:tc>
        <w:tc>
          <w:tcPr>
            <w:tcW w:w="1440" w:type="dxa"/>
            <w:tcBorders>
              <w:top w:val="single" w:sz="4" w:space="0" w:color="auto"/>
              <w:left w:val="single" w:sz="4" w:space="0" w:color="auto"/>
              <w:bottom w:val="single" w:sz="4" w:space="0" w:color="auto"/>
              <w:right w:val="single" w:sz="4" w:space="0" w:color="auto"/>
            </w:tcBorders>
            <w:vAlign w:val="center"/>
          </w:tcPr>
          <w:p w:rsidR="007136B5" w:rsidRPr="000470C9" w:rsidRDefault="007136B5" w:rsidP="0062078B">
            <w:pPr>
              <w:spacing w:after="240"/>
            </w:pPr>
            <w:r w:rsidRPr="000470C9">
              <w:t>10</w:t>
            </w:r>
          </w:p>
        </w:tc>
        <w:tc>
          <w:tcPr>
            <w:tcW w:w="1084" w:type="dxa"/>
            <w:tcBorders>
              <w:top w:val="single" w:sz="4" w:space="0" w:color="auto"/>
              <w:left w:val="single" w:sz="4" w:space="0" w:color="auto"/>
              <w:bottom w:val="single" w:sz="4" w:space="0" w:color="auto"/>
              <w:right w:val="single" w:sz="4" w:space="0" w:color="auto"/>
            </w:tcBorders>
          </w:tcPr>
          <w:p w:rsidR="007136B5" w:rsidRPr="000470C9" w:rsidRDefault="007136B5" w:rsidP="0062078B">
            <w:r w:rsidRPr="000470C9">
              <w:t>330/10</w:t>
            </w:r>
          </w:p>
        </w:tc>
      </w:tr>
    </w:tbl>
    <w:p w:rsidR="007136B5" w:rsidRPr="007136B5" w:rsidRDefault="007136B5" w:rsidP="007136B5">
      <w:pPr>
        <w:rPr>
          <w:b/>
          <w:color w:val="000000"/>
        </w:rPr>
      </w:pPr>
      <w:r>
        <w:rPr>
          <w:b/>
          <w:color w:val="000000"/>
        </w:rPr>
        <w:t xml:space="preserve">                                                            </w:t>
      </w:r>
      <w:r w:rsidRPr="000470C9">
        <w:rPr>
          <w:b/>
          <w:color w:val="000000"/>
        </w:rPr>
        <w:t>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4637"/>
        <w:gridCol w:w="1440"/>
        <w:gridCol w:w="1084"/>
      </w:tblGrid>
      <w:tr w:rsidR="007136B5" w:rsidRPr="007136B5" w:rsidTr="0062078B">
        <w:tc>
          <w:tcPr>
            <w:tcW w:w="7580" w:type="dxa"/>
            <w:gridSpan w:val="2"/>
            <w:tcBorders>
              <w:top w:val="single" w:sz="4" w:space="0" w:color="auto"/>
              <w:left w:val="single" w:sz="4" w:space="0" w:color="auto"/>
              <w:bottom w:val="single" w:sz="4" w:space="0" w:color="auto"/>
              <w:right w:val="single" w:sz="4" w:space="0" w:color="auto"/>
            </w:tcBorders>
          </w:tcPr>
          <w:p w:rsidR="007136B5" w:rsidRPr="007136B5" w:rsidRDefault="007136B5" w:rsidP="0062078B">
            <w:pPr>
              <w:jc w:val="center"/>
              <w:rPr>
                <w:i/>
                <w:color w:val="000000"/>
              </w:rPr>
            </w:pPr>
            <w:r w:rsidRPr="007136B5">
              <w:rPr>
                <w:i/>
                <w:color w:val="000000"/>
              </w:rPr>
              <w:t>Внеучебная деятельность</w:t>
            </w:r>
          </w:p>
        </w:tc>
        <w:tc>
          <w:tcPr>
            <w:tcW w:w="1440" w:type="dxa"/>
            <w:tcBorders>
              <w:top w:val="single" w:sz="4" w:space="0" w:color="auto"/>
              <w:left w:val="single" w:sz="4" w:space="0" w:color="auto"/>
              <w:bottom w:val="single" w:sz="4" w:space="0" w:color="auto"/>
              <w:right w:val="single" w:sz="4" w:space="0" w:color="auto"/>
            </w:tcBorders>
          </w:tcPr>
          <w:p w:rsidR="007136B5" w:rsidRPr="007136B5" w:rsidRDefault="007136B5" w:rsidP="0062078B">
            <w:pPr>
              <w:jc w:val="center"/>
              <w:rPr>
                <w:color w:val="000000"/>
              </w:rPr>
            </w:pPr>
            <w:r w:rsidRPr="007136B5">
              <w:rPr>
                <w:color w:val="000000"/>
              </w:rPr>
              <w:t>Количество часов в неделю</w:t>
            </w:r>
          </w:p>
        </w:tc>
        <w:tc>
          <w:tcPr>
            <w:tcW w:w="1084" w:type="dxa"/>
            <w:tcBorders>
              <w:top w:val="single" w:sz="4" w:space="0" w:color="auto"/>
              <w:left w:val="single" w:sz="4" w:space="0" w:color="auto"/>
              <w:bottom w:val="single" w:sz="4" w:space="0" w:color="auto"/>
              <w:right w:val="single" w:sz="4" w:space="0" w:color="auto"/>
            </w:tcBorders>
          </w:tcPr>
          <w:p w:rsidR="007136B5" w:rsidRPr="007136B5" w:rsidRDefault="007136B5" w:rsidP="0062078B">
            <w:pPr>
              <w:jc w:val="center"/>
              <w:rPr>
                <w:color w:val="000000"/>
              </w:rPr>
            </w:pPr>
            <w:r w:rsidRPr="007136B5">
              <w:rPr>
                <w:color w:val="000000"/>
              </w:rPr>
              <w:t>Всего</w:t>
            </w:r>
          </w:p>
        </w:tc>
      </w:tr>
      <w:tr w:rsidR="007136B5" w:rsidRPr="007136B5" w:rsidTr="0062078B">
        <w:trPr>
          <w:trHeight w:val="353"/>
        </w:trPr>
        <w:tc>
          <w:tcPr>
            <w:tcW w:w="2943" w:type="dxa"/>
            <w:tcBorders>
              <w:top w:val="single" w:sz="4" w:space="0" w:color="auto"/>
              <w:left w:val="single" w:sz="4" w:space="0" w:color="auto"/>
              <w:bottom w:val="single" w:sz="4" w:space="0" w:color="auto"/>
              <w:right w:val="single" w:sz="4" w:space="0" w:color="auto"/>
            </w:tcBorders>
            <w:vAlign w:val="center"/>
          </w:tcPr>
          <w:p w:rsidR="007136B5" w:rsidRPr="007136B5" w:rsidRDefault="007136B5" w:rsidP="0062078B">
            <w:pPr>
              <w:jc w:val="center"/>
              <w:rPr>
                <w:color w:val="000000"/>
              </w:rPr>
            </w:pPr>
            <w:r w:rsidRPr="007136B5">
              <w:rPr>
                <w:i/>
                <w:color w:val="000000"/>
              </w:rPr>
              <w:t>Направления</w:t>
            </w:r>
          </w:p>
        </w:tc>
        <w:tc>
          <w:tcPr>
            <w:tcW w:w="4637" w:type="dxa"/>
            <w:tcBorders>
              <w:top w:val="single" w:sz="4" w:space="0" w:color="auto"/>
              <w:left w:val="single" w:sz="4" w:space="0" w:color="auto"/>
              <w:right w:val="single" w:sz="4" w:space="0" w:color="auto"/>
            </w:tcBorders>
            <w:shd w:val="clear" w:color="auto" w:fill="auto"/>
            <w:vAlign w:val="center"/>
          </w:tcPr>
          <w:p w:rsidR="007136B5" w:rsidRPr="007136B5" w:rsidRDefault="007136B5" w:rsidP="0062078B">
            <w:pPr>
              <w:jc w:val="center"/>
              <w:rPr>
                <w:color w:val="000000"/>
              </w:rPr>
            </w:pPr>
            <w:r w:rsidRPr="007136B5">
              <w:rPr>
                <w:color w:val="000000"/>
              </w:rPr>
              <w:t>Кружки</w:t>
            </w:r>
          </w:p>
        </w:tc>
        <w:tc>
          <w:tcPr>
            <w:tcW w:w="1440" w:type="dxa"/>
            <w:tcBorders>
              <w:top w:val="single" w:sz="4" w:space="0" w:color="auto"/>
              <w:left w:val="single" w:sz="4" w:space="0" w:color="auto"/>
              <w:right w:val="single" w:sz="4" w:space="0" w:color="auto"/>
            </w:tcBorders>
            <w:vAlign w:val="center"/>
          </w:tcPr>
          <w:p w:rsidR="007136B5" w:rsidRPr="007136B5" w:rsidRDefault="007136B5" w:rsidP="0062078B">
            <w:pPr>
              <w:jc w:val="center"/>
              <w:rPr>
                <w:color w:val="000000"/>
              </w:rPr>
            </w:pPr>
          </w:p>
        </w:tc>
        <w:tc>
          <w:tcPr>
            <w:tcW w:w="1084" w:type="dxa"/>
            <w:tcBorders>
              <w:top w:val="single" w:sz="4" w:space="0" w:color="auto"/>
              <w:left w:val="single" w:sz="4" w:space="0" w:color="auto"/>
              <w:right w:val="single" w:sz="4" w:space="0" w:color="auto"/>
            </w:tcBorders>
          </w:tcPr>
          <w:p w:rsidR="007136B5" w:rsidRPr="007136B5" w:rsidRDefault="007136B5" w:rsidP="0062078B">
            <w:pPr>
              <w:jc w:val="center"/>
              <w:rPr>
                <w:color w:val="000000"/>
              </w:rPr>
            </w:pPr>
          </w:p>
          <w:p w:rsidR="007136B5" w:rsidRPr="007136B5" w:rsidRDefault="007136B5" w:rsidP="0062078B">
            <w:pPr>
              <w:jc w:val="center"/>
              <w:rPr>
                <w:color w:val="000000"/>
              </w:rPr>
            </w:pPr>
          </w:p>
        </w:tc>
      </w:tr>
      <w:tr w:rsidR="007136B5" w:rsidRPr="007136B5" w:rsidTr="0062078B">
        <w:trPr>
          <w:trHeight w:val="708"/>
        </w:trPr>
        <w:tc>
          <w:tcPr>
            <w:tcW w:w="2943" w:type="dxa"/>
            <w:tcBorders>
              <w:top w:val="single" w:sz="4" w:space="0" w:color="auto"/>
              <w:left w:val="single" w:sz="4" w:space="0" w:color="auto"/>
              <w:bottom w:val="single" w:sz="4" w:space="0" w:color="auto"/>
              <w:right w:val="single" w:sz="4" w:space="0" w:color="auto"/>
            </w:tcBorders>
            <w:vAlign w:val="center"/>
          </w:tcPr>
          <w:p w:rsidR="007136B5" w:rsidRPr="007136B5" w:rsidRDefault="007136B5" w:rsidP="0062078B">
            <w:pPr>
              <w:jc w:val="center"/>
              <w:rPr>
                <w:color w:val="000000"/>
              </w:rPr>
            </w:pPr>
            <w:r w:rsidRPr="007136B5">
              <w:rPr>
                <w:color w:val="000000"/>
              </w:rPr>
              <w:t>Спортивно-оздоровительное</w:t>
            </w:r>
          </w:p>
        </w:tc>
        <w:tc>
          <w:tcPr>
            <w:tcW w:w="4637" w:type="dxa"/>
            <w:tcBorders>
              <w:left w:val="single" w:sz="4" w:space="0" w:color="auto"/>
              <w:bottom w:val="single" w:sz="4" w:space="0" w:color="auto"/>
              <w:right w:val="single" w:sz="4" w:space="0" w:color="auto"/>
            </w:tcBorders>
            <w:shd w:val="clear" w:color="auto" w:fill="auto"/>
            <w:vAlign w:val="center"/>
          </w:tcPr>
          <w:p w:rsidR="007136B5" w:rsidRPr="007136B5" w:rsidRDefault="007136B5" w:rsidP="0062078B">
            <w:pPr>
              <w:jc w:val="center"/>
              <w:rPr>
                <w:color w:val="000000"/>
              </w:rPr>
            </w:pPr>
            <w:r w:rsidRPr="007136B5">
              <w:rPr>
                <w:color w:val="000000"/>
              </w:rPr>
              <w:t>«Будущие чемпионы»</w:t>
            </w:r>
          </w:p>
        </w:tc>
        <w:tc>
          <w:tcPr>
            <w:tcW w:w="1440" w:type="dxa"/>
            <w:tcBorders>
              <w:left w:val="single" w:sz="4" w:space="0" w:color="auto"/>
              <w:bottom w:val="single" w:sz="4" w:space="0" w:color="auto"/>
              <w:right w:val="single" w:sz="4" w:space="0" w:color="auto"/>
            </w:tcBorders>
            <w:vAlign w:val="center"/>
          </w:tcPr>
          <w:p w:rsidR="007136B5" w:rsidRPr="007136B5" w:rsidRDefault="007136B5" w:rsidP="0062078B">
            <w:pPr>
              <w:jc w:val="center"/>
              <w:rPr>
                <w:color w:val="000000"/>
              </w:rPr>
            </w:pPr>
            <w:r w:rsidRPr="007136B5">
              <w:rPr>
                <w:color w:val="000000"/>
              </w:rPr>
              <w:t>2</w:t>
            </w:r>
          </w:p>
        </w:tc>
        <w:tc>
          <w:tcPr>
            <w:tcW w:w="1084" w:type="dxa"/>
            <w:tcBorders>
              <w:left w:val="single" w:sz="4" w:space="0" w:color="auto"/>
              <w:bottom w:val="single" w:sz="4" w:space="0" w:color="auto"/>
              <w:right w:val="single" w:sz="4" w:space="0" w:color="auto"/>
            </w:tcBorders>
          </w:tcPr>
          <w:p w:rsidR="007136B5" w:rsidRPr="007136B5" w:rsidRDefault="007136B5" w:rsidP="0062078B">
            <w:pPr>
              <w:jc w:val="center"/>
              <w:rPr>
                <w:color w:val="000000"/>
              </w:rPr>
            </w:pPr>
          </w:p>
          <w:p w:rsidR="007136B5" w:rsidRPr="007136B5" w:rsidRDefault="007136B5" w:rsidP="0062078B">
            <w:pPr>
              <w:jc w:val="center"/>
              <w:rPr>
                <w:color w:val="000000"/>
              </w:rPr>
            </w:pPr>
            <w:r w:rsidRPr="007136B5">
              <w:rPr>
                <w:color w:val="000000"/>
              </w:rPr>
              <w:t>66/2</w:t>
            </w:r>
          </w:p>
        </w:tc>
      </w:tr>
      <w:tr w:rsidR="007136B5" w:rsidRPr="007136B5" w:rsidTr="0062078B">
        <w:tc>
          <w:tcPr>
            <w:tcW w:w="2943" w:type="dxa"/>
            <w:tcBorders>
              <w:left w:val="single" w:sz="4" w:space="0" w:color="auto"/>
              <w:right w:val="single" w:sz="4" w:space="0" w:color="auto"/>
            </w:tcBorders>
            <w:shd w:val="clear" w:color="auto" w:fill="auto"/>
            <w:vAlign w:val="center"/>
          </w:tcPr>
          <w:p w:rsidR="007136B5" w:rsidRPr="007136B5" w:rsidRDefault="007136B5" w:rsidP="0062078B">
            <w:pPr>
              <w:jc w:val="center"/>
              <w:rPr>
                <w:color w:val="000000"/>
              </w:rPr>
            </w:pPr>
            <w:r w:rsidRPr="007136B5">
              <w:rPr>
                <w:color w:val="000000"/>
              </w:rPr>
              <w:t>Духовно-нравственное</w:t>
            </w:r>
          </w:p>
        </w:tc>
        <w:tc>
          <w:tcPr>
            <w:tcW w:w="4637" w:type="dxa"/>
            <w:tcBorders>
              <w:top w:val="single" w:sz="4" w:space="0" w:color="auto"/>
              <w:left w:val="single" w:sz="4" w:space="0" w:color="auto"/>
              <w:right w:val="single" w:sz="4" w:space="0" w:color="auto"/>
            </w:tcBorders>
            <w:shd w:val="clear" w:color="auto" w:fill="auto"/>
            <w:vAlign w:val="center"/>
          </w:tcPr>
          <w:p w:rsidR="007136B5" w:rsidRPr="007136B5" w:rsidRDefault="007136B5" w:rsidP="0062078B">
            <w:pPr>
              <w:jc w:val="center"/>
              <w:rPr>
                <w:color w:val="000000"/>
              </w:rPr>
            </w:pPr>
            <w:r w:rsidRPr="007136B5">
              <w:rPr>
                <w:color w:val="000000"/>
              </w:rPr>
              <w:t>«Культура общения»</w:t>
            </w:r>
          </w:p>
        </w:tc>
        <w:tc>
          <w:tcPr>
            <w:tcW w:w="1440" w:type="dxa"/>
            <w:tcBorders>
              <w:top w:val="single" w:sz="4" w:space="0" w:color="auto"/>
              <w:left w:val="single" w:sz="4" w:space="0" w:color="auto"/>
              <w:bottom w:val="single" w:sz="4" w:space="0" w:color="auto"/>
              <w:right w:val="single" w:sz="4" w:space="0" w:color="auto"/>
            </w:tcBorders>
            <w:vAlign w:val="center"/>
          </w:tcPr>
          <w:p w:rsidR="007136B5" w:rsidRPr="007136B5" w:rsidRDefault="007136B5" w:rsidP="0062078B">
            <w:pPr>
              <w:jc w:val="center"/>
              <w:rPr>
                <w:color w:val="000000"/>
              </w:rPr>
            </w:pPr>
            <w:r w:rsidRPr="007136B5">
              <w:rPr>
                <w:color w:val="000000"/>
              </w:rPr>
              <w:t>1</w:t>
            </w:r>
          </w:p>
        </w:tc>
        <w:tc>
          <w:tcPr>
            <w:tcW w:w="1084" w:type="dxa"/>
            <w:tcBorders>
              <w:top w:val="single" w:sz="4" w:space="0" w:color="auto"/>
              <w:left w:val="single" w:sz="4" w:space="0" w:color="auto"/>
              <w:bottom w:val="single" w:sz="4" w:space="0" w:color="auto"/>
              <w:right w:val="single" w:sz="4" w:space="0" w:color="auto"/>
            </w:tcBorders>
          </w:tcPr>
          <w:p w:rsidR="007136B5" w:rsidRPr="007136B5" w:rsidRDefault="007136B5" w:rsidP="0062078B">
            <w:pPr>
              <w:jc w:val="center"/>
              <w:rPr>
                <w:color w:val="000000"/>
              </w:rPr>
            </w:pPr>
            <w:r w:rsidRPr="007136B5">
              <w:rPr>
                <w:color w:val="000000"/>
              </w:rPr>
              <w:t>33/1</w:t>
            </w:r>
          </w:p>
        </w:tc>
      </w:tr>
      <w:tr w:rsidR="007136B5" w:rsidRPr="007136B5" w:rsidTr="0062078B">
        <w:tc>
          <w:tcPr>
            <w:tcW w:w="2943" w:type="dxa"/>
            <w:tcBorders>
              <w:left w:val="single" w:sz="4" w:space="0" w:color="auto"/>
              <w:right w:val="single" w:sz="4" w:space="0" w:color="auto"/>
            </w:tcBorders>
            <w:shd w:val="clear" w:color="auto" w:fill="auto"/>
            <w:vAlign w:val="center"/>
          </w:tcPr>
          <w:p w:rsidR="007136B5" w:rsidRPr="007136B5" w:rsidRDefault="007136B5" w:rsidP="0062078B">
            <w:pPr>
              <w:jc w:val="center"/>
              <w:rPr>
                <w:color w:val="000000"/>
              </w:rPr>
            </w:pPr>
            <w:r w:rsidRPr="007136B5">
              <w:rPr>
                <w:color w:val="000000"/>
              </w:rPr>
              <w:t>Социальное</w:t>
            </w:r>
          </w:p>
        </w:tc>
        <w:tc>
          <w:tcPr>
            <w:tcW w:w="4637" w:type="dxa"/>
            <w:tcBorders>
              <w:left w:val="single" w:sz="4" w:space="0" w:color="auto"/>
              <w:right w:val="single" w:sz="4" w:space="0" w:color="auto"/>
            </w:tcBorders>
            <w:shd w:val="clear" w:color="auto" w:fill="auto"/>
            <w:vAlign w:val="center"/>
          </w:tcPr>
          <w:p w:rsidR="007136B5" w:rsidRPr="007136B5" w:rsidRDefault="007136B5" w:rsidP="0062078B">
            <w:pPr>
              <w:jc w:val="center"/>
              <w:rPr>
                <w:color w:val="000000"/>
              </w:rPr>
            </w:pPr>
            <w:r w:rsidRPr="007136B5">
              <w:rPr>
                <w:color w:val="000000"/>
              </w:rPr>
              <w:t>«Наши руки не знают скуки»</w:t>
            </w:r>
          </w:p>
        </w:tc>
        <w:tc>
          <w:tcPr>
            <w:tcW w:w="1440" w:type="dxa"/>
            <w:tcBorders>
              <w:top w:val="single" w:sz="4" w:space="0" w:color="auto"/>
              <w:left w:val="single" w:sz="4" w:space="0" w:color="auto"/>
              <w:bottom w:val="single" w:sz="4" w:space="0" w:color="auto"/>
              <w:right w:val="single" w:sz="4" w:space="0" w:color="auto"/>
            </w:tcBorders>
            <w:vAlign w:val="center"/>
          </w:tcPr>
          <w:p w:rsidR="007136B5" w:rsidRPr="007136B5" w:rsidRDefault="007136B5" w:rsidP="0062078B">
            <w:pPr>
              <w:jc w:val="center"/>
              <w:rPr>
                <w:color w:val="000000"/>
              </w:rPr>
            </w:pPr>
            <w:r w:rsidRPr="007136B5">
              <w:rPr>
                <w:color w:val="000000"/>
              </w:rPr>
              <w:t>2</w:t>
            </w:r>
          </w:p>
        </w:tc>
        <w:tc>
          <w:tcPr>
            <w:tcW w:w="1084" w:type="dxa"/>
            <w:tcBorders>
              <w:top w:val="single" w:sz="4" w:space="0" w:color="auto"/>
              <w:left w:val="single" w:sz="4" w:space="0" w:color="auto"/>
              <w:bottom w:val="single" w:sz="4" w:space="0" w:color="auto"/>
              <w:right w:val="single" w:sz="4" w:space="0" w:color="auto"/>
            </w:tcBorders>
          </w:tcPr>
          <w:p w:rsidR="007136B5" w:rsidRPr="007136B5" w:rsidRDefault="007136B5" w:rsidP="0062078B">
            <w:pPr>
              <w:jc w:val="center"/>
              <w:rPr>
                <w:color w:val="000000"/>
              </w:rPr>
            </w:pPr>
            <w:r w:rsidRPr="007136B5">
              <w:rPr>
                <w:color w:val="000000"/>
              </w:rPr>
              <w:t>66/2</w:t>
            </w:r>
          </w:p>
        </w:tc>
      </w:tr>
      <w:tr w:rsidR="007136B5" w:rsidRPr="007136B5" w:rsidTr="0062078B">
        <w:trPr>
          <w:trHeight w:val="381"/>
        </w:trPr>
        <w:tc>
          <w:tcPr>
            <w:tcW w:w="2943" w:type="dxa"/>
            <w:tcBorders>
              <w:left w:val="single" w:sz="4" w:space="0" w:color="auto"/>
              <w:right w:val="single" w:sz="4" w:space="0" w:color="auto"/>
            </w:tcBorders>
            <w:shd w:val="clear" w:color="auto" w:fill="auto"/>
            <w:vAlign w:val="center"/>
          </w:tcPr>
          <w:p w:rsidR="007136B5" w:rsidRPr="007136B5" w:rsidRDefault="007136B5" w:rsidP="0062078B">
            <w:pPr>
              <w:jc w:val="center"/>
              <w:rPr>
                <w:color w:val="000000"/>
              </w:rPr>
            </w:pPr>
            <w:r w:rsidRPr="007136B5">
              <w:rPr>
                <w:color w:val="000000"/>
              </w:rPr>
              <w:t>Общеинтеллектуальное</w:t>
            </w:r>
          </w:p>
        </w:tc>
        <w:tc>
          <w:tcPr>
            <w:tcW w:w="4637" w:type="dxa"/>
            <w:tcBorders>
              <w:left w:val="single" w:sz="4" w:space="0" w:color="auto"/>
              <w:right w:val="single" w:sz="4" w:space="0" w:color="auto"/>
            </w:tcBorders>
            <w:shd w:val="clear" w:color="auto" w:fill="auto"/>
            <w:vAlign w:val="center"/>
          </w:tcPr>
          <w:p w:rsidR="007136B5" w:rsidRPr="007136B5" w:rsidRDefault="007136B5" w:rsidP="0062078B">
            <w:pPr>
              <w:jc w:val="center"/>
              <w:rPr>
                <w:color w:val="000000"/>
              </w:rPr>
            </w:pPr>
            <w:r w:rsidRPr="007136B5">
              <w:rPr>
                <w:color w:val="000000"/>
              </w:rPr>
              <w:t>«Что? Где? Когда?»</w:t>
            </w:r>
          </w:p>
        </w:tc>
        <w:tc>
          <w:tcPr>
            <w:tcW w:w="1440" w:type="dxa"/>
            <w:tcBorders>
              <w:top w:val="single" w:sz="4" w:space="0" w:color="auto"/>
              <w:left w:val="single" w:sz="4" w:space="0" w:color="auto"/>
              <w:bottom w:val="single" w:sz="4" w:space="0" w:color="auto"/>
              <w:right w:val="single" w:sz="4" w:space="0" w:color="auto"/>
            </w:tcBorders>
            <w:vAlign w:val="center"/>
          </w:tcPr>
          <w:p w:rsidR="007136B5" w:rsidRPr="007136B5" w:rsidRDefault="007136B5" w:rsidP="0062078B">
            <w:pPr>
              <w:jc w:val="center"/>
              <w:rPr>
                <w:color w:val="000000"/>
              </w:rPr>
            </w:pPr>
            <w:r w:rsidRPr="007136B5">
              <w:rPr>
                <w:color w:val="000000"/>
              </w:rPr>
              <w:t>2</w:t>
            </w:r>
          </w:p>
        </w:tc>
        <w:tc>
          <w:tcPr>
            <w:tcW w:w="1084" w:type="dxa"/>
            <w:tcBorders>
              <w:top w:val="single" w:sz="4" w:space="0" w:color="auto"/>
              <w:left w:val="single" w:sz="4" w:space="0" w:color="auto"/>
              <w:bottom w:val="single" w:sz="4" w:space="0" w:color="auto"/>
              <w:right w:val="single" w:sz="4" w:space="0" w:color="auto"/>
            </w:tcBorders>
          </w:tcPr>
          <w:p w:rsidR="007136B5" w:rsidRPr="007136B5" w:rsidRDefault="007136B5" w:rsidP="0062078B">
            <w:pPr>
              <w:jc w:val="center"/>
              <w:rPr>
                <w:color w:val="000000"/>
              </w:rPr>
            </w:pPr>
            <w:r w:rsidRPr="007136B5">
              <w:rPr>
                <w:color w:val="000000"/>
              </w:rPr>
              <w:t>66/2</w:t>
            </w:r>
          </w:p>
          <w:p w:rsidR="007136B5" w:rsidRPr="007136B5" w:rsidRDefault="007136B5" w:rsidP="0062078B">
            <w:pPr>
              <w:jc w:val="center"/>
              <w:rPr>
                <w:color w:val="000000"/>
              </w:rPr>
            </w:pPr>
          </w:p>
        </w:tc>
      </w:tr>
      <w:tr w:rsidR="007136B5" w:rsidRPr="007136B5" w:rsidTr="0062078B">
        <w:trPr>
          <w:trHeight w:val="381"/>
        </w:trPr>
        <w:tc>
          <w:tcPr>
            <w:tcW w:w="2943" w:type="dxa"/>
            <w:tcBorders>
              <w:left w:val="single" w:sz="4" w:space="0" w:color="auto"/>
              <w:right w:val="single" w:sz="4" w:space="0" w:color="auto"/>
            </w:tcBorders>
            <w:shd w:val="clear" w:color="auto" w:fill="auto"/>
            <w:vAlign w:val="center"/>
          </w:tcPr>
          <w:p w:rsidR="007136B5" w:rsidRPr="007136B5" w:rsidRDefault="007136B5" w:rsidP="0062078B">
            <w:pPr>
              <w:jc w:val="center"/>
              <w:rPr>
                <w:color w:val="000000"/>
              </w:rPr>
            </w:pPr>
            <w:r w:rsidRPr="007136B5">
              <w:rPr>
                <w:color w:val="000000"/>
              </w:rPr>
              <w:t>Общекультурное</w:t>
            </w:r>
          </w:p>
        </w:tc>
        <w:tc>
          <w:tcPr>
            <w:tcW w:w="4637" w:type="dxa"/>
            <w:tcBorders>
              <w:left w:val="single" w:sz="4" w:space="0" w:color="auto"/>
              <w:right w:val="single" w:sz="4" w:space="0" w:color="auto"/>
            </w:tcBorders>
            <w:shd w:val="clear" w:color="auto" w:fill="auto"/>
            <w:vAlign w:val="center"/>
          </w:tcPr>
          <w:p w:rsidR="007136B5" w:rsidRPr="007136B5" w:rsidRDefault="007136B5" w:rsidP="0062078B">
            <w:pPr>
              <w:jc w:val="center"/>
              <w:rPr>
                <w:color w:val="000000"/>
              </w:rPr>
            </w:pPr>
            <w:r w:rsidRPr="007136B5">
              <w:rPr>
                <w:color w:val="000000"/>
              </w:rPr>
              <w:t>«»Занимательная грамматика»</w:t>
            </w:r>
          </w:p>
        </w:tc>
        <w:tc>
          <w:tcPr>
            <w:tcW w:w="1440" w:type="dxa"/>
            <w:tcBorders>
              <w:top w:val="single" w:sz="4" w:space="0" w:color="auto"/>
              <w:left w:val="single" w:sz="4" w:space="0" w:color="auto"/>
              <w:bottom w:val="single" w:sz="4" w:space="0" w:color="auto"/>
              <w:right w:val="single" w:sz="4" w:space="0" w:color="auto"/>
            </w:tcBorders>
            <w:vAlign w:val="center"/>
          </w:tcPr>
          <w:p w:rsidR="007136B5" w:rsidRPr="007136B5" w:rsidRDefault="007136B5" w:rsidP="0062078B">
            <w:pPr>
              <w:jc w:val="center"/>
              <w:rPr>
                <w:color w:val="000000"/>
              </w:rPr>
            </w:pPr>
            <w:r w:rsidRPr="007136B5">
              <w:rPr>
                <w:color w:val="000000"/>
              </w:rPr>
              <w:t>1</w:t>
            </w:r>
          </w:p>
        </w:tc>
        <w:tc>
          <w:tcPr>
            <w:tcW w:w="1084" w:type="dxa"/>
            <w:tcBorders>
              <w:top w:val="single" w:sz="4" w:space="0" w:color="auto"/>
              <w:left w:val="single" w:sz="4" w:space="0" w:color="auto"/>
              <w:bottom w:val="single" w:sz="4" w:space="0" w:color="auto"/>
              <w:right w:val="single" w:sz="4" w:space="0" w:color="auto"/>
            </w:tcBorders>
          </w:tcPr>
          <w:p w:rsidR="007136B5" w:rsidRPr="007136B5" w:rsidRDefault="007136B5" w:rsidP="0062078B">
            <w:pPr>
              <w:jc w:val="center"/>
              <w:rPr>
                <w:color w:val="000000"/>
              </w:rPr>
            </w:pPr>
            <w:r w:rsidRPr="007136B5">
              <w:rPr>
                <w:color w:val="000000"/>
              </w:rPr>
              <w:t>66/2</w:t>
            </w:r>
          </w:p>
        </w:tc>
      </w:tr>
      <w:tr w:rsidR="007136B5" w:rsidRPr="007136B5" w:rsidTr="0062078B">
        <w:trPr>
          <w:trHeight w:val="328"/>
        </w:trPr>
        <w:tc>
          <w:tcPr>
            <w:tcW w:w="2943" w:type="dxa"/>
            <w:tcBorders>
              <w:left w:val="single" w:sz="4" w:space="0" w:color="auto"/>
              <w:bottom w:val="single" w:sz="4" w:space="0" w:color="auto"/>
              <w:right w:val="single" w:sz="4" w:space="0" w:color="auto"/>
            </w:tcBorders>
            <w:shd w:val="clear" w:color="auto" w:fill="auto"/>
            <w:vAlign w:val="center"/>
          </w:tcPr>
          <w:p w:rsidR="007136B5" w:rsidRPr="007136B5" w:rsidRDefault="007136B5" w:rsidP="0062078B">
            <w:pPr>
              <w:jc w:val="center"/>
              <w:rPr>
                <w:color w:val="000000"/>
              </w:rPr>
            </w:pPr>
            <w:r w:rsidRPr="007136B5">
              <w:rPr>
                <w:color w:val="000000"/>
              </w:rPr>
              <w:t>Проектная деятельность</w:t>
            </w:r>
          </w:p>
        </w:tc>
        <w:tc>
          <w:tcPr>
            <w:tcW w:w="4637" w:type="dxa"/>
            <w:tcBorders>
              <w:left w:val="single" w:sz="4" w:space="0" w:color="auto"/>
              <w:bottom w:val="single" w:sz="4" w:space="0" w:color="auto"/>
              <w:right w:val="single" w:sz="4" w:space="0" w:color="auto"/>
            </w:tcBorders>
            <w:shd w:val="clear" w:color="auto" w:fill="auto"/>
            <w:vAlign w:val="center"/>
          </w:tcPr>
          <w:p w:rsidR="007136B5" w:rsidRPr="007136B5" w:rsidRDefault="007136B5" w:rsidP="0062078B">
            <w:pPr>
              <w:jc w:val="center"/>
              <w:rPr>
                <w:color w:val="000000"/>
              </w:rPr>
            </w:pPr>
            <w:r w:rsidRPr="007136B5">
              <w:rPr>
                <w:color w:val="000000"/>
              </w:rPr>
              <w:t>«Родной край»</w:t>
            </w:r>
          </w:p>
        </w:tc>
        <w:tc>
          <w:tcPr>
            <w:tcW w:w="1440" w:type="dxa"/>
            <w:tcBorders>
              <w:top w:val="single" w:sz="4" w:space="0" w:color="auto"/>
              <w:left w:val="single" w:sz="4" w:space="0" w:color="auto"/>
              <w:bottom w:val="single" w:sz="4" w:space="0" w:color="auto"/>
              <w:right w:val="single" w:sz="4" w:space="0" w:color="auto"/>
            </w:tcBorders>
            <w:vAlign w:val="center"/>
          </w:tcPr>
          <w:p w:rsidR="007136B5" w:rsidRPr="007136B5" w:rsidRDefault="007136B5" w:rsidP="0062078B">
            <w:pPr>
              <w:jc w:val="center"/>
              <w:rPr>
                <w:color w:val="000000"/>
              </w:rPr>
            </w:pPr>
            <w:r w:rsidRPr="007136B5">
              <w:rPr>
                <w:color w:val="000000"/>
              </w:rPr>
              <w:t>2</w:t>
            </w:r>
          </w:p>
        </w:tc>
        <w:tc>
          <w:tcPr>
            <w:tcW w:w="1084" w:type="dxa"/>
            <w:tcBorders>
              <w:top w:val="single" w:sz="4" w:space="0" w:color="auto"/>
              <w:left w:val="single" w:sz="4" w:space="0" w:color="auto"/>
              <w:bottom w:val="single" w:sz="4" w:space="0" w:color="auto"/>
              <w:right w:val="single" w:sz="4" w:space="0" w:color="auto"/>
            </w:tcBorders>
          </w:tcPr>
          <w:p w:rsidR="007136B5" w:rsidRPr="007136B5" w:rsidRDefault="007136B5" w:rsidP="0062078B">
            <w:pPr>
              <w:jc w:val="center"/>
              <w:rPr>
                <w:color w:val="000000"/>
              </w:rPr>
            </w:pPr>
            <w:r w:rsidRPr="007136B5">
              <w:rPr>
                <w:color w:val="000000"/>
              </w:rPr>
              <w:t xml:space="preserve">66/2 </w:t>
            </w:r>
          </w:p>
        </w:tc>
      </w:tr>
      <w:tr w:rsidR="007136B5" w:rsidRPr="007136B5" w:rsidTr="0062078B">
        <w:trPr>
          <w:trHeight w:val="212"/>
        </w:trPr>
        <w:tc>
          <w:tcPr>
            <w:tcW w:w="7580" w:type="dxa"/>
            <w:gridSpan w:val="2"/>
            <w:tcBorders>
              <w:top w:val="single" w:sz="4" w:space="0" w:color="auto"/>
              <w:left w:val="single" w:sz="4" w:space="0" w:color="auto"/>
              <w:bottom w:val="single" w:sz="4" w:space="0" w:color="auto"/>
              <w:right w:val="single" w:sz="4" w:space="0" w:color="auto"/>
            </w:tcBorders>
            <w:vAlign w:val="center"/>
          </w:tcPr>
          <w:p w:rsidR="007136B5" w:rsidRPr="007136B5" w:rsidRDefault="007136B5" w:rsidP="0062078B">
            <w:pPr>
              <w:jc w:val="center"/>
              <w:rPr>
                <w:color w:val="000000"/>
              </w:rPr>
            </w:pPr>
            <w:r w:rsidRPr="007136B5">
              <w:rPr>
                <w:color w:val="000000"/>
              </w:rPr>
              <w:t>Всего к финансированию</w:t>
            </w:r>
          </w:p>
        </w:tc>
        <w:tc>
          <w:tcPr>
            <w:tcW w:w="1440" w:type="dxa"/>
            <w:tcBorders>
              <w:top w:val="single" w:sz="4" w:space="0" w:color="auto"/>
              <w:left w:val="single" w:sz="4" w:space="0" w:color="auto"/>
              <w:bottom w:val="single" w:sz="4" w:space="0" w:color="auto"/>
              <w:right w:val="single" w:sz="4" w:space="0" w:color="auto"/>
            </w:tcBorders>
            <w:vAlign w:val="center"/>
          </w:tcPr>
          <w:p w:rsidR="007136B5" w:rsidRPr="007136B5" w:rsidRDefault="007136B5" w:rsidP="0062078B">
            <w:pPr>
              <w:jc w:val="center"/>
              <w:rPr>
                <w:color w:val="000000"/>
              </w:rPr>
            </w:pPr>
            <w:r w:rsidRPr="007136B5">
              <w:rPr>
                <w:color w:val="000000"/>
              </w:rPr>
              <w:t>10</w:t>
            </w:r>
          </w:p>
        </w:tc>
        <w:tc>
          <w:tcPr>
            <w:tcW w:w="1084" w:type="dxa"/>
            <w:tcBorders>
              <w:top w:val="single" w:sz="4" w:space="0" w:color="auto"/>
              <w:left w:val="single" w:sz="4" w:space="0" w:color="auto"/>
              <w:bottom w:val="single" w:sz="4" w:space="0" w:color="auto"/>
              <w:right w:val="single" w:sz="4" w:space="0" w:color="auto"/>
            </w:tcBorders>
          </w:tcPr>
          <w:p w:rsidR="007136B5" w:rsidRPr="007136B5" w:rsidRDefault="007136B5" w:rsidP="0062078B">
            <w:pPr>
              <w:jc w:val="center"/>
              <w:rPr>
                <w:color w:val="000000"/>
              </w:rPr>
            </w:pPr>
            <w:r w:rsidRPr="007136B5">
              <w:rPr>
                <w:color w:val="000000"/>
              </w:rPr>
              <w:t>330/10</w:t>
            </w:r>
          </w:p>
        </w:tc>
      </w:tr>
    </w:tbl>
    <w:p w:rsidR="007136B5" w:rsidRPr="000470C9" w:rsidRDefault="007136B5" w:rsidP="007136B5">
      <w:pPr>
        <w:jc w:val="center"/>
        <w:rPr>
          <w:b/>
          <w:color w:val="000000"/>
        </w:rPr>
      </w:pPr>
    </w:p>
    <w:p w:rsidR="004B491C" w:rsidRPr="007379D8" w:rsidRDefault="004B491C" w:rsidP="001F673C">
      <w:pPr>
        <w:jc w:val="both"/>
      </w:pPr>
    </w:p>
    <w:p w:rsidR="00E40BB6" w:rsidRPr="007379D8" w:rsidRDefault="00E40BB6" w:rsidP="007379D8">
      <w:pPr>
        <w:pStyle w:val="3"/>
        <w:spacing w:before="0" w:after="0" w:line="360" w:lineRule="auto"/>
        <w:ind w:firstLine="709"/>
        <w:jc w:val="both"/>
        <w:rPr>
          <w:sz w:val="24"/>
          <w:szCs w:val="24"/>
        </w:rPr>
      </w:pPr>
      <w:bookmarkStart w:id="182" w:name="_Toc414553283"/>
      <w:r w:rsidRPr="007379D8">
        <w:rPr>
          <w:sz w:val="24"/>
          <w:szCs w:val="24"/>
        </w:rPr>
        <w:t>3.2.1.</w:t>
      </w:r>
      <w:r w:rsidR="0092316B" w:rsidRPr="007379D8">
        <w:rPr>
          <w:sz w:val="24"/>
          <w:szCs w:val="24"/>
        </w:rPr>
        <w:t xml:space="preserve"> К</w:t>
      </w:r>
      <w:r w:rsidRPr="007379D8">
        <w:rPr>
          <w:sz w:val="24"/>
          <w:szCs w:val="24"/>
        </w:rPr>
        <w:t>алендарный учебный график</w:t>
      </w:r>
      <w:bookmarkEnd w:id="182"/>
    </w:p>
    <w:p w:rsidR="0092316B" w:rsidRPr="007379D8" w:rsidRDefault="0092316B" w:rsidP="007379D8">
      <w:pPr>
        <w:jc w:val="both"/>
      </w:pPr>
      <w:r w:rsidRPr="007379D8">
        <w:t xml:space="preserve">На основании «Типового положения об общеобразовательном учреждении», </w:t>
      </w:r>
    </w:p>
    <w:p w:rsidR="0092316B" w:rsidRPr="007379D8" w:rsidRDefault="0092316B" w:rsidP="007379D8">
      <w:pPr>
        <w:jc w:val="both"/>
      </w:pPr>
      <w:r w:rsidRPr="007379D8">
        <w:t xml:space="preserve">приказа МКУ «Управление образования» Исполнительного комитета </w:t>
      </w:r>
    </w:p>
    <w:p w:rsidR="0092316B" w:rsidRPr="007379D8" w:rsidRDefault="0092316B" w:rsidP="007379D8">
      <w:pPr>
        <w:jc w:val="both"/>
      </w:pPr>
      <w:r w:rsidRPr="007379D8">
        <w:t>Актанышского муниципального района  РТ.</w:t>
      </w:r>
    </w:p>
    <w:p w:rsidR="0092316B" w:rsidRPr="007379D8" w:rsidRDefault="0092316B" w:rsidP="007379D8">
      <w:pPr>
        <w:jc w:val="both"/>
      </w:pPr>
    </w:p>
    <w:p w:rsidR="0092316B" w:rsidRPr="007379D8" w:rsidRDefault="0092316B" w:rsidP="007379D8">
      <w:pPr>
        <w:jc w:val="both"/>
      </w:pPr>
      <w:r w:rsidRPr="007379D8">
        <w:t>Учебный год -  с 1 сентября 2015 года по 31 мая 2016 года.</w:t>
      </w:r>
    </w:p>
    <w:p w:rsidR="0092316B" w:rsidRPr="007379D8" w:rsidRDefault="0092316B" w:rsidP="007379D8">
      <w:pPr>
        <w:spacing w:before="100" w:beforeAutospacing="1" w:after="100" w:afterAutospacing="1"/>
        <w:jc w:val="both"/>
      </w:pPr>
      <w:r w:rsidRPr="007379D8">
        <w:rPr>
          <w:lang w:val="en-US"/>
        </w:rPr>
        <w:t>I</w:t>
      </w:r>
      <w:r w:rsidRPr="007379D8">
        <w:t xml:space="preserve"> четверть:    с 1 сентября 2015 года по 7 ноября  2015 года</w:t>
      </w:r>
    </w:p>
    <w:p w:rsidR="0092316B" w:rsidRPr="007379D8" w:rsidRDefault="0092316B" w:rsidP="007379D8">
      <w:pPr>
        <w:spacing w:before="100" w:beforeAutospacing="1" w:after="100" w:afterAutospacing="1"/>
        <w:jc w:val="both"/>
      </w:pPr>
      <w:r w:rsidRPr="007379D8">
        <w:rPr>
          <w:lang w:val="en-US"/>
        </w:rPr>
        <w:t>II</w:t>
      </w:r>
      <w:r w:rsidRPr="007379D8">
        <w:t xml:space="preserve"> четверть:   с 9 ноября 2015 года по 10 января 2016 года</w:t>
      </w:r>
    </w:p>
    <w:p w:rsidR="0092316B" w:rsidRPr="007379D8" w:rsidRDefault="0092316B" w:rsidP="007379D8">
      <w:pPr>
        <w:spacing w:before="100" w:beforeAutospacing="1" w:after="100" w:afterAutospacing="1"/>
        <w:jc w:val="both"/>
      </w:pPr>
      <w:r w:rsidRPr="007379D8">
        <w:t> </w:t>
      </w:r>
      <w:r w:rsidRPr="007379D8">
        <w:rPr>
          <w:lang w:val="en-US"/>
        </w:rPr>
        <w:t>III</w:t>
      </w:r>
      <w:r w:rsidRPr="007379D8">
        <w:t xml:space="preserve"> четверть:  с 11 января 2016 года по 2 апреля 2016 года. </w:t>
      </w:r>
    </w:p>
    <w:p w:rsidR="0092316B" w:rsidRPr="007379D8" w:rsidRDefault="0092316B" w:rsidP="007379D8">
      <w:pPr>
        <w:spacing w:before="100" w:beforeAutospacing="1" w:after="100" w:afterAutospacing="1"/>
        <w:jc w:val="both"/>
      </w:pPr>
      <w:r w:rsidRPr="007379D8">
        <w:t> </w:t>
      </w:r>
      <w:r w:rsidRPr="007379D8">
        <w:rPr>
          <w:lang w:val="en-US"/>
        </w:rPr>
        <w:t>IV</w:t>
      </w:r>
      <w:r w:rsidRPr="007379D8">
        <w:t xml:space="preserve"> четверть:  с 3 апреля 2016 года по 31 мая 2016 года.</w:t>
      </w:r>
    </w:p>
    <w:p w:rsidR="0092316B" w:rsidRPr="007379D8" w:rsidRDefault="0092316B" w:rsidP="007379D8">
      <w:pPr>
        <w:spacing w:before="100" w:beforeAutospacing="1"/>
        <w:jc w:val="both"/>
        <w:rPr>
          <w:rFonts w:eastAsia="Calibri"/>
          <w:b/>
          <w:lang w:eastAsia="en-US"/>
        </w:rPr>
      </w:pPr>
      <w:r w:rsidRPr="007379D8">
        <w:rPr>
          <w:b/>
        </w:rPr>
        <w:t> </w:t>
      </w:r>
      <w:r w:rsidRPr="007379D8">
        <w:rPr>
          <w:rFonts w:eastAsia="Calibri"/>
          <w:b/>
          <w:bCs/>
          <w:lang w:eastAsia="en-US"/>
        </w:rPr>
        <w:t>Продолжительность учебного года:</w:t>
      </w:r>
    </w:p>
    <w:p w:rsidR="0092316B" w:rsidRPr="007379D8" w:rsidRDefault="0092316B" w:rsidP="007379D8">
      <w:pPr>
        <w:jc w:val="both"/>
        <w:rPr>
          <w:rFonts w:eastAsia="Calibri"/>
          <w:lang w:eastAsia="en-US"/>
        </w:rPr>
      </w:pPr>
      <w:r w:rsidRPr="007379D8">
        <w:rPr>
          <w:rFonts w:eastAsia="Calibri"/>
          <w:bCs/>
          <w:lang w:eastAsia="en-US"/>
        </w:rPr>
        <w:t>1-е классы  - 33 недели</w:t>
      </w:r>
    </w:p>
    <w:p w:rsidR="0092316B" w:rsidRPr="007379D8" w:rsidRDefault="0092316B" w:rsidP="007379D8">
      <w:pPr>
        <w:jc w:val="both"/>
        <w:rPr>
          <w:rFonts w:eastAsia="Calibri"/>
          <w:bCs/>
          <w:lang w:eastAsia="en-US"/>
        </w:rPr>
      </w:pPr>
      <w:r w:rsidRPr="007379D8">
        <w:rPr>
          <w:rFonts w:eastAsia="Calibri"/>
          <w:bCs/>
          <w:lang w:eastAsia="en-US"/>
        </w:rPr>
        <w:t>2- 8классы  - 35 недель</w:t>
      </w:r>
    </w:p>
    <w:p w:rsidR="0092316B" w:rsidRPr="007379D8" w:rsidRDefault="0092316B" w:rsidP="007379D8">
      <w:pPr>
        <w:jc w:val="both"/>
        <w:rPr>
          <w:rFonts w:eastAsia="Calibri"/>
          <w:lang w:eastAsia="en-US"/>
        </w:rPr>
      </w:pPr>
      <w:r w:rsidRPr="007379D8">
        <w:rPr>
          <w:rFonts w:eastAsia="Calibri"/>
          <w:bCs/>
          <w:lang w:eastAsia="en-US"/>
        </w:rPr>
        <w:t>9 классы – 34 недели</w:t>
      </w:r>
    </w:p>
    <w:p w:rsidR="0092316B" w:rsidRPr="007379D8" w:rsidRDefault="0092316B" w:rsidP="007379D8">
      <w:pPr>
        <w:jc w:val="both"/>
        <w:rPr>
          <w:rFonts w:eastAsia="Calibri"/>
          <w:lang w:eastAsia="en-US"/>
        </w:rPr>
      </w:pPr>
    </w:p>
    <w:p w:rsidR="0092316B" w:rsidRPr="007379D8" w:rsidRDefault="0092316B" w:rsidP="007379D8">
      <w:pPr>
        <w:jc w:val="both"/>
        <w:rPr>
          <w:rFonts w:eastAsia="Calibri"/>
          <w:b/>
          <w:lang w:eastAsia="en-US"/>
        </w:rPr>
      </w:pPr>
      <w:r w:rsidRPr="007379D8">
        <w:rPr>
          <w:rFonts w:eastAsia="Calibri"/>
          <w:b/>
          <w:bCs/>
          <w:lang w:eastAsia="en-US"/>
        </w:rPr>
        <w:t>Продолжительность рабочей недели:</w:t>
      </w:r>
    </w:p>
    <w:p w:rsidR="0092316B" w:rsidRPr="007379D8" w:rsidRDefault="0092316B" w:rsidP="007379D8">
      <w:pPr>
        <w:jc w:val="both"/>
        <w:rPr>
          <w:rFonts w:eastAsia="Calibri"/>
          <w:lang w:eastAsia="en-US"/>
        </w:rPr>
      </w:pPr>
      <w:r w:rsidRPr="007379D8">
        <w:rPr>
          <w:rFonts w:eastAsia="Calibri"/>
          <w:bCs/>
          <w:lang w:eastAsia="en-US"/>
        </w:rPr>
        <w:t xml:space="preserve">5-ти-дневная рабочая неделя - 1 класс </w:t>
      </w:r>
    </w:p>
    <w:p w:rsidR="0092316B" w:rsidRPr="007379D8" w:rsidRDefault="0092316B" w:rsidP="007379D8">
      <w:pPr>
        <w:jc w:val="both"/>
        <w:rPr>
          <w:rFonts w:eastAsia="Calibri"/>
          <w:lang w:eastAsia="en-US"/>
        </w:rPr>
      </w:pPr>
      <w:r w:rsidRPr="007379D8">
        <w:rPr>
          <w:rFonts w:eastAsia="Calibri"/>
          <w:bCs/>
          <w:lang w:eastAsia="en-US"/>
        </w:rPr>
        <w:t>6-ти-дневная рабочая неделя - 2-9 классы</w:t>
      </w:r>
      <w:r w:rsidRPr="007379D8">
        <w:rPr>
          <w:rFonts w:eastAsia="Calibri"/>
          <w:lang w:eastAsia="en-US"/>
        </w:rPr>
        <w:t> </w:t>
      </w:r>
    </w:p>
    <w:p w:rsidR="0092316B" w:rsidRPr="007379D8" w:rsidRDefault="0092316B" w:rsidP="007379D8">
      <w:pPr>
        <w:jc w:val="both"/>
        <w:rPr>
          <w:rFonts w:eastAsia="Calibri"/>
          <w:bCs/>
          <w:lang w:eastAsia="en-US"/>
        </w:rPr>
      </w:pPr>
      <w:r w:rsidRPr="007379D8">
        <w:rPr>
          <w:rFonts w:eastAsia="Calibri"/>
          <w:bCs/>
          <w:lang w:eastAsia="en-US"/>
        </w:rPr>
        <w:t>режим учебных занятий - 1-ая смена</w:t>
      </w:r>
    </w:p>
    <w:p w:rsidR="001F673C" w:rsidRDefault="001F673C" w:rsidP="001F673C">
      <w:pPr>
        <w:spacing w:before="100" w:beforeAutospacing="1" w:after="100" w:afterAutospacing="1"/>
        <w:jc w:val="both"/>
        <w:rPr>
          <w:b/>
        </w:rPr>
      </w:pPr>
      <w:r>
        <w:rPr>
          <w:b/>
        </w:rPr>
        <w:t>Каникулы для  учащихся:</w:t>
      </w:r>
    </w:p>
    <w:p w:rsidR="0092316B" w:rsidRPr="001F673C" w:rsidRDefault="0092316B" w:rsidP="001F673C">
      <w:pPr>
        <w:spacing w:before="100" w:beforeAutospacing="1" w:after="100" w:afterAutospacing="1"/>
        <w:jc w:val="both"/>
        <w:rPr>
          <w:b/>
        </w:rPr>
      </w:pPr>
      <w:r w:rsidRPr="007379D8">
        <w:t xml:space="preserve">осенние:  с 1 ноября 2015 года  по  8 ноября 2015 года; </w:t>
      </w:r>
      <w:r w:rsidRPr="007379D8">
        <w:br/>
        <w:t xml:space="preserve">зимние:    с 28 декабря 2015 года по 10 января 2016 года; </w:t>
      </w:r>
      <w:r w:rsidRPr="007379D8">
        <w:br/>
        <w:t>весенние: с 2</w:t>
      </w:r>
      <w:r w:rsidRPr="007379D8">
        <w:rPr>
          <w:lang w:val="tt-RU"/>
        </w:rPr>
        <w:t>2</w:t>
      </w:r>
      <w:r w:rsidRPr="007379D8">
        <w:t xml:space="preserve"> марта 2016 года по 30 марта  2016 года.</w:t>
      </w:r>
      <w:r w:rsidRPr="007379D8">
        <w:br/>
        <w:t>Дополнительные каникулы для учащихся 1-х классов:  с 15 февраля по 21 февраля  2016 года.</w:t>
      </w:r>
    </w:p>
    <w:p w:rsidR="0092316B" w:rsidRPr="007379D8" w:rsidRDefault="0092316B" w:rsidP="007379D8">
      <w:pPr>
        <w:spacing w:before="100" w:beforeAutospacing="1" w:after="100" w:afterAutospacing="1"/>
        <w:jc w:val="both"/>
      </w:pPr>
      <w:r w:rsidRPr="007379D8">
        <w:rPr>
          <w:b/>
          <w:bCs/>
        </w:rPr>
        <w:t>Организация промежуточной и итоговой аттестации</w:t>
      </w:r>
    </w:p>
    <w:p w:rsidR="0092316B" w:rsidRPr="007379D8" w:rsidRDefault="0092316B" w:rsidP="007379D8">
      <w:pPr>
        <w:spacing w:before="100" w:beforeAutospacing="1" w:after="100" w:afterAutospacing="1"/>
        <w:jc w:val="both"/>
      </w:pPr>
      <w:r w:rsidRPr="007379D8">
        <w:t>Промежуточная аттестация во 2 – 8-х классах проводится в соответствии со сроками, установленными педагогическим советом на текущий учебный год.</w:t>
      </w:r>
    </w:p>
    <w:p w:rsidR="0092316B" w:rsidRPr="007379D8" w:rsidRDefault="0092316B" w:rsidP="007379D8">
      <w:pPr>
        <w:spacing w:before="100" w:beforeAutospacing="1" w:after="100" w:afterAutospacing="1"/>
        <w:jc w:val="both"/>
      </w:pPr>
      <w:r w:rsidRPr="007379D8">
        <w:t xml:space="preserve">Государственная (итоговая) аттестация в 9-х классах проводится соответственно срокам, установленным Министерством образования и науки Российской Федерации и Министерством образования Республики Татарстан на данный учебный год. </w:t>
      </w:r>
    </w:p>
    <w:p w:rsidR="00653A76" w:rsidRPr="007379D8" w:rsidRDefault="00D00181" w:rsidP="00335CCE">
      <w:pPr>
        <w:pStyle w:val="afd"/>
        <w:numPr>
          <w:ilvl w:val="1"/>
          <w:numId w:val="71"/>
        </w:numPr>
        <w:spacing w:line="240" w:lineRule="auto"/>
        <w:ind w:left="0" w:firstLine="709"/>
        <w:jc w:val="both"/>
        <w:rPr>
          <w:sz w:val="24"/>
        </w:rPr>
      </w:pPr>
      <w:bookmarkStart w:id="183" w:name="_Toc288394109"/>
      <w:bookmarkStart w:id="184" w:name="_Toc288410576"/>
      <w:bookmarkStart w:id="185" w:name="_Toc288410705"/>
      <w:bookmarkStart w:id="186" w:name="_Toc424564344"/>
      <w:r w:rsidRPr="007379D8">
        <w:rPr>
          <w:sz w:val="24"/>
        </w:rPr>
        <w:t xml:space="preserve">Система </w:t>
      </w:r>
      <w:r w:rsidR="00653A76" w:rsidRPr="007379D8">
        <w:rPr>
          <w:sz w:val="24"/>
        </w:rPr>
        <w:t>условий реализации</w:t>
      </w:r>
      <w:r w:rsidR="00BC41AA">
        <w:rPr>
          <w:sz w:val="24"/>
        </w:rPr>
        <w:t xml:space="preserve"> </w:t>
      </w:r>
      <w:r w:rsidR="00653A76" w:rsidRPr="007379D8">
        <w:rPr>
          <w:sz w:val="24"/>
        </w:rPr>
        <w:t>основной образовательной программы</w:t>
      </w:r>
      <w:bookmarkEnd w:id="183"/>
      <w:bookmarkEnd w:id="184"/>
      <w:bookmarkEnd w:id="185"/>
      <w:bookmarkEnd w:id="186"/>
    </w:p>
    <w:p w:rsidR="0092316B" w:rsidRPr="007379D8" w:rsidRDefault="0092316B" w:rsidP="007379D8">
      <w:pPr>
        <w:pStyle w:val="a3"/>
        <w:spacing w:line="240" w:lineRule="auto"/>
        <w:ind w:firstLine="709"/>
        <w:rPr>
          <w:rFonts w:ascii="Times New Roman" w:hAnsi="Times New Roman"/>
          <w:color w:val="auto"/>
          <w:spacing w:val="-2"/>
          <w:sz w:val="24"/>
          <w:szCs w:val="24"/>
        </w:rPr>
      </w:pPr>
      <w:r w:rsidRPr="007379D8">
        <w:rPr>
          <w:rFonts w:ascii="Times New Roman" w:hAnsi="Times New Roman"/>
          <w:color w:val="auto"/>
          <w:spacing w:val="-2"/>
          <w:sz w:val="24"/>
          <w:szCs w:val="24"/>
        </w:rPr>
        <w:t>В МБОУ «</w:t>
      </w:r>
      <w:r w:rsidR="006637F8">
        <w:rPr>
          <w:rFonts w:ascii="Times New Roman" w:hAnsi="Times New Roman"/>
          <w:color w:val="auto"/>
          <w:spacing w:val="-2"/>
          <w:sz w:val="24"/>
          <w:szCs w:val="24"/>
        </w:rPr>
        <w:t>Бугадин</w:t>
      </w:r>
      <w:r w:rsidRPr="007379D8">
        <w:rPr>
          <w:rFonts w:ascii="Times New Roman" w:hAnsi="Times New Roman"/>
          <w:color w:val="auto"/>
          <w:spacing w:val="-2"/>
          <w:sz w:val="24"/>
          <w:szCs w:val="24"/>
        </w:rPr>
        <w:t>ская ООШ» для выполнения требований к условиям реализации основной образовательной программы, создана  комфортная развивающая образовательная среда, адекватная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653A76" w:rsidRPr="007379D8" w:rsidRDefault="00653A76"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Созданные в </w:t>
      </w:r>
      <w:r w:rsidR="0092316B" w:rsidRPr="007379D8">
        <w:rPr>
          <w:rFonts w:ascii="Times New Roman" w:hAnsi="Times New Roman"/>
          <w:color w:val="auto"/>
          <w:sz w:val="24"/>
          <w:szCs w:val="24"/>
        </w:rPr>
        <w:t>школе</w:t>
      </w:r>
      <w:r w:rsidRPr="007379D8">
        <w:rPr>
          <w:rFonts w:ascii="Times New Roman" w:hAnsi="Times New Roman"/>
          <w:color w:val="auto"/>
          <w:sz w:val="24"/>
          <w:szCs w:val="24"/>
        </w:rPr>
        <w:t xml:space="preserve"> условия:</w:t>
      </w:r>
    </w:p>
    <w:p w:rsidR="00653A76" w:rsidRPr="007379D8" w:rsidRDefault="00653A76" w:rsidP="007379D8">
      <w:pPr>
        <w:pStyle w:val="21"/>
        <w:spacing w:line="240" w:lineRule="auto"/>
        <w:ind w:firstLine="709"/>
        <w:rPr>
          <w:sz w:val="24"/>
        </w:rPr>
      </w:pPr>
      <w:r w:rsidRPr="007379D8">
        <w:rPr>
          <w:sz w:val="24"/>
        </w:rPr>
        <w:t>соответств</w:t>
      </w:r>
      <w:r w:rsidR="0092316B" w:rsidRPr="007379D8">
        <w:rPr>
          <w:sz w:val="24"/>
        </w:rPr>
        <w:t>уют</w:t>
      </w:r>
      <w:r w:rsidRPr="007379D8">
        <w:rPr>
          <w:sz w:val="24"/>
        </w:rPr>
        <w:t xml:space="preserve"> требованиям </w:t>
      </w:r>
      <w:r w:rsidR="00C11324" w:rsidRPr="007379D8">
        <w:rPr>
          <w:sz w:val="24"/>
        </w:rPr>
        <w:t>ФГОС НОО</w:t>
      </w:r>
      <w:r w:rsidRPr="007379D8">
        <w:rPr>
          <w:sz w:val="24"/>
        </w:rPr>
        <w:t>;</w:t>
      </w:r>
    </w:p>
    <w:p w:rsidR="00653A76" w:rsidRPr="007379D8" w:rsidRDefault="00653A76" w:rsidP="007379D8">
      <w:pPr>
        <w:pStyle w:val="21"/>
        <w:spacing w:line="240" w:lineRule="auto"/>
        <w:ind w:firstLine="709"/>
        <w:rPr>
          <w:sz w:val="24"/>
        </w:rPr>
      </w:pPr>
      <w:r w:rsidRPr="007379D8">
        <w:rPr>
          <w:spacing w:val="2"/>
          <w:sz w:val="24"/>
        </w:rPr>
        <w:t>гарантир</w:t>
      </w:r>
      <w:r w:rsidR="0092316B" w:rsidRPr="007379D8">
        <w:rPr>
          <w:spacing w:val="2"/>
          <w:sz w:val="24"/>
        </w:rPr>
        <w:t>уют</w:t>
      </w:r>
      <w:r w:rsidRPr="007379D8">
        <w:rPr>
          <w:spacing w:val="2"/>
          <w:sz w:val="24"/>
        </w:rPr>
        <w:t xml:space="preserve"> сохранность и укрепление физического, </w:t>
      </w:r>
      <w:r w:rsidRPr="007379D8">
        <w:rPr>
          <w:sz w:val="24"/>
        </w:rPr>
        <w:t xml:space="preserve">психологического и социального здоровья обучающихся; </w:t>
      </w:r>
    </w:p>
    <w:p w:rsidR="00653A76" w:rsidRPr="007379D8" w:rsidRDefault="00653A76" w:rsidP="007379D8">
      <w:pPr>
        <w:pStyle w:val="21"/>
        <w:spacing w:line="240" w:lineRule="auto"/>
        <w:ind w:firstLine="709"/>
        <w:rPr>
          <w:sz w:val="24"/>
        </w:rPr>
      </w:pPr>
      <w:r w:rsidRPr="007379D8">
        <w:rPr>
          <w:spacing w:val="-2"/>
          <w:sz w:val="24"/>
        </w:rPr>
        <w:t>обеспечива</w:t>
      </w:r>
      <w:r w:rsidR="0092316B" w:rsidRPr="007379D8">
        <w:rPr>
          <w:spacing w:val="-2"/>
          <w:sz w:val="24"/>
        </w:rPr>
        <w:t>ю</w:t>
      </w:r>
      <w:r w:rsidRPr="007379D8">
        <w:rPr>
          <w:spacing w:val="-2"/>
          <w:sz w:val="24"/>
        </w:rPr>
        <w:t>т реализацию основной образовательной про­</w:t>
      </w:r>
      <w:r w:rsidRPr="007379D8">
        <w:rPr>
          <w:spacing w:val="-2"/>
          <w:sz w:val="24"/>
        </w:rPr>
        <w:br/>
      </w:r>
      <w:r w:rsidRPr="007379D8">
        <w:rPr>
          <w:sz w:val="24"/>
        </w:rPr>
        <w:t xml:space="preserve">граммы </w:t>
      </w:r>
      <w:r w:rsidR="005C5F90" w:rsidRPr="007379D8">
        <w:rPr>
          <w:sz w:val="24"/>
        </w:rPr>
        <w:t>организации, осуществляющей образовательную деятельность</w:t>
      </w:r>
      <w:r w:rsidRPr="007379D8">
        <w:rPr>
          <w:sz w:val="24"/>
        </w:rPr>
        <w:t xml:space="preserve"> и достижение планируемых результатов е</w:t>
      </w:r>
      <w:r w:rsidR="00D30361" w:rsidRPr="007379D8">
        <w:rPr>
          <w:sz w:val="24"/>
        </w:rPr>
        <w:t>е</w:t>
      </w:r>
      <w:r w:rsidRPr="007379D8">
        <w:rPr>
          <w:sz w:val="24"/>
        </w:rPr>
        <w:t xml:space="preserve"> освоения;</w:t>
      </w:r>
    </w:p>
    <w:p w:rsidR="00931CBC" w:rsidRPr="007379D8" w:rsidRDefault="00653A76" w:rsidP="007379D8">
      <w:pPr>
        <w:pStyle w:val="21"/>
        <w:spacing w:line="240" w:lineRule="auto"/>
        <w:ind w:firstLine="709"/>
        <w:rPr>
          <w:sz w:val="24"/>
        </w:rPr>
      </w:pPr>
      <w:r w:rsidRPr="007379D8">
        <w:rPr>
          <w:spacing w:val="-2"/>
          <w:sz w:val="24"/>
        </w:rPr>
        <w:t>учитыва</w:t>
      </w:r>
      <w:r w:rsidR="0092316B" w:rsidRPr="007379D8">
        <w:rPr>
          <w:spacing w:val="-2"/>
          <w:sz w:val="24"/>
        </w:rPr>
        <w:t>ют</w:t>
      </w:r>
      <w:r w:rsidRPr="007379D8">
        <w:rPr>
          <w:spacing w:val="-2"/>
          <w:sz w:val="24"/>
        </w:rPr>
        <w:t xml:space="preserve"> особенности </w:t>
      </w:r>
      <w:r w:rsidR="005C5F90" w:rsidRPr="007379D8">
        <w:rPr>
          <w:spacing w:val="-2"/>
          <w:sz w:val="24"/>
        </w:rPr>
        <w:t>организации, осуществляющей образовательную деятельность</w:t>
      </w:r>
      <w:r w:rsidRPr="007379D8">
        <w:rPr>
          <w:spacing w:val="-2"/>
          <w:sz w:val="24"/>
        </w:rPr>
        <w:t xml:space="preserve">, </w:t>
      </w:r>
      <w:r w:rsidR="00375003" w:rsidRPr="007379D8">
        <w:rPr>
          <w:sz w:val="24"/>
        </w:rPr>
        <w:t>ее</w:t>
      </w:r>
      <w:r w:rsidRPr="007379D8">
        <w:rPr>
          <w:spacing w:val="2"/>
          <w:sz w:val="24"/>
        </w:rPr>
        <w:t xml:space="preserve">организационную структуру, запросы участников </w:t>
      </w:r>
      <w:r w:rsidR="00AD64C6" w:rsidRPr="007379D8">
        <w:rPr>
          <w:sz w:val="24"/>
        </w:rPr>
        <w:t>образовательных отношений</w:t>
      </w:r>
      <w:r w:rsidRPr="007379D8">
        <w:rPr>
          <w:sz w:val="24"/>
        </w:rPr>
        <w:t>;</w:t>
      </w:r>
    </w:p>
    <w:p w:rsidR="00931CBC" w:rsidRPr="007379D8" w:rsidRDefault="00653A76" w:rsidP="007379D8">
      <w:pPr>
        <w:pStyle w:val="21"/>
        <w:spacing w:line="240" w:lineRule="auto"/>
        <w:ind w:firstLine="709"/>
        <w:rPr>
          <w:sz w:val="24"/>
        </w:rPr>
      </w:pPr>
      <w:r w:rsidRPr="007379D8">
        <w:rPr>
          <w:spacing w:val="2"/>
          <w:sz w:val="24"/>
        </w:rPr>
        <w:t>представля</w:t>
      </w:r>
      <w:r w:rsidR="0092316B" w:rsidRPr="007379D8">
        <w:rPr>
          <w:spacing w:val="2"/>
          <w:sz w:val="24"/>
        </w:rPr>
        <w:t>ют</w:t>
      </w:r>
      <w:r w:rsidRPr="007379D8">
        <w:rPr>
          <w:spacing w:val="2"/>
          <w:sz w:val="24"/>
        </w:rPr>
        <w:t xml:space="preserve"> возможность взаимодействия с социаль</w:t>
      </w:r>
      <w:r w:rsidRPr="007379D8">
        <w:rPr>
          <w:sz w:val="24"/>
        </w:rPr>
        <w:t>ными партн</w:t>
      </w:r>
      <w:r w:rsidR="00D30361" w:rsidRPr="007379D8">
        <w:rPr>
          <w:sz w:val="24"/>
        </w:rPr>
        <w:t>е</w:t>
      </w:r>
      <w:r w:rsidRPr="007379D8">
        <w:rPr>
          <w:sz w:val="24"/>
        </w:rPr>
        <w:t>рами, использования ресурсов социума.</w:t>
      </w:r>
    </w:p>
    <w:p w:rsidR="00653A76" w:rsidRPr="007379D8" w:rsidRDefault="00653A76" w:rsidP="007379D8">
      <w:pPr>
        <w:pStyle w:val="21"/>
        <w:numPr>
          <w:ilvl w:val="0"/>
          <w:numId w:val="0"/>
        </w:numPr>
        <w:spacing w:line="240" w:lineRule="auto"/>
        <w:ind w:firstLine="709"/>
        <w:rPr>
          <w:sz w:val="24"/>
        </w:rPr>
      </w:pPr>
      <w:r w:rsidRPr="007379D8">
        <w:rPr>
          <w:spacing w:val="-2"/>
          <w:sz w:val="24"/>
        </w:rPr>
        <w:t xml:space="preserve">Раздел основной образовательной программы </w:t>
      </w:r>
      <w:r w:rsidR="0092316B" w:rsidRPr="007379D8">
        <w:rPr>
          <w:spacing w:val="-2"/>
          <w:sz w:val="24"/>
        </w:rPr>
        <w:t>МБОУ «</w:t>
      </w:r>
      <w:r w:rsidR="006637F8">
        <w:rPr>
          <w:spacing w:val="-2"/>
          <w:sz w:val="24"/>
        </w:rPr>
        <w:t>Бугадин</w:t>
      </w:r>
      <w:r w:rsidR="0092316B" w:rsidRPr="007379D8">
        <w:rPr>
          <w:spacing w:val="-2"/>
          <w:sz w:val="24"/>
        </w:rPr>
        <w:t>ская ООШ»</w:t>
      </w:r>
      <w:r w:rsidRPr="007379D8">
        <w:rPr>
          <w:spacing w:val="-2"/>
          <w:sz w:val="24"/>
        </w:rPr>
        <w:t xml:space="preserve"> характеризующий систему условий,</w:t>
      </w:r>
      <w:r w:rsidRPr="007379D8">
        <w:rPr>
          <w:sz w:val="24"/>
        </w:rPr>
        <w:t xml:space="preserve"> содерж</w:t>
      </w:r>
      <w:r w:rsidR="0092316B" w:rsidRPr="007379D8">
        <w:rPr>
          <w:sz w:val="24"/>
        </w:rPr>
        <w:t>и</w:t>
      </w:r>
      <w:r w:rsidRPr="007379D8">
        <w:rPr>
          <w:sz w:val="24"/>
        </w:rPr>
        <w:t>т:</w:t>
      </w:r>
    </w:p>
    <w:p w:rsidR="00653A76" w:rsidRPr="007379D8" w:rsidRDefault="00653A76" w:rsidP="007379D8">
      <w:pPr>
        <w:pStyle w:val="21"/>
        <w:spacing w:line="240" w:lineRule="auto"/>
        <w:ind w:firstLine="709"/>
        <w:rPr>
          <w:sz w:val="24"/>
        </w:rPr>
      </w:pPr>
      <w:r w:rsidRPr="007379D8">
        <w:rPr>
          <w:spacing w:val="2"/>
          <w:sz w:val="24"/>
        </w:rPr>
        <w:t>описание кадровых, психолого­педагогических, финан</w:t>
      </w:r>
      <w:r w:rsidRPr="007379D8">
        <w:rPr>
          <w:sz w:val="24"/>
        </w:rPr>
        <w:t>совых, материально­технических, информационно­методических условий и ресурсов;</w:t>
      </w:r>
    </w:p>
    <w:p w:rsidR="00653A76" w:rsidRPr="007379D8" w:rsidRDefault="00653A76" w:rsidP="007379D8">
      <w:pPr>
        <w:pStyle w:val="21"/>
        <w:spacing w:line="240" w:lineRule="auto"/>
        <w:ind w:firstLine="709"/>
        <w:rPr>
          <w:sz w:val="24"/>
        </w:rPr>
      </w:pPr>
      <w:r w:rsidRPr="007379D8">
        <w:rPr>
          <w:sz w:val="24"/>
        </w:rPr>
        <w:t xml:space="preserve">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w:t>
      </w:r>
      <w:r w:rsidR="0092316B" w:rsidRPr="007379D8">
        <w:rPr>
          <w:sz w:val="24"/>
        </w:rPr>
        <w:t>МБОУ «</w:t>
      </w:r>
      <w:r w:rsidR="006637F8">
        <w:rPr>
          <w:sz w:val="24"/>
        </w:rPr>
        <w:t>Бугадин</w:t>
      </w:r>
      <w:r w:rsidR="0092316B" w:rsidRPr="007379D8">
        <w:rPr>
          <w:sz w:val="24"/>
        </w:rPr>
        <w:t>ская ООШ»</w:t>
      </w:r>
      <w:r w:rsidRPr="007379D8">
        <w:rPr>
          <w:sz w:val="24"/>
        </w:rPr>
        <w:t>;</w:t>
      </w:r>
    </w:p>
    <w:p w:rsidR="00653A76" w:rsidRPr="007379D8" w:rsidRDefault="00653A76" w:rsidP="007379D8">
      <w:pPr>
        <w:pStyle w:val="21"/>
        <w:spacing w:line="240" w:lineRule="auto"/>
        <w:ind w:firstLine="709"/>
        <w:rPr>
          <w:sz w:val="24"/>
        </w:rPr>
      </w:pPr>
      <w:r w:rsidRPr="007379D8">
        <w:rPr>
          <w:spacing w:val="2"/>
          <w:sz w:val="24"/>
        </w:rPr>
        <w:t xml:space="preserve">механизмы достижения целевых ориентиров в системе </w:t>
      </w:r>
      <w:r w:rsidRPr="007379D8">
        <w:rPr>
          <w:sz w:val="24"/>
        </w:rPr>
        <w:t>условий;</w:t>
      </w:r>
    </w:p>
    <w:p w:rsidR="00653A76" w:rsidRPr="007379D8" w:rsidRDefault="00653A76" w:rsidP="007379D8">
      <w:pPr>
        <w:pStyle w:val="21"/>
        <w:spacing w:line="240" w:lineRule="auto"/>
        <w:ind w:firstLine="709"/>
        <w:rPr>
          <w:sz w:val="24"/>
        </w:rPr>
      </w:pPr>
      <w:r w:rsidRPr="007379D8">
        <w:rPr>
          <w:sz w:val="24"/>
        </w:rPr>
        <w:t>сетевой график (дорожную карту) по формированию необходимой системы условий;</w:t>
      </w:r>
    </w:p>
    <w:p w:rsidR="00653A76" w:rsidRPr="007379D8" w:rsidRDefault="00375003" w:rsidP="007379D8">
      <w:pPr>
        <w:pStyle w:val="21"/>
        <w:spacing w:line="240" w:lineRule="auto"/>
        <w:ind w:firstLine="709"/>
        <w:rPr>
          <w:sz w:val="24"/>
        </w:rPr>
      </w:pPr>
      <w:r w:rsidRPr="007379D8">
        <w:rPr>
          <w:sz w:val="24"/>
        </w:rPr>
        <w:t xml:space="preserve">контроль за состоянием </w:t>
      </w:r>
      <w:r w:rsidR="00653A76" w:rsidRPr="007379D8">
        <w:rPr>
          <w:sz w:val="24"/>
        </w:rPr>
        <w:t>систем</w:t>
      </w:r>
      <w:r w:rsidRPr="007379D8">
        <w:rPr>
          <w:sz w:val="24"/>
        </w:rPr>
        <w:t>ы</w:t>
      </w:r>
      <w:r w:rsidR="00653A76" w:rsidRPr="007379D8">
        <w:rPr>
          <w:sz w:val="24"/>
        </w:rPr>
        <w:t xml:space="preserve"> условий.</w:t>
      </w:r>
    </w:p>
    <w:p w:rsidR="00653A76" w:rsidRPr="007379D8" w:rsidRDefault="00653A76" w:rsidP="007379D8">
      <w:pPr>
        <w:pStyle w:val="a3"/>
        <w:spacing w:line="24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Описание системы условий реализации основной образовательной программы </w:t>
      </w:r>
      <w:r w:rsidR="00041B78" w:rsidRPr="007379D8">
        <w:rPr>
          <w:rFonts w:ascii="Times New Roman" w:hAnsi="Times New Roman"/>
          <w:color w:val="auto"/>
          <w:sz w:val="24"/>
          <w:szCs w:val="24"/>
        </w:rPr>
        <w:t>МБОУ «</w:t>
      </w:r>
      <w:r w:rsidR="006637F8">
        <w:rPr>
          <w:rFonts w:ascii="Times New Roman" w:hAnsi="Times New Roman"/>
          <w:color w:val="auto"/>
          <w:sz w:val="24"/>
          <w:szCs w:val="24"/>
        </w:rPr>
        <w:t>Бугадин</w:t>
      </w:r>
      <w:r w:rsidR="00041B78" w:rsidRPr="007379D8">
        <w:rPr>
          <w:rFonts w:ascii="Times New Roman" w:hAnsi="Times New Roman"/>
          <w:color w:val="auto"/>
          <w:sz w:val="24"/>
          <w:szCs w:val="24"/>
        </w:rPr>
        <w:t>ская ООШ»</w:t>
      </w:r>
      <w:r w:rsidR="005C5F90" w:rsidRPr="007379D8">
        <w:rPr>
          <w:rFonts w:ascii="Times New Roman" w:hAnsi="Times New Roman"/>
          <w:color w:val="auto"/>
          <w:sz w:val="24"/>
          <w:szCs w:val="24"/>
        </w:rPr>
        <w:t xml:space="preserve">, </w:t>
      </w:r>
      <w:r w:rsidR="00041B78" w:rsidRPr="007379D8">
        <w:rPr>
          <w:rFonts w:ascii="Times New Roman" w:hAnsi="Times New Roman"/>
          <w:color w:val="auto"/>
          <w:sz w:val="24"/>
          <w:szCs w:val="24"/>
        </w:rPr>
        <w:t>базирует</w:t>
      </w:r>
      <w:r w:rsidRPr="007379D8">
        <w:rPr>
          <w:rFonts w:ascii="Times New Roman" w:hAnsi="Times New Roman"/>
          <w:color w:val="auto"/>
          <w:sz w:val="24"/>
          <w:szCs w:val="24"/>
        </w:rPr>
        <w:t>ся на результатах провед</w:t>
      </w:r>
      <w:r w:rsidR="00D30361" w:rsidRPr="007379D8">
        <w:rPr>
          <w:rFonts w:ascii="Times New Roman" w:hAnsi="Times New Roman"/>
          <w:color w:val="auto"/>
          <w:sz w:val="24"/>
          <w:szCs w:val="24"/>
        </w:rPr>
        <w:t>е</w:t>
      </w:r>
      <w:r w:rsidRPr="007379D8">
        <w:rPr>
          <w:rFonts w:ascii="Times New Roman" w:hAnsi="Times New Roman"/>
          <w:color w:val="auto"/>
          <w:sz w:val="24"/>
          <w:szCs w:val="24"/>
        </w:rPr>
        <w:t>нной в ходе разработки программы комплексной аналитико­обобщающей и прогностической работы, включающей:</w:t>
      </w:r>
    </w:p>
    <w:p w:rsidR="00653A76" w:rsidRPr="007379D8" w:rsidRDefault="00653A76" w:rsidP="007379D8">
      <w:pPr>
        <w:pStyle w:val="21"/>
        <w:spacing w:line="240" w:lineRule="auto"/>
        <w:ind w:firstLine="709"/>
        <w:rPr>
          <w:sz w:val="24"/>
        </w:rPr>
      </w:pPr>
      <w:r w:rsidRPr="007379D8">
        <w:rPr>
          <w:sz w:val="24"/>
        </w:rPr>
        <w:t xml:space="preserve">анализ имеющихся в </w:t>
      </w:r>
      <w:r w:rsidR="00D93053" w:rsidRPr="007379D8">
        <w:rPr>
          <w:sz w:val="24"/>
        </w:rPr>
        <w:t xml:space="preserve">образовательной организации </w:t>
      </w:r>
      <w:r w:rsidRPr="007379D8">
        <w:rPr>
          <w:sz w:val="24"/>
        </w:rPr>
        <w:t>условий и ресурсов реализации основной образовательной программы начального общего образования;</w:t>
      </w:r>
    </w:p>
    <w:p w:rsidR="00653A76" w:rsidRPr="007379D8" w:rsidRDefault="00653A76" w:rsidP="007379D8">
      <w:pPr>
        <w:pStyle w:val="21"/>
        <w:spacing w:line="240" w:lineRule="auto"/>
        <w:ind w:firstLine="709"/>
        <w:rPr>
          <w:sz w:val="24"/>
        </w:rPr>
      </w:pPr>
      <w:r w:rsidRPr="007379D8">
        <w:rPr>
          <w:spacing w:val="-2"/>
          <w:sz w:val="24"/>
        </w:rPr>
        <w:t>установление степени их соответствия требованиям Стан</w:t>
      </w:r>
      <w:r w:rsidRPr="007379D8">
        <w:rPr>
          <w:spacing w:val="2"/>
          <w:sz w:val="24"/>
        </w:rPr>
        <w:t xml:space="preserve">дарта, а также целям и задачам основной образовательной программы </w:t>
      </w:r>
      <w:r w:rsidR="005C5F90" w:rsidRPr="007379D8">
        <w:rPr>
          <w:spacing w:val="2"/>
          <w:sz w:val="24"/>
        </w:rPr>
        <w:t>организации, осуществляющей образовательную деятельность</w:t>
      </w:r>
      <w:r w:rsidRPr="007379D8">
        <w:rPr>
          <w:spacing w:val="2"/>
          <w:sz w:val="24"/>
        </w:rPr>
        <w:t>, сформированным</w:t>
      </w:r>
      <w:r w:rsidRPr="007379D8">
        <w:rPr>
          <w:spacing w:val="-1"/>
          <w:sz w:val="24"/>
        </w:rPr>
        <w:t>с уч</w:t>
      </w:r>
      <w:r w:rsidR="00D30361" w:rsidRPr="007379D8">
        <w:rPr>
          <w:spacing w:val="-1"/>
          <w:sz w:val="24"/>
        </w:rPr>
        <w:t>е</w:t>
      </w:r>
      <w:r w:rsidRPr="007379D8">
        <w:rPr>
          <w:spacing w:val="-1"/>
          <w:sz w:val="24"/>
        </w:rPr>
        <w:t>том потребностей всех участников образовательного про</w:t>
      </w:r>
      <w:r w:rsidRPr="007379D8">
        <w:rPr>
          <w:sz w:val="24"/>
        </w:rPr>
        <w:t>цесса;</w:t>
      </w:r>
    </w:p>
    <w:p w:rsidR="00653A76" w:rsidRPr="007379D8" w:rsidRDefault="00653A76" w:rsidP="007379D8">
      <w:pPr>
        <w:pStyle w:val="21"/>
        <w:spacing w:line="240" w:lineRule="auto"/>
        <w:ind w:firstLine="709"/>
        <w:rPr>
          <w:sz w:val="24"/>
        </w:rPr>
      </w:pPr>
      <w:r w:rsidRPr="007379D8">
        <w:rPr>
          <w:sz w:val="24"/>
        </w:rPr>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7379D8">
        <w:rPr>
          <w:sz w:val="24"/>
        </w:rPr>
        <w:t>ФГОС НОО</w:t>
      </w:r>
      <w:r w:rsidRPr="007379D8">
        <w:rPr>
          <w:sz w:val="24"/>
        </w:rPr>
        <w:t>;</w:t>
      </w:r>
    </w:p>
    <w:p w:rsidR="00653A76" w:rsidRPr="007379D8" w:rsidRDefault="00653A76" w:rsidP="007379D8">
      <w:pPr>
        <w:pStyle w:val="21"/>
        <w:spacing w:line="240" w:lineRule="auto"/>
        <w:ind w:firstLine="709"/>
        <w:rPr>
          <w:sz w:val="24"/>
        </w:rPr>
      </w:pPr>
      <w:r w:rsidRPr="007379D8">
        <w:rPr>
          <w:spacing w:val="2"/>
          <w:sz w:val="24"/>
        </w:rPr>
        <w:t xml:space="preserve">разработку с привлечением всех участников </w:t>
      </w:r>
      <w:r w:rsidR="00AD64C6" w:rsidRPr="007379D8">
        <w:rPr>
          <w:sz w:val="24"/>
        </w:rPr>
        <w:t>образовательных отношений</w:t>
      </w:r>
      <w:r w:rsidRPr="007379D8">
        <w:rPr>
          <w:spacing w:val="2"/>
          <w:sz w:val="24"/>
        </w:rPr>
        <w:t xml:space="preserve"> и возможных партн</w:t>
      </w:r>
      <w:r w:rsidR="00D30361" w:rsidRPr="007379D8">
        <w:rPr>
          <w:spacing w:val="2"/>
          <w:sz w:val="24"/>
        </w:rPr>
        <w:t>е</w:t>
      </w:r>
      <w:r w:rsidRPr="007379D8">
        <w:rPr>
          <w:spacing w:val="2"/>
          <w:sz w:val="24"/>
        </w:rPr>
        <w:t>ров механизмов до</w:t>
      </w:r>
      <w:r w:rsidRPr="007379D8">
        <w:rPr>
          <w:sz w:val="24"/>
        </w:rPr>
        <w:t>стижения целевых ориентиров в системе условий;</w:t>
      </w:r>
    </w:p>
    <w:p w:rsidR="00653A76" w:rsidRPr="007379D8" w:rsidRDefault="00653A76" w:rsidP="007379D8">
      <w:pPr>
        <w:pStyle w:val="21"/>
        <w:spacing w:line="240" w:lineRule="auto"/>
        <w:ind w:firstLine="709"/>
        <w:rPr>
          <w:sz w:val="24"/>
        </w:rPr>
      </w:pPr>
      <w:r w:rsidRPr="007379D8">
        <w:rPr>
          <w:sz w:val="24"/>
        </w:rPr>
        <w:t>разработку сетевого графика (дорожной карты) создания необходимой системы условий;</w:t>
      </w:r>
    </w:p>
    <w:p w:rsidR="00653A76" w:rsidRPr="007379D8" w:rsidRDefault="00653A76" w:rsidP="007379D8">
      <w:pPr>
        <w:pStyle w:val="21"/>
        <w:spacing w:line="240" w:lineRule="auto"/>
        <w:ind w:firstLine="709"/>
        <w:rPr>
          <w:sz w:val="24"/>
        </w:rPr>
      </w:pPr>
      <w:r w:rsidRPr="007379D8">
        <w:rPr>
          <w:sz w:val="24"/>
        </w:rPr>
        <w:t>разработку механизмов мониторинга, оценки и коррекции реализации промежуточных этапов разработанного графика (дорожной карты).</w:t>
      </w:r>
    </w:p>
    <w:p w:rsidR="00653A76" w:rsidRPr="007379D8" w:rsidRDefault="00653A76" w:rsidP="00335CCE">
      <w:pPr>
        <w:pStyle w:val="afd"/>
        <w:numPr>
          <w:ilvl w:val="2"/>
          <w:numId w:val="71"/>
        </w:numPr>
        <w:spacing w:line="240" w:lineRule="auto"/>
        <w:ind w:left="0" w:firstLine="709"/>
        <w:jc w:val="both"/>
        <w:rPr>
          <w:sz w:val="24"/>
        </w:rPr>
      </w:pPr>
      <w:bookmarkStart w:id="187" w:name="_Toc288394110"/>
      <w:bookmarkStart w:id="188" w:name="_Toc288410577"/>
      <w:bookmarkStart w:id="189" w:name="_Toc288410706"/>
      <w:bookmarkStart w:id="190" w:name="_Toc424564345"/>
      <w:r w:rsidRPr="007379D8">
        <w:rPr>
          <w:sz w:val="24"/>
        </w:rPr>
        <w:t>Кадровые условия реализацииосновной образовательной программы</w:t>
      </w:r>
      <w:bookmarkEnd w:id="187"/>
      <w:bookmarkEnd w:id="188"/>
      <w:bookmarkEnd w:id="189"/>
      <w:bookmarkEnd w:id="190"/>
    </w:p>
    <w:p w:rsidR="00653A76" w:rsidRPr="007379D8" w:rsidRDefault="00653A76" w:rsidP="007379D8">
      <w:pPr>
        <w:pStyle w:val="a3"/>
        <w:spacing w:line="240" w:lineRule="auto"/>
        <w:ind w:firstLine="709"/>
        <w:rPr>
          <w:rFonts w:ascii="Times New Roman" w:hAnsi="Times New Roman"/>
          <w:b/>
          <w:bCs/>
          <w:color w:val="auto"/>
          <w:sz w:val="24"/>
          <w:szCs w:val="24"/>
        </w:rPr>
      </w:pPr>
      <w:r w:rsidRPr="007379D8">
        <w:rPr>
          <w:rFonts w:ascii="Times New Roman" w:hAnsi="Times New Roman"/>
          <w:color w:val="auto"/>
          <w:sz w:val="24"/>
          <w:szCs w:val="24"/>
        </w:rPr>
        <w:t>Описание кадровых условий реализации основной образовательной программывключает:</w:t>
      </w:r>
    </w:p>
    <w:p w:rsidR="00653A76" w:rsidRPr="007379D8" w:rsidRDefault="00653A76" w:rsidP="007379D8">
      <w:pPr>
        <w:pStyle w:val="21"/>
        <w:spacing w:line="240" w:lineRule="auto"/>
        <w:ind w:firstLine="709"/>
        <w:rPr>
          <w:sz w:val="24"/>
        </w:rPr>
      </w:pPr>
      <w:r w:rsidRPr="007379D8">
        <w:rPr>
          <w:sz w:val="24"/>
        </w:rPr>
        <w:t>характеристику укомплектованности образовательного учреждения;</w:t>
      </w:r>
    </w:p>
    <w:p w:rsidR="002A6158" w:rsidRPr="007379D8" w:rsidRDefault="00653A76" w:rsidP="007379D8">
      <w:pPr>
        <w:pStyle w:val="21"/>
        <w:spacing w:line="240" w:lineRule="auto"/>
        <w:ind w:firstLine="709"/>
        <w:rPr>
          <w:sz w:val="24"/>
        </w:rPr>
      </w:pPr>
      <w:r w:rsidRPr="007379D8">
        <w:rPr>
          <w:spacing w:val="2"/>
          <w:sz w:val="24"/>
        </w:rPr>
        <w:t xml:space="preserve">описание уровня квалификации работников </w:t>
      </w:r>
      <w:r w:rsidR="005C5F90" w:rsidRPr="007379D8">
        <w:rPr>
          <w:spacing w:val="2"/>
          <w:sz w:val="24"/>
        </w:rPr>
        <w:t>организации, осуществляющей образовательную деятельность</w:t>
      </w:r>
      <w:r w:rsidR="00375003" w:rsidRPr="007379D8">
        <w:rPr>
          <w:spacing w:val="2"/>
          <w:sz w:val="24"/>
        </w:rPr>
        <w:t>,</w:t>
      </w:r>
      <w:r w:rsidRPr="007379D8">
        <w:rPr>
          <w:sz w:val="24"/>
        </w:rPr>
        <w:t xml:space="preserve"> и их функциональных обязанностей;</w:t>
      </w:r>
    </w:p>
    <w:p w:rsidR="00653A76" w:rsidRPr="007379D8" w:rsidRDefault="00653A76" w:rsidP="007379D8">
      <w:pPr>
        <w:pStyle w:val="21"/>
        <w:spacing w:line="240" w:lineRule="auto"/>
        <w:ind w:firstLine="709"/>
        <w:rPr>
          <w:sz w:val="24"/>
        </w:rPr>
      </w:pPr>
      <w:r w:rsidRPr="007379D8">
        <w:rPr>
          <w:spacing w:val="2"/>
          <w:sz w:val="24"/>
        </w:rPr>
        <w:t>описание реализуемой системы непрерывного профес</w:t>
      </w:r>
      <w:r w:rsidRPr="007379D8">
        <w:rPr>
          <w:sz w:val="24"/>
        </w:rPr>
        <w:t>сионального развития и повышения квалификации педагогических работников;</w:t>
      </w:r>
    </w:p>
    <w:p w:rsidR="00653A76" w:rsidRPr="007379D8" w:rsidRDefault="00653A76" w:rsidP="007379D8">
      <w:pPr>
        <w:pStyle w:val="21"/>
        <w:spacing w:line="240" w:lineRule="auto"/>
        <w:ind w:firstLine="709"/>
        <w:rPr>
          <w:sz w:val="24"/>
        </w:rPr>
      </w:pPr>
      <w:r w:rsidRPr="007379D8">
        <w:rPr>
          <w:sz w:val="24"/>
        </w:rPr>
        <w:t>описание системы оценки деятельности членов педагогического коллектива.</w:t>
      </w:r>
    </w:p>
    <w:p w:rsidR="00653A76" w:rsidRPr="007379D8" w:rsidRDefault="00653A76" w:rsidP="007379D8">
      <w:pPr>
        <w:pStyle w:val="a3"/>
        <w:spacing w:line="240" w:lineRule="auto"/>
        <w:ind w:firstLine="709"/>
        <w:rPr>
          <w:rFonts w:ascii="Times New Roman" w:hAnsi="Times New Roman"/>
          <w:b/>
          <w:bCs/>
          <w:color w:val="auto"/>
          <w:sz w:val="24"/>
          <w:szCs w:val="24"/>
        </w:rPr>
      </w:pPr>
      <w:r w:rsidRPr="007379D8">
        <w:rPr>
          <w:rFonts w:ascii="Times New Roman" w:hAnsi="Times New Roman"/>
          <w:b/>
          <w:bCs/>
          <w:color w:val="auto"/>
          <w:sz w:val="24"/>
          <w:szCs w:val="24"/>
        </w:rPr>
        <w:t>Кадровое обеспечение</w:t>
      </w:r>
    </w:p>
    <w:p w:rsidR="009D50E6" w:rsidRPr="007379D8" w:rsidRDefault="00C1299D" w:rsidP="007379D8">
      <w:pPr>
        <w:pStyle w:val="a3"/>
        <w:spacing w:line="240" w:lineRule="auto"/>
        <w:ind w:firstLine="709"/>
        <w:rPr>
          <w:rFonts w:ascii="Times New Roman" w:hAnsi="Times New Roman"/>
          <w:bCs/>
          <w:color w:val="auto"/>
          <w:sz w:val="24"/>
          <w:szCs w:val="24"/>
        </w:rPr>
      </w:pPr>
      <w:r w:rsidRPr="007379D8">
        <w:rPr>
          <w:rFonts w:ascii="Times New Roman" w:hAnsi="Times New Roman"/>
          <w:bCs/>
          <w:color w:val="auto"/>
          <w:sz w:val="24"/>
          <w:szCs w:val="24"/>
        </w:rPr>
        <w:t>МБОУ«</w:t>
      </w:r>
      <w:r w:rsidR="006637F8">
        <w:rPr>
          <w:rFonts w:ascii="Times New Roman" w:hAnsi="Times New Roman"/>
          <w:bCs/>
          <w:color w:val="auto"/>
          <w:sz w:val="24"/>
          <w:szCs w:val="24"/>
        </w:rPr>
        <w:t>Бугадин</w:t>
      </w:r>
      <w:r w:rsidRPr="007379D8">
        <w:rPr>
          <w:rFonts w:ascii="Times New Roman" w:hAnsi="Times New Roman"/>
          <w:bCs/>
          <w:color w:val="auto"/>
          <w:sz w:val="24"/>
          <w:szCs w:val="24"/>
        </w:rPr>
        <w:t>ская ООШ» укомплектовано педагогическими кадрами согласно штатному</w:t>
      </w:r>
      <w:r w:rsidR="006637F8">
        <w:rPr>
          <w:rFonts w:ascii="Times New Roman" w:hAnsi="Times New Roman"/>
          <w:bCs/>
          <w:color w:val="auto"/>
          <w:sz w:val="24"/>
          <w:szCs w:val="24"/>
        </w:rPr>
        <w:t xml:space="preserve"> расписанию. В школе работает 15 педагогов. </w:t>
      </w:r>
      <w:r w:rsidRPr="007379D8">
        <w:rPr>
          <w:rFonts w:ascii="Times New Roman" w:hAnsi="Times New Roman"/>
          <w:bCs/>
          <w:color w:val="auto"/>
          <w:sz w:val="24"/>
          <w:szCs w:val="24"/>
        </w:rPr>
        <w:t>Почасовая нагрузка в среднем составляет 19-23 часа на одного учителя, что соответствует муниципальному заданию по оказанию образовательных услу</w:t>
      </w:r>
      <w:r w:rsidR="006637F8">
        <w:rPr>
          <w:rFonts w:ascii="Times New Roman" w:hAnsi="Times New Roman"/>
          <w:bCs/>
          <w:color w:val="auto"/>
          <w:sz w:val="24"/>
          <w:szCs w:val="24"/>
        </w:rPr>
        <w:t>г.  Средний возраст педагогов 44</w:t>
      </w:r>
      <w:r w:rsidRPr="007379D8">
        <w:rPr>
          <w:rFonts w:ascii="Times New Roman" w:hAnsi="Times New Roman"/>
          <w:bCs/>
          <w:color w:val="auto"/>
          <w:sz w:val="24"/>
          <w:szCs w:val="24"/>
        </w:rPr>
        <w:t xml:space="preserve"> </w:t>
      </w:r>
      <w:r w:rsidR="006637F8">
        <w:rPr>
          <w:rFonts w:ascii="Times New Roman" w:hAnsi="Times New Roman"/>
          <w:bCs/>
          <w:color w:val="auto"/>
          <w:sz w:val="24"/>
          <w:szCs w:val="24"/>
        </w:rPr>
        <w:t>года, молодежи до 35 лет всего 3</w:t>
      </w:r>
      <w:r w:rsidRPr="007379D8">
        <w:rPr>
          <w:rFonts w:ascii="Times New Roman" w:hAnsi="Times New Roman"/>
          <w:bCs/>
          <w:color w:val="auto"/>
          <w:sz w:val="24"/>
          <w:szCs w:val="24"/>
        </w:rPr>
        <w:t xml:space="preserve"> человека. Возрастных пенсионеров, кому более 55 и 60 лет, </w:t>
      </w:r>
      <w:r w:rsidR="006637F8">
        <w:rPr>
          <w:rFonts w:ascii="Times New Roman" w:hAnsi="Times New Roman"/>
          <w:bCs/>
          <w:color w:val="auto"/>
          <w:sz w:val="24"/>
          <w:szCs w:val="24"/>
        </w:rPr>
        <w:t>не насчитывается. 62% коллектива (9</w:t>
      </w:r>
      <w:r w:rsidRPr="007379D8">
        <w:rPr>
          <w:rFonts w:ascii="Times New Roman" w:hAnsi="Times New Roman"/>
          <w:bCs/>
          <w:color w:val="auto"/>
          <w:sz w:val="24"/>
          <w:szCs w:val="24"/>
        </w:rPr>
        <w:t xml:space="preserve"> человек) на начало учебного года имеют стаж 20 и более лет. Это говорит о процессе старения педагогического коллекти</w:t>
      </w:r>
      <w:r w:rsidR="006637F8">
        <w:rPr>
          <w:rFonts w:ascii="Times New Roman" w:hAnsi="Times New Roman"/>
          <w:bCs/>
          <w:color w:val="auto"/>
          <w:sz w:val="24"/>
          <w:szCs w:val="24"/>
        </w:rPr>
        <w:t>ва. В начальной школе работают 4 учителя начальной школы</w:t>
      </w:r>
      <w:r w:rsidRPr="007379D8">
        <w:rPr>
          <w:rFonts w:ascii="Times New Roman" w:hAnsi="Times New Roman"/>
          <w:bCs/>
          <w:color w:val="auto"/>
          <w:sz w:val="24"/>
          <w:szCs w:val="24"/>
        </w:rPr>
        <w:t xml:space="preserve">, учитель английского языка.  На 01.09.2015 года из общего числа педагогов вместе с администрацией (преподающий предметы), </w:t>
      </w:r>
      <w:r w:rsidR="006637F8">
        <w:rPr>
          <w:rFonts w:ascii="Times New Roman" w:hAnsi="Times New Roman"/>
          <w:bCs/>
          <w:color w:val="auto"/>
          <w:sz w:val="24"/>
          <w:szCs w:val="24"/>
        </w:rPr>
        <w:t>12 педагога</w:t>
      </w:r>
      <w:r w:rsidRPr="007379D8">
        <w:rPr>
          <w:rFonts w:ascii="Times New Roman" w:hAnsi="Times New Roman"/>
          <w:bCs/>
          <w:color w:val="auto"/>
          <w:sz w:val="24"/>
          <w:szCs w:val="24"/>
        </w:rPr>
        <w:t xml:space="preserve"> имеют категории (</w:t>
      </w:r>
      <w:r w:rsidR="009D50E6" w:rsidRPr="007379D8">
        <w:rPr>
          <w:rFonts w:ascii="Times New Roman" w:hAnsi="Times New Roman"/>
          <w:bCs/>
          <w:color w:val="auto"/>
          <w:sz w:val="24"/>
          <w:szCs w:val="24"/>
        </w:rPr>
        <w:t>8</w:t>
      </w:r>
      <w:r w:rsidR="006637F8">
        <w:rPr>
          <w:rFonts w:ascii="Times New Roman" w:hAnsi="Times New Roman"/>
          <w:bCs/>
          <w:color w:val="auto"/>
          <w:sz w:val="24"/>
          <w:szCs w:val="24"/>
        </w:rPr>
        <w:t>2</w:t>
      </w:r>
      <w:r w:rsidRPr="007379D8">
        <w:rPr>
          <w:rFonts w:ascii="Times New Roman" w:hAnsi="Times New Roman"/>
          <w:bCs/>
          <w:color w:val="auto"/>
          <w:sz w:val="24"/>
          <w:szCs w:val="24"/>
        </w:rPr>
        <w:t xml:space="preserve">%). Из них с высшей </w:t>
      </w:r>
      <w:r w:rsidR="009D50E6" w:rsidRPr="007379D8">
        <w:rPr>
          <w:rFonts w:ascii="Times New Roman" w:hAnsi="Times New Roman"/>
          <w:bCs/>
          <w:color w:val="auto"/>
          <w:sz w:val="24"/>
          <w:szCs w:val="24"/>
        </w:rPr>
        <w:t>2</w:t>
      </w:r>
      <w:r w:rsidRPr="007379D8">
        <w:rPr>
          <w:rFonts w:ascii="Times New Roman" w:hAnsi="Times New Roman"/>
          <w:bCs/>
          <w:color w:val="auto"/>
          <w:sz w:val="24"/>
          <w:szCs w:val="24"/>
        </w:rPr>
        <w:t xml:space="preserve"> человек</w:t>
      </w:r>
      <w:r w:rsidR="009D50E6" w:rsidRPr="007379D8">
        <w:rPr>
          <w:rFonts w:ascii="Times New Roman" w:hAnsi="Times New Roman"/>
          <w:bCs/>
          <w:color w:val="auto"/>
          <w:sz w:val="24"/>
          <w:szCs w:val="24"/>
        </w:rPr>
        <w:t>а</w:t>
      </w:r>
      <w:r w:rsidRPr="007379D8">
        <w:rPr>
          <w:rFonts w:ascii="Times New Roman" w:hAnsi="Times New Roman"/>
          <w:bCs/>
          <w:color w:val="auto"/>
          <w:sz w:val="24"/>
          <w:szCs w:val="24"/>
        </w:rPr>
        <w:t xml:space="preserve">, с первой категорией – </w:t>
      </w:r>
      <w:r w:rsidR="006637F8">
        <w:rPr>
          <w:rFonts w:ascii="Times New Roman" w:hAnsi="Times New Roman"/>
          <w:bCs/>
          <w:color w:val="auto"/>
          <w:sz w:val="24"/>
          <w:szCs w:val="24"/>
        </w:rPr>
        <w:t>10 человек</w:t>
      </w:r>
      <w:r w:rsidRPr="007379D8">
        <w:rPr>
          <w:rFonts w:ascii="Times New Roman" w:hAnsi="Times New Roman"/>
          <w:bCs/>
          <w:color w:val="auto"/>
          <w:sz w:val="24"/>
          <w:szCs w:val="24"/>
        </w:rPr>
        <w:t xml:space="preserve">. </w:t>
      </w:r>
      <w:r w:rsidR="006637F8">
        <w:rPr>
          <w:rFonts w:ascii="Times New Roman" w:hAnsi="Times New Roman"/>
          <w:bCs/>
          <w:color w:val="auto"/>
          <w:sz w:val="24"/>
          <w:szCs w:val="24"/>
        </w:rPr>
        <w:t>3</w:t>
      </w:r>
      <w:r w:rsidR="009D50E6" w:rsidRPr="007379D8">
        <w:rPr>
          <w:rFonts w:ascii="Times New Roman" w:hAnsi="Times New Roman"/>
          <w:bCs/>
          <w:color w:val="auto"/>
          <w:sz w:val="24"/>
          <w:szCs w:val="24"/>
        </w:rPr>
        <w:t xml:space="preserve"> учителя</w:t>
      </w:r>
      <w:r w:rsidRPr="007379D8">
        <w:rPr>
          <w:rFonts w:ascii="Times New Roman" w:hAnsi="Times New Roman"/>
          <w:bCs/>
          <w:color w:val="auto"/>
          <w:sz w:val="24"/>
          <w:szCs w:val="24"/>
        </w:rPr>
        <w:t xml:space="preserve"> на сегодня не имеют категорию. Они относятся к категории молод</w:t>
      </w:r>
      <w:r w:rsidR="006637F8">
        <w:rPr>
          <w:rFonts w:ascii="Times New Roman" w:hAnsi="Times New Roman"/>
          <w:bCs/>
          <w:color w:val="auto"/>
          <w:sz w:val="24"/>
          <w:szCs w:val="24"/>
        </w:rPr>
        <w:t>ых специалистов, вновь пришедших</w:t>
      </w:r>
      <w:r w:rsidRPr="007379D8">
        <w:rPr>
          <w:rFonts w:ascii="Times New Roman" w:hAnsi="Times New Roman"/>
          <w:bCs/>
          <w:color w:val="auto"/>
          <w:sz w:val="24"/>
          <w:szCs w:val="24"/>
        </w:rPr>
        <w:t xml:space="preserve"> в школу и не имеющие категории. В школе нет педагогов, у кого закончился срок аттестации. Становится значительно сложнее проходить аттестацию по причине оформления профессионального портфолио в электронном варианте. Поэтому в школе  предусматривается индивидуальная работа с педагогами по представлению и обобщению опыта работы, повышению уровня эффективности ведения образовательного процесса и инновационной деятельности.</w:t>
      </w:r>
    </w:p>
    <w:p w:rsidR="009D50E6" w:rsidRPr="007379D8" w:rsidRDefault="00C1299D" w:rsidP="007379D8">
      <w:pPr>
        <w:pStyle w:val="a3"/>
        <w:spacing w:line="240" w:lineRule="auto"/>
        <w:ind w:firstLine="709"/>
        <w:rPr>
          <w:rFonts w:ascii="Times New Roman" w:hAnsi="Times New Roman"/>
          <w:b/>
          <w:bCs/>
          <w:color w:val="auto"/>
          <w:sz w:val="24"/>
          <w:szCs w:val="24"/>
        </w:rPr>
      </w:pPr>
      <w:r w:rsidRPr="007379D8">
        <w:rPr>
          <w:rFonts w:ascii="Times New Roman" w:hAnsi="Times New Roman"/>
          <w:b/>
          <w:bCs/>
          <w:color w:val="auto"/>
          <w:sz w:val="24"/>
          <w:szCs w:val="24"/>
        </w:rPr>
        <w:t xml:space="preserve">Профессиональное развитие и повышение квалификации педагогических работников </w:t>
      </w:r>
    </w:p>
    <w:p w:rsidR="009D50E6" w:rsidRPr="007379D8" w:rsidRDefault="00C1299D" w:rsidP="007379D8">
      <w:pPr>
        <w:pStyle w:val="a3"/>
        <w:spacing w:line="240" w:lineRule="auto"/>
        <w:ind w:firstLine="709"/>
        <w:rPr>
          <w:rFonts w:ascii="Times New Roman" w:hAnsi="Times New Roman"/>
          <w:bCs/>
          <w:color w:val="auto"/>
          <w:sz w:val="24"/>
          <w:szCs w:val="24"/>
        </w:rPr>
      </w:pPr>
      <w:r w:rsidRPr="007379D8">
        <w:rPr>
          <w:rFonts w:ascii="Times New Roman" w:hAnsi="Times New Roman"/>
          <w:bCs/>
          <w:color w:val="auto"/>
          <w:sz w:val="24"/>
          <w:szCs w:val="24"/>
        </w:rPr>
        <w:t xml:space="preserve">В основной образовательной программе начальной школы </w:t>
      </w:r>
      <w:r w:rsidR="009D50E6" w:rsidRPr="007379D8">
        <w:rPr>
          <w:rFonts w:ascii="Times New Roman" w:hAnsi="Times New Roman"/>
          <w:bCs/>
          <w:color w:val="auto"/>
          <w:sz w:val="24"/>
          <w:szCs w:val="24"/>
        </w:rPr>
        <w:t>МБОУ «</w:t>
      </w:r>
      <w:r w:rsidR="006637F8">
        <w:rPr>
          <w:rFonts w:ascii="Times New Roman" w:hAnsi="Times New Roman"/>
          <w:bCs/>
          <w:color w:val="auto"/>
          <w:sz w:val="24"/>
          <w:szCs w:val="24"/>
        </w:rPr>
        <w:t>Бугадин</w:t>
      </w:r>
      <w:r w:rsidR="009D50E6" w:rsidRPr="007379D8">
        <w:rPr>
          <w:rFonts w:ascii="Times New Roman" w:hAnsi="Times New Roman"/>
          <w:bCs/>
          <w:color w:val="auto"/>
          <w:sz w:val="24"/>
          <w:szCs w:val="24"/>
        </w:rPr>
        <w:t>ская ООШ»</w:t>
      </w:r>
      <w:r w:rsidRPr="007379D8">
        <w:rPr>
          <w:rFonts w:ascii="Times New Roman" w:hAnsi="Times New Roman"/>
          <w:bCs/>
          <w:color w:val="auto"/>
          <w:sz w:val="24"/>
          <w:szCs w:val="24"/>
        </w:rPr>
        <w:t xml:space="preserve"> представлен</w:t>
      </w:r>
      <w:r w:rsidR="009D50E6" w:rsidRPr="007379D8">
        <w:rPr>
          <w:rFonts w:ascii="Times New Roman" w:hAnsi="Times New Roman"/>
          <w:bCs/>
          <w:color w:val="auto"/>
          <w:sz w:val="24"/>
          <w:szCs w:val="24"/>
        </w:rPr>
        <w:t>ы</w:t>
      </w:r>
      <w:r w:rsidRPr="007379D8">
        <w:rPr>
          <w:rFonts w:ascii="Times New Roman" w:hAnsi="Times New Roman"/>
          <w:bCs/>
          <w:color w:val="auto"/>
          <w:sz w:val="24"/>
          <w:szCs w:val="24"/>
        </w:rPr>
        <w:t xml:space="preserve"> планы­графики, включающие различные формы непрерывного повышения квалификации педагогических работников, работающих в начальной школе, а также графики аттестации кадров на соответствие занимаемой должности и квалификационную категорию в соответствии с приказом Минобрнауки России 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9D50E6" w:rsidRPr="007379D8" w:rsidRDefault="00C1299D" w:rsidP="007379D8">
      <w:pPr>
        <w:pStyle w:val="a3"/>
        <w:spacing w:line="240" w:lineRule="auto"/>
        <w:ind w:firstLine="709"/>
        <w:rPr>
          <w:rFonts w:ascii="Times New Roman" w:hAnsi="Times New Roman"/>
          <w:b/>
          <w:bCs/>
          <w:color w:val="auto"/>
          <w:sz w:val="24"/>
          <w:szCs w:val="24"/>
        </w:rPr>
      </w:pPr>
      <w:r w:rsidRPr="007379D8">
        <w:rPr>
          <w:rFonts w:ascii="Times New Roman" w:hAnsi="Times New Roman"/>
          <w:b/>
          <w:bCs/>
          <w:color w:val="auto"/>
          <w:sz w:val="24"/>
          <w:szCs w:val="24"/>
        </w:rPr>
        <w:t xml:space="preserve">Ожидаемый результат повышения квалификации — профессиональная готовность работников образования к реализации ФГОС НОО: </w:t>
      </w:r>
    </w:p>
    <w:p w:rsidR="009D50E6" w:rsidRPr="007379D8" w:rsidRDefault="00C1299D" w:rsidP="007379D8">
      <w:pPr>
        <w:pStyle w:val="a3"/>
        <w:spacing w:line="240" w:lineRule="auto"/>
        <w:ind w:firstLine="709"/>
        <w:rPr>
          <w:rFonts w:ascii="Times New Roman" w:hAnsi="Times New Roman"/>
          <w:bCs/>
          <w:color w:val="auto"/>
          <w:sz w:val="24"/>
          <w:szCs w:val="24"/>
        </w:rPr>
      </w:pPr>
      <w:r w:rsidRPr="007379D8">
        <w:rPr>
          <w:rFonts w:ascii="Times New Roman" w:hAnsi="Times New Roman"/>
          <w:bCs/>
          <w:color w:val="auto"/>
          <w:sz w:val="24"/>
          <w:szCs w:val="24"/>
        </w:rPr>
        <w:t xml:space="preserve">– </w:t>
      </w:r>
      <w:r w:rsidRPr="007379D8">
        <w:rPr>
          <w:rFonts w:ascii="Times New Roman" w:hAnsi="Times New Roman"/>
          <w:b/>
          <w:bCs/>
          <w:color w:val="auto"/>
          <w:sz w:val="24"/>
          <w:szCs w:val="24"/>
        </w:rPr>
        <w:t>обеспечение</w:t>
      </w:r>
      <w:r w:rsidRPr="007379D8">
        <w:rPr>
          <w:rFonts w:ascii="Times New Roman" w:hAnsi="Times New Roman"/>
          <w:bCs/>
          <w:color w:val="auto"/>
          <w:sz w:val="24"/>
          <w:szCs w:val="24"/>
        </w:rPr>
        <w:t xml:space="preserve"> оптимального вхождения работников образования в систему ценностей современного образования; </w:t>
      </w:r>
    </w:p>
    <w:p w:rsidR="009D50E6" w:rsidRPr="007379D8" w:rsidRDefault="00C1299D" w:rsidP="007379D8">
      <w:pPr>
        <w:pStyle w:val="a3"/>
        <w:spacing w:line="240" w:lineRule="auto"/>
        <w:ind w:firstLine="709"/>
        <w:rPr>
          <w:rFonts w:ascii="Times New Roman" w:hAnsi="Times New Roman"/>
          <w:bCs/>
          <w:color w:val="auto"/>
          <w:sz w:val="24"/>
          <w:szCs w:val="24"/>
        </w:rPr>
      </w:pPr>
      <w:r w:rsidRPr="007379D8">
        <w:rPr>
          <w:rFonts w:ascii="Times New Roman" w:hAnsi="Times New Roman"/>
          <w:bCs/>
          <w:color w:val="auto"/>
          <w:sz w:val="24"/>
          <w:szCs w:val="24"/>
        </w:rPr>
        <w:t xml:space="preserve">– </w:t>
      </w:r>
      <w:r w:rsidRPr="007379D8">
        <w:rPr>
          <w:rFonts w:ascii="Times New Roman" w:hAnsi="Times New Roman"/>
          <w:b/>
          <w:bCs/>
          <w:color w:val="auto"/>
          <w:sz w:val="24"/>
          <w:szCs w:val="24"/>
        </w:rPr>
        <w:t>принятие</w:t>
      </w:r>
      <w:r w:rsidRPr="007379D8">
        <w:rPr>
          <w:rFonts w:ascii="Times New Roman" w:hAnsi="Times New Roman"/>
          <w:bCs/>
          <w:color w:val="auto"/>
          <w:sz w:val="24"/>
          <w:szCs w:val="24"/>
        </w:rPr>
        <w:t xml:space="preserve"> идеологии ФГОС НОО; </w:t>
      </w:r>
    </w:p>
    <w:p w:rsidR="009D50E6" w:rsidRPr="007379D8" w:rsidRDefault="00C1299D" w:rsidP="007379D8">
      <w:pPr>
        <w:pStyle w:val="a3"/>
        <w:spacing w:line="240" w:lineRule="auto"/>
        <w:ind w:firstLine="709"/>
        <w:rPr>
          <w:rFonts w:ascii="Times New Roman" w:hAnsi="Times New Roman"/>
          <w:bCs/>
          <w:color w:val="auto"/>
          <w:sz w:val="24"/>
          <w:szCs w:val="24"/>
        </w:rPr>
      </w:pPr>
      <w:r w:rsidRPr="007379D8">
        <w:rPr>
          <w:rFonts w:ascii="Times New Roman" w:hAnsi="Times New Roman"/>
          <w:bCs/>
          <w:color w:val="auto"/>
          <w:sz w:val="24"/>
          <w:szCs w:val="24"/>
        </w:rPr>
        <w:t xml:space="preserve">– </w:t>
      </w:r>
      <w:r w:rsidRPr="007379D8">
        <w:rPr>
          <w:rFonts w:ascii="Times New Roman" w:hAnsi="Times New Roman"/>
          <w:b/>
          <w:bCs/>
          <w:color w:val="auto"/>
          <w:sz w:val="24"/>
          <w:szCs w:val="24"/>
        </w:rPr>
        <w:t>освоение</w:t>
      </w:r>
      <w:r w:rsidRPr="007379D8">
        <w:rPr>
          <w:rFonts w:ascii="Times New Roman" w:hAnsi="Times New Roman"/>
          <w:bCs/>
          <w:color w:val="auto"/>
          <w:sz w:val="24"/>
          <w:szCs w:val="24"/>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9D50E6" w:rsidRPr="007379D8" w:rsidRDefault="00C1299D" w:rsidP="007379D8">
      <w:pPr>
        <w:pStyle w:val="a3"/>
        <w:spacing w:line="240" w:lineRule="auto"/>
        <w:ind w:firstLine="709"/>
        <w:rPr>
          <w:rFonts w:ascii="Times New Roman" w:hAnsi="Times New Roman"/>
          <w:bCs/>
          <w:color w:val="auto"/>
          <w:sz w:val="24"/>
          <w:szCs w:val="24"/>
        </w:rPr>
      </w:pPr>
      <w:r w:rsidRPr="007379D8">
        <w:rPr>
          <w:rFonts w:ascii="Times New Roman" w:hAnsi="Times New Roman"/>
          <w:bCs/>
          <w:color w:val="auto"/>
          <w:sz w:val="24"/>
          <w:szCs w:val="24"/>
        </w:rPr>
        <w:t xml:space="preserve">– </w:t>
      </w:r>
      <w:r w:rsidRPr="007379D8">
        <w:rPr>
          <w:rFonts w:ascii="Times New Roman" w:hAnsi="Times New Roman"/>
          <w:b/>
          <w:bCs/>
          <w:color w:val="auto"/>
          <w:sz w:val="24"/>
          <w:szCs w:val="24"/>
        </w:rPr>
        <w:t>овладение</w:t>
      </w:r>
      <w:r w:rsidRPr="007379D8">
        <w:rPr>
          <w:rFonts w:ascii="Times New Roman" w:hAnsi="Times New Roman"/>
          <w:bCs/>
          <w:color w:val="auto"/>
          <w:sz w:val="24"/>
          <w:szCs w:val="24"/>
        </w:rPr>
        <w:t xml:space="preserve"> учебно­методическими и информационно­методическими ресурсами, необходимыми для ус</w:t>
      </w:r>
      <w:r w:rsidR="009D50E6" w:rsidRPr="007379D8">
        <w:rPr>
          <w:rFonts w:ascii="Times New Roman" w:hAnsi="Times New Roman"/>
          <w:bCs/>
          <w:color w:val="auto"/>
          <w:sz w:val="24"/>
          <w:szCs w:val="24"/>
        </w:rPr>
        <w:t>пешного решения задач ФГОС НОО.</w:t>
      </w:r>
    </w:p>
    <w:p w:rsidR="003E25AC" w:rsidRPr="007379D8" w:rsidRDefault="00C1299D" w:rsidP="007379D8">
      <w:pPr>
        <w:pStyle w:val="a3"/>
        <w:spacing w:line="240" w:lineRule="auto"/>
        <w:ind w:firstLine="709"/>
        <w:rPr>
          <w:rFonts w:ascii="Times New Roman" w:hAnsi="Times New Roman"/>
          <w:bCs/>
          <w:color w:val="auto"/>
          <w:sz w:val="24"/>
          <w:szCs w:val="24"/>
        </w:rPr>
      </w:pPr>
      <w:r w:rsidRPr="007379D8">
        <w:rPr>
          <w:rFonts w:ascii="Times New Roman" w:hAnsi="Times New Roman"/>
          <w:bCs/>
          <w:color w:val="auto"/>
          <w:sz w:val="24"/>
          <w:szCs w:val="24"/>
        </w:rPr>
        <w:t xml:space="preserve"> В </w:t>
      </w:r>
      <w:r w:rsidR="009D50E6" w:rsidRPr="007379D8">
        <w:rPr>
          <w:rFonts w:ascii="Times New Roman" w:hAnsi="Times New Roman"/>
          <w:bCs/>
          <w:color w:val="auto"/>
          <w:sz w:val="24"/>
          <w:szCs w:val="24"/>
        </w:rPr>
        <w:t>МБОУ «</w:t>
      </w:r>
      <w:r w:rsidR="00F35DA0">
        <w:rPr>
          <w:rFonts w:ascii="Times New Roman" w:hAnsi="Times New Roman"/>
          <w:bCs/>
          <w:color w:val="auto"/>
          <w:sz w:val="24"/>
          <w:szCs w:val="24"/>
        </w:rPr>
        <w:t>Бугадин</w:t>
      </w:r>
      <w:r w:rsidR="009D50E6" w:rsidRPr="007379D8">
        <w:rPr>
          <w:rFonts w:ascii="Times New Roman" w:hAnsi="Times New Roman"/>
          <w:bCs/>
          <w:color w:val="auto"/>
          <w:sz w:val="24"/>
          <w:szCs w:val="24"/>
        </w:rPr>
        <w:t>ская ООШ»</w:t>
      </w:r>
      <w:r w:rsidRPr="007379D8">
        <w:rPr>
          <w:rFonts w:ascii="Times New Roman" w:hAnsi="Times New Roman"/>
          <w:bCs/>
          <w:color w:val="auto"/>
          <w:sz w:val="24"/>
          <w:szCs w:val="24"/>
        </w:rPr>
        <w:t xml:space="preserve">  действует  программа  повышения  квалификации  и  наращивания  кадрового потенциала,  основной  задачей  которой  является  создание  условий  для  </w:t>
      </w:r>
      <w:r w:rsidR="009D50E6" w:rsidRPr="007379D8">
        <w:rPr>
          <w:rFonts w:ascii="Times New Roman" w:hAnsi="Times New Roman"/>
          <w:bCs/>
          <w:color w:val="auto"/>
          <w:sz w:val="24"/>
          <w:szCs w:val="24"/>
        </w:rPr>
        <w:t>непрерывного профессионального  творческого  развития  педагогов.  Эти  условия  обеспечиваются системой  курсовой  подготовки,  работой  педагогов  в  межкурсовой  период  в  школьных методических объединениях,  участием в  в обучающих семинарах и конференциях. Ежегодно на курсах повышения квалификации обучение проходит до 40% представителей педагогического коллектива. За последние пять лет педагоги прошли курсы повышения квалификации  в КФУ</w:t>
      </w:r>
      <w:r w:rsidR="00A7198B" w:rsidRPr="007379D8">
        <w:rPr>
          <w:rFonts w:ascii="Times New Roman" w:hAnsi="Times New Roman"/>
          <w:bCs/>
          <w:color w:val="auto"/>
          <w:sz w:val="24"/>
          <w:szCs w:val="24"/>
        </w:rPr>
        <w:t xml:space="preserve"> ИРО РТ, НИСПТР.</w:t>
      </w:r>
    </w:p>
    <w:p w:rsidR="00A7198B" w:rsidRPr="007379D8" w:rsidRDefault="009D50E6" w:rsidP="007379D8">
      <w:pPr>
        <w:pStyle w:val="a3"/>
        <w:spacing w:line="360" w:lineRule="auto"/>
        <w:ind w:firstLine="709"/>
        <w:rPr>
          <w:rFonts w:ascii="Times New Roman" w:hAnsi="Times New Roman"/>
          <w:b/>
          <w:bCs/>
          <w:color w:val="auto"/>
          <w:sz w:val="24"/>
          <w:szCs w:val="24"/>
        </w:rPr>
      </w:pPr>
      <w:r w:rsidRPr="007379D8">
        <w:rPr>
          <w:rFonts w:ascii="Times New Roman" w:hAnsi="Times New Roman"/>
          <w:b/>
          <w:bCs/>
          <w:color w:val="auto"/>
          <w:sz w:val="24"/>
          <w:szCs w:val="24"/>
        </w:rPr>
        <w:t>Перспективный план аттестации и прохождения курсов учителей, работающих</w:t>
      </w:r>
      <w:r w:rsidR="00A7198B" w:rsidRPr="007379D8">
        <w:rPr>
          <w:rFonts w:ascii="Times New Roman" w:hAnsi="Times New Roman"/>
          <w:b/>
          <w:bCs/>
          <w:color w:val="auto"/>
          <w:sz w:val="24"/>
          <w:szCs w:val="24"/>
        </w:rPr>
        <w:t xml:space="preserve"> в начальной школе по МБОУ «</w:t>
      </w:r>
      <w:r w:rsidR="00F35DA0">
        <w:rPr>
          <w:rFonts w:ascii="Times New Roman" w:hAnsi="Times New Roman"/>
          <w:b/>
          <w:bCs/>
          <w:color w:val="auto"/>
          <w:sz w:val="24"/>
          <w:szCs w:val="24"/>
        </w:rPr>
        <w:t>Бугадин</w:t>
      </w:r>
      <w:r w:rsidR="00A7198B" w:rsidRPr="007379D8">
        <w:rPr>
          <w:rFonts w:ascii="Times New Roman" w:hAnsi="Times New Roman"/>
          <w:b/>
          <w:bCs/>
          <w:color w:val="auto"/>
          <w:sz w:val="24"/>
          <w:szCs w:val="24"/>
        </w:rPr>
        <w:t xml:space="preserve">ская ООШ» </w:t>
      </w:r>
    </w:p>
    <w:tbl>
      <w:tblPr>
        <w:tblStyle w:val="afff"/>
        <w:tblW w:w="10632" w:type="dxa"/>
        <w:tblInd w:w="-743" w:type="dxa"/>
        <w:tblLayout w:type="fixed"/>
        <w:tblLook w:val="04A0" w:firstRow="1" w:lastRow="0" w:firstColumn="1" w:lastColumn="0" w:noHBand="0" w:noVBand="1"/>
      </w:tblPr>
      <w:tblGrid>
        <w:gridCol w:w="1560"/>
        <w:gridCol w:w="1418"/>
        <w:gridCol w:w="1275"/>
        <w:gridCol w:w="709"/>
        <w:gridCol w:w="709"/>
        <w:gridCol w:w="709"/>
        <w:gridCol w:w="708"/>
        <w:gridCol w:w="709"/>
        <w:gridCol w:w="709"/>
        <w:gridCol w:w="709"/>
        <w:gridCol w:w="708"/>
        <w:gridCol w:w="709"/>
      </w:tblGrid>
      <w:tr w:rsidR="00A7198B" w:rsidRPr="007379D8" w:rsidTr="00CB495D">
        <w:trPr>
          <w:trHeight w:val="742"/>
        </w:trPr>
        <w:tc>
          <w:tcPr>
            <w:tcW w:w="1560" w:type="dxa"/>
            <w:vMerge w:val="restart"/>
          </w:tcPr>
          <w:p w:rsidR="00A7198B" w:rsidRPr="00CB495D" w:rsidRDefault="00A7198B" w:rsidP="007379D8">
            <w:pPr>
              <w:pStyle w:val="a3"/>
              <w:spacing w:line="240" w:lineRule="auto"/>
              <w:ind w:firstLine="0"/>
              <w:rPr>
                <w:rFonts w:ascii="Times New Roman" w:hAnsi="Times New Roman"/>
                <w:color w:val="auto"/>
                <w:sz w:val="20"/>
                <w:szCs w:val="20"/>
              </w:rPr>
            </w:pPr>
            <w:r w:rsidRPr="00CB495D">
              <w:rPr>
                <w:rFonts w:ascii="Times New Roman" w:hAnsi="Times New Roman"/>
                <w:color w:val="auto"/>
                <w:sz w:val="20"/>
                <w:szCs w:val="20"/>
              </w:rPr>
              <w:t>ФИО учителя</w:t>
            </w:r>
          </w:p>
        </w:tc>
        <w:tc>
          <w:tcPr>
            <w:tcW w:w="1418" w:type="dxa"/>
            <w:vMerge w:val="restart"/>
          </w:tcPr>
          <w:p w:rsidR="00A7198B" w:rsidRPr="00CB495D" w:rsidRDefault="00A7198B" w:rsidP="007379D8">
            <w:pPr>
              <w:pStyle w:val="a3"/>
              <w:spacing w:line="240" w:lineRule="auto"/>
              <w:ind w:firstLine="0"/>
              <w:rPr>
                <w:rFonts w:ascii="Times New Roman" w:hAnsi="Times New Roman"/>
                <w:color w:val="auto"/>
                <w:sz w:val="20"/>
                <w:szCs w:val="20"/>
              </w:rPr>
            </w:pPr>
            <w:r w:rsidRPr="00CB495D">
              <w:rPr>
                <w:rFonts w:ascii="Times New Roman" w:hAnsi="Times New Roman"/>
                <w:color w:val="auto"/>
                <w:sz w:val="20"/>
                <w:szCs w:val="20"/>
              </w:rPr>
              <w:t>Предмет</w:t>
            </w:r>
          </w:p>
        </w:tc>
        <w:tc>
          <w:tcPr>
            <w:tcW w:w="1275" w:type="dxa"/>
            <w:vMerge w:val="restart"/>
          </w:tcPr>
          <w:p w:rsidR="00A7198B" w:rsidRPr="00CB495D" w:rsidRDefault="00A7198B" w:rsidP="007379D8">
            <w:pPr>
              <w:pStyle w:val="a3"/>
              <w:spacing w:line="240" w:lineRule="auto"/>
              <w:ind w:firstLine="0"/>
              <w:rPr>
                <w:rFonts w:ascii="Times New Roman" w:hAnsi="Times New Roman"/>
                <w:color w:val="auto"/>
                <w:sz w:val="20"/>
                <w:szCs w:val="20"/>
              </w:rPr>
            </w:pPr>
            <w:r w:rsidRPr="00CB495D">
              <w:rPr>
                <w:rFonts w:ascii="Times New Roman" w:hAnsi="Times New Roman"/>
                <w:color w:val="auto"/>
                <w:sz w:val="20"/>
                <w:szCs w:val="20"/>
              </w:rPr>
              <w:t>Год прохождения аттестации</w:t>
            </w:r>
          </w:p>
        </w:tc>
        <w:tc>
          <w:tcPr>
            <w:tcW w:w="3544" w:type="dxa"/>
            <w:gridSpan w:val="5"/>
          </w:tcPr>
          <w:p w:rsidR="00A7198B" w:rsidRPr="00CB495D" w:rsidRDefault="00F35DA0" w:rsidP="00F35DA0">
            <w:pPr>
              <w:pStyle w:val="a3"/>
              <w:spacing w:line="240" w:lineRule="auto"/>
              <w:ind w:firstLine="0"/>
              <w:rPr>
                <w:rFonts w:ascii="Times New Roman" w:hAnsi="Times New Roman"/>
                <w:color w:val="auto"/>
                <w:sz w:val="20"/>
                <w:szCs w:val="20"/>
              </w:rPr>
            </w:pPr>
            <w:r w:rsidRPr="00CB495D">
              <w:rPr>
                <w:rFonts w:ascii="Times New Roman" w:hAnsi="Times New Roman"/>
                <w:color w:val="auto"/>
                <w:sz w:val="20"/>
                <w:szCs w:val="20"/>
              </w:rPr>
              <w:t>План прохожд.аттестации</w:t>
            </w:r>
          </w:p>
        </w:tc>
        <w:tc>
          <w:tcPr>
            <w:tcW w:w="709" w:type="dxa"/>
            <w:vMerge w:val="restart"/>
          </w:tcPr>
          <w:p w:rsidR="00A7198B" w:rsidRPr="00CB495D" w:rsidRDefault="00A7198B" w:rsidP="007379D8">
            <w:pPr>
              <w:pStyle w:val="a3"/>
              <w:spacing w:line="240" w:lineRule="auto"/>
              <w:ind w:firstLine="0"/>
              <w:rPr>
                <w:rFonts w:ascii="Times New Roman" w:hAnsi="Times New Roman"/>
                <w:color w:val="auto"/>
                <w:sz w:val="20"/>
                <w:szCs w:val="20"/>
              </w:rPr>
            </w:pPr>
            <w:r w:rsidRPr="00CB495D">
              <w:rPr>
                <w:rFonts w:ascii="Times New Roman" w:hAnsi="Times New Roman"/>
                <w:color w:val="auto"/>
                <w:sz w:val="20"/>
                <w:szCs w:val="20"/>
              </w:rPr>
              <w:t>Год прохожд курсов</w:t>
            </w:r>
          </w:p>
        </w:tc>
        <w:tc>
          <w:tcPr>
            <w:tcW w:w="2126" w:type="dxa"/>
            <w:gridSpan w:val="3"/>
          </w:tcPr>
          <w:p w:rsidR="00A7198B" w:rsidRPr="00CB495D" w:rsidRDefault="00A7198B" w:rsidP="007379D8">
            <w:pPr>
              <w:pStyle w:val="a3"/>
              <w:spacing w:line="240" w:lineRule="auto"/>
              <w:ind w:firstLine="0"/>
              <w:rPr>
                <w:rFonts w:ascii="Times New Roman" w:hAnsi="Times New Roman"/>
                <w:color w:val="auto"/>
                <w:sz w:val="20"/>
                <w:szCs w:val="20"/>
              </w:rPr>
            </w:pPr>
            <w:r w:rsidRPr="00CB495D">
              <w:rPr>
                <w:rFonts w:ascii="Times New Roman" w:hAnsi="Times New Roman"/>
                <w:color w:val="auto"/>
                <w:sz w:val="20"/>
                <w:szCs w:val="20"/>
              </w:rPr>
              <w:t>План прохожд.курсов</w:t>
            </w:r>
          </w:p>
        </w:tc>
      </w:tr>
      <w:tr w:rsidR="00A7198B" w:rsidRPr="007379D8" w:rsidTr="00CB495D">
        <w:trPr>
          <w:trHeight w:val="698"/>
        </w:trPr>
        <w:tc>
          <w:tcPr>
            <w:tcW w:w="1560" w:type="dxa"/>
            <w:vMerge/>
          </w:tcPr>
          <w:p w:rsidR="00A7198B" w:rsidRPr="00CB495D" w:rsidRDefault="00A7198B" w:rsidP="007379D8">
            <w:pPr>
              <w:pStyle w:val="a3"/>
              <w:spacing w:line="240" w:lineRule="auto"/>
              <w:ind w:firstLine="0"/>
              <w:rPr>
                <w:rFonts w:ascii="Times New Roman" w:hAnsi="Times New Roman"/>
                <w:color w:val="auto"/>
                <w:sz w:val="20"/>
                <w:szCs w:val="20"/>
              </w:rPr>
            </w:pPr>
          </w:p>
        </w:tc>
        <w:tc>
          <w:tcPr>
            <w:tcW w:w="1418" w:type="dxa"/>
            <w:vMerge/>
          </w:tcPr>
          <w:p w:rsidR="00A7198B" w:rsidRPr="00CB495D" w:rsidRDefault="00A7198B" w:rsidP="007379D8">
            <w:pPr>
              <w:pStyle w:val="a3"/>
              <w:spacing w:line="240" w:lineRule="auto"/>
              <w:ind w:firstLine="0"/>
              <w:rPr>
                <w:rFonts w:ascii="Times New Roman" w:hAnsi="Times New Roman"/>
                <w:color w:val="auto"/>
                <w:sz w:val="20"/>
                <w:szCs w:val="20"/>
              </w:rPr>
            </w:pPr>
          </w:p>
        </w:tc>
        <w:tc>
          <w:tcPr>
            <w:tcW w:w="1275" w:type="dxa"/>
            <w:vMerge/>
          </w:tcPr>
          <w:p w:rsidR="00A7198B" w:rsidRPr="00CB495D" w:rsidRDefault="00A7198B" w:rsidP="007379D8">
            <w:pPr>
              <w:pStyle w:val="a3"/>
              <w:spacing w:line="240" w:lineRule="auto"/>
              <w:ind w:firstLine="0"/>
              <w:rPr>
                <w:rFonts w:ascii="Times New Roman" w:hAnsi="Times New Roman"/>
                <w:color w:val="auto"/>
                <w:sz w:val="20"/>
                <w:szCs w:val="20"/>
              </w:rPr>
            </w:pPr>
          </w:p>
        </w:tc>
        <w:tc>
          <w:tcPr>
            <w:tcW w:w="709" w:type="dxa"/>
          </w:tcPr>
          <w:p w:rsidR="00A7198B" w:rsidRPr="00CB495D" w:rsidRDefault="00A7198B" w:rsidP="007379D8">
            <w:pPr>
              <w:pStyle w:val="a3"/>
              <w:spacing w:line="240" w:lineRule="auto"/>
              <w:ind w:firstLine="0"/>
              <w:rPr>
                <w:rFonts w:ascii="Times New Roman" w:hAnsi="Times New Roman"/>
                <w:color w:val="auto"/>
                <w:sz w:val="20"/>
                <w:szCs w:val="20"/>
              </w:rPr>
            </w:pPr>
            <w:r w:rsidRPr="00CB495D">
              <w:rPr>
                <w:rFonts w:ascii="Times New Roman" w:hAnsi="Times New Roman"/>
                <w:color w:val="auto"/>
                <w:sz w:val="20"/>
                <w:szCs w:val="20"/>
              </w:rPr>
              <w:t>20</w:t>
            </w:r>
            <w:r w:rsidR="00F35DA0" w:rsidRPr="00CB495D">
              <w:rPr>
                <w:rFonts w:ascii="Times New Roman" w:hAnsi="Times New Roman"/>
                <w:color w:val="auto"/>
                <w:sz w:val="20"/>
                <w:szCs w:val="20"/>
              </w:rPr>
              <w:t>15</w:t>
            </w:r>
          </w:p>
        </w:tc>
        <w:tc>
          <w:tcPr>
            <w:tcW w:w="709" w:type="dxa"/>
          </w:tcPr>
          <w:p w:rsidR="00A7198B" w:rsidRPr="00CB495D" w:rsidRDefault="00F35DA0" w:rsidP="007379D8">
            <w:pPr>
              <w:pStyle w:val="a3"/>
              <w:spacing w:line="240" w:lineRule="auto"/>
              <w:ind w:firstLine="0"/>
              <w:rPr>
                <w:rFonts w:ascii="Times New Roman" w:hAnsi="Times New Roman"/>
                <w:color w:val="auto"/>
                <w:sz w:val="20"/>
                <w:szCs w:val="20"/>
              </w:rPr>
            </w:pPr>
            <w:r w:rsidRPr="00CB495D">
              <w:rPr>
                <w:rFonts w:ascii="Times New Roman" w:hAnsi="Times New Roman"/>
                <w:color w:val="auto"/>
                <w:sz w:val="20"/>
                <w:szCs w:val="20"/>
              </w:rPr>
              <w:t>2016</w:t>
            </w:r>
          </w:p>
        </w:tc>
        <w:tc>
          <w:tcPr>
            <w:tcW w:w="709" w:type="dxa"/>
          </w:tcPr>
          <w:p w:rsidR="00A7198B" w:rsidRPr="00CB495D" w:rsidRDefault="00F35DA0" w:rsidP="007379D8">
            <w:pPr>
              <w:pStyle w:val="a3"/>
              <w:spacing w:line="240" w:lineRule="auto"/>
              <w:ind w:firstLine="0"/>
              <w:rPr>
                <w:rFonts w:ascii="Times New Roman" w:hAnsi="Times New Roman"/>
                <w:color w:val="auto"/>
                <w:sz w:val="20"/>
                <w:szCs w:val="20"/>
              </w:rPr>
            </w:pPr>
            <w:r w:rsidRPr="00CB495D">
              <w:rPr>
                <w:rFonts w:ascii="Times New Roman" w:hAnsi="Times New Roman"/>
                <w:color w:val="auto"/>
                <w:sz w:val="20"/>
                <w:szCs w:val="20"/>
              </w:rPr>
              <w:t>2017</w:t>
            </w:r>
          </w:p>
        </w:tc>
        <w:tc>
          <w:tcPr>
            <w:tcW w:w="708" w:type="dxa"/>
          </w:tcPr>
          <w:p w:rsidR="00A7198B" w:rsidRPr="00CB495D" w:rsidRDefault="00F35DA0" w:rsidP="007379D8">
            <w:pPr>
              <w:pStyle w:val="a3"/>
              <w:spacing w:line="240" w:lineRule="auto"/>
              <w:ind w:firstLine="0"/>
              <w:rPr>
                <w:rFonts w:ascii="Times New Roman" w:hAnsi="Times New Roman"/>
                <w:color w:val="auto"/>
                <w:sz w:val="20"/>
                <w:szCs w:val="20"/>
              </w:rPr>
            </w:pPr>
            <w:r w:rsidRPr="00CB495D">
              <w:rPr>
                <w:rFonts w:ascii="Times New Roman" w:hAnsi="Times New Roman"/>
                <w:color w:val="auto"/>
                <w:sz w:val="20"/>
                <w:szCs w:val="20"/>
              </w:rPr>
              <w:t>2018</w:t>
            </w:r>
          </w:p>
        </w:tc>
        <w:tc>
          <w:tcPr>
            <w:tcW w:w="709" w:type="dxa"/>
          </w:tcPr>
          <w:p w:rsidR="00A7198B" w:rsidRPr="00CB495D" w:rsidRDefault="00F35DA0" w:rsidP="007379D8">
            <w:pPr>
              <w:pStyle w:val="a3"/>
              <w:spacing w:line="240" w:lineRule="auto"/>
              <w:ind w:firstLine="0"/>
              <w:rPr>
                <w:rFonts w:ascii="Times New Roman" w:hAnsi="Times New Roman"/>
                <w:color w:val="auto"/>
                <w:sz w:val="20"/>
                <w:szCs w:val="20"/>
              </w:rPr>
            </w:pPr>
            <w:r w:rsidRPr="00CB495D">
              <w:rPr>
                <w:rFonts w:ascii="Times New Roman" w:hAnsi="Times New Roman"/>
                <w:color w:val="auto"/>
                <w:sz w:val="20"/>
                <w:szCs w:val="20"/>
              </w:rPr>
              <w:t>2019</w:t>
            </w:r>
          </w:p>
        </w:tc>
        <w:tc>
          <w:tcPr>
            <w:tcW w:w="709" w:type="dxa"/>
            <w:vMerge/>
          </w:tcPr>
          <w:p w:rsidR="00A7198B" w:rsidRPr="00CB495D" w:rsidRDefault="00A7198B" w:rsidP="007379D8">
            <w:pPr>
              <w:pStyle w:val="a3"/>
              <w:spacing w:line="240" w:lineRule="auto"/>
              <w:ind w:firstLine="0"/>
              <w:rPr>
                <w:rFonts w:ascii="Times New Roman" w:hAnsi="Times New Roman"/>
                <w:color w:val="auto"/>
                <w:sz w:val="20"/>
                <w:szCs w:val="20"/>
              </w:rPr>
            </w:pPr>
          </w:p>
        </w:tc>
        <w:tc>
          <w:tcPr>
            <w:tcW w:w="709" w:type="dxa"/>
          </w:tcPr>
          <w:p w:rsidR="00A7198B" w:rsidRPr="00CB495D" w:rsidRDefault="00CB495D" w:rsidP="007379D8">
            <w:pPr>
              <w:pStyle w:val="a3"/>
              <w:spacing w:line="240" w:lineRule="auto"/>
              <w:ind w:firstLine="0"/>
              <w:rPr>
                <w:rFonts w:ascii="Times New Roman" w:hAnsi="Times New Roman"/>
                <w:color w:val="auto"/>
                <w:sz w:val="20"/>
                <w:szCs w:val="20"/>
              </w:rPr>
            </w:pPr>
            <w:r>
              <w:rPr>
                <w:rFonts w:ascii="Times New Roman" w:hAnsi="Times New Roman"/>
                <w:color w:val="auto"/>
                <w:sz w:val="20"/>
                <w:szCs w:val="20"/>
              </w:rPr>
              <w:t>2015</w:t>
            </w:r>
          </w:p>
        </w:tc>
        <w:tc>
          <w:tcPr>
            <w:tcW w:w="708" w:type="dxa"/>
          </w:tcPr>
          <w:p w:rsidR="00A7198B" w:rsidRPr="00CB495D" w:rsidRDefault="00CB495D" w:rsidP="007379D8">
            <w:pPr>
              <w:pStyle w:val="a3"/>
              <w:spacing w:line="360" w:lineRule="auto"/>
              <w:ind w:firstLine="0"/>
              <w:rPr>
                <w:rFonts w:ascii="Times New Roman" w:hAnsi="Times New Roman"/>
                <w:color w:val="auto"/>
                <w:sz w:val="20"/>
                <w:szCs w:val="20"/>
              </w:rPr>
            </w:pPr>
            <w:r>
              <w:rPr>
                <w:rFonts w:ascii="Times New Roman" w:hAnsi="Times New Roman"/>
                <w:color w:val="auto"/>
                <w:sz w:val="20"/>
                <w:szCs w:val="20"/>
              </w:rPr>
              <w:t>2016</w:t>
            </w:r>
          </w:p>
        </w:tc>
        <w:tc>
          <w:tcPr>
            <w:tcW w:w="709" w:type="dxa"/>
          </w:tcPr>
          <w:p w:rsidR="00A7198B" w:rsidRPr="00CB495D" w:rsidRDefault="00CB495D" w:rsidP="007379D8">
            <w:pPr>
              <w:pStyle w:val="a3"/>
              <w:spacing w:line="360" w:lineRule="auto"/>
              <w:ind w:firstLine="0"/>
              <w:rPr>
                <w:rFonts w:ascii="Times New Roman" w:hAnsi="Times New Roman"/>
                <w:color w:val="auto"/>
                <w:sz w:val="20"/>
                <w:szCs w:val="20"/>
              </w:rPr>
            </w:pPr>
            <w:r>
              <w:rPr>
                <w:rFonts w:ascii="Times New Roman" w:hAnsi="Times New Roman"/>
                <w:color w:val="auto"/>
                <w:sz w:val="20"/>
                <w:szCs w:val="20"/>
              </w:rPr>
              <w:t>2017</w:t>
            </w:r>
          </w:p>
        </w:tc>
      </w:tr>
      <w:tr w:rsidR="00A7198B" w:rsidRPr="007379D8" w:rsidTr="00CB495D">
        <w:tc>
          <w:tcPr>
            <w:tcW w:w="1560" w:type="dxa"/>
          </w:tcPr>
          <w:p w:rsidR="00A7198B" w:rsidRPr="00CB495D" w:rsidRDefault="00F35DA0"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Ахмадуллина М.М.</w:t>
            </w:r>
          </w:p>
        </w:tc>
        <w:tc>
          <w:tcPr>
            <w:tcW w:w="1418" w:type="dxa"/>
          </w:tcPr>
          <w:p w:rsidR="00FE2728" w:rsidRPr="00CB495D" w:rsidRDefault="00FE2728"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 xml:space="preserve">Учитель </w:t>
            </w:r>
          </w:p>
          <w:p w:rsidR="00A7198B" w:rsidRPr="00CB495D" w:rsidRDefault="00FE2728"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 xml:space="preserve">нач классов </w:t>
            </w:r>
          </w:p>
        </w:tc>
        <w:tc>
          <w:tcPr>
            <w:tcW w:w="1275" w:type="dxa"/>
          </w:tcPr>
          <w:p w:rsidR="00A7198B" w:rsidRPr="00CB495D" w:rsidRDefault="00F35DA0"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2010</w:t>
            </w:r>
            <w:r w:rsidR="004C310B" w:rsidRPr="00CB495D">
              <w:rPr>
                <w:rFonts w:ascii="Times New Roman" w:hAnsi="Times New Roman"/>
                <w:color w:val="auto"/>
                <w:sz w:val="20"/>
                <w:szCs w:val="20"/>
              </w:rPr>
              <w:t>г.</w:t>
            </w:r>
          </w:p>
          <w:p w:rsidR="004C310B" w:rsidRPr="00CB495D" w:rsidRDefault="004C310B"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первая</w:t>
            </w:r>
          </w:p>
        </w:tc>
        <w:tc>
          <w:tcPr>
            <w:tcW w:w="709" w:type="dxa"/>
          </w:tcPr>
          <w:p w:rsidR="00A7198B" w:rsidRPr="00CB495D" w:rsidRDefault="00F35DA0"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w:t>
            </w:r>
          </w:p>
        </w:tc>
        <w:tc>
          <w:tcPr>
            <w:tcW w:w="709" w:type="dxa"/>
          </w:tcPr>
          <w:p w:rsidR="00A7198B" w:rsidRPr="00CB495D" w:rsidRDefault="00A7198B" w:rsidP="007379D8">
            <w:pPr>
              <w:pStyle w:val="a3"/>
              <w:spacing w:line="360" w:lineRule="auto"/>
              <w:ind w:firstLine="0"/>
              <w:rPr>
                <w:rFonts w:ascii="Times New Roman" w:hAnsi="Times New Roman"/>
                <w:color w:val="auto"/>
                <w:sz w:val="20"/>
                <w:szCs w:val="20"/>
              </w:rPr>
            </w:pPr>
          </w:p>
        </w:tc>
        <w:tc>
          <w:tcPr>
            <w:tcW w:w="709" w:type="dxa"/>
          </w:tcPr>
          <w:p w:rsidR="00A7198B" w:rsidRPr="00CB495D" w:rsidRDefault="00A7198B" w:rsidP="007379D8">
            <w:pPr>
              <w:pStyle w:val="a3"/>
              <w:spacing w:line="360" w:lineRule="auto"/>
              <w:ind w:firstLine="0"/>
              <w:rPr>
                <w:rFonts w:ascii="Times New Roman" w:hAnsi="Times New Roman"/>
                <w:color w:val="auto"/>
                <w:sz w:val="20"/>
                <w:szCs w:val="20"/>
              </w:rPr>
            </w:pPr>
          </w:p>
        </w:tc>
        <w:tc>
          <w:tcPr>
            <w:tcW w:w="708" w:type="dxa"/>
          </w:tcPr>
          <w:p w:rsidR="00A7198B" w:rsidRPr="00CB495D" w:rsidRDefault="00A7198B" w:rsidP="007379D8">
            <w:pPr>
              <w:pStyle w:val="a3"/>
              <w:spacing w:line="360" w:lineRule="auto"/>
              <w:ind w:firstLine="0"/>
              <w:rPr>
                <w:rFonts w:ascii="Times New Roman" w:hAnsi="Times New Roman"/>
                <w:color w:val="auto"/>
                <w:sz w:val="20"/>
                <w:szCs w:val="20"/>
              </w:rPr>
            </w:pPr>
          </w:p>
        </w:tc>
        <w:tc>
          <w:tcPr>
            <w:tcW w:w="709" w:type="dxa"/>
          </w:tcPr>
          <w:p w:rsidR="00A7198B" w:rsidRPr="00CB495D" w:rsidRDefault="00A7198B" w:rsidP="007379D8">
            <w:pPr>
              <w:pStyle w:val="a3"/>
              <w:spacing w:line="360" w:lineRule="auto"/>
              <w:ind w:firstLine="0"/>
              <w:rPr>
                <w:rFonts w:ascii="Times New Roman" w:hAnsi="Times New Roman"/>
                <w:color w:val="auto"/>
                <w:sz w:val="20"/>
                <w:szCs w:val="20"/>
              </w:rPr>
            </w:pPr>
          </w:p>
        </w:tc>
        <w:tc>
          <w:tcPr>
            <w:tcW w:w="709" w:type="dxa"/>
          </w:tcPr>
          <w:p w:rsidR="00A7198B" w:rsidRPr="00CB495D" w:rsidRDefault="00E23703"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2013</w:t>
            </w:r>
          </w:p>
        </w:tc>
        <w:tc>
          <w:tcPr>
            <w:tcW w:w="709" w:type="dxa"/>
          </w:tcPr>
          <w:p w:rsidR="00A7198B" w:rsidRPr="00CB495D" w:rsidRDefault="00A7198B" w:rsidP="007379D8">
            <w:pPr>
              <w:pStyle w:val="a3"/>
              <w:spacing w:line="360" w:lineRule="auto"/>
              <w:ind w:firstLine="0"/>
              <w:rPr>
                <w:rFonts w:ascii="Times New Roman" w:hAnsi="Times New Roman"/>
                <w:color w:val="auto"/>
                <w:sz w:val="20"/>
                <w:szCs w:val="20"/>
              </w:rPr>
            </w:pPr>
          </w:p>
        </w:tc>
        <w:tc>
          <w:tcPr>
            <w:tcW w:w="708" w:type="dxa"/>
          </w:tcPr>
          <w:p w:rsidR="00A7198B" w:rsidRPr="00CB495D" w:rsidRDefault="00CB495D" w:rsidP="007379D8">
            <w:pPr>
              <w:pStyle w:val="a3"/>
              <w:spacing w:line="360" w:lineRule="auto"/>
              <w:ind w:firstLine="0"/>
              <w:rPr>
                <w:rFonts w:ascii="Times New Roman" w:hAnsi="Times New Roman"/>
                <w:color w:val="auto"/>
                <w:sz w:val="20"/>
                <w:szCs w:val="20"/>
              </w:rPr>
            </w:pPr>
            <w:r>
              <w:rPr>
                <w:rFonts w:ascii="Times New Roman" w:hAnsi="Times New Roman"/>
                <w:color w:val="auto"/>
                <w:sz w:val="20"/>
                <w:szCs w:val="20"/>
              </w:rPr>
              <w:t>+</w:t>
            </w:r>
          </w:p>
        </w:tc>
        <w:tc>
          <w:tcPr>
            <w:tcW w:w="709" w:type="dxa"/>
          </w:tcPr>
          <w:p w:rsidR="00A7198B" w:rsidRPr="00CB495D" w:rsidRDefault="00A7198B" w:rsidP="007379D8">
            <w:pPr>
              <w:pStyle w:val="a3"/>
              <w:spacing w:line="360" w:lineRule="auto"/>
              <w:ind w:firstLine="0"/>
              <w:rPr>
                <w:rFonts w:ascii="Times New Roman" w:hAnsi="Times New Roman"/>
                <w:color w:val="auto"/>
                <w:sz w:val="20"/>
                <w:szCs w:val="20"/>
              </w:rPr>
            </w:pPr>
          </w:p>
        </w:tc>
      </w:tr>
      <w:tr w:rsidR="00A7198B" w:rsidRPr="007379D8" w:rsidTr="00CB495D">
        <w:tc>
          <w:tcPr>
            <w:tcW w:w="1560" w:type="dxa"/>
          </w:tcPr>
          <w:p w:rsidR="00A7198B" w:rsidRPr="00CB495D" w:rsidRDefault="00F35DA0"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Нуриева Г.Р.</w:t>
            </w:r>
          </w:p>
        </w:tc>
        <w:tc>
          <w:tcPr>
            <w:tcW w:w="1418" w:type="dxa"/>
          </w:tcPr>
          <w:p w:rsidR="00FE2728" w:rsidRPr="00CB495D" w:rsidRDefault="00FE2728"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 xml:space="preserve">Учитель </w:t>
            </w:r>
          </w:p>
          <w:p w:rsidR="00A7198B" w:rsidRPr="00CB495D" w:rsidRDefault="00FE2728"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нач классов</w:t>
            </w:r>
          </w:p>
        </w:tc>
        <w:tc>
          <w:tcPr>
            <w:tcW w:w="1275" w:type="dxa"/>
          </w:tcPr>
          <w:p w:rsidR="00A7198B" w:rsidRPr="00CB495D" w:rsidRDefault="00F35DA0"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2010</w:t>
            </w:r>
            <w:r w:rsidR="004C310B" w:rsidRPr="00CB495D">
              <w:rPr>
                <w:rFonts w:ascii="Times New Roman" w:hAnsi="Times New Roman"/>
                <w:color w:val="auto"/>
                <w:sz w:val="20"/>
                <w:szCs w:val="20"/>
              </w:rPr>
              <w:t>г.</w:t>
            </w:r>
          </w:p>
          <w:p w:rsidR="004C310B" w:rsidRPr="00CB495D" w:rsidRDefault="004C310B"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первая</w:t>
            </w:r>
          </w:p>
        </w:tc>
        <w:tc>
          <w:tcPr>
            <w:tcW w:w="709" w:type="dxa"/>
          </w:tcPr>
          <w:p w:rsidR="00A7198B" w:rsidRPr="00CB495D" w:rsidRDefault="00F35DA0"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w:t>
            </w:r>
          </w:p>
        </w:tc>
        <w:tc>
          <w:tcPr>
            <w:tcW w:w="709" w:type="dxa"/>
          </w:tcPr>
          <w:p w:rsidR="00A7198B" w:rsidRPr="00CB495D" w:rsidRDefault="00A7198B" w:rsidP="007379D8">
            <w:pPr>
              <w:pStyle w:val="a3"/>
              <w:spacing w:line="360" w:lineRule="auto"/>
              <w:ind w:firstLine="0"/>
              <w:rPr>
                <w:rFonts w:ascii="Times New Roman" w:hAnsi="Times New Roman"/>
                <w:color w:val="auto"/>
                <w:sz w:val="20"/>
                <w:szCs w:val="20"/>
              </w:rPr>
            </w:pPr>
          </w:p>
        </w:tc>
        <w:tc>
          <w:tcPr>
            <w:tcW w:w="709" w:type="dxa"/>
          </w:tcPr>
          <w:p w:rsidR="00A7198B" w:rsidRPr="00CB495D" w:rsidRDefault="00A7198B" w:rsidP="007379D8">
            <w:pPr>
              <w:pStyle w:val="a3"/>
              <w:spacing w:line="360" w:lineRule="auto"/>
              <w:ind w:firstLine="0"/>
              <w:rPr>
                <w:rFonts w:ascii="Times New Roman" w:hAnsi="Times New Roman"/>
                <w:color w:val="auto"/>
                <w:sz w:val="20"/>
                <w:szCs w:val="20"/>
              </w:rPr>
            </w:pPr>
          </w:p>
        </w:tc>
        <w:tc>
          <w:tcPr>
            <w:tcW w:w="708" w:type="dxa"/>
          </w:tcPr>
          <w:p w:rsidR="00A7198B" w:rsidRPr="00CB495D" w:rsidRDefault="00A7198B" w:rsidP="007379D8">
            <w:pPr>
              <w:pStyle w:val="a3"/>
              <w:spacing w:line="360" w:lineRule="auto"/>
              <w:ind w:firstLine="0"/>
              <w:rPr>
                <w:rFonts w:ascii="Times New Roman" w:hAnsi="Times New Roman"/>
                <w:color w:val="auto"/>
                <w:sz w:val="20"/>
                <w:szCs w:val="20"/>
              </w:rPr>
            </w:pPr>
          </w:p>
        </w:tc>
        <w:tc>
          <w:tcPr>
            <w:tcW w:w="709" w:type="dxa"/>
          </w:tcPr>
          <w:p w:rsidR="00A7198B" w:rsidRPr="00CB495D" w:rsidRDefault="00A7198B" w:rsidP="007379D8">
            <w:pPr>
              <w:pStyle w:val="a3"/>
              <w:spacing w:line="360" w:lineRule="auto"/>
              <w:ind w:firstLine="0"/>
              <w:rPr>
                <w:rFonts w:ascii="Times New Roman" w:hAnsi="Times New Roman"/>
                <w:color w:val="auto"/>
                <w:sz w:val="20"/>
                <w:szCs w:val="20"/>
              </w:rPr>
            </w:pPr>
          </w:p>
        </w:tc>
        <w:tc>
          <w:tcPr>
            <w:tcW w:w="709" w:type="dxa"/>
          </w:tcPr>
          <w:p w:rsidR="00A7198B" w:rsidRPr="00CB495D" w:rsidRDefault="00E23703"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2013</w:t>
            </w:r>
          </w:p>
        </w:tc>
        <w:tc>
          <w:tcPr>
            <w:tcW w:w="709" w:type="dxa"/>
          </w:tcPr>
          <w:p w:rsidR="00A7198B" w:rsidRPr="00CB495D" w:rsidRDefault="00A7198B" w:rsidP="007379D8">
            <w:pPr>
              <w:pStyle w:val="a3"/>
              <w:spacing w:line="360" w:lineRule="auto"/>
              <w:ind w:firstLine="0"/>
              <w:rPr>
                <w:rFonts w:ascii="Times New Roman" w:hAnsi="Times New Roman"/>
                <w:color w:val="auto"/>
                <w:sz w:val="20"/>
                <w:szCs w:val="20"/>
              </w:rPr>
            </w:pPr>
          </w:p>
        </w:tc>
        <w:tc>
          <w:tcPr>
            <w:tcW w:w="708" w:type="dxa"/>
          </w:tcPr>
          <w:p w:rsidR="00A7198B" w:rsidRPr="00CB495D" w:rsidRDefault="00CB495D" w:rsidP="007379D8">
            <w:pPr>
              <w:pStyle w:val="a3"/>
              <w:spacing w:line="360" w:lineRule="auto"/>
              <w:ind w:firstLine="0"/>
              <w:rPr>
                <w:rFonts w:ascii="Times New Roman" w:hAnsi="Times New Roman"/>
                <w:color w:val="auto"/>
                <w:sz w:val="20"/>
                <w:szCs w:val="20"/>
              </w:rPr>
            </w:pPr>
            <w:r>
              <w:rPr>
                <w:rFonts w:ascii="Times New Roman" w:hAnsi="Times New Roman"/>
                <w:color w:val="auto"/>
                <w:sz w:val="20"/>
                <w:szCs w:val="20"/>
              </w:rPr>
              <w:t>+</w:t>
            </w:r>
          </w:p>
        </w:tc>
        <w:tc>
          <w:tcPr>
            <w:tcW w:w="709" w:type="dxa"/>
          </w:tcPr>
          <w:p w:rsidR="00A7198B" w:rsidRPr="00CB495D" w:rsidRDefault="00A7198B" w:rsidP="007379D8">
            <w:pPr>
              <w:pStyle w:val="a3"/>
              <w:spacing w:line="360" w:lineRule="auto"/>
              <w:ind w:firstLine="0"/>
              <w:rPr>
                <w:rFonts w:ascii="Times New Roman" w:hAnsi="Times New Roman"/>
                <w:color w:val="auto"/>
                <w:sz w:val="20"/>
                <w:szCs w:val="20"/>
              </w:rPr>
            </w:pPr>
          </w:p>
        </w:tc>
      </w:tr>
      <w:tr w:rsidR="00A7198B" w:rsidRPr="007379D8" w:rsidTr="00CB495D">
        <w:tc>
          <w:tcPr>
            <w:tcW w:w="1560" w:type="dxa"/>
          </w:tcPr>
          <w:p w:rsidR="00A7198B" w:rsidRPr="00CB495D" w:rsidRDefault="00F35DA0"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Салихова Г.Г.</w:t>
            </w:r>
          </w:p>
        </w:tc>
        <w:tc>
          <w:tcPr>
            <w:tcW w:w="1418" w:type="dxa"/>
          </w:tcPr>
          <w:p w:rsidR="00FE2728" w:rsidRPr="00CB495D" w:rsidRDefault="00FE2728"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 xml:space="preserve">Учитель </w:t>
            </w:r>
          </w:p>
          <w:p w:rsidR="00A7198B" w:rsidRPr="00CB495D" w:rsidRDefault="00FE2728"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нач классов</w:t>
            </w:r>
          </w:p>
        </w:tc>
        <w:tc>
          <w:tcPr>
            <w:tcW w:w="1275" w:type="dxa"/>
          </w:tcPr>
          <w:p w:rsidR="00A7198B" w:rsidRPr="00CB495D" w:rsidRDefault="00F35DA0"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2014</w:t>
            </w:r>
            <w:r w:rsidR="004C310B" w:rsidRPr="00CB495D">
              <w:rPr>
                <w:rFonts w:ascii="Times New Roman" w:hAnsi="Times New Roman"/>
                <w:color w:val="auto"/>
                <w:sz w:val="20"/>
                <w:szCs w:val="20"/>
              </w:rPr>
              <w:t>г.</w:t>
            </w:r>
          </w:p>
          <w:p w:rsidR="004C310B" w:rsidRPr="00CB495D" w:rsidRDefault="00F35DA0"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высшая</w:t>
            </w:r>
          </w:p>
        </w:tc>
        <w:tc>
          <w:tcPr>
            <w:tcW w:w="709" w:type="dxa"/>
          </w:tcPr>
          <w:p w:rsidR="00A7198B" w:rsidRPr="00CB495D" w:rsidRDefault="00A7198B" w:rsidP="007379D8">
            <w:pPr>
              <w:pStyle w:val="a3"/>
              <w:spacing w:line="360" w:lineRule="auto"/>
              <w:ind w:firstLine="0"/>
              <w:rPr>
                <w:rFonts w:ascii="Times New Roman" w:hAnsi="Times New Roman"/>
                <w:color w:val="auto"/>
                <w:sz w:val="20"/>
                <w:szCs w:val="20"/>
              </w:rPr>
            </w:pPr>
          </w:p>
        </w:tc>
        <w:tc>
          <w:tcPr>
            <w:tcW w:w="709" w:type="dxa"/>
          </w:tcPr>
          <w:p w:rsidR="00A7198B" w:rsidRPr="00CB495D" w:rsidRDefault="00A7198B" w:rsidP="007379D8">
            <w:pPr>
              <w:pStyle w:val="a3"/>
              <w:spacing w:line="360" w:lineRule="auto"/>
              <w:ind w:firstLine="0"/>
              <w:rPr>
                <w:rFonts w:ascii="Times New Roman" w:hAnsi="Times New Roman"/>
                <w:color w:val="auto"/>
                <w:sz w:val="20"/>
                <w:szCs w:val="20"/>
              </w:rPr>
            </w:pPr>
          </w:p>
        </w:tc>
        <w:tc>
          <w:tcPr>
            <w:tcW w:w="709" w:type="dxa"/>
          </w:tcPr>
          <w:p w:rsidR="00A7198B" w:rsidRPr="00CB495D" w:rsidRDefault="00A7198B" w:rsidP="007379D8">
            <w:pPr>
              <w:pStyle w:val="a3"/>
              <w:spacing w:line="360" w:lineRule="auto"/>
              <w:ind w:firstLine="0"/>
              <w:rPr>
                <w:rFonts w:ascii="Times New Roman" w:hAnsi="Times New Roman"/>
                <w:color w:val="auto"/>
                <w:sz w:val="20"/>
                <w:szCs w:val="20"/>
              </w:rPr>
            </w:pPr>
          </w:p>
        </w:tc>
        <w:tc>
          <w:tcPr>
            <w:tcW w:w="708" w:type="dxa"/>
          </w:tcPr>
          <w:p w:rsidR="00A7198B" w:rsidRPr="00CB495D" w:rsidRDefault="00A7198B" w:rsidP="007379D8">
            <w:pPr>
              <w:pStyle w:val="a3"/>
              <w:spacing w:line="360" w:lineRule="auto"/>
              <w:ind w:firstLine="0"/>
              <w:rPr>
                <w:rFonts w:ascii="Times New Roman" w:hAnsi="Times New Roman"/>
                <w:color w:val="auto"/>
                <w:sz w:val="20"/>
                <w:szCs w:val="20"/>
              </w:rPr>
            </w:pPr>
          </w:p>
        </w:tc>
        <w:tc>
          <w:tcPr>
            <w:tcW w:w="709" w:type="dxa"/>
          </w:tcPr>
          <w:p w:rsidR="00A7198B" w:rsidRPr="00CB495D" w:rsidRDefault="00F2699E"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w:t>
            </w:r>
          </w:p>
        </w:tc>
        <w:tc>
          <w:tcPr>
            <w:tcW w:w="709" w:type="dxa"/>
          </w:tcPr>
          <w:p w:rsidR="00A7198B" w:rsidRPr="00CB495D" w:rsidRDefault="00CB495D"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2012</w:t>
            </w:r>
          </w:p>
        </w:tc>
        <w:tc>
          <w:tcPr>
            <w:tcW w:w="709" w:type="dxa"/>
          </w:tcPr>
          <w:p w:rsidR="00A7198B" w:rsidRPr="00CB495D" w:rsidRDefault="00CB495D" w:rsidP="007379D8">
            <w:pPr>
              <w:pStyle w:val="a3"/>
              <w:spacing w:line="360" w:lineRule="auto"/>
              <w:ind w:firstLine="0"/>
              <w:rPr>
                <w:rFonts w:ascii="Times New Roman" w:hAnsi="Times New Roman"/>
                <w:color w:val="auto"/>
                <w:sz w:val="20"/>
                <w:szCs w:val="20"/>
              </w:rPr>
            </w:pPr>
            <w:r>
              <w:rPr>
                <w:rFonts w:ascii="Times New Roman" w:hAnsi="Times New Roman"/>
                <w:color w:val="auto"/>
                <w:sz w:val="20"/>
                <w:szCs w:val="20"/>
              </w:rPr>
              <w:t>+</w:t>
            </w:r>
          </w:p>
        </w:tc>
        <w:tc>
          <w:tcPr>
            <w:tcW w:w="708" w:type="dxa"/>
          </w:tcPr>
          <w:p w:rsidR="00A7198B" w:rsidRPr="00CB495D" w:rsidRDefault="00A7198B" w:rsidP="007379D8">
            <w:pPr>
              <w:pStyle w:val="a3"/>
              <w:spacing w:line="360" w:lineRule="auto"/>
              <w:ind w:firstLine="0"/>
              <w:rPr>
                <w:rFonts w:ascii="Times New Roman" w:hAnsi="Times New Roman"/>
                <w:color w:val="auto"/>
                <w:sz w:val="20"/>
                <w:szCs w:val="20"/>
              </w:rPr>
            </w:pPr>
          </w:p>
        </w:tc>
        <w:tc>
          <w:tcPr>
            <w:tcW w:w="709" w:type="dxa"/>
          </w:tcPr>
          <w:p w:rsidR="00A7198B" w:rsidRPr="00CB495D" w:rsidRDefault="00A7198B" w:rsidP="007379D8">
            <w:pPr>
              <w:pStyle w:val="a3"/>
              <w:spacing w:line="360" w:lineRule="auto"/>
              <w:ind w:firstLine="0"/>
              <w:rPr>
                <w:rFonts w:ascii="Times New Roman" w:hAnsi="Times New Roman"/>
                <w:color w:val="auto"/>
                <w:sz w:val="20"/>
                <w:szCs w:val="20"/>
              </w:rPr>
            </w:pPr>
          </w:p>
        </w:tc>
      </w:tr>
      <w:tr w:rsidR="00A7198B" w:rsidRPr="007379D8" w:rsidTr="00CB495D">
        <w:tc>
          <w:tcPr>
            <w:tcW w:w="1560" w:type="dxa"/>
          </w:tcPr>
          <w:p w:rsidR="00A7198B" w:rsidRPr="00CB495D" w:rsidRDefault="00F2699E"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Фаттахова Л.Д.</w:t>
            </w:r>
          </w:p>
        </w:tc>
        <w:tc>
          <w:tcPr>
            <w:tcW w:w="1418" w:type="dxa"/>
          </w:tcPr>
          <w:p w:rsidR="00A7198B" w:rsidRPr="00CB495D" w:rsidRDefault="00FE2728" w:rsidP="00F2699E">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 xml:space="preserve">Учитель </w:t>
            </w:r>
            <w:r w:rsidR="00F2699E" w:rsidRPr="00CB495D">
              <w:rPr>
                <w:rFonts w:ascii="Times New Roman" w:hAnsi="Times New Roman"/>
                <w:color w:val="auto"/>
                <w:sz w:val="20"/>
                <w:szCs w:val="20"/>
              </w:rPr>
              <w:t>нач классов</w:t>
            </w:r>
          </w:p>
        </w:tc>
        <w:tc>
          <w:tcPr>
            <w:tcW w:w="1275" w:type="dxa"/>
          </w:tcPr>
          <w:p w:rsidR="00A7198B" w:rsidRPr="00CB495D" w:rsidRDefault="00F2699E"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2012</w:t>
            </w:r>
            <w:r w:rsidR="004C310B" w:rsidRPr="00CB495D">
              <w:rPr>
                <w:rFonts w:ascii="Times New Roman" w:hAnsi="Times New Roman"/>
                <w:color w:val="auto"/>
                <w:sz w:val="20"/>
                <w:szCs w:val="20"/>
              </w:rPr>
              <w:t>г</w:t>
            </w:r>
          </w:p>
          <w:p w:rsidR="004C310B" w:rsidRPr="00CB495D" w:rsidRDefault="004C310B"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первая</w:t>
            </w:r>
          </w:p>
        </w:tc>
        <w:tc>
          <w:tcPr>
            <w:tcW w:w="709" w:type="dxa"/>
          </w:tcPr>
          <w:p w:rsidR="00A7198B" w:rsidRPr="00CB495D" w:rsidRDefault="00A7198B" w:rsidP="007379D8">
            <w:pPr>
              <w:pStyle w:val="a3"/>
              <w:spacing w:line="360" w:lineRule="auto"/>
              <w:ind w:firstLine="0"/>
              <w:rPr>
                <w:rFonts w:ascii="Times New Roman" w:hAnsi="Times New Roman"/>
                <w:color w:val="auto"/>
                <w:sz w:val="20"/>
                <w:szCs w:val="20"/>
              </w:rPr>
            </w:pPr>
          </w:p>
        </w:tc>
        <w:tc>
          <w:tcPr>
            <w:tcW w:w="709" w:type="dxa"/>
          </w:tcPr>
          <w:p w:rsidR="00A7198B" w:rsidRPr="00CB495D" w:rsidRDefault="00A7198B" w:rsidP="007379D8">
            <w:pPr>
              <w:pStyle w:val="a3"/>
              <w:spacing w:line="360" w:lineRule="auto"/>
              <w:ind w:firstLine="0"/>
              <w:rPr>
                <w:rFonts w:ascii="Times New Roman" w:hAnsi="Times New Roman"/>
                <w:color w:val="auto"/>
                <w:sz w:val="20"/>
                <w:szCs w:val="20"/>
              </w:rPr>
            </w:pPr>
          </w:p>
        </w:tc>
        <w:tc>
          <w:tcPr>
            <w:tcW w:w="709" w:type="dxa"/>
          </w:tcPr>
          <w:p w:rsidR="00A7198B" w:rsidRPr="00CB495D" w:rsidRDefault="00F2699E"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w:t>
            </w:r>
          </w:p>
        </w:tc>
        <w:tc>
          <w:tcPr>
            <w:tcW w:w="708" w:type="dxa"/>
          </w:tcPr>
          <w:p w:rsidR="00A7198B" w:rsidRPr="00CB495D" w:rsidRDefault="00A7198B" w:rsidP="007379D8">
            <w:pPr>
              <w:pStyle w:val="a3"/>
              <w:spacing w:line="360" w:lineRule="auto"/>
              <w:ind w:firstLine="0"/>
              <w:rPr>
                <w:rFonts w:ascii="Times New Roman" w:hAnsi="Times New Roman"/>
                <w:color w:val="auto"/>
                <w:sz w:val="20"/>
                <w:szCs w:val="20"/>
              </w:rPr>
            </w:pPr>
          </w:p>
        </w:tc>
        <w:tc>
          <w:tcPr>
            <w:tcW w:w="709" w:type="dxa"/>
          </w:tcPr>
          <w:p w:rsidR="00A7198B" w:rsidRPr="00CB495D" w:rsidRDefault="00A7198B" w:rsidP="007379D8">
            <w:pPr>
              <w:pStyle w:val="a3"/>
              <w:spacing w:line="360" w:lineRule="auto"/>
              <w:ind w:firstLine="0"/>
              <w:rPr>
                <w:rFonts w:ascii="Times New Roman" w:hAnsi="Times New Roman"/>
                <w:color w:val="auto"/>
                <w:sz w:val="20"/>
                <w:szCs w:val="20"/>
              </w:rPr>
            </w:pPr>
          </w:p>
        </w:tc>
        <w:tc>
          <w:tcPr>
            <w:tcW w:w="709" w:type="dxa"/>
          </w:tcPr>
          <w:p w:rsidR="00A7198B" w:rsidRPr="00CB495D" w:rsidRDefault="00CB495D"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2014</w:t>
            </w:r>
          </w:p>
        </w:tc>
        <w:tc>
          <w:tcPr>
            <w:tcW w:w="709" w:type="dxa"/>
          </w:tcPr>
          <w:p w:rsidR="00A7198B" w:rsidRPr="00CB495D" w:rsidRDefault="00A7198B" w:rsidP="007379D8">
            <w:pPr>
              <w:pStyle w:val="a3"/>
              <w:spacing w:line="360" w:lineRule="auto"/>
              <w:ind w:firstLine="0"/>
              <w:rPr>
                <w:rFonts w:ascii="Times New Roman" w:hAnsi="Times New Roman"/>
                <w:color w:val="auto"/>
                <w:sz w:val="20"/>
                <w:szCs w:val="20"/>
              </w:rPr>
            </w:pPr>
          </w:p>
        </w:tc>
        <w:tc>
          <w:tcPr>
            <w:tcW w:w="708" w:type="dxa"/>
          </w:tcPr>
          <w:p w:rsidR="00A7198B" w:rsidRPr="00CB495D" w:rsidRDefault="00A7198B" w:rsidP="007379D8">
            <w:pPr>
              <w:pStyle w:val="a3"/>
              <w:spacing w:line="360" w:lineRule="auto"/>
              <w:ind w:firstLine="0"/>
              <w:rPr>
                <w:rFonts w:ascii="Times New Roman" w:hAnsi="Times New Roman"/>
                <w:color w:val="auto"/>
                <w:sz w:val="20"/>
                <w:szCs w:val="20"/>
              </w:rPr>
            </w:pPr>
          </w:p>
        </w:tc>
        <w:tc>
          <w:tcPr>
            <w:tcW w:w="709" w:type="dxa"/>
          </w:tcPr>
          <w:p w:rsidR="00A7198B" w:rsidRPr="00CB495D" w:rsidRDefault="00CB495D" w:rsidP="007379D8">
            <w:pPr>
              <w:pStyle w:val="a3"/>
              <w:spacing w:line="360" w:lineRule="auto"/>
              <w:ind w:firstLine="0"/>
              <w:rPr>
                <w:rFonts w:ascii="Times New Roman" w:hAnsi="Times New Roman"/>
                <w:color w:val="auto"/>
                <w:sz w:val="20"/>
                <w:szCs w:val="20"/>
              </w:rPr>
            </w:pPr>
            <w:r>
              <w:rPr>
                <w:rFonts w:ascii="Times New Roman" w:hAnsi="Times New Roman"/>
                <w:color w:val="auto"/>
                <w:sz w:val="20"/>
                <w:szCs w:val="20"/>
              </w:rPr>
              <w:t>+</w:t>
            </w:r>
          </w:p>
        </w:tc>
      </w:tr>
      <w:tr w:rsidR="00FE2728" w:rsidRPr="007379D8" w:rsidTr="00CB495D">
        <w:tc>
          <w:tcPr>
            <w:tcW w:w="1560" w:type="dxa"/>
          </w:tcPr>
          <w:p w:rsidR="00FE2728" w:rsidRPr="00CB495D" w:rsidRDefault="00CB495D"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Шарипова Э.Р.</w:t>
            </w:r>
          </w:p>
        </w:tc>
        <w:tc>
          <w:tcPr>
            <w:tcW w:w="1418" w:type="dxa"/>
          </w:tcPr>
          <w:p w:rsidR="00FE2728" w:rsidRPr="00CB495D" w:rsidRDefault="00FE2728"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Учитель английского языка</w:t>
            </w:r>
          </w:p>
        </w:tc>
        <w:tc>
          <w:tcPr>
            <w:tcW w:w="1275" w:type="dxa"/>
          </w:tcPr>
          <w:p w:rsidR="004C310B" w:rsidRPr="00CB495D" w:rsidRDefault="00CB495D"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Молодой специалист</w:t>
            </w:r>
          </w:p>
        </w:tc>
        <w:tc>
          <w:tcPr>
            <w:tcW w:w="709" w:type="dxa"/>
          </w:tcPr>
          <w:p w:rsidR="00FE2728" w:rsidRPr="00CB495D" w:rsidRDefault="00FE2728" w:rsidP="007379D8">
            <w:pPr>
              <w:pStyle w:val="a3"/>
              <w:spacing w:line="360" w:lineRule="auto"/>
              <w:ind w:firstLine="0"/>
              <w:rPr>
                <w:rFonts w:ascii="Times New Roman" w:hAnsi="Times New Roman"/>
                <w:color w:val="auto"/>
                <w:sz w:val="20"/>
                <w:szCs w:val="20"/>
              </w:rPr>
            </w:pPr>
          </w:p>
        </w:tc>
        <w:tc>
          <w:tcPr>
            <w:tcW w:w="709" w:type="dxa"/>
          </w:tcPr>
          <w:p w:rsidR="00FE2728" w:rsidRPr="00CB495D" w:rsidRDefault="00FE2728" w:rsidP="007379D8">
            <w:pPr>
              <w:pStyle w:val="a3"/>
              <w:spacing w:line="360" w:lineRule="auto"/>
              <w:ind w:firstLine="0"/>
              <w:rPr>
                <w:rFonts w:ascii="Times New Roman" w:hAnsi="Times New Roman"/>
                <w:color w:val="auto"/>
                <w:sz w:val="20"/>
                <w:szCs w:val="20"/>
              </w:rPr>
            </w:pPr>
          </w:p>
        </w:tc>
        <w:tc>
          <w:tcPr>
            <w:tcW w:w="709" w:type="dxa"/>
          </w:tcPr>
          <w:p w:rsidR="00FE2728" w:rsidRPr="00CB495D" w:rsidRDefault="00E23703" w:rsidP="007379D8">
            <w:pPr>
              <w:pStyle w:val="a3"/>
              <w:spacing w:line="360" w:lineRule="auto"/>
              <w:ind w:firstLine="0"/>
              <w:rPr>
                <w:rFonts w:ascii="Times New Roman" w:hAnsi="Times New Roman"/>
                <w:color w:val="auto"/>
                <w:sz w:val="20"/>
                <w:szCs w:val="20"/>
              </w:rPr>
            </w:pPr>
            <w:r w:rsidRPr="00CB495D">
              <w:rPr>
                <w:rFonts w:ascii="Times New Roman" w:hAnsi="Times New Roman"/>
                <w:color w:val="auto"/>
                <w:sz w:val="20"/>
                <w:szCs w:val="20"/>
              </w:rPr>
              <w:t>+</w:t>
            </w:r>
          </w:p>
        </w:tc>
        <w:tc>
          <w:tcPr>
            <w:tcW w:w="708" w:type="dxa"/>
          </w:tcPr>
          <w:p w:rsidR="00FE2728" w:rsidRPr="00CB495D" w:rsidRDefault="00FE2728" w:rsidP="007379D8">
            <w:pPr>
              <w:pStyle w:val="a3"/>
              <w:spacing w:line="360" w:lineRule="auto"/>
              <w:ind w:firstLine="0"/>
              <w:rPr>
                <w:rFonts w:ascii="Times New Roman" w:hAnsi="Times New Roman"/>
                <w:color w:val="auto"/>
                <w:sz w:val="20"/>
                <w:szCs w:val="20"/>
              </w:rPr>
            </w:pPr>
          </w:p>
        </w:tc>
        <w:tc>
          <w:tcPr>
            <w:tcW w:w="709" w:type="dxa"/>
          </w:tcPr>
          <w:p w:rsidR="00FE2728" w:rsidRPr="00CB495D" w:rsidRDefault="00FE2728" w:rsidP="007379D8">
            <w:pPr>
              <w:pStyle w:val="a3"/>
              <w:spacing w:line="360" w:lineRule="auto"/>
              <w:ind w:firstLine="0"/>
              <w:rPr>
                <w:rFonts w:ascii="Times New Roman" w:hAnsi="Times New Roman"/>
                <w:color w:val="auto"/>
                <w:sz w:val="20"/>
                <w:szCs w:val="20"/>
              </w:rPr>
            </w:pPr>
          </w:p>
        </w:tc>
        <w:tc>
          <w:tcPr>
            <w:tcW w:w="709" w:type="dxa"/>
          </w:tcPr>
          <w:p w:rsidR="00FE2728" w:rsidRPr="00CB495D" w:rsidRDefault="00FE2728" w:rsidP="007379D8">
            <w:pPr>
              <w:pStyle w:val="a3"/>
              <w:spacing w:line="360" w:lineRule="auto"/>
              <w:ind w:firstLine="0"/>
              <w:rPr>
                <w:rFonts w:ascii="Times New Roman" w:hAnsi="Times New Roman"/>
                <w:color w:val="auto"/>
                <w:sz w:val="20"/>
                <w:szCs w:val="20"/>
              </w:rPr>
            </w:pPr>
          </w:p>
        </w:tc>
        <w:tc>
          <w:tcPr>
            <w:tcW w:w="709" w:type="dxa"/>
          </w:tcPr>
          <w:p w:rsidR="00FE2728" w:rsidRPr="00CB495D" w:rsidRDefault="00FE2728" w:rsidP="007379D8">
            <w:pPr>
              <w:pStyle w:val="a3"/>
              <w:spacing w:line="360" w:lineRule="auto"/>
              <w:ind w:firstLine="0"/>
              <w:rPr>
                <w:rFonts w:ascii="Times New Roman" w:hAnsi="Times New Roman"/>
                <w:color w:val="auto"/>
                <w:sz w:val="20"/>
                <w:szCs w:val="20"/>
              </w:rPr>
            </w:pPr>
          </w:p>
        </w:tc>
        <w:tc>
          <w:tcPr>
            <w:tcW w:w="708" w:type="dxa"/>
          </w:tcPr>
          <w:p w:rsidR="00FE2728" w:rsidRPr="00CB495D" w:rsidRDefault="00FE2728" w:rsidP="007379D8">
            <w:pPr>
              <w:pStyle w:val="a3"/>
              <w:spacing w:line="360" w:lineRule="auto"/>
              <w:ind w:firstLine="0"/>
              <w:rPr>
                <w:rFonts w:ascii="Times New Roman" w:hAnsi="Times New Roman"/>
                <w:color w:val="auto"/>
                <w:sz w:val="20"/>
                <w:szCs w:val="20"/>
              </w:rPr>
            </w:pPr>
          </w:p>
        </w:tc>
        <w:tc>
          <w:tcPr>
            <w:tcW w:w="709" w:type="dxa"/>
          </w:tcPr>
          <w:p w:rsidR="00FE2728" w:rsidRPr="00CB495D" w:rsidRDefault="00CB495D" w:rsidP="007379D8">
            <w:pPr>
              <w:pStyle w:val="a3"/>
              <w:spacing w:line="360" w:lineRule="auto"/>
              <w:ind w:firstLine="0"/>
              <w:rPr>
                <w:rFonts w:ascii="Times New Roman" w:hAnsi="Times New Roman"/>
                <w:color w:val="auto"/>
                <w:sz w:val="20"/>
                <w:szCs w:val="20"/>
              </w:rPr>
            </w:pPr>
            <w:r>
              <w:rPr>
                <w:rFonts w:ascii="Times New Roman" w:hAnsi="Times New Roman"/>
                <w:color w:val="auto"/>
                <w:sz w:val="20"/>
                <w:szCs w:val="20"/>
              </w:rPr>
              <w:t>+</w:t>
            </w:r>
          </w:p>
        </w:tc>
      </w:tr>
    </w:tbl>
    <w:p w:rsidR="00A7198B" w:rsidRPr="007379D8" w:rsidRDefault="00A7198B" w:rsidP="007379D8">
      <w:pPr>
        <w:pStyle w:val="a3"/>
        <w:spacing w:line="360" w:lineRule="auto"/>
        <w:ind w:firstLine="709"/>
        <w:rPr>
          <w:rFonts w:ascii="Times New Roman" w:hAnsi="Times New Roman"/>
          <w:color w:val="auto"/>
          <w:sz w:val="24"/>
          <w:szCs w:val="24"/>
        </w:rPr>
      </w:pPr>
    </w:p>
    <w:p w:rsidR="00FE2728" w:rsidRPr="007379D8" w:rsidRDefault="00FE2728" w:rsidP="007379D8">
      <w:pPr>
        <w:pStyle w:val="a3"/>
        <w:spacing w:line="36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Ежегодно учителя участвуют в профессиональных конкурсах различных уровней и направленности. </w:t>
      </w:r>
      <w:r w:rsidR="00CB495D">
        <w:rPr>
          <w:rFonts w:ascii="Times New Roman" w:hAnsi="Times New Roman"/>
          <w:color w:val="auto"/>
          <w:sz w:val="24"/>
          <w:szCs w:val="24"/>
        </w:rPr>
        <w:t>В 2014 году учителя</w:t>
      </w:r>
      <w:r w:rsidR="003E25AC" w:rsidRPr="007379D8">
        <w:rPr>
          <w:rFonts w:ascii="Times New Roman" w:hAnsi="Times New Roman"/>
          <w:color w:val="auto"/>
          <w:sz w:val="24"/>
          <w:szCs w:val="24"/>
        </w:rPr>
        <w:t xml:space="preserve"> начальных классов </w:t>
      </w:r>
      <w:r w:rsidR="00CB495D">
        <w:rPr>
          <w:rFonts w:ascii="Times New Roman" w:hAnsi="Times New Roman"/>
          <w:color w:val="auto"/>
          <w:sz w:val="24"/>
          <w:szCs w:val="24"/>
        </w:rPr>
        <w:t>Салихова Г.Г., Нуриева Г.Р.</w:t>
      </w:r>
      <w:r w:rsidR="003E25AC" w:rsidRPr="007379D8">
        <w:rPr>
          <w:rFonts w:ascii="Times New Roman" w:hAnsi="Times New Roman"/>
          <w:color w:val="auto"/>
          <w:sz w:val="24"/>
          <w:szCs w:val="24"/>
        </w:rPr>
        <w:t xml:space="preserve"> </w:t>
      </w:r>
      <w:r w:rsidRPr="007379D8">
        <w:rPr>
          <w:rFonts w:ascii="Times New Roman" w:hAnsi="Times New Roman"/>
          <w:color w:val="auto"/>
          <w:sz w:val="24"/>
          <w:szCs w:val="24"/>
        </w:rPr>
        <w:t>стал</w:t>
      </w:r>
      <w:r w:rsidR="00CB495D">
        <w:rPr>
          <w:rFonts w:ascii="Times New Roman" w:hAnsi="Times New Roman"/>
          <w:color w:val="auto"/>
          <w:sz w:val="24"/>
          <w:szCs w:val="24"/>
        </w:rPr>
        <w:t>и</w:t>
      </w:r>
      <w:r w:rsidRPr="007379D8">
        <w:rPr>
          <w:rFonts w:ascii="Times New Roman" w:hAnsi="Times New Roman"/>
          <w:color w:val="auto"/>
          <w:sz w:val="24"/>
          <w:szCs w:val="24"/>
        </w:rPr>
        <w:t xml:space="preserve"> победител</w:t>
      </w:r>
      <w:r w:rsidR="00CB495D">
        <w:rPr>
          <w:rFonts w:ascii="Times New Roman" w:hAnsi="Times New Roman"/>
          <w:color w:val="auto"/>
          <w:sz w:val="24"/>
          <w:szCs w:val="24"/>
        </w:rPr>
        <w:t>я</w:t>
      </w:r>
      <w:r w:rsidRPr="007379D8">
        <w:rPr>
          <w:rFonts w:ascii="Times New Roman" w:hAnsi="Times New Roman"/>
          <w:color w:val="auto"/>
          <w:sz w:val="24"/>
          <w:szCs w:val="24"/>
        </w:rPr>
        <w:t>м</w:t>
      </w:r>
      <w:r w:rsidR="00CB495D">
        <w:rPr>
          <w:rFonts w:ascii="Times New Roman" w:hAnsi="Times New Roman"/>
          <w:color w:val="auto"/>
          <w:sz w:val="24"/>
          <w:szCs w:val="24"/>
        </w:rPr>
        <w:t>и</w:t>
      </w:r>
      <w:r w:rsidRPr="007379D8">
        <w:rPr>
          <w:rFonts w:ascii="Times New Roman" w:hAnsi="Times New Roman"/>
          <w:color w:val="auto"/>
          <w:sz w:val="24"/>
          <w:szCs w:val="24"/>
        </w:rPr>
        <w:t xml:space="preserve"> республиканског</w:t>
      </w:r>
      <w:r w:rsidR="003E25AC" w:rsidRPr="007379D8">
        <w:rPr>
          <w:rFonts w:ascii="Times New Roman" w:hAnsi="Times New Roman"/>
          <w:color w:val="auto"/>
          <w:sz w:val="24"/>
          <w:szCs w:val="24"/>
        </w:rPr>
        <w:t>о конкурса «Наш лучший учитель»</w:t>
      </w:r>
      <w:r w:rsidRPr="007379D8">
        <w:rPr>
          <w:rFonts w:ascii="Times New Roman" w:hAnsi="Times New Roman"/>
          <w:color w:val="auto"/>
          <w:sz w:val="24"/>
          <w:szCs w:val="24"/>
        </w:rPr>
        <w:t xml:space="preserve">. </w:t>
      </w:r>
    </w:p>
    <w:p w:rsidR="00A7198B" w:rsidRPr="007379D8" w:rsidRDefault="00FE2728" w:rsidP="007379D8">
      <w:pPr>
        <w:pStyle w:val="a3"/>
        <w:spacing w:line="360" w:lineRule="auto"/>
        <w:ind w:firstLine="709"/>
        <w:rPr>
          <w:rFonts w:ascii="Times New Roman" w:hAnsi="Times New Roman"/>
          <w:color w:val="auto"/>
          <w:sz w:val="24"/>
          <w:szCs w:val="24"/>
        </w:rPr>
      </w:pPr>
      <w:r w:rsidRPr="007379D8">
        <w:rPr>
          <w:rFonts w:ascii="Times New Roman" w:hAnsi="Times New Roman"/>
          <w:color w:val="auto"/>
          <w:sz w:val="24"/>
          <w:szCs w:val="24"/>
        </w:rPr>
        <w:t xml:space="preserve"> </w:t>
      </w:r>
      <w:r w:rsidR="00CB495D">
        <w:rPr>
          <w:rFonts w:ascii="Times New Roman" w:hAnsi="Times New Roman"/>
          <w:color w:val="auto"/>
          <w:sz w:val="24"/>
          <w:szCs w:val="24"/>
        </w:rPr>
        <w:t>В 2012</w:t>
      </w:r>
      <w:r w:rsidR="004C310B" w:rsidRPr="007379D8">
        <w:rPr>
          <w:rFonts w:ascii="Times New Roman" w:hAnsi="Times New Roman"/>
          <w:color w:val="auto"/>
          <w:sz w:val="24"/>
          <w:szCs w:val="24"/>
        </w:rPr>
        <w:t xml:space="preserve"> году учитель </w:t>
      </w:r>
      <w:r w:rsidR="00CB495D">
        <w:rPr>
          <w:rFonts w:ascii="Times New Roman" w:hAnsi="Times New Roman"/>
          <w:color w:val="auto"/>
          <w:sz w:val="24"/>
          <w:szCs w:val="24"/>
        </w:rPr>
        <w:t>начальных классов</w:t>
      </w:r>
      <w:r w:rsidR="004C310B" w:rsidRPr="007379D8">
        <w:rPr>
          <w:rFonts w:ascii="Times New Roman" w:hAnsi="Times New Roman"/>
          <w:color w:val="auto"/>
          <w:sz w:val="24"/>
          <w:szCs w:val="24"/>
        </w:rPr>
        <w:t xml:space="preserve"> </w:t>
      </w:r>
      <w:r w:rsidR="00CB495D">
        <w:rPr>
          <w:rFonts w:ascii="Times New Roman" w:hAnsi="Times New Roman"/>
          <w:color w:val="auto"/>
          <w:sz w:val="24"/>
          <w:szCs w:val="24"/>
        </w:rPr>
        <w:t>Нуриева Г.Р.</w:t>
      </w:r>
      <w:r w:rsidR="00E23703" w:rsidRPr="007379D8">
        <w:rPr>
          <w:rFonts w:ascii="Times New Roman" w:hAnsi="Times New Roman"/>
          <w:color w:val="auto"/>
          <w:sz w:val="24"/>
          <w:szCs w:val="24"/>
        </w:rPr>
        <w:t xml:space="preserve"> стала </w:t>
      </w:r>
      <w:r w:rsidR="00CB495D">
        <w:rPr>
          <w:rFonts w:ascii="Times New Roman" w:hAnsi="Times New Roman"/>
          <w:color w:val="auto"/>
          <w:sz w:val="24"/>
          <w:szCs w:val="24"/>
        </w:rPr>
        <w:t>призером</w:t>
      </w:r>
      <w:r w:rsidR="00E23703" w:rsidRPr="007379D8">
        <w:rPr>
          <w:rFonts w:ascii="Times New Roman" w:hAnsi="Times New Roman"/>
          <w:color w:val="auto"/>
          <w:sz w:val="24"/>
          <w:szCs w:val="24"/>
        </w:rPr>
        <w:t xml:space="preserve"> </w:t>
      </w:r>
      <w:r w:rsidRPr="007379D8">
        <w:rPr>
          <w:rFonts w:ascii="Times New Roman" w:hAnsi="Times New Roman"/>
          <w:color w:val="auto"/>
          <w:sz w:val="24"/>
          <w:szCs w:val="24"/>
        </w:rPr>
        <w:t xml:space="preserve"> муниципально</w:t>
      </w:r>
      <w:r w:rsidR="00CB495D">
        <w:rPr>
          <w:rFonts w:ascii="Times New Roman" w:hAnsi="Times New Roman"/>
          <w:color w:val="auto"/>
          <w:sz w:val="24"/>
          <w:szCs w:val="24"/>
        </w:rPr>
        <w:t>го этапа</w:t>
      </w:r>
      <w:r w:rsidRPr="007379D8">
        <w:rPr>
          <w:rFonts w:ascii="Times New Roman" w:hAnsi="Times New Roman"/>
          <w:color w:val="auto"/>
          <w:sz w:val="24"/>
          <w:szCs w:val="24"/>
        </w:rPr>
        <w:t xml:space="preserve"> конкурс</w:t>
      </w:r>
      <w:r w:rsidR="00CB495D">
        <w:rPr>
          <w:rFonts w:ascii="Times New Roman" w:hAnsi="Times New Roman"/>
          <w:color w:val="auto"/>
          <w:sz w:val="24"/>
          <w:szCs w:val="24"/>
        </w:rPr>
        <w:t>а</w:t>
      </w:r>
      <w:r w:rsidRPr="007379D8">
        <w:rPr>
          <w:rFonts w:ascii="Times New Roman" w:hAnsi="Times New Roman"/>
          <w:color w:val="auto"/>
          <w:sz w:val="24"/>
          <w:szCs w:val="24"/>
        </w:rPr>
        <w:t xml:space="preserve"> «Учитель года».   </w:t>
      </w:r>
    </w:p>
    <w:p w:rsidR="00FE2728" w:rsidRPr="007379D8" w:rsidRDefault="00FE2728" w:rsidP="007379D8">
      <w:pPr>
        <w:jc w:val="both"/>
      </w:pPr>
      <w:r w:rsidRPr="007379D8">
        <w:t xml:space="preserve">Таким образом, вся организационно-управленческая работа с педагогическим кадрами строится на основе комплексно- целевого планирования деятельности образовательного учреждения. Проблемы, требующие решения:  </w:t>
      </w:r>
    </w:p>
    <w:p w:rsidR="00FE2728" w:rsidRPr="007379D8" w:rsidRDefault="00FE2728" w:rsidP="007379D8">
      <w:pPr>
        <w:jc w:val="both"/>
      </w:pPr>
      <w:r w:rsidRPr="007379D8">
        <w:t>• старение педагогических</w:t>
      </w:r>
      <w:r w:rsidR="003E25AC" w:rsidRPr="007379D8">
        <w:t xml:space="preserve"> кадров, </w:t>
      </w:r>
      <w:r w:rsidRPr="007379D8">
        <w:t xml:space="preserve"> отсутствие массового притока молодых специалистов в сферу образования; </w:t>
      </w:r>
    </w:p>
    <w:p w:rsidR="00FE2728" w:rsidRPr="007379D8" w:rsidRDefault="00FE2728" w:rsidP="007379D8">
      <w:pPr>
        <w:jc w:val="both"/>
      </w:pPr>
      <w:r w:rsidRPr="007379D8">
        <w:t xml:space="preserve">• низкий социальный статус педагога в обществе. </w:t>
      </w:r>
    </w:p>
    <w:p w:rsidR="00FE2728" w:rsidRPr="007379D8" w:rsidRDefault="00FE2728" w:rsidP="007379D8">
      <w:pPr>
        <w:jc w:val="both"/>
      </w:pPr>
      <w:r w:rsidRPr="007379D8">
        <w:t xml:space="preserve">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 </w:t>
      </w:r>
    </w:p>
    <w:p w:rsidR="00697CF7" w:rsidRPr="007379D8" w:rsidRDefault="00697CF7" w:rsidP="007379D8">
      <w:pPr>
        <w:pStyle w:val="a3"/>
        <w:spacing w:line="360" w:lineRule="auto"/>
        <w:ind w:firstLine="851"/>
        <w:rPr>
          <w:rFonts w:ascii="Times New Roman" w:hAnsi="Times New Roman"/>
          <w:b/>
          <w:bCs/>
          <w:color w:val="auto"/>
          <w:sz w:val="24"/>
          <w:szCs w:val="24"/>
        </w:rPr>
      </w:pPr>
      <w:r w:rsidRPr="007379D8">
        <w:rPr>
          <w:rFonts w:ascii="Times New Roman" w:hAnsi="Times New Roman"/>
          <w:b/>
          <w:bCs/>
          <w:color w:val="auto"/>
          <w:sz w:val="24"/>
          <w:szCs w:val="24"/>
        </w:rPr>
        <w:t>План методической работы включает следующие мероприятия:</w:t>
      </w:r>
    </w:p>
    <w:p w:rsidR="00697CF7" w:rsidRPr="007379D8" w:rsidRDefault="00697CF7" w:rsidP="007379D8">
      <w:pPr>
        <w:pStyle w:val="a3"/>
        <w:spacing w:line="360" w:lineRule="auto"/>
        <w:ind w:firstLine="851"/>
        <w:rPr>
          <w:rFonts w:ascii="Times New Roman" w:hAnsi="Times New Roman"/>
          <w:color w:val="auto"/>
          <w:sz w:val="24"/>
          <w:szCs w:val="24"/>
        </w:rPr>
      </w:pPr>
      <w:r w:rsidRPr="007379D8">
        <w:rPr>
          <w:rFonts w:ascii="Times New Roman" w:hAnsi="Times New Roman"/>
          <w:color w:val="auto"/>
          <w:sz w:val="24"/>
          <w:szCs w:val="24"/>
        </w:rPr>
        <w:t>1.</w:t>
      </w:r>
      <w:r w:rsidRPr="007379D8">
        <w:rPr>
          <w:rFonts w:ascii="Times New Roman" w:hAnsi="Times New Roman"/>
          <w:color w:val="auto"/>
          <w:sz w:val="24"/>
          <w:szCs w:val="24"/>
        </w:rPr>
        <w:t> </w:t>
      </w:r>
      <w:r w:rsidRPr="007379D8">
        <w:rPr>
          <w:rFonts w:ascii="Times New Roman" w:hAnsi="Times New Roman"/>
          <w:color w:val="auto"/>
          <w:sz w:val="24"/>
          <w:szCs w:val="24"/>
        </w:rPr>
        <w:t>Семинары, посвященные содержанию и ключевым особенностям ФГОС НОО.</w:t>
      </w:r>
    </w:p>
    <w:p w:rsidR="00697CF7" w:rsidRPr="007379D8" w:rsidRDefault="00697CF7" w:rsidP="007379D8">
      <w:pPr>
        <w:pStyle w:val="a3"/>
        <w:spacing w:line="360" w:lineRule="auto"/>
        <w:ind w:firstLine="851"/>
        <w:rPr>
          <w:rFonts w:ascii="Times New Roman" w:hAnsi="Times New Roman"/>
          <w:color w:val="auto"/>
          <w:sz w:val="24"/>
          <w:szCs w:val="24"/>
        </w:rPr>
      </w:pPr>
      <w:r w:rsidRPr="007379D8">
        <w:rPr>
          <w:rFonts w:ascii="Times New Roman" w:hAnsi="Times New Roman"/>
          <w:color w:val="auto"/>
          <w:sz w:val="24"/>
          <w:szCs w:val="24"/>
        </w:rPr>
        <w:t>2.</w:t>
      </w:r>
      <w:r w:rsidRPr="007379D8">
        <w:rPr>
          <w:rFonts w:ascii="Times New Roman" w:hAnsi="Times New Roman"/>
          <w:color w:val="auto"/>
          <w:sz w:val="24"/>
          <w:szCs w:val="24"/>
        </w:rPr>
        <w:t> </w:t>
      </w:r>
      <w:r w:rsidRPr="007379D8">
        <w:rPr>
          <w:rFonts w:ascii="Times New Roman" w:hAnsi="Times New Roman"/>
          <w:color w:val="auto"/>
          <w:sz w:val="24"/>
          <w:szCs w:val="24"/>
        </w:rPr>
        <w:t>Тренинги для педагогов с целью выявления и соотнесения собственной профессиональной позиции с целями и задачами ФГОС НОО.</w:t>
      </w:r>
    </w:p>
    <w:p w:rsidR="00697CF7" w:rsidRPr="007379D8" w:rsidRDefault="00697CF7" w:rsidP="007379D8">
      <w:pPr>
        <w:pStyle w:val="a3"/>
        <w:spacing w:line="360" w:lineRule="auto"/>
        <w:ind w:firstLine="851"/>
        <w:rPr>
          <w:rFonts w:ascii="Times New Roman" w:hAnsi="Times New Roman"/>
          <w:color w:val="auto"/>
          <w:sz w:val="24"/>
          <w:szCs w:val="24"/>
        </w:rPr>
      </w:pPr>
      <w:r w:rsidRPr="007379D8">
        <w:rPr>
          <w:rFonts w:ascii="Times New Roman" w:hAnsi="Times New Roman"/>
          <w:color w:val="auto"/>
          <w:sz w:val="24"/>
          <w:szCs w:val="24"/>
        </w:rPr>
        <w:t>3.</w:t>
      </w:r>
      <w:r w:rsidRPr="007379D8">
        <w:rPr>
          <w:rFonts w:ascii="Times New Roman" w:hAnsi="Times New Roman"/>
          <w:color w:val="auto"/>
          <w:sz w:val="24"/>
          <w:szCs w:val="24"/>
        </w:rPr>
        <w:t> </w:t>
      </w:r>
      <w:r w:rsidRPr="007379D8">
        <w:rPr>
          <w:rFonts w:ascii="Times New Roman" w:hAnsi="Times New Roman"/>
          <w:color w:val="auto"/>
          <w:sz w:val="24"/>
          <w:szCs w:val="24"/>
        </w:rPr>
        <w:t>Заседания методических объединений учителей, воспитателей по проблемам введения ФГОС НОО.</w:t>
      </w:r>
    </w:p>
    <w:p w:rsidR="00697CF7" w:rsidRPr="007379D8" w:rsidRDefault="00697CF7" w:rsidP="007379D8">
      <w:pPr>
        <w:pStyle w:val="a3"/>
        <w:spacing w:line="360" w:lineRule="auto"/>
        <w:ind w:firstLine="851"/>
        <w:rPr>
          <w:rFonts w:ascii="Times New Roman" w:hAnsi="Times New Roman"/>
          <w:color w:val="auto"/>
          <w:sz w:val="24"/>
          <w:szCs w:val="24"/>
        </w:rPr>
      </w:pPr>
      <w:r w:rsidRPr="007379D8">
        <w:rPr>
          <w:rFonts w:ascii="Times New Roman" w:hAnsi="Times New Roman"/>
          <w:color w:val="auto"/>
          <w:sz w:val="24"/>
          <w:szCs w:val="24"/>
        </w:rPr>
        <w:t>4.</w:t>
      </w:r>
      <w:r w:rsidRPr="007379D8">
        <w:rPr>
          <w:rFonts w:ascii="Times New Roman" w:hAnsi="Times New Roman"/>
          <w:color w:val="auto"/>
          <w:sz w:val="24"/>
          <w:szCs w:val="24"/>
        </w:rPr>
        <w:t> </w:t>
      </w:r>
      <w:r w:rsidRPr="007379D8">
        <w:rPr>
          <w:rFonts w:ascii="Times New Roman" w:hAnsi="Times New Roman"/>
          <w:color w:val="auto"/>
          <w:sz w:val="24"/>
          <w:szCs w:val="24"/>
        </w:rPr>
        <w:t xml:space="preserve">Конференции участников образовательных отношенийи </w:t>
      </w:r>
      <w:r w:rsidRPr="007379D8">
        <w:rPr>
          <w:rFonts w:ascii="Times New Roman" w:hAnsi="Times New Roman"/>
          <w:color w:val="auto"/>
          <w:spacing w:val="2"/>
          <w:sz w:val="24"/>
          <w:szCs w:val="24"/>
        </w:rPr>
        <w:t xml:space="preserve">социальных партнеров ОО по итогам разработки основной </w:t>
      </w:r>
      <w:r w:rsidRPr="007379D8">
        <w:rPr>
          <w:rFonts w:ascii="Times New Roman" w:hAnsi="Times New Roman"/>
          <w:color w:val="auto"/>
          <w:sz w:val="24"/>
          <w:szCs w:val="24"/>
        </w:rPr>
        <w:t>образовательной программы, ее отдельных разделов, проблемам апробации и введения ФГОС НОО.</w:t>
      </w:r>
    </w:p>
    <w:p w:rsidR="00697CF7" w:rsidRPr="007379D8" w:rsidRDefault="00697CF7" w:rsidP="007379D8">
      <w:pPr>
        <w:pStyle w:val="a3"/>
        <w:spacing w:line="360" w:lineRule="auto"/>
        <w:ind w:firstLine="851"/>
        <w:rPr>
          <w:rFonts w:ascii="Times New Roman" w:hAnsi="Times New Roman"/>
          <w:color w:val="auto"/>
          <w:sz w:val="24"/>
          <w:szCs w:val="24"/>
        </w:rPr>
      </w:pPr>
      <w:r w:rsidRPr="007379D8">
        <w:rPr>
          <w:rFonts w:ascii="Times New Roman" w:hAnsi="Times New Roman"/>
          <w:color w:val="auto"/>
          <w:sz w:val="24"/>
          <w:szCs w:val="24"/>
        </w:rPr>
        <w:t>5.</w:t>
      </w:r>
      <w:r w:rsidRPr="007379D8">
        <w:rPr>
          <w:rFonts w:ascii="Times New Roman" w:hAnsi="Times New Roman"/>
          <w:color w:val="auto"/>
          <w:sz w:val="24"/>
          <w:szCs w:val="24"/>
        </w:rPr>
        <w:t> </w:t>
      </w:r>
      <w:r w:rsidRPr="007379D8">
        <w:rPr>
          <w:rFonts w:ascii="Times New Roman" w:hAnsi="Times New Roman"/>
          <w:color w:val="auto"/>
          <w:sz w:val="24"/>
          <w:szCs w:val="24"/>
        </w:rPr>
        <w:t>Участие педагогов в разработке разделов и компонентов основной образовательной программы образовательной организации.</w:t>
      </w:r>
    </w:p>
    <w:p w:rsidR="00697CF7" w:rsidRPr="007379D8" w:rsidRDefault="00697CF7" w:rsidP="007379D8">
      <w:pPr>
        <w:pStyle w:val="a3"/>
        <w:spacing w:line="360" w:lineRule="auto"/>
        <w:ind w:firstLine="851"/>
        <w:rPr>
          <w:rFonts w:ascii="Times New Roman" w:hAnsi="Times New Roman"/>
          <w:color w:val="auto"/>
          <w:sz w:val="24"/>
          <w:szCs w:val="24"/>
        </w:rPr>
      </w:pPr>
      <w:r w:rsidRPr="007379D8">
        <w:rPr>
          <w:rFonts w:ascii="Times New Roman" w:hAnsi="Times New Roman"/>
          <w:color w:val="auto"/>
          <w:spacing w:val="2"/>
          <w:sz w:val="24"/>
          <w:szCs w:val="24"/>
        </w:rPr>
        <w:t>6.</w:t>
      </w:r>
      <w:r w:rsidRPr="007379D8">
        <w:rPr>
          <w:rFonts w:ascii="Times New Roman" w:hAnsi="Times New Roman"/>
          <w:color w:val="auto"/>
          <w:spacing w:val="2"/>
          <w:sz w:val="24"/>
          <w:szCs w:val="24"/>
        </w:rPr>
        <w:t> </w:t>
      </w:r>
      <w:r w:rsidRPr="007379D8">
        <w:rPr>
          <w:rFonts w:ascii="Times New Roman" w:hAnsi="Times New Roman"/>
          <w:color w:val="auto"/>
          <w:spacing w:val="2"/>
          <w:sz w:val="24"/>
          <w:szCs w:val="24"/>
        </w:rPr>
        <w:t xml:space="preserve">Участие педагогов в разработке и апробации оценки эффективности работы в условиях внедрения ФГОС НОО и </w:t>
      </w:r>
      <w:r w:rsidRPr="007379D8">
        <w:rPr>
          <w:rFonts w:ascii="Times New Roman" w:hAnsi="Times New Roman"/>
          <w:color w:val="auto"/>
          <w:sz w:val="24"/>
          <w:szCs w:val="24"/>
        </w:rPr>
        <w:t>новой системы оплаты труда.</w:t>
      </w:r>
    </w:p>
    <w:p w:rsidR="00E23703" w:rsidRPr="007379D8" w:rsidRDefault="00697CF7" w:rsidP="007379D8">
      <w:pPr>
        <w:pStyle w:val="a3"/>
        <w:spacing w:line="360" w:lineRule="auto"/>
        <w:ind w:firstLine="851"/>
        <w:rPr>
          <w:rFonts w:ascii="Times New Roman" w:hAnsi="Times New Roman"/>
          <w:color w:val="auto"/>
          <w:sz w:val="24"/>
          <w:szCs w:val="24"/>
        </w:rPr>
      </w:pPr>
      <w:r w:rsidRPr="007379D8">
        <w:rPr>
          <w:rFonts w:ascii="Times New Roman" w:hAnsi="Times New Roman"/>
          <w:color w:val="auto"/>
          <w:spacing w:val="2"/>
          <w:sz w:val="24"/>
          <w:szCs w:val="24"/>
        </w:rPr>
        <w:t>7.</w:t>
      </w:r>
      <w:r w:rsidRPr="007379D8">
        <w:rPr>
          <w:rFonts w:ascii="Times New Roman" w:hAnsi="Times New Roman"/>
          <w:color w:val="auto"/>
          <w:spacing w:val="2"/>
          <w:sz w:val="24"/>
          <w:szCs w:val="24"/>
        </w:rPr>
        <w:t> </w:t>
      </w:r>
      <w:r w:rsidRPr="007379D8">
        <w:rPr>
          <w:rFonts w:ascii="Times New Roman" w:hAnsi="Times New Roman"/>
          <w:color w:val="auto"/>
          <w:spacing w:val="2"/>
          <w:sz w:val="24"/>
          <w:szCs w:val="24"/>
        </w:rPr>
        <w:t>Участие педагогов в проведении мастер­классов, кру</w:t>
      </w:r>
      <w:r w:rsidRPr="007379D8">
        <w:rPr>
          <w:rFonts w:ascii="Times New Roman" w:hAnsi="Times New Roman"/>
          <w:color w:val="auto"/>
          <w:sz w:val="24"/>
          <w:szCs w:val="24"/>
        </w:rPr>
        <w:t>глых столов, стажерских площадок, открытых уроков, внеурочных занятий и мероприятий по отдельным направлениям введения и реализации ФГОС НОО.</w:t>
      </w:r>
    </w:p>
    <w:p w:rsidR="00653A76" w:rsidRPr="007379D8" w:rsidRDefault="00653A76" w:rsidP="007379D8">
      <w:pPr>
        <w:pStyle w:val="a3"/>
        <w:spacing w:line="360" w:lineRule="auto"/>
        <w:ind w:firstLine="851"/>
        <w:rPr>
          <w:rFonts w:ascii="Times New Roman" w:hAnsi="Times New Roman"/>
          <w:b/>
          <w:bCs/>
          <w:color w:val="auto"/>
          <w:sz w:val="24"/>
          <w:szCs w:val="24"/>
        </w:rPr>
      </w:pPr>
      <w:r w:rsidRPr="007379D8">
        <w:rPr>
          <w:rFonts w:ascii="Times New Roman" w:hAnsi="Times New Roman"/>
          <w:b/>
          <w:bCs/>
          <w:color w:val="auto"/>
          <w:sz w:val="24"/>
          <w:szCs w:val="24"/>
        </w:rPr>
        <w:t xml:space="preserve">План методической работы </w:t>
      </w:r>
      <w:r w:rsidR="00E23703" w:rsidRPr="007379D8">
        <w:rPr>
          <w:rFonts w:ascii="Times New Roman" w:hAnsi="Times New Roman"/>
          <w:b/>
          <w:bCs/>
          <w:color w:val="auto"/>
          <w:sz w:val="24"/>
          <w:szCs w:val="24"/>
        </w:rPr>
        <w:t>МБОУ  «</w:t>
      </w:r>
      <w:r w:rsidR="002D497E">
        <w:rPr>
          <w:rFonts w:ascii="Times New Roman" w:hAnsi="Times New Roman"/>
          <w:b/>
          <w:bCs/>
          <w:color w:val="auto"/>
          <w:sz w:val="24"/>
          <w:szCs w:val="24"/>
        </w:rPr>
        <w:t>Бугадин</w:t>
      </w:r>
      <w:r w:rsidR="00E23703" w:rsidRPr="007379D8">
        <w:rPr>
          <w:rFonts w:ascii="Times New Roman" w:hAnsi="Times New Roman"/>
          <w:b/>
          <w:bCs/>
          <w:color w:val="auto"/>
          <w:sz w:val="24"/>
          <w:szCs w:val="24"/>
        </w:rPr>
        <w:t>ская ООШ» включает следующие мероприятия</w:t>
      </w:r>
      <w:r w:rsidRPr="007379D8">
        <w:rPr>
          <w:rFonts w:ascii="Times New Roman" w:hAnsi="Times New Roman"/>
          <w:b/>
          <w:bCs/>
          <w:color w:val="auto"/>
          <w:sz w:val="24"/>
          <w:szCs w:val="24"/>
        </w:rPr>
        <w:t>:</w:t>
      </w:r>
    </w:p>
    <w:tbl>
      <w:tblPr>
        <w:tblStyle w:val="afff"/>
        <w:tblW w:w="0" w:type="auto"/>
        <w:tblLook w:val="04A0" w:firstRow="1" w:lastRow="0" w:firstColumn="1" w:lastColumn="0" w:noHBand="0" w:noVBand="1"/>
      </w:tblPr>
      <w:tblGrid>
        <w:gridCol w:w="5687"/>
        <w:gridCol w:w="1705"/>
        <w:gridCol w:w="2462"/>
      </w:tblGrid>
      <w:tr w:rsidR="00E23703" w:rsidRPr="007379D8" w:rsidTr="00AA28FE">
        <w:tc>
          <w:tcPr>
            <w:tcW w:w="6033" w:type="dxa"/>
          </w:tcPr>
          <w:p w:rsidR="00E23703" w:rsidRPr="007379D8" w:rsidRDefault="00E23703" w:rsidP="007379D8">
            <w:pPr>
              <w:pStyle w:val="Default"/>
              <w:spacing w:line="276" w:lineRule="auto"/>
              <w:jc w:val="both"/>
            </w:pPr>
            <w:r w:rsidRPr="007379D8">
              <w:rPr>
                <w:b/>
                <w:bCs/>
              </w:rPr>
              <w:t xml:space="preserve">Формы и виды деятельности </w:t>
            </w:r>
          </w:p>
          <w:p w:rsidR="00E23703" w:rsidRPr="007379D8" w:rsidRDefault="00E23703" w:rsidP="007379D8">
            <w:pPr>
              <w:pStyle w:val="a3"/>
              <w:spacing w:line="276" w:lineRule="auto"/>
              <w:ind w:firstLine="0"/>
              <w:rPr>
                <w:rFonts w:ascii="Times New Roman" w:hAnsi="Times New Roman"/>
                <w:b/>
                <w:bCs/>
                <w:color w:val="auto"/>
                <w:sz w:val="24"/>
                <w:szCs w:val="24"/>
              </w:rPr>
            </w:pPr>
          </w:p>
        </w:tc>
        <w:tc>
          <w:tcPr>
            <w:tcW w:w="1706" w:type="dxa"/>
          </w:tcPr>
          <w:p w:rsidR="00E23703" w:rsidRPr="007379D8" w:rsidRDefault="00F95381" w:rsidP="007379D8">
            <w:pPr>
              <w:pStyle w:val="a3"/>
              <w:spacing w:line="276" w:lineRule="auto"/>
              <w:ind w:firstLine="0"/>
              <w:rPr>
                <w:rFonts w:ascii="Times New Roman" w:hAnsi="Times New Roman"/>
                <w:b/>
                <w:bCs/>
                <w:color w:val="auto"/>
                <w:sz w:val="24"/>
                <w:szCs w:val="24"/>
              </w:rPr>
            </w:pPr>
            <w:r w:rsidRPr="007379D8">
              <w:rPr>
                <w:rFonts w:ascii="Times New Roman" w:hAnsi="Times New Roman"/>
                <w:b/>
                <w:bCs/>
                <w:color w:val="auto"/>
                <w:sz w:val="24"/>
                <w:szCs w:val="24"/>
              </w:rPr>
              <w:t xml:space="preserve">Сроки </w:t>
            </w:r>
          </w:p>
        </w:tc>
        <w:tc>
          <w:tcPr>
            <w:tcW w:w="2540" w:type="dxa"/>
          </w:tcPr>
          <w:p w:rsidR="00F95381" w:rsidRPr="007379D8" w:rsidRDefault="00F95381" w:rsidP="007379D8">
            <w:pPr>
              <w:pStyle w:val="Default"/>
              <w:spacing w:line="276" w:lineRule="auto"/>
              <w:jc w:val="both"/>
            </w:pPr>
            <w:r w:rsidRPr="007379D8">
              <w:rPr>
                <w:b/>
                <w:bCs/>
              </w:rPr>
              <w:t xml:space="preserve">Ответственные </w:t>
            </w:r>
          </w:p>
          <w:p w:rsidR="00E23703" w:rsidRPr="007379D8" w:rsidRDefault="00E23703" w:rsidP="007379D8">
            <w:pPr>
              <w:pStyle w:val="a3"/>
              <w:spacing w:line="276" w:lineRule="auto"/>
              <w:ind w:firstLine="0"/>
              <w:rPr>
                <w:rFonts w:ascii="Times New Roman" w:hAnsi="Times New Roman"/>
                <w:b/>
                <w:bCs/>
                <w:color w:val="auto"/>
                <w:sz w:val="24"/>
                <w:szCs w:val="24"/>
              </w:rPr>
            </w:pPr>
          </w:p>
        </w:tc>
      </w:tr>
      <w:tr w:rsidR="00E23703" w:rsidRPr="007379D8" w:rsidTr="00AA28FE">
        <w:tc>
          <w:tcPr>
            <w:tcW w:w="6033" w:type="dxa"/>
          </w:tcPr>
          <w:tbl>
            <w:tblPr>
              <w:tblW w:w="0" w:type="auto"/>
              <w:tblBorders>
                <w:top w:val="nil"/>
                <w:left w:val="nil"/>
                <w:bottom w:val="nil"/>
                <w:right w:val="nil"/>
              </w:tblBorders>
              <w:tblLook w:val="0000" w:firstRow="0" w:lastRow="0" w:firstColumn="0" w:lastColumn="0" w:noHBand="0" w:noVBand="0"/>
            </w:tblPr>
            <w:tblGrid>
              <w:gridCol w:w="5027"/>
              <w:gridCol w:w="222"/>
              <w:gridCol w:w="222"/>
            </w:tblGrid>
            <w:tr w:rsidR="00F95381" w:rsidRPr="007379D8">
              <w:trPr>
                <w:trHeight w:val="1075"/>
              </w:trPr>
              <w:tc>
                <w:tcPr>
                  <w:tcW w:w="0" w:type="auto"/>
                </w:tcPr>
                <w:p w:rsidR="00F95381" w:rsidRPr="007379D8" w:rsidRDefault="00F95381" w:rsidP="007379D8">
                  <w:pPr>
                    <w:autoSpaceDE w:val="0"/>
                    <w:autoSpaceDN w:val="0"/>
                    <w:adjustRightInd w:val="0"/>
                    <w:spacing w:line="276" w:lineRule="auto"/>
                    <w:jc w:val="both"/>
                    <w:rPr>
                      <w:color w:val="000000"/>
                    </w:rPr>
                  </w:pPr>
                  <w:r w:rsidRPr="007379D8">
                    <w:rPr>
                      <w:b/>
                      <w:color w:val="000000"/>
                    </w:rPr>
                    <w:t>1. Работа школьных методических объединений</w:t>
                  </w:r>
                  <w:r w:rsidRPr="007379D8">
                    <w:rPr>
                      <w:color w:val="000000"/>
                    </w:rPr>
                    <w:t xml:space="preserve">: </w:t>
                  </w:r>
                </w:p>
                <w:p w:rsidR="00F95381" w:rsidRPr="007379D8" w:rsidRDefault="00F95381" w:rsidP="007379D8">
                  <w:pPr>
                    <w:autoSpaceDE w:val="0"/>
                    <w:autoSpaceDN w:val="0"/>
                    <w:adjustRightInd w:val="0"/>
                    <w:spacing w:line="276" w:lineRule="auto"/>
                    <w:jc w:val="both"/>
                    <w:rPr>
                      <w:color w:val="000000"/>
                    </w:rPr>
                  </w:pPr>
                  <w:r w:rsidRPr="007379D8">
                    <w:rPr>
                      <w:color w:val="000000"/>
                    </w:rPr>
                    <w:t xml:space="preserve">- Реализация ФГОС НОО и ФГОС ООО </w:t>
                  </w:r>
                </w:p>
                <w:p w:rsidR="00F95381" w:rsidRPr="007379D8" w:rsidRDefault="00F95381" w:rsidP="007379D8">
                  <w:pPr>
                    <w:autoSpaceDE w:val="0"/>
                    <w:autoSpaceDN w:val="0"/>
                    <w:adjustRightInd w:val="0"/>
                    <w:spacing w:line="276" w:lineRule="auto"/>
                    <w:jc w:val="both"/>
                    <w:rPr>
                      <w:color w:val="000000"/>
                    </w:rPr>
                  </w:pPr>
                  <w:r w:rsidRPr="007379D8">
                    <w:rPr>
                      <w:color w:val="000000"/>
                    </w:rPr>
                    <w:t xml:space="preserve">- Работа с электронным журналом </w:t>
                  </w:r>
                </w:p>
                <w:p w:rsidR="00F95381" w:rsidRPr="007379D8" w:rsidRDefault="00F95381" w:rsidP="007379D8">
                  <w:pPr>
                    <w:autoSpaceDE w:val="0"/>
                    <w:autoSpaceDN w:val="0"/>
                    <w:adjustRightInd w:val="0"/>
                    <w:spacing w:line="276" w:lineRule="auto"/>
                    <w:jc w:val="both"/>
                    <w:rPr>
                      <w:color w:val="000000"/>
                    </w:rPr>
                  </w:pPr>
                  <w:r w:rsidRPr="007379D8">
                    <w:rPr>
                      <w:color w:val="000000"/>
                    </w:rPr>
                    <w:t xml:space="preserve">- Система контроля и оценки знаний обучающихся </w:t>
                  </w:r>
                </w:p>
                <w:p w:rsidR="00F95381" w:rsidRPr="007379D8" w:rsidRDefault="00F95381" w:rsidP="007379D8">
                  <w:pPr>
                    <w:autoSpaceDE w:val="0"/>
                    <w:autoSpaceDN w:val="0"/>
                    <w:adjustRightInd w:val="0"/>
                    <w:spacing w:line="276" w:lineRule="auto"/>
                    <w:jc w:val="both"/>
                    <w:rPr>
                      <w:color w:val="000000"/>
                    </w:rPr>
                  </w:pPr>
                  <w:r w:rsidRPr="007379D8">
                    <w:rPr>
                      <w:color w:val="000000"/>
                    </w:rPr>
                    <w:t xml:space="preserve">- Использование Интернет-ресурсов в преподавании предметов </w:t>
                  </w:r>
                </w:p>
                <w:p w:rsidR="00F95381" w:rsidRPr="007379D8" w:rsidRDefault="00F95381" w:rsidP="007379D8">
                  <w:pPr>
                    <w:autoSpaceDE w:val="0"/>
                    <w:autoSpaceDN w:val="0"/>
                    <w:adjustRightInd w:val="0"/>
                    <w:spacing w:line="276" w:lineRule="auto"/>
                    <w:jc w:val="both"/>
                    <w:rPr>
                      <w:color w:val="000000"/>
                    </w:rPr>
                  </w:pPr>
                  <w:r w:rsidRPr="007379D8">
                    <w:rPr>
                      <w:color w:val="000000"/>
                    </w:rPr>
                    <w:t xml:space="preserve">- Итоги работы по самообразованию (курсовая подготовка, семинары, презентация темы самообразования) </w:t>
                  </w:r>
                </w:p>
              </w:tc>
              <w:tc>
                <w:tcPr>
                  <w:tcW w:w="0" w:type="auto"/>
                </w:tcPr>
                <w:p w:rsidR="00F95381" w:rsidRPr="007379D8" w:rsidRDefault="00F95381" w:rsidP="007379D8">
                  <w:pPr>
                    <w:autoSpaceDE w:val="0"/>
                    <w:autoSpaceDN w:val="0"/>
                    <w:adjustRightInd w:val="0"/>
                    <w:spacing w:line="276" w:lineRule="auto"/>
                    <w:jc w:val="both"/>
                    <w:rPr>
                      <w:color w:val="000000"/>
                    </w:rPr>
                  </w:pPr>
                </w:p>
              </w:tc>
              <w:tc>
                <w:tcPr>
                  <w:tcW w:w="0" w:type="auto"/>
                </w:tcPr>
                <w:p w:rsidR="00F95381" w:rsidRPr="007379D8" w:rsidRDefault="00F95381" w:rsidP="007379D8">
                  <w:pPr>
                    <w:autoSpaceDE w:val="0"/>
                    <w:autoSpaceDN w:val="0"/>
                    <w:adjustRightInd w:val="0"/>
                    <w:spacing w:line="276" w:lineRule="auto"/>
                    <w:jc w:val="both"/>
                    <w:rPr>
                      <w:color w:val="000000"/>
                    </w:rPr>
                  </w:pPr>
                </w:p>
              </w:tc>
            </w:tr>
            <w:tr w:rsidR="00F95381" w:rsidRPr="007379D8">
              <w:trPr>
                <w:trHeight w:val="247"/>
              </w:trPr>
              <w:tc>
                <w:tcPr>
                  <w:tcW w:w="0" w:type="auto"/>
                  <w:gridSpan w:val="3"/>
                </w:tcPr>
                <w:p w:rsidR="00F95381" w:rsidRPr="007379D8" w:rsidRDefault="00F95381" w:rsidP="007379D8">
                  <w:pPr>
                    <w:autoSpaceDE w:val="0"/>
                    <w:autoSpaceDN w:val="0"/>
                    <w:adjustRightInd w:val="0"/>
                    <w:spacing w:line="276" w:lineRule="auto"/>
                    <w:jc w:val="both"/>
                    <w:rPr>
                      <w:color w:val="000000"/>
                    </w:rPr>
                  </w:pPr>
                </w:p>
              </w:tc>
            </w:tr>
          </w:tbl>
          <w:p w:rsidR="00E23703" w:rsidRPr="007379D8" w:rsidRDefault="00E23703" w:rsidP="007379D8">
            <w:pPr>
              <w:pStyle w:val="a3"/>
              <w:spacing w:line="276" w:lineRule="auto"/>
              <w:ind w:firstLine="0"/>
              <w:rPr>
                <w:rFonts w:ascii="Times New Roman" w:hAnsi="Times New Roman"/>
                <w:b/>
                <w:bCs/>
                <w:color w:val="auto"/>
                <w:sz w:val="24"/>
                <w:szCs w:val="24"/>
              </w:rPr>
            </w:pPr>
          </w:p>
        </w:tc>
        <w:tc>
          <w:tcPr>
            <w:tcW w:w="1706" w:type="dxa"/>
          </w:tcPr>
          <w:p w:rsidR="00E23703" w:rsidRPr="007379D8" w:rsidRDefault="00F95381" w:rsidP="007379D8">
            <w:pPr>
              <w:pStyle w:val="a3"/>
              <w:spacing w:line="276" w:lineRule="auto"/>
              <w:ind w:firstLine="0"/>
              <w:rPr>
                <w:rFonts w:ascii="Times New Roman" w:hAnsi="Times New Roman"/>
                <w:b/>
                <w:bCs/>
                <w:color w:val="auto"/>
                <w:sz w:val="24"/>
                <w:szCs w:val="24"/>
              </w:rPr>
            </w:pPr>
            <w:r w:rsidRPr="007379D8">
              <w:rPr>
                <w:rFonts w:ascii="Times New Roman" w:hAnsi="Times New Roman"/>
                <w:sz w:val="24"/>
                <w:szCs w:val="24"/>
              </w:rPr>
              <w:t>По плану</w:t>
            </w:r>
          </w:p>
        </w:tc>
        <w:tc>
          <w:tcPr>
            <w:tcW w:w="2540" w:type="dxa"/>
          </w:tcPr>
          <w:p w:rsidR="00E23703" w:rsidRPr="007379D8" w:rsidRDefault="00F95381" w:rsidP="007379D8">
            <w:pPr>
              <w:pStyle w:val="a3"/>
              <w:spacing w:line="276" w:lineRule="auto"/>
              <w:ind w:firstLine="0"/>
              <w:rPr>
                <w:rFonts w:ascii="Times New Roman" w:hAnsi="Times New Roman"/>
                <w:b/>
                <w:bCs/>
                <w:color w:val="auto"/>
                <w:sz w:val="24"/>
                <w:szCs w:val="24"/>
              </w:rPr>
            </w:pPr>
            <w:r w:rsidRPr="007379D8">
              <w:rPr>
                <w:rFonts w:ascii="Times New Roman" w:hAnsi="Times New Roman"/>
                <w:sz w:val="24"/>
                <w:szCs w:val="24"/>
              </w:rPr>
              <w:t>руководители МО</w:t>
            </w:r>
          </w:p>
        </w:tc>
      </w:tr>
      <w:tr w:rsidR="00E23703" w:rsidRPr="007379D8" w:rsidTr="00AA28FE">
        <w:tc>
          <w:tcPr>
            <w:tcW w:w="6033" w:type="dxa"/>
          </w:tcPr>
          <w:tbl>
            <w:tblPr>
              <w:tblW w:w="0" w:type="auto"/>
              <w:tblBorders>
                <w:top w:val="nil"/>
                <w:left w:val="nil"/>
                <w:bottom w:val="nil"/>
                <w:right w:val="nil"/>
              </w:tblBorders>
              <w:tblLook w:val="0000" w:firstRow="0" w:lastRow="0" w:firstColumn="0" w:lastColumn="0" w:noHBand="0" w:noVBand="0"/>
            </w:tblPr>
            <w:tblGrid>
              <w:gridCol w:w="5471"/>
            </w:tblGrid>
            <w:tr w:rsidR="00F95381" w:rsidRPr="00F96AB7" w:rsidTr="00F95381">
              <w:trPr>
                <w:trHeight w:val="247"/>
              </w:trPr>
              <w:tc>
                <w:tcPr>
                  <w:tcW w:w="6264" w:type="dxa"/>
                </w:tcPr>
                <w:p w:rsidR="00F96AB7" w:rsidRPr="00F96AB7" w:rsidRDefault="00F95381" w:rsidP="00F96AB7">
                  <w:pPr>
                    <w:pStyle w:val="affd"/>
                    <w:autoSpaceDE w:val="0"/>
                    <w:autoSpaceDN w:val="0"/>
                    <w:adjustRightInd w:val="0"/>
                    <w:ind w:left="540"/>
                    <w:jc w:val="both"/>
                    <w:rPr>
                      <w:rFonts w:ascii="Times New Roman" w:hAnsi="Times New Roman"/>
                      <w:color w:val="000000"/>
                      <w:sz w:val="24"/>
                      <w:szCs w:val="24"/>
                    </w:rPr>
                  </w:pPr>
                  <w:r w:rsidRPr="00F96AB7">
                    <w:rPr>
                      <w:rFonts w:ascii="Times New Roman" w:hAnsi="Times New Roman"/>
                      <w:color w:val="000000"/>
                      <w:sz w:val="24"/>
                      <w:szCs w:val="24"/>
                    </w:rPr>
                    <w:t>Работа тематических педагогических советов</w:t>
                  </w:r>
                  <w:r w:rsidR="002D497E" w:rsidRPr="00F96AB7">
                    <w:rPr>
                      <w:rFonts w:ascii="Times New Roman" w:hAnsi="Times New Roman"/>
                      <w:color w:val="000000"/>
                      <w:sz w:val="24"/>
                      <w:szCs w:val="24"/>
                    </w:rPr>
                    <w:t>:</w:t>
                  </w:r>
                </w:p>
                <w:p w:rsidR="002D497E" w:rsidRPr="00F96AB7" w:rsidRDefault="002D497E" w:rsidP="00F96AB7">
                  <w:pPr>
                    <w:autoSpaceDE w:val="0"/>
                    <w:autoSpaceDN w:val="0"/>
                    <w:adjustRightInd w:val="0"/>
                    <w:jc w:val="both"/>
                    <w:rPr>
                      <w:rFonts w:eastAsia="Calibri"/>
                      <w:color w:val="000000"/>
                    </w:rPr>
                  </w:pPr>
                  <w:r w:rsidRPr="00F96AB7">
                    <w:rPr>
                      <w:rFonts w:eastAsia="Calibri"/>
                    </w:rPr>
                    <w:t>1.Основные направления реализации ФГОС ООО. Диагностика затруднений учителей при введении ФГОС ООО.</w:t>
                  </w:r>
                </w:p>
                <w:p w:rsidR="002D497E" w:rsidRPr="00F96AB7" w:rsidRDefault="002D497E" w:rsidP="002D497E">
                  <w:pPr>
                    <w:rPr>
                      <w:rFonts w:eastAsia="Calibri"/>
                      <w:lang w:eastAsia="en-US"/>
                    </w:rPr>
                  </w:pPr>
                  <w:r w:rsidRPr="00F96AB7">
                    <w:rPr>
                      <w:rFonts w:eastAsia="Calibri"/>
                      <w:lang w:eastAsia="en-US"/>
                    </w:rPr>
                    <w:t>2. Технологическая карта - эффективное средство конструирования урока, соо</w:t>
                  </w:r>
                  <w:r w:rsidR="00F96AB7" w:rsidRPr="00F96AB7">
                    <w:rPr>
                      <w:rFonts w:eastAsia="Calibri"/>
                      <w:lang w:eastAsia="en-US"/>
                    </w:rPr>
                    <w:t>тветствующего требованиям ФГОС.</w:t>
                  </w:r>
                  <w:r w:rsidRPr="00F96AB7">
                    <w:rPr>
                      <w:rFonts w:eastAsia="Calibri"/>
                      <w:lang w:eastAsia="en-US"/>
                    </w:rPr>
                    <w:tab/>
                  </w:r>
                </w:p>
                <w:p w:rsidR="002D497E" w:rsidRPr="00F96AB7" w:rsidRDefault="00F96AB7" w:rsidP="00F96AB7">
                  <w:pPr>
                    <w:autoSpaceDE w:val="0"/>
                    <w:autoSpaceDN w:val="0"/>
                    <w:adjustRightInd w:val="0"/>
                    <w:jc w:val="both"/>
                    <w:rPr>
                      <w:rFonts w:eastAsia="Calibri"/>
                    </w:rPr>
                  </w:pPr>
                  <w:r w:rsidRPr="00F96AB7">
                    <w:rPr>
                      <w:rFonts w:eastAsia="Calibri"/>
                    </w:rPr>
                    <w:t>- Реализация принципов воспитания, изложенных в ФГОС ООО.</w:t>
                  </w:r>
                </w:p>
                <w:p w:rsidR="00F95381" w:rsidRPr="00F96AB7" w:rsidRDefault="00F96AB7" w:rsidP="00F96AB7">
                  <w:pPr>
                    <w:autoSpaceDE w:val="0"/>
                    <w:autoSpaceDN w:val="0"/>
                    <w:adjustRightInd w:val="0"/>
                    <w:jc w:val="both"/>
                    <w:rPr>
                      <w:color w:val="000000"/>
                    </w:rPr>
                  </w:pPr>
                  <w:r w:rsidRPr="00F96AB7">
                    <w:rPr>
                      <w:rFonts w:eastAsia="Calibri"/>
                      <w:lang w:eastAsia="en-US"/>
                    </w:rPr>
                    <w:t>-Преемственность основных направлений деятельности учителей начальной и основной школы в условиях реализации и освоения  ФГОС ООО.</w:t>
                  </w:r>
                </w:p>
              </w:tc>
            </w:tr>
          </w:tbl>
          <w:p w:rsidR="00E23703" w:rsidRPr="00F96AB7" w:rsidRDefault="00E23703" w:rsidP="007379D8">
            <w:pPr>
              <w:pStyle w:val="a3"/>
              <w:spacing w:line="276" w:lineRule="auto"/>
              <w:ind w:firstLine="0"/>
              <w:rPr>
                <w:rFonts w:ascii="Times New Roman" w:hAnsi="Times New Roman"/>
                <w:b/>
                <w:bCs/>
                <w:color w:val="auto"/>
                <w:sz w:val="24"/>
                <w:szCs w:val="24"/>
              </w:rPr>
            </w:pPr>
          </w:p>
        </w:tc>
        <w:tc>
          <w:tcPr>
            <w:tcW w:w="1706" w:type="dxa"/>
          </w:tcPr>
          <w:p w:rsidR="00F95381" w:rsidRPr="00F96AB7" w:rsidRDefault="00F95381" w:rsidP="007379D8">
            <w:pPr>
              <w:pStyle w:val="Default"/>
              <w:spacing w:line="276" w:lineRule="auto"/>
              <w:jc w:val="both"/>
            </w:pPr>
          </w:p>
          <w:p w:rsidR="00F95381" w:rsidRPr="00F96AB7" w:rsidRDefault="002D497E" w:rsidP="007379D8">
            <w:pPr>
              <w:pStyle w:val="Default"/>
              <w:spacing w:line="276" w:lineRule="auto"/>
              <w:jc w:val="both"/>
            </w:pPr>
            <w:r w:rsidRPr="00F96AB7">
              <w:t>но</w:t>
            </w:r>
            <w:r w:rsidR="00F95381" w:rsidRPr="00F96AB7">
              <w:t xml:space="preserve">ябрь </w:t>
            </w:r>
          </w:p>
          <w:p w:rsidR="00F95381" w:rsidRPr="00F96AB7" w:rsidRDefault="00F95381" w:rsidP="007379D8">
            <w:pPr>
              <w:pStyle w:val="Default"/>
              <w:spacing w:line="276" w:lineRule="auto"/>
              <w:jc w:val="both"/>
            </w:pPr>
          </w:p>
          <w:p w:rsidR="00F96AB7" w:rsidRPr="00F96AB7" w:rsidRDefault="00F96AB7" w:rsidP="007379D8">
            <w:pPr>
              <w:pStyle w:val="Default"/>
              <w:spacing w:line="276" w:lineRule="auto"/>
              <w:jc w:val="both"/>
            </w:pPr>
          </w:p>
          <w:p w:rsidR="00F96AB7" w:rsidRPr="00F96AB7" w:rsidRDefault="00F96AB7" w:rsidP="007379D8">
            <w:pPr>
              <w:pStyle w:val="Default"/>
              <w:spacing w:line="276" w:lineRule="auto"/>
              <w:jc w:val="both"/>
            </w:pPr>
          </w:p>
          <w:p w:rsidR="00F96AB7" w:rsidRPr="00F96AB7" w:rsidRDefault="00F96AB7" w:rsidP="007379D8">
            <w:pPr>
              <w:pStyle w:val="Default"/>
              <w:spacing w:line="276" w:lineRule="auto"/>
              <w:jc w:val="both"/>
            </w:pPr>
          </w:p>
          <w:p w:rsidR="00F96AB7" w:rsidRPr="00F96AB7" w:rsidRDefault="00F96AB7" w:rsidP="007379D8">
            <w:pPr>
              <w:pStyle w:val="a3"/>
              <w:spacing w:line="276" w:lineRule="auto"/>
              <w:ind w:firstLine="0"/>
              <w:rPr>
                <w:rFonts w:ascii="Times New Roman" w:hAnsi="Times New Roman"/>
                <w:sz w:val="24"/>
                <w:szCs w:val="24"/>
              </w:rPr>
            </w:pPr>
          </w:p>
          <w:p w:rsidR="00E23703" w:rsidRPr="00F96AB7" w:rsidRDefault="00F95381" w:rsidP="007379D8">
            <w:pPr>
              <w:pStyle w:val="a3"/>
              <w:spacing w:line="276" w:lineRule="auto"/>
              <w:ind w:firstLine="0"/>
              <w:rPr>
                <w:rFonts w:ascii="Times New Roman" w:hAnsi="Times New Roman"/>
                <w:sz w:val="24"/>
                <w:szCs w:val="24"/>
              </w:rPr>
            </w:pPr>
            <w:r w:rsidRPr="00F96AB7">
              <w:rPr>
                <w:rFonts w:ascii="Times New Roman" w:hAnsi="Times New Roman"/>
                <w:sz w:val="24"/>
                <w:szCs w:val="24"/>
              </w:rPr>
              <w:t xml:space="preserve">январь </w:t>
            </w:r>
          </w:p>
          <w:p w:rsidR="00F96AB7" w:rsidRPr="00F96AB7" w:rsidRDefault="00F96AB7" w:rsidP="007379D8">
            <w:pPr>
              <w:pStyle w:val="a3"/>
              <w:spacing w:line="276" w:lineRule="auto"/>
              <w:ind w:firstLine="0"/>
              <w:rPr>
                <w:rFonts w:ascii="Times New Roman" w:hAnsi="Times New Roman"/>
                <w:sz w:val="24"/>
                <w:szCs w:val="24"/>
              </w:rPr>
            </w:pPr>
          </w:p>
          <w:p w:rsidR="00F96AB7" w:rsidRPr="00F96AB7" w:rsidRDefault="00F96AB7" w:rsidP="007379D8">
            <w:pPr>
              <w:pStyle w:val="a3"/>
              <w:spacing w:line="276" w:lineRule="auto"/>
              <w:ind w:firstLine="0"/>
              <w:rPr>
                <w:rFonts w:ascii="Times New Roman" w:hAnsi="Times New Roman"/>
                <w:b/>
                <w:bCs/>
                <w:color w:val="auto"/>
                <w:sz w:val="24"/>
                <w:szCs w:val="24"/>
              </w:rPr>
            </w:pPr>
            <w:r w:rsidRPr="00F96AB7">
              <w:rPr>
                <w:rFonts w:ascii="Times New Roman" w:hAnsi="Times New Roman"/>
                <w:sz w:val="24"/>
                <w:szCs w:val="24"/>
              </w:rPr>
              <w:t>март</w:t>
            </w:r>
          </w:p>
        </w:tc>
        <w:tc>
          <w:tcPr>
            <w:tcW w:w="2540" w:type="dxa"/>
          </w:tcPr>
          <w:p w:rsidR="002D497E" w:rsidRPr="00F96AB7" w:rsidRDefault="00F95381" w:rsidP="002D497E">
            <w:pPr>
              <w:pStyle w:val="a3"/>
              <w:spacing w:line="276" w:lineRule="auto"/>
              <w:ind w:firstLine="0"/>
              <w:rPr>
                <w:rFonts w:ascii="Times New Roman" w:hAnsi="Times New Roman"/>
                <w:bCs/>
                <w:color w:val="auto"/>
                <w:sz w:val="24"/>
                <w:szCs w:val="24"/>
              </w:rPr>
            </w:pPr>
            <w:r w:rsidRPr="00F96AB7">
              <w:rPr>
                <w:rFonts w:ascii="Times New Roman" w:hAnsi="Times New Roman"/>
                <w:bCs/>
                <w:color w:val="auto"/>
                <w:sz w:val="24"/>
                <w:szCs w:val="24"/>
              </w:rPr>
              <w:t xml:space="preserve">Зам. директора по УВР </w:t>
            </w:r>
            <w:r w:rsidR="002D497E" w:rsidRPr="00F96AB7">
              <w:rPr>
                <w:rFonts w:ascii="Times New Roman" w:hAnsi="Times New Roman"/>
                <w:bCs/>
                <w:color w:val="auto"/>
                <w:sz w:val="24"/>
                <w:szCs w:val="24"/>
              </w:rPr>
              <w:t>Вазетдинова Т.М.</w:t>
            </w:r>
          </w:p>
          <w:p w:rsidR="00F96AB7" w:rsidRPr="00F96AB7" w:rsidRDefault="00F95381" w:rsidP="00F96AB7">
            <w:pPr>
              <w:rPr>
                <w:rFonts w:eastAsia="Calibri"/>
                <w:lang w:eastAsia="en-US"/>
              </w:rPr>
            </w:pPr>
            <w:r w:rsidRPr="00F96AB7">
              <w:rPr>
                <w:bCs/>
              </w:rPr>
              <w:t xml:space="preserve"> </w:t>
            </w:r>
            <w:r w:rsidR="00F96AB7" w:rsidRPr="00F96AB7">
              <w:rPr>
                <w:rFonts w:eastAsia="Calibri"/>
                <w:lang w:eastAsia="en-US"/>
              </w:rPr>
              <w:t>Сулайманова А.Н.</w:t>
            </w:r>
          </w:p>
          <w:p w:rsidR="00F96AB7" w:rsidRPr="00F96AB7" w:rsidRDefault="00F96AB7" w:rsidP="002D497E">
            <w:pPr>
              <w:pStyle w:val="a3"/>
              <w:spacing w:line="276" w:lineRule="auto"/>
              <w:ind w:firstLine="0"/>
              <w:rPr>
                <w:rFonts w:ascii="Times New Roman" w:hAnsi="Times New Roman"/>
                <w:bCs/>
                <w:color w:val="auto"/>
                <w:sz w:val="24"/>
                <w:szCs w:val="24"/>
              </w:rPr>
            </w:pPr>
          </w:p>
          <w:p w:rsidR="00E23703" w:rsidRPr="00F96AB7" w:rsidRDefault="00F95381" w:rsidP="00F96AB7">
            <w:pPr>
              <w:pStyle w:val="a3"/>
              <w:spacing w:line="276" w:lineRule="auto"/>
              <w:ind w:firstLine="0"/>
              <w:rPr>
                <w:rFonts w:ascii="Times New Roman" w:hAnsi="Times New Roman"/>
                <w:bCs/>
                <w:color w:val="auto"/>
                <w:sz w:val="24"/>
                <w:szCs w:val="24"/>
              </w:rPr>
            </w:pPr>
            <w:r w:rsidRPr="00F96AB7">
              <w:rPr>
                <w:rFonts w:ascii="Times New Roman" w:hAnsi="Times New Roman"/>
                <w:bCs/>
                <w:color w:val="auto"/>
                <w:sz w:val="24"/>
                <w:szCs w:val="24"/>
              </w:rPr>
              <w:t xml:space="preserve">Зам. директора по ВР </w:t>
            </w:r>
            <w:r w:rsidR="00F96AB7" w:rsidRPr="00F96AB7">
              <w:rPr>
                <w:rFonts w:ascii="Times New Roman" w:hAnsi="Times New Roman"/>
                <w:bCs/>
                <w:color w:val="auto"/>
                <w:sz w:val="24"/>
                <w:szCs w:val="24"/>
              </w:rPr>
              <w:t>Зямилова Р.Г.</w:t>
            </w:r>
          </w:p>
          <w:p w:rsidR="00F96AB7" w:rsidRPr="00F96AB7" w:rsidRDefault="00F96AB7" w:rsidP="00F96AB7">
            <w:pPr>
              <w:pStyle w:val="a3"/>
              <w:spacing w:line="276" w:lineRule="auto"/>
              <w:ind w:firstLine="0"/>
              <w:rPr>
                <w:rFonts w:ascii="Times New Roman" w:hAnsi="Times New Roman"/>
                <w:bCs/>
                <w:color w:val="auto"/>
                <w:sz w:val="24"/>
                <w:szCs w:val="24"/>
              </w:rPr>
            </w:pPr>
          </w:p>
          <w:p w:rsidR="00F96AB7" w:rsidRPr="00F96AB7" w:rsidRDefault="00F96AB7" w:rsidP="00F96AB7">
            <w:pPr>
              <w:pStyle w:val="a3"/>
              <w:spacing w:line="276" w:lineRule="auto"/>
              <w:ind w:firstLine="0"/>
              <w:rPr>
                <w:rFonts w:ascii="Times New Roman" w:hAnsi="Times New Roman"/>
                <w:bCs/>
                <w:color w:val="auto"/>
                <w:sz w:val="24"/>
                <w:szCs w:val="24"/>
              </w:rPr>
            </w:pPr>
          </w:p>
          <w:p w:rsidR="00F96AB7" w:rsidRPr="00F96AB7" w:rsidRDefault="00F96AB7" w:rsidP="00F96AB7">
            <w:pPr>
              <w:rPr>
                <w:rFonts w:eastAsia="Calibri"/>
                <w:lang w:eastAsia="en-US"/>
              </w:rPr>
            </w:pPr>
            <w:r w:rsidRPr="00F96AB7">
              <w:rPr>
                <w:rFonts w:eastAsia="Calibri"/>
                <w:lang w:eastAsia="en-US"/>
              </w:rPr>
              <w:t>Нуриева Г.Р.</w:t>
            </w:r>
          </w:p>
          <w:p w:rsidR="00F96AB7" w:rsidRPr="00F96AB7" w:rsidRDefault="00F96AB7" w:rsidP="00F96AB7">
            <w:pPr>
              <w:pStyle w:val="a3"/>
              <w:spacing w:line="276" w:lineRule="auto"/>
              <w:ind w:firstLine="0"/>
              <w:rPr>
                <w:rFonts w:ascii="Times New Roman" w:hAnsi="Times New Roman"/>
                <w:bCs/>
                <w:color w:val="auto"/>
                <w:sz w:val="24"/>
                <w:szCs w:val="24"/>
              </w:rPr>
            </w:pPr>
          </w:p>
        </w:tc>
      </w:tr>
      <w:tr w:rsidR="00F95381" w:rsidRPr="007379D8" w:rsidTr="00AA28FE">
        <w:tc>
          <w:tcPr>
            <w:tcW w:w="6033" w:type="dxa"/>
          </w:tcPr>
          <w:tbl>
            <w:tblPr>
              <w:tblW w:w="0" w:type="auto"/>
              <w:tblBorders>
                <w:top w:val="nil"/>
                <w:left w:val="nil"/>
                <w:bottom w:val="nil"/>
                <w:right w:val="nil"/>
              </w:tblBorders>
              <w:tblLook w:val="0000" w:firstRow="0" w:lastRow="0" w:firstColumn="0" w:lastColumn="0" w:noHBand="0" w:noVBand="0"/>
            </w:tblPr>
            <w:tblGrid>
              <w:gridCol w:w="5001"/>
              <w:gridCol w:w="235"/>
              <w:gridCol w:w="235"/>
            </w:tblGrid>
            <w:tr w:rsidR="00F95381" w:rsidRPr="007379D8">
              <w:trPr>
                <w:trHeight w:val="245"/>
              </w:trPr>
              <w:tc>
                <w:tcPr>
                  <w:tcW w:w="0" w:type="auto"/>
                  <w:gridSpan w:val="3"/>
                </w:tcPr>
                <w:p w:rsidR="00F95381" w:rsidRPr="007379D8" w:rsidRDefault="00F95381" w:rsidP="007379D8">
                  <w:pPr>
                    <w:autoSpaceDE w:val="0"/>
                    <w:autoSpaceDN w:val="0"/>
                    <w:adjustRightInd w:val="0"/>
                    <w:spacing w:line="276" w:lineRule="auto"/>
                    <w:jc w:val="both"/>
                    <w:rPr>
                      <w:color w:val="000000"/>
                    </w:rPr>
                  </w:pPr>
                  <w:r w:rsidRPr="007379D8">
                    <w:rPr>
                      <w:b/>
                      <w:bCs/>
                      <w:color w:val="000000"/>
                    </w:rPr>
                    <w:t xml:space="preserve">3. Обеспечение условий для непрерывного совершенствования профессионального мастерства учителя </w:t>
                  </w:r>
                </w:p>
              </w:tc>
            </w:tr>
            <w:tr w:rsidR="00F95381" w:rsidRPr="007379D8">
              <w:trPr>
                <w:trHeight w:val="247"/>
              </w:trPr>
              <w:tc>
                <w:tcPr>
                  <w:tcW w:w="0" w:type="auto"/>
                </w:tcPr>
                <w:p w:rsidR="00F95381" w:rsidRPr="007379D8" w:rsidRDefault="00F95381" w:rsidP="007379D8">
                  <w:pPr>
                    <w:autoSpaceDE w:val="0"/>
                    <w:autoSpaceDN w:val="0"/>
                    <w:adjustRightInd w:val="0"/>
                    <w:spacing w:line="276" w:lineRule="auto"/>
                    <w:jc w:val="both"/>
                    <w:rPr>
                      <w:color w:val="000000"/>
                    </w:rPr>
                  </w:pPr>
                  <w:r w:rsidRPr="007379D8">
                    <w:rPr>
                      <w:color w:val="000000"/>
                    </w:rPr>
                    <w:t xml:space="preserve">3.1. Мониторинг развития педагогического коллектива. </w:t>
                  </w:r>
                </w:p>
                <w:p w:rsidR="00F95381" w:rsidRPr="007379D8" w:rsidRDefault="00F95381" w:rsidP="007379D8">
                  <w:pPr>
                    <w:autoSpaceDE w:val="0"/>
                    <w:autoSpaceDN w:val="0"/>
                    <w:adjustRightInd w:val="0"/>
                    <w:spacing w:line="276" w:lineRule="auto"/>
                    <w:jc w:val="both"/>
                    <w:rPr>
                      <w:color w:val="000000"/>
                    </w:rPr>
                  </w:pPr>
                  <w:r w:rsidRPr="007379D8">
                    <w:rPr>
                      <w:color w:val="000000"/>
                    </w:rPr>
                    <w:t xml:space="preserve">- курсы; - аттестация; - достижения и награды. </w:t>
                  </w:r>
                </w:p>
                <w:tbl>
                  <w:tblPr>
                    <w:tblW w:w="0" w:type="auto"/>
                    <w:tblBorders>
                      <w:top w:val="nil"/>
                      <w:left w:val="nil"/>
                      <w:bottom w:val="nil"/>
                      <w:right w:val="nil"/>
                    </w:tblBorders>
                    <w:tblLook w:val="0000" w:firstRow="0" w:lastRow="0" w:firstColumn="0" w:lastColumn="0" w:noHBand="0" w:noVBand="0"/>
                  </w:tblPr>
                  <w:tblGrid>
                    <w:gridCol w:w="4341"/>
                    <w:gridCol w:w="222"/>
                    <w:gridCol w:w="222"/>
                  </w:tblGrid>
                  <w:tr w:rsidR="00F95381" w:rsidRPr="007379D8">
                    <w:trPr>
                      <w:trHeight w:val="523"/>
                    </w:trPr>
                    <w:tc>
                      <w:tcPr>
                        <w:tcW w:w="0" w:type="auto"/>
                      </w:tcPr>
                      <w:p w:rsidR="00F95381" w:rsidRPr="007379D8" w:rsidRDefault="00F95381" w:rsidP="007379D8">
                        <w:pPr>
                          <w:autoSpaceDE w:val="0"/>
                          <w:autoSpaceDN w:val="0"/>
                          <w:adjustRightInd w:val="0"/>
                          <w:spacing w:line="276" w:lineRule="auto"/>
                          <w:jc w:val="both"/>
                          <w:rPr>
                            <w:color w:val="000000"/>
                          </w:rPr>
                        </w:pPr>
                        <w:r w:rsidRPr="007379D8">
                          <w:rPr>
                            <w:color w:val="000000"/>
                          </w:rPr>
                          <w:t xml:space="preserve">3.2. Банк данных трансляции педагогического опыта: </w:t>
                        </w:r>
                      </w:p>
                      <w:p w:rsidR="00F95381" w:rsidRPr="007379D8" w:rsidRDefault="00F95381" w:rsidP="007379D8">
                        <w:pPr>
                          <w:autoSpaceDE w:val="0"/>
                          <w:autoSpaceDN w:val="0"/>
                          <w:adjustRightInd w:val="0"/>
                          <w:spacing w:line="276" w:lineRule="auto"/>
                          <w:jc w:val="both"/>
                          <w:rPr>
                            <w:color w:val="000000"/>
                          </w:rPr>
                        </w:pPr>
                        <w:r w:rsidRPr="007379D8">
                          <w:rPr>
                            <w:color w:val="000000"/>
                          </w:rPr>
                          <w:t xml:space="preserve">- публикации, открытые уроки, мастер-классы, участие и проведение семинаров </w:t>
                        </w:r>
                      </w:p>
                    </w:tc>
                    <w:tc>
                      <w:tcPr>
                        <w:tcW w:w="0" w:type="auto"/>
                      </w:tcPr>
                      <w:p w:rsidR="00F95381" w:rsidRPr="007379D8" w:rsidRDefault="00F95381" w:rsidP="007379D8">
                        <w:pPr>
                          <w:autoSpaceDE w:val="0"/>
                          <w:autoSpaceDN w:val="0"/>
                          <w:adjustRightInd w:val="0"/>
                          <w:spacing w:line="276" w:lineRule="auto"/>
                          <w:jc w:val="both"/>
                          <w:rPr>
                            <w:color w:val="000000"/>
                          </w:rPr>
                        </w:pPr>
                      </w:p>
                    </w:tc>
                    <w:tc>
                      <w:tcPr>
                        <w:tcW w:w="0" w:type="auto"/>
                      </w:tcPr>
                      <w:p w:rsidR="00F95381" w:rsidRPr="007379D8" w:rsidRDefault="00F95381" w:rsidP="007379D8">
                        <w:pPr>
                          <w:autoSpaceDE w:val="0"/>
                          <w:autoSpaceDN w:val="0"/>
                          <w:adjustRightInd w:val="0"/>
                          <w:spacing w:line="276" w:lineRule="auto"/>
                          <w:jc w:val="both"/>
                          <w:rPr>
                            <w:color w:val="000000"/>
                          </w:rPr>
                        </w:pPr>
                      </w:p>
                    </w:tc>
                  </w:tr>
                  <w:tr w:rsidR="00F95381" w:rsidRPr="007379D8">
                    <w:trPr>
                      <w:trHeight w:val="109"/>
                    </w:trPr>
                    <w:tc>
                      <w:tcPr>
                        <w:tcW w:w="0" w:type="auto"/>
                        <w:gridSpan w:val="3"/>
                      </w:tcPr>
                      <w:p w:rsidR="00F95381" w:rsidRPr="00F96AB7" w:rsidRDefault="00F95381" w:rsidP="00F96AB7">
                        <w:pPr>
                          <w:autoSpaceDE w:val="0"/>
                          <w:autoSpaceDN w:val="0"/>
                          <w:adjustRightInd w:val="0"/>
                          <w:spacing w:line="276" w:lineRule="auto"/>
                          <w:jc w:val="both"/>
                          <w:rPr>
                            <w:color w:val="000000"/>
                          </w:rPr>
                        </w:pPr>
                        <w:r w:rsidRPr="007379D8">
                          <w:rPr>
                            <w:color w:val="000000"/>
                          </w:rPr>
                          <w:t>3.3. Работа с молод</w:t>
                        </w:r>
                        <w:r w:rsidR="00F96AB7">
                          <w:rPr>
                            <w:color w:val="000000"/>
                          </w:rPr>
                          <w:t xml:space="preserve">ыми специалистами и прибывшими </w:t>
                        </w:r>
                        <w:r w:rsidRPr="007379D8">
                          <w:t xml:space="preserve">учителями. </w:t>
                        </w:r>
                      </w:p>
                      <w:p w:rsidR="00F95381" w:rsidRPr="007379D8" w:rsidRDefault="00F95381" w:rsidP="007379D8">
                        <w:pPr>
                          <w:pStyle w:val="Default"/>
                          <w:spacing w:line="276" w:lineRule="auto"/>
                          <w:jc w:val="both"/>
                        </w:pPr>
                        <w:r w:rsidRPr="007379D8">
                          <w:t xml:space="preserve">- знакомство с традициями школы; </w:t>
                        </w:r>
                      </w:p>
                      <w:p w:rsidR="00F95381" w:rsidRPr="007379D8" w:rsidRDefault="00F95381" w:rsidP="007379D8">
                        <w:pPr>
                          <w:pStyle w:val="Default"/>
                          <w:spacing w:line="276" w:lineRule="auto"/>
                          <w:jc w:val="both"/>
                        </w:pPr>
                        <w:r w:rsidRPr="007379D8">
                          <w:t xml:space="preserve">- выбор темы по самообразованию; </w:t>
                        </w:r>
                      </w:p>
                      <w:p w:rsidR="00F95381" w:rsidRPr="007379D8" w:rsidRDefault="00F95381" w:rsidP="007379D8">
                        <w:pPr>
                          <w:pStyle w:val="Default"/>
                          <w:spacing w:line="276" w:lineRule="auto"/>
                          <w:jc w:val="both"/>
                        </w:pPr>
                        <w:r w:rsidRPr="007379D8">
                          <w:t xml:space="preserve">- практикум по разработке рабочих программ по предмету; </w:t>
                        </w:r>
                      </w:p>
                      <w:p w:rsidR="00F95381" w:rsidRPr="007379D8" w:rsidRDefault="00F95381" w:rsidP="007379D8">
                        <w:pPr>
                          <w:pStyle w:val="Default"/>
                          <w:spacing w:line="276" w:lineRule="auto"/>
                          <w:jc w:val="both"/>
                        </w:pPr>
                        <w:r w:rsidRPr="007379D8">
                          <w:t xml:space="preserve">- самоанализ урока; </w:t>
                        </w:r>
                      </w:p>
                      <w:p w:rsidR="00F95381" w:rsidRPr="007379D8" w:rsidRDefault="00F95381" w:rsidP="007379D8">
                        <w:pPr>
                          <w:pStyle w:val="Default"/>
                          <w:spacing w:line="276" w:lineRule="auto"/>
                          <w:jc w:val="both"/>
                        </w:pPr>
                        <w:r w:rsidRPr="007379D8">
                          <w:t xml:space="preserve">- использование ЭОР в преподавании предмета; </w:t>
                        </w:r>
                      </w:p>
                      <w:p w:rsidR="00F95381" w:rsidRPr="007379D8" w:rsidRDefault="00F95381" w:rsidP="007379D8">
                        <w:pPr>
                          <w:pStyle w:val="Default"/>
                          <w:spacing w:line="276" w:lineRule="auto"/>
                          <w:jc w:val="both"/>
                        </w:pPr>
                        <w:r w:rsidRPr="007379D8">
                          <w:t xml:space="preserve">- портфолио учителя; </w:t>
                        </w:r>
                      </w:p>
                      <w:p w:rsidR="00F95381" w:rsidRPr="007379D8" w:rsidRDefault="00F95381" w:rsidP="007379D8">
                        <w:pPr>
                          <w:autoSpaceDE w:val="0"/>
                          <w:autoSpaceDN w:val="0"/>
                          <w:adjustRightInd w:val="0"/>
                          <w:spacing w:line="276" w:lineRule="auto"/>
                          <w:jc w:val="both"/>
                          <w:rPr>
                            <w:color w:val="000000"/>
                          </w:rPr>
                        </w:pPr>
                        <w:r w:rsidRPr="007379D8">
                          <w:t xml:space="preserve">- выявление профессиональных затруднений учителя </w:t>
                        </w:r>
                      </w:p>
                    </w:tc>
                  </w:tr>
                </w:tbl>
                <w:p w:rsidR="00F95381" w:rsidRPr="007379D8" w:rsidRDefault="00F95381" w:rsidP="007379D8">
                  <w:pPr>
                    <w:autoSpaceDE w:val="0"/>
                    <w:autoSpaceDN w:val="0"/>
                    <w:adjustRightInd w:val="0"/>
                    <w:spacing w:line="276" w:lineRule="auto"/>
                    <w:jc w:val="both"/>
                    <w:rPr>
                      <w:color w:val="000000"/>
                    </w:rPr>
                  </w:pPr>
                </w:p>
              </w:tc>
              <w:tc>
                <w:tcPr>
                  <w:tcW w:w="0" w:type="auto"/>
                </w:tcPr>
                <w:p w:rsidR="00F95381" w:rsidRPr="007379D8" w:rsidRDefault="00F95381" w:rsidP="007379D8">
                  <w:pPr>
                    <w:autoSpaceDE w:val="0"/>
                    <w:autoSpaceDN w:val="0"/>
                    <w:adjustRightInd w:val="0"/>
                    <w:spacing w:line="276" w:lineRule="auto"/>
                    <w:jc w:val="both"/>
                    <w:rPr>
                      <w:color w:val="000000"/>
                    </w:rPr>
                  </w:pPr>
                </w:p>
              </w:tc>
              <w:tc>
                <w:tcPr>
                  <w:tcW w:w="0" w:type="auto"/>
                </w:tcPr>
                <w:p w:rsidR="00F95381" w:rsidRPr="007379D8" w:rsidRDefault="00F95381" w:rsidP="007379D8">
                  <w:pPr>
                    <w:autoSpaceDE w:val="0"/>
                    <w:autoSpaceDN w:val="0"/>
                    <w:adjustRightInd w:val="0"/>
                    <w:spacing w:line="276" w:lineRule="auto"/>
                    <w:jc w:val="both"/>
                    <w:rPr>
                      <w:color w:val="000000"/>
                    </w:rPr>
                  </w:pPr>
                </w:p>
              </w:tc>
            </w:tr>
          </w:tbl>
          <w:p w:rsidR="00F95381" w:rsidRPr="007379D8" w:rsidRDefault="00F95381" w:rsidP="007379D8">
            <w:pPr>
              <w:autoSpaceDE w:val="0"/>
              <w:autoSpaceDN w:val="0"/>
              <w:adjustRightInd w:val="0"/>
              <w:spacing w:line="276" w:lineRule="auto"/>
              <w:jc w:val="both"/>
              <w:rPr>
                <w:b/>
                <w:color w:val="000000"/>
              </w:rPr>
            </w:pPr>
          </w:p>
        </w:tc>
        <w:tc>
          <w:tcPr>
            <w:tcW w:w="1706" w:type="dxa"/>
          </w:tcPr>
          <w:p w:rsidR="00F95381" w:rsidRPr="007379D8" w:rsidRDefault="00F95381" w:rsidP="007379D8">
            <w:pPr>
              <w:autoSpaceDE w:val="0"/>
              <w:autoSpaceDN w:val="0"/>
              <w:adjustRightInd w:val="0"/>
              <w:spacing w:line="276" w:lineRule="auto"/>
              <w:jc w:val="both"/>
              <w:rPr>
                <w:color w:val="000000"/>
              </w:rPr>
            </w:pPr>
          </w:p>
          <w:p w:rsidR="00F95381" w:rsidRPr="007379D8" w:rsidRDefault="00F95381" w:rsidP="007379D8">
            <w:pPr>
              <w:autoSpaceDE w:val="0"/>
              <w:autoSpaceDN w:val="0"/>
              <w:adjustRightInd w:val="0"/>
              <w:spacing w:line="276" w:lineRule="auto"/>
              <w:jc w:val="both"/>
              <w:rPr>
                <w:color w:val="000000"/>
              </w:rPr>
            </w:pPr>
          </w:p>
          <w:p w:rsidR="00F95381" w:rsidRPr="007379D8" w:rsidRDefault="00F95381" w:rsidP="007379D8">
            <w:pPr>
              <w:autoSpaceDE w:val="0"/>
              <w:autoSpaceDN w:val="0"/>
              <w:adjustRightInd w:val="0"/>
              <w:spacing w:line="276" w:lineRule="auto"/>
              <w:jc w:val="both"/>
              <w:rPr>
                <w:color w:val="000000"/>
              </w:rPr>
            </w:pPr>
            <w:r w:rsidRPr="007379D8">
              <w:rPr>
                <w:color w:val="000000"/>
              </w:rPr>
              <w:t xml:space="preserve">сентябрь </w:t>
            </w:r>
          </w:p>
          <w:p w:rsidR="00F95381" w:rsidRPr="007379D8" w:rsidRDefault="00F95381" w:rsidP="007379D8">
            <w:pPr>
              <w:pStyle w:val="Default"/>
              <w:spacing w:line="276" w:lineRule="auto"/>
              <w:jc w:val="both"/>
            </w:pPr>
          </w:p>
          <w:p w:rsidR="00F95381" w:rsidRPr="007379D8" w:rsidRDefault="00F95381" w:rsidP="007379D8">
            <w:pPr>
              <w:pStyle w:val="Default"/>
              <w:spacing w:line="276" w:lineRule="auto"/>
              <w:jc w:val="both"/>
            </w:pPr>
            <w:r w:rsidRPr="007379D8">
              <w:t xml:space="preserve">в течение года </w:t>
            </w:r>
          </w:p>
          <w:p w:rsidR="00F95381" w:rsidRPr="007379D8" w:rsidRDefault="00F95381" w:rsidP="007379D8">
            <w:pPr>
              <w:pStyle w:val="Default"/>
              <w:spacing w:line="276" w:lineRule="auto"/>
              <w:jc w:val="both"/>
            </w:pPr>
          </w:p>
          <w:p w:rsidR="00F95381" w:rsidRPr="007379D8" w:rsidRDefault="00F95381" w:rsidP="007379D8">
            <w:pPr>
              <w:pStyle w:val="Default"/>
              <w:spacing w:line="276" w:lineRule="auto"/>
              <w:jc w:val="both"/>
            </w:pPr>
            <w:r w:rsidRPr="007379D8">
              <w:t>в течение года</w:t>
            </w:r>
          </w:p>
        </w:tc>
        <w:tc>
          <w:tcPr>
            <w:tcW w:w="2540" w:type="dxa"/>
          </w:tcPr>
          <w:p w:rsidR="00F95381" w:rsidRPr="007379D8" w:rsidRDefault="00F95381" w:rsidP="007379D8">
            <w:pPr>
              <w:autoSpaceDE w:val="0"/>
              <w:autoSpaceDN w:val="0"/>
              <w:adjustRightInd w:val="0"/>
              <w:spacing w:line="276" w:lineRule="auto"/>
              <w:jc w:val="both"/>
              <w:rPr>
                <w:color w:val="000000"/>
              </w:rPr>
            </w:pPr>
          </w:p>
          <w:p w:rsidR="00F95381" w:rsidRPr="007379D8" w:rsidRDefault="00F95381" w:rsidP="007379D8">
            <w:pPr>
              <w:autoSpaceDE w:val="0"/>
              <w:autoSpaceDN w:val="0"/>
              <w:adjustRightInd w:val="0"/>
              <w:spacing w:line="276" w:lineRule="auto"/>
              <w:jc w:val="both"/>
              <w:rPr>
                <w:color w:val="000000"/>
              </w:rPr>
            </w:pPr>
          </w:p>
          <w:p w:rsidR="00F95381" w:rsidRPr="007379D8" w:rsidRDefault="00F95381" w:rsidP="007379D8">
            <w:pPr>
              <w:autoSpaceDE w:val="0"/>
              <w:autoSpaceDN w:val="0"/>
              <w:adjustRightInd w:val="0"/>
              <w:spacing w:line="276" w:lineRule="auto"/>
              <w:jc w:val="both"/>
              <w:rPr>
                <w:color w:val="000000"/>
              </w:rPr>
            </w:pPr>
          </w:p>
          <w:p w:rsidR="00F95381" w:rsidRPr="007379D8" w:rsidRDefault="00F95381" w:rsidP="007379D8">
            <w:pPr>
              <w:autoSpaceDE w:val="0"/>
              <w:autoSpaceDN w:val="0"/>
              <w:adjustRightInd w:val="0"/>
              <w:spacing w:line="276" w:lineRule="auto"/>
              <w:jc w:val="both"/>
              <w:rPr>
                <w:color w:val="000000"/>
              </w:rPr>
            </w:pPr>
            <w:r w:rsidRPr="007379D8">
              <w:rPr>
                <w:color w:val="000000"/>
              </w:rPr>
              <w:t xml:space="preserve">зам. директора по УР </w:t>
            </w:r>
            <w:r w:rsidR="00F96AB7">
              <w:rPr>
                <w:bCs/>
              </w:rPr>
              <w:t>Вазетдинова Т.М.</w:t>
            </w:r>
          </w:p>
          <w:p w:rsidR="00F95381" w:rsidRPr="007379D8" w:rsidRDefault="00F95381" w:rsidP="007379D8">
            <w:pPr>
              <w:pStyle w:val="a3"/>
              <w:spacing w:line="276" w:lineRule="auto"/>
              <w:ind w:firstLine="0"/>
              <w:rPr>
                <w:rFonts w:ascii="Times New Roman" w:hAnsi="Times New Roman"/>
                <w:bCs/>
                <w:color w:val="auto"/>
                <w:sz w:val="24"/>
                <w:szCs w:val="24"/>
              </w:rPr>
            </w:pPr>
          </w:p>
        </w:tc>
      </w:tr>
      <w:tr w:rsidR="00296F5C" w:rsidRPr="007379D8" w:rsidTr="00AA28FE">
        <w:tc>
          <w:tcPr>
            <w:tcW w:w="6033" w:type="dxa"/>
          </w:tcPr>
          <w:p w:rsidR="00296F5C" w:rsidRPr="007379D8" w:rsidRDefault="00296F5C" w:rsidP="007379D8">
            <w:pPr>
              <w:autoSpaceDE w:val="0"/>
              <w:autoSpaceDN w:val="0"/>
              <w:adjustRightInd w:val="0"/>
              <w:spacing w:line="276" w:lineRule="auto"/>
              <w:jc w:val="both"/>
              <w:rPr>
                <w:b/>
                <w:bCs/>
                <w:color w:val="000000"/>
              </w:rPr>
            </w:pPr>
          </w:p>
          <w:p w:rsidR="00296F5C" w:rsidRPr="007379D8" w:rsidRDefault="00296F5C" w:rsidP="007379D8">
            <w:pPr>
              <w:autoSpaceDE w:val="0"/>
              <w:autoSpaceDN w:val="0"/>
              <w:adjustRightInd w:val="0"/>
              <w:spacing w:line="276" w:lineRule="auto"/>
              <w:jc w:val="both"/>
              <w:rPr>
                <w:bCs/>
                <w:color w:val="000000"/>
              </w:rPr>
            </w:pPr>
            <w:r w:rsidRPr="007379D8">
              <w:rPr>
                <w:bCs/>
                <w:color w:val="000000"/>
              </w:rPr>
              <w:t>3.4. Аттестация педагогических работников:</w:t>
            </w:r>
          </w:p>
          <w:p w:rsidR="00296F5C" w:rsidRPr="007379D8" w:rsidRDefault="00296F5C" w:rsidP="007379D8">
            <w:pPr>
              <w:autoSpaceDE w:val="0"/>
              <w:autoSpaceDN w:val="0"/>
              <w:adjustRightInd w:val="0"/>
              <w:spacing w:line="276" w:lineRule="auto"/>
              <w:jc w:val="both"/>
              <w:rPr>
                <w:bCs/>
                <w:color w:val="000000"/>
              </w:rPr>
            </w:pPr>
            <w:r w:rsidRPr="007379D8">
              <w:rPr>
                <w:bCs/>
                <w:color w:val="000000"/>
              </w:rPr>
              <w:t xml:space="preserve"> -  нормативно-правовая база и методические рекомендации по вопросу аттестации педагогов;</w:t>
            </w:r>
          </w:p>
          <w:p w:rsidR="00296F5C" w:rsidRPr="007379D8" w:rsidRDefault="00296F5C" w:rsidP="007379D8">
            <w:pPr>
              <w:autoSpaceDE w:val="0"/>
              <w:autoSpaceDN w:val="0"/>
              <w:adjustRightInd w:val="0"/>
              <w:spacing w:line="276" w:lineRule="auto"/>
              <w:jc w:val="both"/>
              <w:rPr>
                <w:bCs/>
                <w:color w:val="000000"/>
              </w:rPr>
            </w:pPr>
            <w:r w:rsidRPr="007379D8">
              <w:rPr>
                <w:bCs/>
                <w:color w:val="000000"/>
              </w:rPr>
              <w:t xml:space="preserve"> - аналитический отчет о результатах педагогической деятельности; -  аттестация с целью подтверждения соответствия занимаемой должности; </w:t>
            </w:r>
          </w:p>
          <w:p w:rsidR="00296F5C" w:rsidRPr="007379D8" w:rsidRDefault="00296F5C" w:rsidP="007379D8">
            <w:pPr>
              <w:autoSpaceDE w:val="0"/>
              <w:autoSpaceDN w:val="0"/>
              <w:adjustRightInd w:val="0"/>
              <w:spacing w:line="276" w:lineRule="auto"/>
              <w:jc w:val="both"/>
              <w:rPr>
                <w:bCs/>
                <w:color w:val="000000"/>
              </w:rPr>
            </w:pPr>
            <w:r w:rsidRPr="007379D8">
              <w:rPr>
                <w:bCs/>
                <w:color w:val="000000"/>
              </w:rPr>
              <w:t>- оформление информационного стенда;</w:t>
            </w:r>
          </w:p>
          <w:p w:rsidR="00296F5C" w:rsidRPr="007379D8" w:rsidRDefault="00296F5C" w:rsidP="007379D8">
            <w:pPr>
              <w:autoSpaceDE w:val="0"/>
              <w:autoSpaceDN w:val="0"/>
              <w:adjustRightInd w:val="0"/>
              <w:spacing w:line="276" w:lineRule="auto"/>
              <w:jc w:val="both"/>
              <w:rPr>
                <w:bCs/>
                <w:color w:val="000000"/>
              </w:rPr>
            </w:pPr>
            <w:r w:rsidRPr="007379D8">
              <w:rPr>
                <w:bCs/>
                <w:color w:val="000000"/>
              </w:rPr>
              <w:t xml:space="preserve"> - перспективный план прохождения аттестации</w:t>
            </w:r>
          </w:p>
        </w:tc>
        <w:tc>
          <w:tcPr>
            <w:tcW w:w="1706" w:type="dxa"/>
          </w:tcPr>
          <w:p w:rsidR="00296F5C" w:rsidRPr="007379D8" w:rsidRDefault="00296F5C" w:rsidP="007379D8">
            <w:pPr>
              <w:autoSpaceDE w:val="0"/>
              <w:autoSpaceDN w:val="0"/>
              <w:adjustRightInd w:val="0"/>
              <w:spacing w:line="276" w:lineRule="auto"/>
              <w:jc w:val="both"/>
              <w:rPr>
                <w:color w:val="000000"/>
              </w:rPr>
            </w:pPr>
            <w:r w:rsidRPr="007379D8">
              <w:rPr>
                <w:color w:val="000000"/>
              </w:rPr>
              <w:t xml:space="preserve">Сентябрь- май </w:t>
            </w:r>
          </w:p>
        </w:tc>
        <w:tc>
          <w:tcPr>
            <w:tcW w:w="2540" w:type="dxa"/>
          </w:tcPr>
          <w:p w:rsidR="00296F5C" w:rsidRPr="007379D8" w:rsidRDefault="00296F5C" w:rsidP="00F96AB7">
            <w:pPr>
              <w:autoSpaceDE w:val="0"/>
              <w:autoSpaceDN w:val="0"/>
              <w:adjustRightInd w:val="0"/>
              <w:spacing w:line="276" w:lineRule="auto"/>
              <w:jc w:val="both"/>
              <w:rPr>
                <w:color w:val="000000"/>
              </w:rPr>
            </w:pPr>
            <w:r w:rsidRPr="007379D8">
              <w:rPr>
                <w:color w:val="000000"/>
              </w:rPr>
              <w:t>зам. директора по УВР</w:t>
            </w:r>
            <w:r w:rsidRPr="007379D8">
              <w:rPr>
                <w:bCs/>
              </w:rPr>
              <w:t xml:space="preserve"> </w:t>
            </w:r>
            <w:r w:rsidR="00F96AB7">
              <w:rPr>
                <w:bCs/>
              </w:rPr>
              <w:t>Вазетдинова Т.М.</w:t>
            </w:r>
          </w:p>
        </w:tc>
      </w:tr>
      <w:tr w:rsidR="00296F5C" w:rsidRPr="007379D8" w:rsidTr="00AA28FE">
        <w:tc>
          <w:tcPr>
            <w:tcW w:w="6033" w:type="dxa"/>
          </w:tcPr>
          <w:p w:rsidR="00296F5C" w:rsidRPr="007379D8" w:rsidRDefault="00296F5C" w:rsidP="007379D8">
            <w:pPr>
              <w:autoSpaceDE w:val="0"/>
              <w:autoSpaceDN w:val="0"/>
              <w:adjustRightInd w:val="0"/>
              <w:spacing w:line="276" w:lineRule="auto"/>
              <w:jc w:val="both"/>
              <w:rPr>
                <w:bCs/>
                <w:color w:val="000000"/>
              </w:rPr>
            </w:pPr>
            <w:r w:rsidRPr="007379D8">
              <w:rPr>
                <w:bCs/>
                <w:color w:val="000000"/>
              </w:rPr>
              <w:t xml:space="preserve">3.5. Курсовая переподготовка: </w:t>
            </w:r>
          </w:p>
          <w:p w:rsidR="00296F5C" w:rsidRPr="007379D8" w:rsidRDefault="00296F5C" w:rsidP="007379D8">
            <w:pPr>
              <w:autoSpaceDE w:val="0"/>
              <w:autoSpaceDN w:val="0"/>
              <w:adjustRightInd w:val="0"/>
              <w:spacing w:line="276" w:lineRule="auto"/>
              <w:jc w:val="both"/>
              <w:rPr>
                <w:bCs/>
                <w:color w:val="000000"/>
              </w:rPr>
            </w:pPr>
            <w:r w:rsidRPr="007379D8">
              <w:rPr>
                <w:bCs/>
                <w:color w:val="000000"/>
              </w:rPr>
              <w:t xml:space="preserve">- перспективный план прохождения курсовой подготовки;  </w:t>
            </w:r>
          </w:p>
          <w:p w:rsidR="00296F5C" w:rsidRPr="007379D8" w:rsidRDefault="00296F5C" w:rsidP="007379D8">
            <w:pPr>
              <w:autoSpaceDE w:val="0"/>
              <w:autoSpaceDN w:val="0"/>
              <w:adjustRightInd w:val="0"/>
              <w:spacing w:line="276" w:lineRule="auto"/>
              <w:jc w:val="both"/>
              <w:rPr>
                <w:bCs/>
                <w:color w:val="000000"/>
              </w:rPr>
            </w:pPr>
            <w:r w:rsidRPr="007379D8">
              <w:rPr>
                <w:bCs/>
                <w:color w:val="000000"/>
              </w:rPr>
              <w:t xml:space="preserve">- заявка на курсы </w:t>
            </w:r>
          </w:p>
          <w:p w:rsidR="00296F5C" w:rsidRPr="007379D8" w:rsidRDefault="00296F5C" w:rsidP="007379D8">
            <w:pPr>
              <w:autoSpaceDE w:val="0"/>
              <w:autoSpaceDN w:val="0"/>
              <w:adjustRightInd w:val="0"/>
              <w:spacing w:line="276" w:lineRule="auto"/>
              <w:jc w:val="both"/>
              <w:rPr>
                <w:bCs/>
                <w:color w:val="000000"/>
              </w:rPr>
            </w:pPr>
          </w:p>
        </w:tc>
        <w:tc>
          <w:tcPr>
            <w:tcW w:w="1706" w:type="dxa"/>
          </w:tcPr>
          <w:p w:rsidR="00296F5C" w:rsidRPr="007379D8" w:rsidRDefault="00296F5C" w:rsidP="007379D8">
            <w:pPr>
              <w:autoSpaceDE w:val="0"/>
              <w:autoSpaceDN w:val="0"/>
              <w:adjustRightInd w:val="0"/>
              <w:spacing w:line="276" w:lineRule="auto"/>
              <w:jc w:val="both"/>
              <w:rPr>
                <w:color w:val="000000"/>
              </w:rPr>
            </w:pPr>
            <w:r w:rsidRPr="007379D8">
              <w:rPr>
                <w:bCs/>
                <w:color w:val="000000"/>
              </w:rPr>
              <w:t>Сентябрь декабрь</w:t>
            </w:r>
          </w:p>
        </w:tc>
        <w:tc>
          <w:tcPr>
            <w:tcW w:w="2540" w:type="dxa"/>
          </w:tcPr>
          <w:p w:rsidR="00296F5C" w:rsidRPr="007379D8" w:rsidRDefault="00296F5C" w:rsidP="00F96AB7">
            <w:pPr>
              <w:autoSpaceDE w:val="0"/>
              <w:autoSpaceDN w:val="0"/>
              <w:adjustRightInd w:val="0"/>
              <w:spacing w:line="276" w:lineRule="auto"/>
              <w:jc w:val="both"/>
              <w:rPr>
                <w:color w:val="000000"/>
              </w:rPr>
            </w:pPr>
            <w:r w:rsidRPr="007379D8">
              <w:rPr>
                <w:color w:val="000000"/>
              </w:rPr>
              <w:t>зам. директора по УВР</w:t>
            </w:r>
            <w:r w:rsidRPr="007379D8">
              <w:rPr>
                <w:bCs/>
              </w:rPr>
              <w:t xml:space="preserve"> </w:t>
            </w:r>
            <w:r w:rsidR="00F96AB7">
              <w:rPr>
                <w:bCs/>
              </w:rPr>
              <w:t>Вазетдинова Т.М.</w:t>
            </w:r>
          </w:p>
        </w:tc>
      </w:tr>
      <w:tr w:rsidR="00296F5C" w:rsidRPr="007379D8" w:rsidTr="00AA28FE">
        <w:tc>
          <w:tcPr>
            <w:tcW w:w="6033" w:type="dxa"/>
          </w:tcPr>
          <w:p w:rsidR="00296F5C" w:rsidRPr="007379D8" w:rsidRDefault="0021224B" w:rsidP="007379D8">
            <w:pPr>
              <w:autoSpaceDE w:val="0"/>
              <w:autoSpaceDN w:val="0"/>
              <w:adjustRightInd w:val="0"/>
              <w:spacing w:line="276" w:lineRule="auto"/>
              <w:jc w:val="both"/>
              <w:rPr>
                <w:b/>
                <w:bCs/>
                <w:color w:val="000000"/>
              </w:rPr>
            </w:pPr>
            <w:r w:rsidRPr="007379D8">
              <w:rPr>
                <w:b/>
                <w:bCs/>
                <w:color w:val="000000"/>
              </w:rPr>
              <w:t xml:space="preserve">4.Обеспечение условий для изучения, обобщения и распространения  передового опыта </w:t>
            </w:r>
          </w:p>
          <w:p w:rsidR="0021224B" w:rsidRPr="007379D8" w:rsidRDefault="0021224B" w:rsidP="007379D8">
            <w:pPr>
              <w:autoSpaceDE w:val="0"/>
              <w:autoSpaceDN w:val="0"/>
              <w:adjustRightInd w:val="0"/>
              <w:spacing w:line="276" w:lineRule="auto"/>
              <w:jc w:val="both"/>
              <w:rPr>
                <w:bCs/>
                <w:color w:val="000000"/>
              </w:rPr>
            </w:pPr>
            <w:r w:rsidRPr="007379D8">
              <w:rPr>
                <w:bCs/>
                <w:color w:val="000000"/>
              </w:rPr>
              <w:t xml:space="preserve">4.1. Работа методического совета и методических объединений: </w:t>
            </w:r>
          </w:p>
          <w:p w:rsidR="0021224B" w:rsidRPr="007379D8" w:rsidRDefault="0021224B" w:rsidP="007379D8">
            <w:pPr>
              <w:autoSpaceDE w:val="0"/>
              <w:autoSpaceDN w:val="0"/>
              <w:adjustRightInd w:val="0"/>
              <w:spacing w:line="276" w:lineRule="auto"/>
              <w:jc w:val="both"/>
              <w:rPr>
                <w:bCs/>
                <w:color w:val="000000"/>
              </w:rPr>
            </w:pPr>
            <w:r w:rsidRPr="007379D8">
              <w:rPr>
                <w:bCs/>
                <w:color w:val="000000"/>
              </w:rPr>
              <w:t xml:space="preserve">4.1.1.Расширенное заседание МО по преемственности НОО и ООО: </w:t>
            </w:r>
          </w:p>
          <w:p w:rsidR="0021224B" w:rsidRPr="007379D8" w:rsidRDefault="0021224B" w:rsidP="007379D8">
            <w:pPr>
              <w:autoSpaceDE w:val="0"/>
              <w:autoSpaceDN w:val="0"/>
              <w:adjustRightInd w:val="0"/>
              <w:spacing w:line="276" w:lineRule="auto"/>
              <w:jc w:val="both"/>
              <w:rPr>
                <w:bCs/>
                <w:color w:val="000000"/>
              </w:rPr>
            </w:pPr>
            <w:r w:rsidRPr="007379D8">
              <w:rPr>
                <w:bCs/>
                <w:color w:val="000000"/>
              </w:rPr>
              <w:t xml:space="preserve">- открытые уроки с последующим самоанализом; </w:t>
            </w:r>
          </w:p>
          <w:p w:rsidR="0021224B" w:rsidRPr="007379D8" w:rsidRDefault="0021224B" w:rsidP="007379D8">
            <w:pPr>
              <w:autoSpaceDE w:val="0"/>
              <w:autoSpaceDN w:val="0"/>
              <w:adjustRightInd w:val="0"/>
              <w:spacing w:line="276" w:lineRule="auto"/>
              <w:jc w:val="both"/>
              <w:rPr>
                <w:bCs/>
                <w:color w:val="000000"/>
              </w:rPr>
            </w:pPr>
            <w:r w:rsidRPr="007379D8">
              <w:rPr>
                <w:bCs/>
                <w:color w:val="000000"/>
              </w:rPr>
              <w:t xml:space="preserve">- разработка рекомендаций по итогам анализа уроков. 4.1.2.Методические дни: </w:t>
            </w:r>
          </w:p>
          <w:p w:rsidR="0021224B" w:rsidRPr="007379D8" w:rsidRDefault="0021224B" w:rsidP="007379D8">
            <w:pPr>
              <w:autoSpaceDE w:val="0"/>
              <w:autoSpaceDN w:val="0"/>
              <w:adjustRightInd w:val="0"/>
              <w:spacing w:line="276" w:lineRule="auto"/>
              <w:jc w:val="both"/>
              <w:rPr>
                <w:bCs/>
                <w:color w:val="000000"/>
              </w:rPr>
            </w:pPr>
            <w:r w:rsidRPr="007379D8">
              <w:rPr>
                <w:bCs/>
                <w:color w:val="000000"/>
              </w:rPr>
              <w:t xml:space="preserve">- теоретические семинары;  </w:t>
            </w:r>
          </w:p>
          <w:p w:rsidR="0021224B" w:rsidRPr="007379D8" w:rsidRDefault="0021224B" w:rsidP="007379D8">
            <w:pPr>
              <w:autoSpaceDE w:val="0"/>
              <w:autoSpaceDN w:val="0"/>
              <w:adjustRightInd w:val="0"/>
              <w:spacing w:line="276" w:lineRule="auto"/>
              <w:jc w:val="both"/>
              <w:rPr>
                <w:bCs/>
                <w:color w:val="000000"/>
              </w:rPr>
            </w:pPr>
            <w:r w:rsidRPr="007379D8">
              <w:rPr>
                <w:bCs/>
                <w:color w:val="000000"/>
              </w:rPr>
              <w:t xml:space="preserve">- открытые уроки с последующим самоанализом; </w:t>
            </w:r>
          </w:p>
          <w:p w:rsidR="0021224B" w:rsidRPr="007379D8" w:rsidRDefault="0021224B" w:rsidP="007379D8">
            <w:pPr>
              <w:autoSpaceDE w:val="0"/>
              <w:autoSpaceDN w:val="0"/>
              <w:adjustRightInd w:val="0"/>
              <w:spacing w:line="276" w:lineRule="auto"/>
              <w:jc w:val="both"/>
              <w:rPr>
                <w:bCs/>
                <w:color w:val="000000"/>
              </w:rPr>
            </w:pPr>
            <w:r w:rsidRPr="007379D8">
              <w:rPr>
                <w:bCs/>
                <w:color w:val="000000"/>
              </w:rPr>
              <w:t xml:space="preserve">- мастер-классы; </w:t>
            </w:r>
          </w:p>
          <w:p w:rsidR="0021224B" w:rsidRPr="007379D8" w:rsidRDefault="0021224B" w:rsidP="007379D8">
            <w:pPr>
              <w:autoSpaceDE w:val="0"/>
              <w:autoSpaceDN w:val="0"/>
              <w:adjustRightInd w:val="0"/>
              <w:spacing w:line="276" w:lineRule="auto"/>
              <w:jc w:val="both"/>
              <w:rPr>
                <w:bCs/>
                <w:color w:val="000000"/>
              </w:rPr>
            </w:pPr>
            <w:r w:rsidRPr="007379D8">
              <w:rPr>
                <w:bCs/>
                <w:color w:val="000000"/>
              </w:rPr>
              <w:t xml:space="preserve">- разработка рекомендаций по итогам методической недели. 4.1.3. Открытые уроки в рамках ШМО аттестующихся учителей </w:t>
            </w:r>
          </w:p>
          <w:p w:rsidR="0021224B" w:rsidRPr="007379D8" w:rsidRDefault="0021224B" w:rsidP="007379D8">
            <w:pPr>
              <w:autoSpaceDE w:val="0"/>
              <w:autoSpaceDN w:val="0"/>
              <w:adjustRightInd w:val="0"/>
              <w:spacing w:line="276" w:lineRule="auto"/>
              <w:jc w:val="both"/>
              <w:rPr>
                <w:bCs/>
                <w:color w:val="000000"/>
              </w:rPr>
            </w:pPr>
          </w:p>
        </w:tc>
        <w:tc>
          <w:tcPr>
            <w:tcW w:w="1706" w:type="dxa"/>
          </w:tcPr>
          <w:p w:rsidR="0021224B" w:rsidRPr="007379D8" w:rsidRDefault="0021224B" w:rsidP="007379D8">
            <w:pPr>
              <w:autoSpaceDE w:val="0"/>
              <w:autoSpaceDN w:val="0"/>
              <w:adjustRightInd w:val="0"/>
              <w:spacing w:line="276" w:lineRule="auto"/>
              <w:jc w:val="both"/>
              <w:rPr>
                <w:bCs/>
                <w:color w:val="000000"/>
              </w:rPr>
            </w:pPr>
          </w:p>
          <w:p w:rsidR="0021224B" w:rsidRPr="007379D8" w:rsidRDefault="0021224B" w:rsidP="007379D8">
            <w:pPr>
              <w:autoSpaceDE w:val="0"/>
              <w:autoSpaceDN w:val="0"/>
              <w:adjustRightInd w:val="0"/>
              <w:spacing w:line="276" w:lineRule="auto"/>
              <w:jc w:val="both"/>
              <w:rPr>
                <w:bCs/>
                <w:color w:val="000000"/>
              </w:rPr>
            </w:pPr>
          </w:p>
          <w:p w:rsidR="0021224B" w:rsidRPr="007379D8" w:rsidRDefault="0021224B" w:rsidP="007379D8">
            <w:pPr>
              <w:autoSpaceDE w:val="0"/>
              <w:autoSpaceDN w:val="0"/>
              <w:adjustRightInd w:val="0"/>
              <w:spacing w:line="276" w:lineRule="auto"/>
              <w:jc w:val="both"/>
              <w:rPr>
                <w:bCs/>
                <w:color w:val="000000"/>
              </w:rPr>
            </w:pPr>
            <w:r w:rsidRPr="007379D8">
              <w:rPr>
                <w:bCs/>
                <w:color w:val="000000"/>
              </w:rPr>
              <w:t xml:space="preserve">октябрь январь     </w:t>
            </w:r>
          </w:p>
          <w:p w:rsidR="0021224B" w:rsidRPr="007379D8" w:rsidRDefault="0021224B" w:rsidP="007379D8">
            <w:pPr>
              <w:autoSpaceDE w:val="0"/>
              <w:autoSpaceDN w:val="0"/>
              <w:adjustRightInd w:val="0"/>
              <w:spacing w:line="276" w:lineRule="auto"/>
              <w:jc w:val="both"/>
              <w:rPr>
                <w:bCs/>
                <w:color w:val="000000"/>
              </w:rPr>
            </w:pPr>
          </w:p>
          <w:p w:rsidR="0021224B" w:rsidRPr="007379D8" w:rsidRDefault="0021224B" w:rsidP="007379D8">
            <w:pPr>
              <w:autoSpaceDE w:val="0"/>
              <w:autoSpaceDN w:val="0"/>
              <w:adjustRightInd w:val="0"/>
              <w:spacing w:line="276" w:lineRule="auto"/>
              <w:jc w:val="both"/>
              <w:rPr>
                <w:bCs/>
                <w:color w:val="000000"/>
              </w:rPr>
            </w:pPr>
          </w:p>
          <w:p w:rsidR="0021224B" w:rsidRPr="007379D8" w:rsidRDefault="0021224B" w:rsidP="007379D8">
            <w:pPr>
              <w:autoSpaceDE w:val="0"/>
              <w:autoSpaceDN w:val="0"/>
              <w:adjustRightInd w:val="0"/>
              <w:spacing w:line="276" w:lineRule="auto"/>
              <w:jc w:val="both"/>
              <w:rPr>
                <w:bCs/>
                <w:color w:val="000000"/>
              </w:rPr>
            </w:pPr>
            <w:r w:rsidRPr="007379D8">
              <w:rPr>
                <w:bCs/>
                <w:color w:val="000000"/>
              </w:rPr>
              <w:t xml:space="preserve">   в течение года </w:t>
            </w:r>
          </w:p>
          <w:p w:rsidR="0021224B" w:rsidRPr="007379D8" w:rsidRDefault="0021224B" w:rsidP="007379D8">
            <w:pPr>
              <w:autoSpaceDE w:val="0"/>
              <w:autoSpaceDN w:val="0"/>
              <w:adjustRightInd w:val="0"/>
              <w:spacing w:line="276" w:lineRule="auto"/>
              <w:jc w:val="both"/>
              <w:rPr>
                <w:bCs/>
                <w:color w:val="000000"/>
              </w:rPr>
            </w:pPr>
          </w:p>
          <w:p w:rsidR="0021224B" w:rsidRPr="007379D8" w:rsidRDefault="0021224B" w:rsidP="007379D8">
            <w:pPr>
              <w:autoSpaceDE w:val="0"/>
              <w:autoSpaceDN w:val="0"/>
              <w:adjustRightInd w:val="0"/>
              <w:spacing w:line="276" w:lineRule="auto"/>
              <w:jc w:val="both"/>
              <w:rPr>
                <w:bCs/>
                <w:color w:val="000000"/>
              </w:rPr>
            </w:pPr>
          </w:p>
          <w:p w:rsidR="0021224B" w:rsidRPr="007379D8" w:rsidRDefault="0021224B" w:rsidP="007379D8">
            <w:pPr>
              <w:autoSpaceDE w:val="0"/>
              <w:autoSpaceDN w:val="0"/>
              <w:adjustRightInd w:val="0"/>
              <w:spacing w:line="276" w:lineRule="auto"/>
              <w:jc w:val="both"/>
              <w:rPr>
                <w:bCs/>
                <w:color w:val="000000"/>
              </w:rPr>
            </w:pPr>
          </w:p>
          <w:p w:rsidR="00296F5C" w:rsidRPr="007379D8" w:rsidRDefault="0021224B" w:rsidP="007379D8">
            <w:pPr>
              <w:autoSpaceDE w:val="0"/>
              <w:autoSpaceDN w:val="0"/>
              <w:adjustRightInd w:val="0"/>
              <w:spacing w:line="276" w:lineRule="auto"/>
              <w:jc w:val="both"/>
              <w:rPr>
                <w:bCs/>
                <w:color w:val="000000"/>
              </w:rPr>
            </w:pPr>
            <w:r w:rsidRPr="007379D8">
              <w:rPr>
                <w:bCs/>
                <w:color w:val="000000"/>
              </w:rPr>
              <w:t>В течение года</w:t>
            </w:r>
          </w:p>
        </w:tc>
        <w:tc>
          <w:tcPr>
            <w:tcW w:w="2540" w:type="dxa"/>
          </w:tcPr>
          <w:p w:rsidR="0021224B" w:rsidRPr="007379D8" w:rsidRDefault="0021224B" w:rsidP="007379D8">
            <w:pPr>
              <w:autoSpaceDE w:val="0"/>
              <w:autoSpaceDN w:val="0"/>
              <w:adjustRightInd w:val="0"/>
              <w:spacing w:line="276" w:lineRule="auto"/>
              <w:jc w:val="both"/>
              <w:rPr>
                <w:bCs/>
                <w:color w:val="000000"/>
              </w:rPr>
            </w:pPr>
          </w:p>
          <w:p w:rsidR="0021224B" w:rsidRPr="007379D8" w:rsidRDefault="0021224B" w:rsidP="007379D8">
            <w:pPr>
              <w:autoSpaceDE w:val="0"/>
              <w:autoSpaceDN w:val="0"/>
              <w:adjustRightInd w:val="0"/>
              <w:spacing w:line="276" w:lineRule="auto"/>
              <w:jc w:val="both"/>
              <w:rPr>
                <w:bCs/>
                <w:color w:val="000000"/>
              </w:rPr>
            </w:pPr>
          </w:p>
          <w:p w:rsidR="0021224B" w:rsidRPr="007379D8" w:rsidRDefault="0021224B" w:rsidP="007379D8">
            <w:pPr>
              <w:autoSpaceDE w:val="0"/>
              <w:autoSpaceDN w:val="0"/>
              <w:adjustRightInd w:val="0"/>
              <w:spacing w:line="276" w:lineRule="auto"/>
              <w:jc w:val="both"/>
              <w:rPr>
                <w:bCs/>
                <w:color w:val="000000"/>
              </w:rPr>
            </w:pPr>
            <w:r w:rsidRPr="007379D8">
              <w:rPr>
                <w:bCs/>
                <w:color w:val="000000"/>
              </w:rPr>
              <w:t xml:space="preserve">зам. директора по УР, </w:t>
            </w:r>
          </w:p>
          <w:p w:rsidR="0021224B" w:rsidRPr="007379D8" w:rsidRDefault="0021224B" w:rsidP="007379D8">
            <w:pPr>
              <w:autoSpaceDE w:val="0"/>
              <w:autoSpaceDN w:val="0"/>
              <w:adjustRightInd w:val="0"/>
              <w:spacing w:line="276" w:lineRule="auto"/>
              <w:jc w:val="both"/>
              <w:rPr>
                <w:bCs/>
                <w:color w:val="000000"/>
              </w:rPr>
            </w:pPr>
            <w:r w:rsidRPr="007379D8">
              <w:rPr>
                <w:bCs/>
                <w:color w:val="000000"/>
              </w:rPr>
              <w:t xml:space="preserve">руководители МО, </w:t>
            </w:r>
          </w:p>
          <w:p w:rsidR="0021224B" w:rsidRPr="007379D8" w:rsidRDefault="0021224B" w:rsidP="007379D8">
            <w:pPr>
              <w:autoSpaceDE w:val="0"/>
              <w:autoSpaceDN w:val="0"/>
              <w:adjustRightInd w:val="0"/>
              <w:spacing w:line="276" w:lineRule="auto"/>
              <w:jc w:val="both"/>
              <w:rPr>
                <w:bCs/>
                <w:color w:val="000000"/>
              </w:rPr>
            </w:pPr>
          </w:p>
          <w:p w:rsidR="00296F5C" w:rsidRPr="007379D8" w:rsidRDefault="0021224B" w:rsidP="007379D8">
            <w:pPr>
              <w:autoSpaceDE w:val="0"/>
              <w:autoSpaceDN w:val="0"/>
              <w:adjustRightInd w:val="0"/>
              <w:spacing w:line="276" w:lineRule="auto"/>
              <w:jc w:val="both"/>
              <w:rPr>
                <w:color w:val="000000"/>
              </w:rPr>
            </w:pPr>
            <w:r w:rsidRPr="007379D8">
              <w:rPr>
                <w:bCs/>
                <w:color w:val="000000"/>
              </w:rPr>
              <w:t>учителя</w:t>
            </w:r>
            <w:r w:rsidR="00F96AB7">
              <w:rPr>
                <w:bCs/>
                <w:color w:val="000000"/>
              </w:rPr>
              <w:t>-</w:t>
            </w:r>
            <w:r w:rsidRPr="007379D8">
              <w:rPr>
                <w:bCs/>
                <w:color w:val="000000"/>
              </w:rPr>
              <w:t xml:space="preserve">предметники   </w:t>
            </w:r>
          </w:p>
        </w:tc>
      </w:tr>
      <w:tr w:rsidR="0021224B" w:rsidRPr="007379D8" w:rsidTr="00AA28FE">
        <w:tc>
          <w:tcPr>
            <w:tcW w:w="6033" w:type="dxa"/>
          </w:tcPr>
          <w:p w:rsidR="0021224B" w:rsidRPr="007379D8" w:rsidRDefault="0021224B" w:rsidP="007379D8">
            <w:pPr>
              <w:autoSpaceDE w:val="0"/>
              <w:autoSpaceDN w:val="0"/>
              <w:adjustRightInd w:val="0"/>
              <w:spacing w:line="276" w:lineRule="auto"/>
              <w:jc w:val="both"/>
              <w:rPr>
                <w:bCs/>
                <w:color w:val="000000"/>
              </w:rPr>
            </w:pPr>
            <w:r w:rsidRPr="007379D8">
              <w:rPr>
                <w:bCs/>
                <w:color w:val="000000"/>
              </w:rPr>
              <w:t xml:space="preserve">4.2. Участие в заочных и очных профессиональных и методических  конкурсах ( «Учитель года», «Я реализую ФГОС», «Современный урок», «Классный, самый классный» и др.). </w:t>
            </w:r>
          </w:p>
          <w:p w:rsidR="0021224B" w:rsidRPr="007379D8" w:rsidRDefault="0021224B" w:rsidP="007379D8">
            <w:pPr>
              <w:autoSpaceDE w:val="0"/>
              <w:autoSpaceDN w:val="0"/>
              <w:adjustRightInd w:val="0"/>
              <w:spacing w:line="276" w:lineRule="auto"/>
              <w:jc w:val="both"/>
              <w:rPr>
                <w:b/>
                <w:bCs/>
                <w:color w:val="000000"/>
              </w:rPr>
            </w:pPr>
          </w:p>
        </w:tc>
        <w:tc>
          <w:tcPr>
            <w:tcW w:w="1706" w:type="dxa"/>
          </w:tcPr>
          <w:p w:rsidR="0021224B" w:rsidRPr="007379D8" w:rsidRDefault="0021224B" w:rsidP="007379D8">
            <w:pPr>
              <w:autoSpaceDE w:val="0"/>
              <w:autoSpaceDN w:val="0"/>
              <w:adjustRightInd w:val="0"/>
              <w:spacing w:line="276" w:lineRule="auto"/>
              <w:jc w:val="both"/>
              <w:rPr>
                <w:bCs/>
                <w:color w:val="000000"/>
              </w:rPr>
            </w:pPr>
            <w:r w:rsidRPr="007379D8">
              <w:rPr>
                <w:bCs/>
                <w:color w:val="000000"/>
              </w:rPr>
              <w:t xml:space="preserve">в течение года </w:t>
            </w:r>
          </w:p>
          <w:p w:rsidR="0021224B" w:rsidRPr="007379D8" w:rsidRDefault="0021224B" w:rsidP="007379D8">
            <w:pPr>
              <w:autoSpaceDE w:val="0"/>
              <w:autoSpaceDN w:val="0"/>
              <w:adjustRightInd w:val="0"/>
              <w:spacing w:line="276" w:lineRule="auto"/>
              <w:jc w:val="both"/>
              <w:rPr>
                <w:bCs/>
                <w:color w:val="000000"/>
              </w:rPr>
            </w:pPr>
          </w:p>
        </w:tc>
        <w:tc>
          <w:tcPr>
            <w:tcW w:w="2540" w:type="dxa"/>
          </w:tcPr>
          <w:p w:rsidR="0021224B" w:rsidRPr="007379D8" w:rsidRDefault="0021224B" w:rsidP="007379D8">
            <w:pPr>
              <w:autoSpaceDE w:val="0"/>
              <w:autoSpaceDN w:val="0"/>
              <w:adjustRightInd w:val="0"/>
              <w:spacing w:line="276" w:lineRule="auto"/>
              <w:jc w:val="both"/>
              <w:rPr>
                <w:bCs/>
                <w:color w:val="000000"/>
              </w:rPr>
            </w:pPr>
            <w:r w:rsidRPr="007379D8">
              <w:rPr>
                <w:bCs/>
                <w:color w:val="000000"/>
              </w:rPr>
              <w:t>Учителя</w:t>
            </w:r>
          </w:p>
        </w:tc>
      </w:tr>
      <w:tr w:rsidR="0021224B" w:rsidRPr="007379D8" w:rsidTr="00AA28FE">
        <w:tc>
          <w:tcPr>
            <w:tcW w:w="6033" w:type="dxa"/>
          </w:tcPr>
          <w:p w:rsidR="0021224B" w:rsidRPr="007379D8" w:rsidRDefault="0021224B" w:rsidP="007379D8">
            <w:pPr>
              <w:autoSpaceDE w:val="0"/>
              <w:autoSpaceDN w:val="0"/>
              <w:adjustRightInd w:val="0"/>
              <w:spacing w:line="276" w:lineRule="auto"/>
              <w:jc w:val="both"/>
              <w:rPr>
                <w:bCs/>
                <w:color w:val="000000"/>
              </w:rPr>
            </w:pPr>
            <w:r w:rsidRPr="007379D8">
              <w:rPr>
                <w:bCs/>
                <w:color w:val="000000"/>
              </w:rPr>
              <w:t>4.3. Школа педагогического мастерства:  - составление технологической карты урока -презентация электронного портфолио учителя</w:t>
            </w:r>
          </w:p>
        </w:tc>
        <w:tc>
          <w:tcPr>
            <w:tcW w:w="1706" w:type="dxa"/>
          </w:tcPr>
          <w:p w:rsidR="0021224B" w:rsidRPr="007379D8" w:rsidRDefault="0021224B" w:rsidP="007379D8">
            <w:pPr>
              <w:autoSpaceDE w:val="0"/>
              <w:autoSpaceDN w:val="0"/>
              <w:adjustRightInd w:val="0"/>
              <w:spacing w:line="276" w:lineRule="auto"/>
              <w:jc w:val="both"/>
              <w:rPr>
                <w:bCs/>
                <w:color w:val="000000"/>
              </w:rPr>
            </w:pPr>
            <w:r w:rsidRPr="007379D8">
              <w:rPr>
                <w:bCs/>
                <w:color w:val="000000"/>
              </w:rPr>
              <w:t xml:space="preserve">в течение года </w:t>
            </w:r>
          </w:p>
          <w:p w:rsidR="0021224B" w:rsidRPr="007379D8" w:rsidRDefault="0021224B" w:rsidP="007379D8">
            <w:pPr>
              <w:autoSpaceDE w:val="0"/>
              <w:autoSpaceDN w:val="0"/>
              <w:adjustRightInd w:val="0"/>
              <w:spacing w:line="276" w:lineRule="auto"/>
              <w:jc w:val="both"/>
              <w:rPr>
                <w:bCs/>
                <w:color w:val="000000"/>
              </w:rPr>
            </w:pPr>
          </w:p>
        </w:tc>
        <w:tc>
          <w:tcPr>
            <w:tcW w:w="2540" w:type="dxa"/>
          </w:tcPr>
          <w:p w:rsidR="0021224B" w:rsidRPr="007379D8" w:rsidRDefault="0021224B" w:rsidP="007379D8">
            <w:pPr>
              <w:autoSpaceDE w:val="0"/>
              <w:autoSpaceDN w:val="0"/>
              <w:adjustRightInd w:val="0"/>
              <w:spacing w:line="276" w:lineRule="auto"/>
              <w:jc w:val="both"/>
              <w:rPr>
                <w:bCs/>
                <w:color w:val="000000"/>
              </w:rPr>
            </w:pPr>
            <w:r w:rsidRPr="007379D8">
              <w:rPr>
                <w:bCs/>
                <w:color w:val="000000"/>
              </w:rPr>
              <w:t xml:space="preserve">руководители МО, </w:t>
            </w:r>
          </w:p>
          <w:p w:rsidR="0021224B" w:rsidRPr="007379D8" w:rsidRDefault="0021224B" w:rsidP="007379D8">
            <w:pPr>
              <w:autoSpaceDE w:val="0"/>
              <w:autoSpaceDN w:val="0"/>
              <w:adjustRightInd w:val="0"/>
              <w:spacing w:line="276" w:lineRule="auto"/>
              <w:jc w:val="both"/>
              <w:rPr>
                <w:bCs/>
                <w:color w:val="000000"/>
              </w:rPr>
            </w:pPr>
          </w:p>
          <w:p w:rsidR="0021224B" w:rsidRPr="007379D8" w:rsidRDefault="0021224B" w:rsidP="007379D8">
            <w:pPr>
              <w:autoSpaceDE w:val="0"/>
              <w:autoSpaceDN w:val="0"/>
              <w:adjustRightInd w:val="0"/>
              <w:spacing w:line="276" w:lineRule="auto"/>
              <w:jc w:val="both"/>
              <w:rPr>
                <w:bCs/>
                <w:color w:val="000000"/>
              </w:rPr>
            </w:pPr>
          </w:p>
        </w:tc>
      </w:tr>
      <w:tr w:rsidR="0021224B" w:rsidRPr="007379D8" w:rsidTr="00AA28FE">
        <w:tc>
          <w:tcPr>
            <w:tcW w:w="6033" w:type="dxa"/>
          </w:tcPr>
          <w:p w:rsidR="0021224B" w:rsidRPr="007379D8" w:rsidRDefault="0021224B" w:rsidP="007379D8">
            <w:pPr>
              <w:autoSpaceDE w:val="0"/>
              <w:autoSpaceDN w:val="0"/>
              <w:adjustRightInd w:val="0"/>
              <w:spacing w:line="276" w:lineRule="auto"/>
              <w:jc w:val="both"/>
              <w:rPr>
                <w:b/>
                <w:bCs/>
                <w:color w:val="000000"/>
              </w:rPr>
            </w:pPr>
            <w:r w:rsidRPr="007379D8">
              <w:rPr>
                <w:b/>
                <w:bCs/>
                <w:color w:val="000000"/>
              </w:rPr>
              <w:t xml:space="preserve">5.Обеспечение внеурочной деятельности по учебным предметам  и работа с одарёнными детьми </w:t>
            </w:r>
          </w:p>
          <w:p w:rsidR="0021224B" w:rsidRPr="007379D8" w:rsidRDefault="0021224B" w:rsidP="007379D8">
            <w:pPr>
              <w:pStyle w:val="affd"/>
              <w:autoSpaceDE w:val="0"/>
              <w:autoSpaceDN w:val="0"/>
              <w:adjustRightInd w:val="0"/>
              <w:ind w:left="675"/>
              <w:jc w:val="both"/>
              <w:rPr>
                <w:rFonts w:ascii="Times New Roman" w:hAnsi="Times New Roman"/>
                <w:bCs/>
                <w:color w:val="000000"/>
                <w:sz w:val="24"/>
                <w:szCs w:val="24"/>
              </w:rPr>
            </w:pPr>
            <w:r w:rsidRPr="007379D8">
              <w:rPr>
                <w:rFonts w:ascii="Times New Roman" w:hAnsi="Times New Roman"/>
                <w:bCs/>
                <w:color w:val="000000"/>
                <w:sz w:val="24"/>
                <w:szCs w:val="24"/>
              </w:rPr>
              <w:t>5.1. Декада начальных классов, неделя гуманитарных наук, естественно-математических наук</w:t>
            </w:r>
          </w:p>
        </w:tc>
        <w:tc>
          <w:tcPr>
            <w:tcW w:w="1706" w:type="dxa"/>
          </w:tcPr>
          <w:p w:rsidR="0021224B" w:rsidRPr="007379D8" w:rsidRDefault="0021224B" w:rsidP="007379D8">
            <w:pPr>
              <w:autoSpaceDE w:val="0"/>
              <w:autoSpaceDN w:val="0"/>
              <w:adjustRightInd w:val="0"/>
              <w:spacing w:line="276" w:lineRule="auto"/>
              <w:jc w:val="both"/>
              <w:rPr>
                <w:bCs/>
                <w:color w:val="000000"/>
              </w:rPr>
            </w:pPr>
          </w:p>
        </w:tc>
        <w:tc>
          <w:tcPr>
            <w:tcW w:w="2540" w:type="dxa"/>
          </w:tcPr>
          <w:p w:rsidR="0021224B" w:rsidRPr="007379D8" w:rsidRDefault="0021224B" w:rsidP="007379D8">
            <w:pPr>
              <w:autoSpaceDE w:val="0"/>
              <w:autoSpaceDN w:val="0"/>
              <w:adjustRightInd w:val="0"/>
              <w:spacing w:line="276" w:lineRule="auto"/>
              <w:jc w:val="both"/>
              <w:rPr>
                <w:bCs/>
                <w:color w:val="000000"/>
              </w:rPr>
            </w:pPr>
          </w:p>
        </w:tc>
      </w:tr>
      <w:tr w:rsidR="0021224B" w:rsidRPr="007379D8" w:rsidTr="00AA28FE">
        <w:tc>
          <w:tcPr>
            <w:tcW w:w="6033" w:type="dxa"/>
          </w:tcPr>
          <w:p w:rsidR="0021224B" w:rsidRPr="007379D8" w:rsidRDefault="0021224B" w:rsidP="007379D8">
            <w:pPr>
              <w:pStyle w:val="affd"/>
              <w:autoSpaceDE w:val="0"/>
              <w:autoSpaceDN w:val="0"/>
              <w:adjustRightInd w:val="0"/>
              <w:ind w:left="675"/>
              <w:jc w:val="both"/>
              <w:rPr>
                <w:rFonts w:ascii="Times New Roman" w:hAnsi="Times New Roman"/>
                <w:bCs/>
                <w:color w:val="000000"/>
                <w:sz w:val="24"/>
                <w:szCs w:val="24"/>
              </w:rPr>
            </w:pPr>
            <w:r w:rsidRPr="007379D8">
              <w:rPr>
                <w:rFonts w:ascii="Times New Roman" w:hAnsi="Times New Roman"/>
                <w:bCs/>
                <w:color w:val="000000"/>
                <w:sz w:val="24"/>
                <w:szCs w:val="24"/>
              </w:rPr>
              <w:t xml:space="preserve">5.2. Обновление банка данных одарённых учащихся </w:t>
            </w:r>
          </w:p>
        </w:tc>
        <w:tc>
          <w:tcPr>
            <w:tcW w:w="1706" w:type="dxa"/>
          </w:tcPr>
          <w:p w:rsidR="0021224B" w:rsidRPr="007379D8" w:rsidRDefault="0021224B" w:rsidP="007379D8">
            <w:pPr>
              <w:autoSpaceDE w:val="0"/>
              <w:autoSpaceDN w:val="0"/>
              <w:adjustRightInd w:val="0"/>
              <w:spacing w:line="276" w:lineRule="auto"/>
              <w:jc w:val="both"/>
              <w:rPr>
                <w:bCs/>
                <w:color w:val="000000"/>
              </w:rPr>
            </w:pPr>
            <w:r w:rsidRPr="007379D8">
              <w:rPr>
                <w:bCs/>
                <w:color w:val="000000"/>
              </w:rPr>
              <w:t>октябрь-декабрь</w:t>
            </w:r>
          </w:p>
        </w:tc>
        <w:tc>
          <w:tcPr>
            <w:tcW w:w="2540" w:type="dxa"/>
          </w:tcPr>
          <w:p w:rsidR="0021224B" w:rsidRPr="007379D8" w:rsidRDefault="0021224B" w:rsidP="007379D8">
            <w:pPr>
              <w:autoSpaceDE w:val="0"/>
              <w:autoSpaceDN w:val="0"/>
              <w:adjustRightInd w:val="0"/>
              <w:spacing w:line="276" w:lineRule="auto"/>
              <w:jc w:val="both"/>
              <w:rPr>
                <w:bCs/>
                <w:color w:val="000000"/>
              </w:rPr>
            </w:pPr>
            <w:r w:rsidRPr="007379D8">
              <w:rPr>
                <w:bCs/>
                <w:color w:val="000000"/>
              </w:rPr>
              <w:t>классные руководители</w:t>
            </w:r>
          </w:p>
        </w:tc>
      </w:tr>
      <w:tr w:rsidR="0021224B" w:rsidRPr="007379D8" w:rsidTr="00AA28FE">
        <w:tc>
          <w:tcPr>
            <w:tcW w:w="6033" w:type="dxa"/>
          </w:tcPr>
          <w:p w:rsidR="0021224B" w:rsidRPr="007379D8" w:rsidRDefault="0021224B" w:rsidP="007379D8">
            <w:pPr>
              <w:pStyle w:val="affd"/>
              <w:autoSpaceDE w:val="0"/>
              <w:autoSpaceDN w:val="0"/>
              <w:adjustRightInd w:val="0"/>
              <w:ind w:left="675"/>
              <w:jc w:val="both"/>
              <w:rPr>
                <w:rFonts w:ascii="Times New Roman" w:hAnsi="Times New Roman"/>
                <w:bCs/>
                <w:color w:val="000000"/>
                <w:sz w:val="24"/>
                <w:szCs w:val="24"/>
              </w:rPr>
            </w:pPr>
            <w:r w:rsidRPr="007379D8">
              <w:rPr>
                <w:rFonts w:ascii="Times New Roman" w:hAnsi="Times New Roman"/>
                <w:bCs/>
                <w:color w:val="000000"/>
                <w:sz w:val="24"/>
                <w:szCs w:val="24"/>
              </w:rPr>
              <w:t>Организация участия школьников в предметных олимпиадах и конкурсах разного уровня</w:t>
            </w:r>
          </w:p>
        </w:tc>
        <w:tc>
          <w:tcPr>
            <w:tcW w:w="1706" w:type="dxa"/>
          </w:tcPr>
          <w:p w:rsidR="0021224B" w:rsidRPr="007379D8" w:rsidRDefault="0021224B" w:rsidP="007379D8">
            <w:pPr>
              <w:autoSpaceDE w:val="0"/>
              <w:autoSpaceDN w:val="0"/>
              <w:adjustRightInd w:val="0"/>
              <w:spacing w:line="276" w:lineRule="auto"/>
              <w:jc w:val="both"/>
              <w:rPr>
                <w:bCs/>
                <w:color w:val="000000"/>
              </w:rPr>
            </w:pPr>
            <w:r w:rsidRPr="007379D8">
              <w:rPr>
                <w:bCs/>
                <w:color w:val="000000"/>
              </w:rPr>
              <w:t xml:space="preserve">в течение года  </w:t>
            </w:r>
          </w:p>
        </w:tc>
        <w:tc>
          <w:tcPr>
            <w:tcW w:w="2540" w:type="dxa"/>
          </w:tcPr>
          <w:p w:rsidR="0021224B" w:rsidRPr="007379D8" w:rsidRDefault="0021224B" w:rsidP="007379D8">
            <w:pPr>
              <w:autoSpaceDE w:val="0"/>
              <w:autoSpaceDN w:val="0"/>
              <w:adjustRightInd w:val="0"/>
              <w:spacing w:line="276" w:lineRule="auto"/>
              <w:jc w:val="both"/>
              <w:rPr>
                <w:bCs/>
                <w:color w:val="000000"/>
              </w:rPr>
            </w:pPr>
            <w:r w:rsidRPr="007379D8">
              <w:rPr>
                <w:bCs/>
                <w:color w:val="000000"/>
              </w:rPr>
              <w:t>Учителя предметники</w:t>
            </w:r>
          </w:p>
        </w:tc>
      </w:tr>
      <w:tr w:rsidR="0021224B" w:rsidRPr="007379D8" w:rsidTr="00AA28FE">
        <w:tc>
          <w:tcPr>
            <w:tcW w:w="6033" w:type="dxa"/>
          </w:tcPr>
          <w:p w:rsidR="0021224B" w:rsidRPr="007379D8" w:rsidRDefault="0021224B" w:rsidP="007379D8">
            <w:pPr>
              <w:pStyle w:val="affd"/>
              <w:autoSpaceDE w:val="0"/>
              <w:autoSpaceDN w:val="0"/>
              <w:adjustRightInd w:val="0"/>
              <w:ind w:left="675"/>
              <w:jc w:val="both"/>
              <w:rPr>
                <w:rFonts w:ascii="Times New Roman" w:hAnsi="Times New Roman"/>
                <w:bCs/>
                <w:color w:val="000000"/>
                <w:sz w:val="24"/>
                <w:szCs w:val="24"/>
              </w:rPr>
            </w:pPr>
            <w:r w:rsidRPr="007379D8">
              <w:rPr>
                <w:rFonts w:ascii="Times New Roman" w:hAnsi="Times New Roman"/>
                <w:bCs/>
                <w:color w:val="000000"/>
                <w:sz w:val="24"/>
                <w:szCs w:val="24"/>
              </w:rPr>
              <w:t xml:space="preserve">5.4. Региональные и международные дистанционные </w:t>
            </w:r>
          </w:p>
          <w:p w:rsidR="0021224B" w:rsidRPr="007379D8" w:rsidRDefault="0021224B" w:rsidP="007379D8">
            <w:pPr>
              <w:pStyle w:val="affd"/>
              <w:autoSpaceDE w:val="0"/>
              <w:autoSpaceDN w:val="0"/>
              <w:adjustRightInd w:val="0"/>
              <w:ind w:left="675"/>
              <w:jc w:val="both"/>
              <w:rPr>
                <w:rFonts w:ascii="Times New Roman" w:hAnsi="Times New Roman"/>
                <w:bCs/>
                <w:color w:val="000000"/>
                <w:sz w:val="24"/>
                <w:szCs w:val="24"/>
              </w:rPr>
            </w:pPr>
            <w:r w:rsidRPr="007379D8">
              <w:rPr>
                <w:rFonts w:ascii="Times New Roman" w:hAnsi="Times New Roman"/>
                <w:bCs/>
                <w:color w:val="000000"/>
                <w:sz w:val="24"/>
                <w:szCs w:val="24"/>
              </w:rPr>
              <w:t>олимпиады и конкурсы</w:t>
            </w:r>
          </w:p>
        </w:tc>
        <w:tc>
          <w:tcPr>
            <w:tcW w:w="1706" w:type="dxa"/>
          </w:tcPr>
          <w:p w:rsidR="0021224B" w:rsidRPr="007379D8" w:rsidRDefault="0021224B" w:rsidP="007379D8">
            <w:pPr>
              <w:autoSpaceDE w:val="0"/>
              <w:autoSpaceDN w:val="0"/>
              <w:adjustRightInd w:val="0"/>
              <w:spacing w:line="276" w:lineRule="auto"/>
              <w:jc w:val="both"/>
              <w:rPr>
                <w:bCs/>
                <w:color w:val="000000"/>
              </w:rPr>
            </w:pPr>
            <w:r w:rsidRPr="007379D8">
              <w:rPr>
                <w:bCs/>
                <w:color w:val="000000"/>
              </w:rPr>
              <w:t xml:space="preserve">в течение года </w:t>
            </w:r>
          </w:p>
        </w:tc>
        <w:tc>
          <w:tcPr>
            <w:tcW w:w="2540" w:type="dxa"/>
          </w:tcPr>
          <w:p w:rsidR="0021224B" w:rsidRPr="007379D8" w:rsidRDefault="0021224B" w:rsidP="007379D8">
            <w:pPr>
              <w:autoSpaceDE w:val="0"/>
              <w:autoSpaceDN w:val="0"/>
              <w:adjustRightInd w:val="0"/>
              <w:spacing w:line="276" w:lineRule="auto"/>
              <w:jc w:val="both"/>
              <w:rPr>
                <w:bCs/>
                <w:color w:val="000000"/>
              </w:rPr>
            </w:pPr>
            <w:r w:rsidRPr="007379D8">
              <w:rPr>
                <w:bCs/>
                <w:color w:val="000000"/>
              </w:rPr>
              <w:t>учителя</w:t>
            </w:r>
          </w:p>
        </w:tc>
      </w:tr>
      <w:tr w:rsidR="0021224B" w:rsidRPr="007379D8" w:rsidTr="00AA28FE">
        <w:tc>
          <w:tcPr>
            <w:tcW w:w="6033" w:type="dxa"/>
          </w:tcPr>
          <w:p w:rsidR="0021224B" w:rsidRPr="007379D8" w:rsidRDefault="0021224B" w:rsidP="007379D8">
            <w:pPr>
              <w:pStyle w:val="affd"/>
              <w:autoSpaceDE w:val="0"/>
              <w:autoSpaceDN w:val="0"/>
              <w:adjustRightInd w:val="0"/>
              <w:ind w:left="675"/>
              <w:jc w:val="both"/>
              <w:rPr>
                <w:rFonts w:ascii="Times New Roman" w:hAnsi="Times New Roman"/>
                <w:bCs/>
                <w:color w:val="000000"/>
                <w:sz w:val="24"/>
                <w:szCs w:val="24"/>
              </w:rPr>
            </w:pPr>
            <w:r w:rsidRPr="007379D8">
              <w:rPr>
                <w:rFonts w:ascii="Times New Roman" w:hAnsi="Times New Roman"/>
                <w:bCs/>
                <w:color w:val="000000"/>
                <w:sz w:val="24"/>
                <w:szCs w:val="24"/>
              </w:rPr>
              <w:t xml:space="preserve">5.6. Участие в дистанционных Интернет-олимпиадах  </w:t>
            </w:r>
          </w:p>
        </w:tc>
        <w:tc>
          <w:tcPr>
            <w:tcW w:w="1706" w:type="dxa"/>
          </w:tcPr>
          <w:p w:rsidR="0021224B" w:rsidRPr="007379D8" w:rsidRDefault="0021224B" w:rsidP="007379D8">
            <w:pPr>
              <w:autoSpaceDE w:val="0"/>
              <w:autoSpaceDN w:val="0"/>
              <w:adjustRightInd w:val="0"/>
              <w:spacing w:line="276" w:lineRule="auto"/>
              <w:jc w:val="both"/>
              <w:rPr>
                <w:bCs/>
                <w:color w:val="000000"/>
              </w:rPr>
            </w:pPr>
            <w:r w:rsidRPr="007379D8">
              <w:rPr>
                <w:bCs/>
                <w:color w:val="000000"/>
              </w:rPr>
              <w:t xml:space="preserve">октябрь – апрель </w:t>
            </w:r>
          </w:p>
        </w:tc>
        <w:tc>
          <w:tcPr>
            <w:tcW w:w="2540" w:type="dxa"/>
          </w:tcPr>
          <w:p w:rsidR="0021224B" w:rsidRPr="007379D8" w:rsidRDefault="0021224B" w:rsidP="007379D8">
            <w:pPr>
              <w:autoSpaceDE w:val="0"/>
              <w:autoSpaceDN w:val="0"/>
              <w:adjustRightInd w:val="0"/>
              <w:spacing w:line="276" w:lineRule="auto"/>
              <w:jc w:val="both"/>
              <w:rPr>
                <w:bCs/>
                <w:color w:val="000000"/>
              </w:rPr>
            </w:pPr>
            <w:r w:rsidRPr="007379D8">
              <w:rPr>
                <w:bCs/>
                <w:color w:val="000000"/>
              </w:rPr>
              <w:t>Учителя</w:t>
            </w:r>
          </w:p>
          <w:p w:rsidR="0021224B" w:rsidRPr="007379D8" w:rsidRDefault="0021224B" w:rsidP="007379D8">
            <w:pPr>
              <w:autoSpaceDE w:val="0"/>
              <w:autoSpaceDN w:val="0"/>
              <w:adjustRightInd w:val="0"/>
              <w:spacing w:line="276" w:lineRule="auto"/>
              <w:jc w:val="both"/>
              <w:rPr>
                <w:bCs/>
                <w:color w:val="000000"/>
              </w:rPr>
            </w:pPr>
            <w:r w:rsidRPr="007379D8">
              <w:rPr>
                <w:bCs/>
                <w:color w:val="000000"/>
              </w:rPr>
              <w:t>Предметники</w:t>
            </w:r>
          </w:p>
        </w:tc>
      </w:tr>
      <w:tr w:rsidR="0021224B" w:rsidRPr="007379D8" w:rsidTr="00AA28FE">
        <w:tc>
          <w:tcPr>
            <w:tcW w:w="6033" w:type="dxa"/>
          </w:tcPr>
          <w:p w:rsidR="0021224B" w:rsidRPr="007379D8" w:rsidRDefault="0021224B" w:rsidP="007379D8">
            <w:pPr>
              <w:pStyle w:val="affd"/>
              <w:autoSpaceDE w:val="0"/>
              <w:autoSpaceDN w:val="0"/>
              <w:adjustRightInd w:val="0"/>
              <w:ind w:left="675"/>
              <w:jc w:val="both"/>
              <w:rPr>
                <w:rFonts w:ascii="Times New Roman" w:hAnsi="Times New Roman"/>
                <w:bCs/>
                <w:color w:val="000000"/>
                <w:sz w:val="24"/>
                <w:szCs w:val="24"/>
              </w:rPr>
            </w:pPr>
            <w:r w:rsidRPr="007379D8">
              <w:rPr>
                <w:rFonts w:ascii="Times New Roman" w:hAnsi="Times New Roman"/>
                <w:bCs/>
                <w:color w:val="000000"/>
                <w:sz w:val="24"/>
                <w:szCs w:val="24"/>
              </w:rPr>
              <w:t xml:space="preserve">5.7. Участие в Международных и Всероссийских игровых конкурсах «Британский бульдог», «Русский медвежонок», «Кенгуру», «Зирәк тиен» </w:t>
            </w:r>
          </w:p>
        </w:tc>
        <w:tc>
          <w:tcPr>
            <w:tcW w:w="1706" w:type="dxa"/>
          </w:tcPr>
          <w:p w:rsidR="0021224B" w:rsidRPr="007379D8" w:rsidRDefault="00AA28FE" w:rsidP="007379D8">
            <w:pPr>
              <w:pStyle w:val="affd"/>
              <w:autoSpaceDE w:val="0"/>
              <w:autoSpaceDN w:val="0"/>
              <w:adjustRightInd w:val="0"/>
              <w:ind w:left="675"/>
              <w:jc w:val="both"/>
              <w:rPr>
                <w:rFonts w:ascii="Times New Roman" w:hAnsi="Times New Roman"/>
                <w:bCs/>
                <w:color w:val="000000"/>
                <w:sz w:val="24"/>
                <w:szCs w:val="24"/>
              </w:rPr>
            </w:pPr>
            <w:r w:rsidRPr="007379D8">
              <w:rPr>
                <w:rFonts w:ascii="Times New Roman" w:hAnsi="Times New Roman"/>
                <w:bCs/>
                <w:color w:val="000000"/>
                <w:sz w:val="24"/>
                <w:szCs w:val="24"/>
              </w:rPr>
              <w:t>в течение года</w:t>
            </w:r>
          </w:p>
        </w:tc>
        <w:tc>
          <w:tcPr>
            <w:tcW w:w="2540" w:type="dxa"/>
          </w:tcPr>
          <w:p w:rsidR="00AA28FE" w:rsidRPr="007379D8" w:rsidRDefault="00AA28FE" w:rsidP="007379D8">
            <w:pPr>
              <w:autoSpaceDE w:val="0"/>
              <w:autoSpaceDN w:val="0"/>
              <w:adjustRightInd w:val="0"/>
              <w:spacing w:line="276" w:lineRule="auto"/>
              <w:jc w:val="both"/>
              <w:rPr>
                <w:bCs/>
                <w:color w:val="000000"/>
              </w:rPr>
            </w:pPr>
            <w:r w:rsidRPr="007379D8">
              <w:rPr>
                <w:bCs/>
                <w:color w:val="000000"/>
              </w:rPr>
              <w:t>Учителя</w:t>
            </w:r>
          </w:p>
          <w:p w:rsidR="0021224B" w:rsidRPr="007379D8" w:rsidRDefault="00AA28FE" w:rsidP="007379D8">
            <w:pPr>
              <w:autoSpaceDE w:val="0"/>
              <w:autoSpaceDN w:val="0"/>
              <w:adjustRightInd w:val="0"/>
              <w:spacing w:line="276" w:lineRule="auto"/>
              <w:jc w:val="both"/>
              <w:rPr>
                <w:bCs/>
                <w:color w:val="000000"/>
              </w:rPr>
            </w:pPr>
            <w:r w:rsidRPr="007379D8">
              <w:rPr>
                <w:bCs/>
                <w:color w:val="000000"/>
              </w:rPr>
              <w:t>Предметники</w:t>
            </w:r>
          </w:p>
        </w:tc>
      </w:tr>
      <w:tr w:rsidR="00AA28FE" w:rsidRPr="007379D8" w:rsidTr="00AA28FE">
        <w:tc>
          <w:tcPr>
            <w:tcW w:w="6033" w:type="dxa"/>
          </w:tcPr>
          <w:p w:rsidR="00AA28FE" w:rsidRPr="007379D8" w:rsidRDefault="00AA28FE" w:rsidP="007379D8">
            <w:pPr>
              <w:pStyle w:val="affd"/>
              <w:autoSpaceDE w:val="0"/>
              <w:autoSpaceDN w:val="0"/>
              <w:adjustRightInd w:val="0"/>
              <w:ind w:left="675"/>
              <w:jc w:val="both"/>
              <w:rPr>
                <w:rFonts w:ascii="Times New Roman" w:hAnsi="Times New Roman"/>
                <w:bCs/>
                <w:color w:val="000000"/>
                <w:sz w:val="24"/>
                <w:szCs w:val="24"/>
              </w:rPr>
            </w:pPr>
            <w:r w:rsidRPr="007379D8">
              <w:rPr>
                <w:rFonts w:ascii="Times New Roman" w:hAnsi="Times New Roman"/>
                <w:bCs/>
                <w:color w:val="000000"/>
                <w:sz w:val="24"/>
                <w:szCs w:val="24"/>
              </w:rPr>
              <w:t xml:space="preserve">5.8. Выступление обучающихся на научно-практических  конференциях </w:t>
            </w:r>
          </w:p>
        </w:tc>
        <w:tc>
          <w:tcPr>
            <w:tcW w:w="1706" w:type="dxa"/>
          </w:tcPr>
          <w:p w:rsidR="00AA28FE" w:rsidRPr="007379D8" w:rsidRDefault="00AA28FE" w:rsidP="007379D8">
            <w:pPr>
              <w:autoSpaceDE w:val="0"/>
              <w:autoSpaceDN w:val="0"/>
              <w:adjustRightInd w:val="0"/>
              <w:spacing w:line="276" w:lineRule="auto"/>
              <w:jc w:val="both"/>
              <w:rPr>
                <w:bCs/>
                <w:color w:val="000000"/>
              </w:rPr>
            </w:pPr>
            <w:r w:rsidRPr="007379D8">
              <w:rPr>
                <w:bCs/>
                <w:color w:val="000000"/>
              </w:rPr>
              <w:t xml:space="preserve">по плану </w:t>
            </w:r>
          </w:p>
        </w:tc>
        <w:tc>
          <w:tcPr>
            <w:tcW w:w="2540" w:type="dxa"/>
          </w:tcPr>
          <w:p w:rsidR="00AA28FE" w:rsidRPr="007379D8" w:rsidRDefault="00AA28FE" w:rsidP="007379D8">
            <w:pPr>
              <w:autoSpaceDE w:val="0"/>
              <w:autoSpaceDN w:val="0"/>
              <w:adjustRightInd w:val="0"/>
              <w:spacing w:line="276" w:lineRule="auto"/>
              <w:jc w:val="both"/>
              <w:rPr>
                <w:bCs/>
                <w:color w:val="000000"/>
              </w:rPr>
            </w:pPr>
            <w:r w:rsidRPr="007379D8">
              <w:rPr>
                <w:bCs/>
                <w:color w:val="000000"/>
              </w:rPr>
              <w:t>Руководители проектов</w:t>
            </w:r>
          </w:p>
        </w:tc>
      </w:tr>
      <w:tr w:rsidR="00AA28FE" w:rsidRPr="007379D8" w:rsidTr="00AA28FE">
        <w:tc>
          <w:tcPr>
            <w:tcW w:w="6033" w:type="dxa"/>
          </w:tcPr>
          <w:p w:rsidR="00AA28FE" w:rsidRPr="007379D8" w:rsidRDefault="00AA28FE" w:rsidP="007379D8">
            <w:pPr>
              <w:pStyle w:val="affd"/>
              <w:autoSpaceDE w:val="0"/>
              <w:autoSpaceDN w:val="0"/>
              <w:adjustRightInd w:val="0"/>
              <w:ind w:left="675"/>
              <w:jc w:val="both"/>
              <w:rPr>
                <w:rFonts w:ascii="Times New Roman" w:hAnsi="Times New Roman"/>
                <w:bCs/>
                <w:color w:val="000000"/>
                <w:sz w:val="24"/>
                <w:szCs w:val="24"/>
              </w:rPr>
            </w:pPr>
            <w:r w:rsidRPr="007379D8">
              <w:rPr>
                <w:rFonts w:ascii="Times New Roman" w:hAnsi="Times New Roman"/>
                <w:bCs/>
                <w:color w:val="000000"/>
                <w:sz w:val="24"/>
                <w:szCs w:val="24"/>
              </w:rPr>
              <w:t>6. Информационное обеспечение образовательного процесса</w:t>
            </w:r>
          </w:p>
          <w:p w:rsidR="00AA28FE" w:rsidRPr="007379D8" w:rsidRDefault="00AA28FE" w:rsidP="007379D8">
            <w:pPr>
              <w:pStyle w:val="affd"/>
              <w:autoSpaceDE w:val="0"/>
              <w:autoSpaceDN w:val="0"/>
              <w:adjustRightInd w:val="0"/>
              <w:ind w:left="675"/>
              <w:jc w:val="both"/>
              <w:rPr>
                <w:rFonts w:ascii="Times New Roman" w:hAnsi="Times New Roman"/>
                <w:bCs/>
                <w:color w:val="000000"/>
                <w:sz w:val="24"/>
                <w:szCs w:val="24"/>
              </w:rPr>
            </w:pPr>
            <w:r w:rsidRPr="007379D8">
              <w:rPr>
                <w:rFonts w:ascii="Times New Roman" w:hAnsi="Times New Roman"/>
                <w:bCs/>
                <w:color w:val="000000"/>
                <w:sz w:val="24"/>
                <w:szCs w:val="24"/>
              </w:rPr>
              <w:t>6.1. Публикации из опыта работы на сайтах учительских сообществ, в электронных и печатных изданиях.</w:t>
            </w:r>
          </w:p>
          <w:p w:rsidR="00AA28FE" w:rsidRPr="007379D8" w:rsidRDefault="00AA28FE" w:rsidP="007379D8">
            <w:pPr>
              <w:pStyle w:val="affd"/>
              <w:autoSpaceDE w:val="0"/>
              <w:autoSpaceDN w:val="0"/>
              <w:adjustRightInd w:val="0"/>
              <w:ind w:left="675"/>
              <w:jc w:val="both"/>
              <w:rPr>
                <w:rFonts w:ascii="Times New Roman" w:hAnsi="Times New Roman"/>
                <w:bCs/>
                <w:color w:val="000000"/>
                <w:sz w:val="24"/>
                <w:szCs w:val="24"/>
              </w:rPr>
            </w:pPr>
            <w:r w:rsidRPr="007379D8">
              <w:rPr>
                <w:rFonts w:ascii="Times New Roman" w:hAnsi="Times New Roman"/>
                <w:bCs/>
                <w:color w:val="000000"/>
                <w:sz w:val="24"/>
                <w:szCs w:val="24"/>
              </w:rPr>
              <w:t>6.2. Создание и развитие персональных страниц учителей предметников в сети Интернет</w:t>
            </w:r>
          </w:p>
        </w:tc>
        <w:tc>
          <w:tcPr>
            <w:tcW w:w="1706" w:type="dxa"/>
          </w:tcPr>
          <w:p w:rsidR="00AA28FE" w:rsidRPr="007379D8" w:rsidRDefault="00AA28FE" w:rsidP="007379D8">
            <w:pPr>
              <w:autoSpaceDE w:val="0"/>
              <w:autoSpaceDN w:val="0"/>
              <w:adjustRightInd w:val="0"/>
              <w:spacing w:line="276" w:lineRule="auto"/>
              <w:jc w:val="both"/>
              <w:rPr>
                <w:bCs/>
                <w:color w:val="000000"/>
              </w:rPr>
            </w:pPr>
          </w:p>
        </w:tc>
        <w:tc>
          <w:tcPr>
            <w:tcW w:w="2540" w:type="dxa"/>
          </w:tcPr>
          <w:p w:rsidR="00AA28FE" w:rsidRPr="007379D8" w:rsidRDefault="00AA28FE" w:rsidP="007379D8">
            <w:pPr>
              <w:autoSpaceDE w:val="0"/>
              <w:autoSpaceDN w:val="0"/>
              <w:adjustRightInd w:val="0"/>
              <w:spacing w:line="276" w:lineRule="auto"/>
              <w:jc w:val="both"/>
              <w:rPr>
                <w:bCs/>
                <w:color w:val="000000"/>
              </w:rPr>
            </w:pPr>
            <w:r w:rsidRPr="007379D8">
              <w:rPr>
                <w:bCs/>
                <w:color w:val="000000"/>
              </w:rPr>
              <w:t>Учителя</w:t>
            </w:r>
          </w:p>
          <w:p w:rsidR="00AA28FE" w:rsidRPr="007379D8" w:rsidRDefault="00AA28FE" w:rsidP="007379D8">
            <w:pPr>
              <w:autoSpaceDE w:val="0"/>
              <w:autoSpaceDN w:val="0"/>
              <w:adjustRightInd w:val="0"/>
              <w:spacing w:line="276" w:lineRule="auto"/>
              <w:jc w:val="both"/>
              <w:rPr>
                <w:bCs/>
                <w:color w:val="000000"/>
              </w:rPr>
            </w:pPr>
            <w:r w:rsidRPr="007379D8">
              <w:rPr>
                <w:bCs/>
                <w:color w:val="000000"/>
              </w:rPr>
              <w:t>предметники</w:t>
            </w:r>
          </w:p>
        </w:tc>
      </w:tr>
      <w:tr w:rsidR="00AA28FE" w:rsidRPr="007379D8" w:rsidTr="00AA28FE">
        <w:tc>
          <w:tcPr>
            <w:tcW w:w="6033" w:type="dxa"/>
          </w:tcPr>
          <w:p w:rsidR="00AA28FE" w:rsidRPr="007379D8" w:rsidRDefault="00AA28FE" w:rsidP="007379D8">
            <w:pPr>
              <w:pStyle w:val="affd"/>
              <w:autoSpaceDE w:val="0"/>
              <w:autoSpaceDN w:val="0"/>
              <w:adjustRightInd w:val="0"/>
              <w:ind w:left="675"/>
              <w:jc w:val="both"/>
              <w:rPr>
                <w:rFonts w:ascii="Times New Roman" w:hAnsi="Times New Roman"/>
                <w:b/>
                <w:bCs/>
                <w:color w:val="000000"/>
                <w:sz w:val="24"/>
                <w:szCs w:val="24"/>
              </w:rPr>
            </w:pPr>
            <w:r w:rsidRPr="007379D8">
              <w:rPr>
                <w:rFonts w:ascii="Times New Roman" w:hAnsi="Times New Roman"/>
                <w:b/>
                <w:bCs/>
                <w:color w:val="000000"/>
                <w:sz w:val="24"/>
                <w:szCs w:val="24"/>
              </w:rPr>
              <w:t>7. Обеспечение контрольно-аналитической экспертизы</w:t>
            </w:r>
          </w:p>
          <w:p w:rsidR="00AA28FE" w:rsidRPr="007379D8" w:rsidRDefault="00AA28FE" w:rsidP="007379D8">
            <w:pPr>
              <w:pStyle w:val="affd"/>
              <w:autoSpaceDE w:val="0"/>
              <w:autoSpaceDN w:val="0"/>
              <w:adjustRightInd w:val="0"/>
              <w:ind w:left="675"/>
              <w:jc w:val="both"/>
              <w:rPr>
                <w:rFonts w:ascii="Times New Roman" w:hAnsi="Times New Roman"/>
                <w:bCs/>
                <w:color w:val="000000"/>
                <w:sz w:val="24"/>
                <w:szCs w:val="24"/>
              </w:rPr>
            </w:pPr>
            <w:r w:rsidRPr="007379D8">
              <w:rPr>
                <w:rFonts w:ascii="Times New Roman" w:hAnsi="Times New Roman"/>
                <w:bCs/>
                <w:color w:val="000000"/>
                <w:sz w:val="24"/>
                <w:szCs w:val="24"/>
              </w:rPr>
              <w:t xml:space="preserve">7.1. Творческие отчёты учителей по темам самообразования. </w:t>
            </w:r>
          </w:p>
          <w:p w:rsidR="00AA28FE" w:rsidRPr="007379D8" w:rsidRDefault="00AA28FE" w:rsidP="007379D8">
            <w:pPr>
              <w:pStyle w:val="affd"/>
              <w:autoSpaceDE w:val="0"/>
              <w:autoSpaceDN w:val="0"/>
              <w:adjustRightInd w:val="0"/>
              <w:ind w:left="675"/>
              <w:jc w:val="both"/>
              <w:rPr>
                <w:rFonts w:ascii="Times New Roman" w:hAnsi="Times New Roman"/>
                <w:b/>
                <w:bCs/>
                <w:color w:val="000000"/>
                <w:sz w:val="24"/>
                <w:szCs w:val="24"/>
              </w:rPr>
            </w:pPr>
            <w:r w:rsidRPr="007379D8">
              <w:rPr>
                <w:rFonts w:ascii="Times New Roman" w:hAnsi="Times New Roman"/>
                <w:bCs/>
                <w:color w:val="000000"/>
                <w:sz w:val="24"/>
                <w:szCs w:val="24"/>
              </w:rPr>
              <w:t>7.2. Подготовка информационно-аналитических материалов по итогам проведения мероприятий. 7.3.Самоанализ работы учителя</w:t>
            </w:r>
          </w:p>
        </w:tc>
        <w:tc>
          <w:tcPr>
            <w:tcW w:w="1706" w:type="dxa"/>
          </w:tcPr>
          <w:p w:rsidR="00AA28FE" w:rsidRPr="007379D8" w:rsidRDefault="00AA28FE" w:rsidP="007379D8">
            <w:pPr>
              <w:pStyle w:val="affd"/>
              <w:autoSpaceDE w:val="0"/>
              <w:autoSpaceDN w:val="0"/>
              <w:adjustRightInd w:val="0"/>
              <w:ind w:left="675"/>
              <w:jc w:val="both"/>
              <w:rPr>
                <w:rFonts w:ascii="Times New Roman" w:hAnsi="Times New Roman"/>
                <w:bCs/>
                <w:color w:val="000000"/>
                <w:sz w:val="24"/>
                <w:szCs w:val="24"/>
              </w:rPr>
            </w:pPr>
          </w:p>
          <w:p w:rsidR="00AA28FE" w:rsidRPr="007379D8" w:rsidRDefault="00AA28FE" w:rsidP="007379D8">
            <w:pPr>
              <w:autoSpaceDE w:val="0"/>
              <w:autoSpaceDN w:val="0"/>
              <w:adjustRightInd w:val="0"/>
              <w:jc w:val="both"/>
              <w:rPr>
                <w:bCs/>
                <w:color w:val="000000"/>
              </w:rPr>
            </w:pPr>
            <w:r w:rsidRPr="007379D8">
              <w:rPr>
                <w:bCs/>
                <w:color w:val="000000"/>
              </w:rPr>
              <w:t xml:space="preserve">2 раза в год </w:t>
            </w:r>
          </w:p>
          <w:p w:rsidR="00AA28FE" w:rsidRPr="007379D8" w:rsidRDefault="00AA28FE" w:rsidP="007379D8">
            <w:pPr>
              <w:pStyle w:val="affd"/>
              <w:autoSpaceDE w:val="0"/>
              <w:autoSpaceDN w:val="0"/>
              <w:adjustRightInd w:val="0"/>
              <w:ind w:left="675"/>
              <w:jc w:val="both"/>
              <w:rPr>
                <w:rFonts w:ascii="Times New Roman" w:hAnsi="Times New Roman"/>
                <w:bCs/>
                <w:color w:val="000000"/>
                <w:sz w:val="24"/>
                <w:szCs w:val="24"/>
              </w:rPr>
            </w:pPr>
          </w:p>
        </w:tc>
        <w:tc>
          <w:tcPr>
            <w:tcW w:w="2540" w:type="dxa"/>
          </w:tcPr>
          <w:p w:rsidR="00AA28FE" w:rsidRPr="007379D8" w:rsidRDefault="00AA28FE" w:rsidP="007379D8">
            <w:pPr>
              <w:autoSpaceDE w:val="0"/>
              <w:autoSpaceDN w:val="0"/>
              <w:adjustRightInd w:val="0"/>
              <w:spacing w:line="276" w:lineRule="auto"/>
              <w:jc w:val="both"/>
              <w:rPr>
                <w:bCs/>
                <w:color w:val="000000"/>
              </w:rPr>
            </w:pPr>
          </w:p>
          <w:p w:rsidR="00AA28FE" w:rsidRPr="007379D8" w:rsidRDefault="00AA28FE" w:rsidP="007379D8">
            <w:pPr>
              <w:autoSpaceDE w:val="0"/>
              <w:autoSpaceDN w:val="0"/>
              <w:adjustRightInd w:val="0"/>
              <w:spacing w:line="276" w:lineRule="auto"/>
              <w:jc w:val="both"/>
              <w:rPr>
                <w:bCs/>
                <w:color w:val="000000"/>
              </w:rPr>
            </w:pPr>
          </w:p>
          <w:p w:rsidR="00AA28FE" w:rsidRPr="007379D8" w:rsidRDefault="00AA28FE" w:rsidP="007379D8">
            <w:pPr>
              <w:autoSpaceDE w:val="0"/>
              <w:autoSpaceDN w:val="0"/>
              <w:adjustRightInd w:val="0"/>
              <w:spacing w:line="276" w:lineRule="auto"/>
              <w:jc w:val="both"/>
              <w:rPr>
                <w:bCs/>
                <w:color w:val="000000"/>
              </w:rPr>
            </w:pPr>
            <w:r w:rsidRPr="007379D8">
              <w:rPr>
                <w:bCs/>
                <w:color w:val="000000"/>
              </w:rPr>
              <w:t>руководители МО зам. директора по УР, учителя</w:t>
            </w:r>
          </w:p>
          <w:p w:rsidR="00AA28FE" w:rsidRPr="007379D8" w:rsidRDefault="00AA28FE" w:rsidP="007379D8">
            <w:pPr>
              <w:autoSpaceDE w:val="0"/>
              <w:autoSpaceDN w:val="0"/>
              <w:adjustRightInd w:val="0"/>
              <w:spacing w:line="276" w:lineRule="auto"/>
              <w:jc w:val="both"/>
              <w:rPr>
                <w:bCs/>
                <w:color w:val="000000"/>
              </w:rPr>
            </w:pPr>
            <w:r w:rsidRPr="007379D8">
              <w:rPr>
                <w:bCs/>
                <w:color w:val="000000"/>
              </w:rPr>
              <w:t>предметники</w:t>
            </w:r>
          </w:p>
        </w:tc>
      </w:tr>
    </w:tbl>
    <w:p w:rsidR="00B630CB" w:rsidRPr="007379D8" w:rsidRDefault="00653A76" w:rsidP="00335CCE">
      <w:pPr>
        <w:pStyle w:val="a3"/>
        <w:spacing w:line="360" w:lineRule="auto"/>
        <w:ind w:firstLine="851"/>
        <w:rPr>
          <w:rFonts w:ascii="Times New Roman" w:hAnsi="Times New Roman"/>
          <w:color w:val="auto"/>
          <w:sz w:val="24"/>
          <w:szCs w:val="24"/>
        </w:rPr>
      </w:pPr>
      <w:r w:rsidRPr="007379D8">
        <w:rPr>
          <w:rFonts w:ascii="Times New Roman" w:hAnsi="Times New Roman"/>
          <w:b/>
          <w:bCs/>
          <w:color w:val="auto"/>
          <w:sz w:val="24"/>
          <w:szCs w:val="24"/>
        </w:rPr>
        <w:t>Подведение итогов и обсуждение результатов мероприятий</w:t>
      </w:r>
      <w:r w:rsidRPr="007379D8">
        <w:rPr>
          <w:rFonts w:ascii="Times New Roman" w:hAnsi="Times New Roman"/>
          <w:color w:val="auto"/>
          <w:sz w:val="24"/>
          <w:szCs w:val="24"/>
        </w:rPr>
        <w:t xml:space="preserve"> могут осуществляться в разных формах: совещания при директоре, заседания педагогического и методического сове</w:t>
      </w:r>
      <w:r w:rsidRPr="007379D8">
        <w:rPr>
          <w:rFonts w:ascii="Times New Roman" w:hAnsi="Times New Roman"/>
          <w:color w:val="auto"/>
          <w:spacing w:val="2"/>
          <w:sz w:val="24"/>
          <w:szCs w:val="24"/>
        </w:rPr>
        <w:t>тов, в виде решений педагогического совета, размещ</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 xml:space="preserve">нных </w:t>
      </w:r>
      <w:r w:rsidRPr="007379D8">
        <w:rPr>
          <w:rFonts w:ascii="Times New Roman" w:hAnsi="Times New Roman"/>
          <w:color w:val="auto"/>
          <w:sz w:val="24"/>
          <w:szCs w:val="24"/>
        </w:rPr>
        <w:t>на сайте презентаций, приказов, инструкций, рекомендаций, резолюций и</w:t>
      </w:r>
      <w:r w:rsidRPr="007379D8">
        <w:rPr>
          <w:rFonts w:ascii="Times New Roman" w:hAnsi="Times New Roman"/>
          <w:color w:val="auto"/>
          <w:sz w:val="24"/>
          <w:szCs w:val="24"/>
        </w:rPr>
        <w:t> </w:t>
      </w:r>
      <w:r w:rsidRPr="007379D8">
        <w:rPr>
          <w:rFonts w:ascii="Times New Roman" w:hAnsi="Times New Roman"/>
          <w:color w:val="auto"/>
          <w:sz w:val="24"/>
          <w:szCs w:val="24"/>
        </w:rPr>
        <w:t>т.</w:t>
      </w:r>
      <w:r w:rsidRPr="007379D8">
        <w:rPr>
          <w:rFonts w:ascii="Times New Roman" w:hAnsi="Times New Roman"/>
          <w:color w:val="auto"/>
          <w:sz w:val="24"/>
          <w:szCs w:val="24"/>
        </w:rPr>
        <w:t> </w:t>
      </w:r>
      <w:r w:rsidRPr="007379D8">
        <w:rPr>
          <w:rFonts w:ascii="Times New Roman" w:hAnsi="Times New Roman"/>
          <w:color w:val="auto"/>
          <w:sz w:val="24"/>
          <w:szCs w:val="24"/>
        </w:rPr>
        <w:t>д</w:t>
      </w:r>
      <w:r w:rsidR="00335CCE">
        <w:rPr>
          <w:rFonts w:ascii="Times New Roman" w:hAnsi="Times New Roman"/>
          <w:color w:val="auto"/>
          <w:sz w:val="24"/>
          <w:szCs w:val="24"/>
        </w:rPr>
        <w:t>.</w:t>
      </w:r>
    </w:p>
    <w:p w:rsidR="00653A76" w:rsidRPr="007379D8" w:rsidRDefault="00653A76" w:rsidP="00335CCE">
      <w:pPr>
        <w:pStyle w:val="afd"/>
        <w:numPr>
          <w:ilvl w:val="2"/>
          <w:numId w:val="71"/>
        </w:numPr>
        <w:ind w:left="0" w:firstLine="851"/>
        <w:jc w:val="both"/>
        <w:rPr>
          <w:sz w:val="24"/>
        </w:rPr>
      </w:pPr>
      <w:bookmarkStart w:id="191" w:name="_Toc288394111"/>
      <w:bookmarkStart w:id="192" w:name="_Toc288410578"/>
      <w:bookmarkStart w:id="193" w:name="_Toc288410707"/>
      <w:bookmarkStart w:id="194" w:name="_Toc424564346"/>
      <w:r w:rsidRPr="007379D8">
        <w:rPr>
          <w:sz w:val="24"/>
        </w:rPr>
        <w:t>Психолого­педагогические условия реализации основной образовательной программы</w:t>
      </w:r>
      <w:bookmarkEnd w:id="191"/>
      <w:bookmarkEnd w:id="192"/>
      <w:bookmarkEnd w:id="193"/>
      <w:bookmarkEnd w:id="194"/>
    </w:p>
    <w:p w:rsidR="00AA28FE" w:rsidRPr="007379D8" w:rsidRDefault="00AA28FE" w:rsidP="007379D8">
      <w:pPr>
        <w:jc w:val="both"/>
      </w:pPr>
      <w:r w:rsidRPr="007379D8">
        <w:t>В реализации тр</w:t>
      </w:r>
      <w:r w:rsidR="00BB4DA5">
        <w:t>ебований ФГОС НОО в МБОУ «Бугадин</w:t>
      </w:r>
      <w:r w:rsidRPr="007379D8">
        <w:t>ская ООШ»  созданы психолого­педагогические условия, обеспечивающие:</w:t>
      </w:r>
    </w:p>
    <w:p w:rsidR="00653A76" w:rsidRPr="007379D8" w:rsidRDefault="00653A76" w:rsidP="007379D8">
      <w:pPr>
        <w:pStyle w:val="21"/>
        <w:spacing w:line="240" w:lineRule="auto"/>
        <w:ind w:firstLine="851"/>
        <w:rPr>
          <w:sz w:val="24"/>
        </w:rPr>
      </w:pPr>
      <w:r w:rsidRPr="007379D8">
        <w:rPr>
          <w:sz w:val="24"/>
        </w:rPr>
        <w:t>преемственность содержания и форм организации образовательно</w:t>
      </w:r>
      <w:r w:rsidR="005F572A" w:rsidRPr="007379D8">
        <w:rPr>
          <w:sz w:val="24"/>
        </w:rPr>
        <w:t>й деятельности</w:t>
      </w:r>
      <w:r w:rsidRPr="007379D8">
        <w:rPr>
          <w:sz w:val="24"/>
        </w:rPr>
        <w:t xml:space="preserve"> по отношению к дошкольному образованию с уч</w:t>
      </w:r>
      <w:r w:rsidR="00D30361" w:rsidRPr="007379D8">
        <w:rPr>
          <w:sz w:val="24"/>
        </w:rPr>
        <w:t>е</w:t>
      </w:r>
      <w:r w:rsidRPr="007379D8">
        <w:rPr>
          <w:sz w:val="24"/>
        </w:rPr>
        <w:t>том специфики возрастного психофизического развития обучающихся;</w:t>
      </w:r>
    </w:p>
    <w:p w:rsidR="00653A76" w:rsidRPr="007379D8" w:rsidRDefault="00653A76" w:rsidP="007379D8">
      <w:pPr>
        <w:pStyle w:val="21"/>
        <w:spacing w:line="240" w:lineRule="auto"/>
        <w:ind w:firstLine="851"/>
        <w:rPr>
          <w:b/>
          <w:bCs/>
          <w:sz w:val="24"/>
        </w:rPr>
      </w:pPr>
      <w:r w:rsidRPr="007379D8">
        <w:rPr>
          <w:spacing w:val="-2"/>
          <w:sz w:val="24"/>
        </w:rPr>
        <w:t>формирование и развитие психолого­педагогической ком</w:t>
      </w:r>
      <w:r w:rsidRPr="007379D8">
        <w:rPr>
          <w:sz w:val="24"/>
        </w:rPr>
        <w:t xml:space="preserve">петентности участников </w:t>
      </w:r>
      <w:r w:rsidR="00AD64C6" w:rsidRPr="007379D8">
        <w:rPr>
          <w:sz w:val="24"/>
        </w:rPr>
        <w:t>образовательных отношений</w:t>
      </w:r>
      <w:r w:rsidRPr="007379D8">
        <w:rPr>
          <w:sz w:val="24"/>
        </w:rPr>
        <w:t>;</w:t>
      </w:r>
      <w:r w:rsidRPr="007379D8">
        <w:rPr>
          <w:b/>
          <w:bCs/>
          <w:sz w:val="24"/>
        </w:rPr>
        <w:t> </w:t>
      </w:r>
    </w:p>
    <w:p w:rsidR="00653A76" w:rsidRPr="007379D8" w:rsidRDefault="00653A76" w:rsidP="007379D8">
      <w:pPr>
        <w:pStyle w:val="21"/>
        <w:spacing w:line="240" w:lineRule="auto"/>
        <w:ind w:firstLine="851"/>
        <w:rPr>
          <w:sz w:val="24"/>
        </w:rPr>
      </w:pPr>
      <w:r w:rsidRPr="007379D8">
        <w:rPr>
          <w:spacing w:val="2"/>
          <w:sz w:val="24"/>
        </w:rPr>
        <w:t>вариативность направлений и форм, а также диверси</w:t>
      </w:r>
      <w:r w:rsidRPr="007379D8">
        <w:rPr>
          <w:sz w:val="24"/>
        </w:rPr>
        <w:t xml:space="preserve">фикацию уровней психолого­педагогического сопровождения участников </w:t>
      </w:r>
      <w:r w:rsidR="00AD64C6" w:rsidRPr="007379D8">
        <w:rPr>
          <w:sz w:val="24"/>
        </w:rPr>
        <w:t>образовательных отношений</w:t>
      </w:r>
      <w:r w:rsidRPr="007379D8">
        <w:rPr>
          <w:sz w:val="24"/>
        </w:rPr>
        <w:t>;</w:t>
      </w:r>
    </w:p>
    <w:p w:rsidR="00653A76" w:rsidRPr="007379D8" w:rsidRDefault="00653A76" w:rsidP="007379D8">
      <w:pPr>
        <w:pStyle w:val="21"/>
        <w:spacing w:line="240" w:lineRule="auto"/>
        <w:ind w:firstLine="851"/>
        <w:rPr>
          <w:sz w:val="24"/>
        </w:rPr>
      </w:pPr>
      <w:r w:rsidRPr="007379D8">
        <w:rPr>
          <w:sz w:val="24"/>
        </w:rPr>
        <w:t>дифференциацию и индивидуализацию обучения.</w:t>
      </w:r>
    </w:p>
    <w:p w:rsidR="00653A76" w:rsidRPr="007379D8" w:rsidRDefault="00653A76" w:rsidP="007379D8">
      <w:pPr>
        <w:pStyle w:val="a3"/>
        <w:spacing w:line="360" w:lineRule="auto"/>
        <w:ind w:firstLine="851"/>
        <w:rPr>
          <w:rFonts w:ascii="Times New Roman" w:hAnsi="Times New Roman"/>
          <w:b/>
          <w:bCs/>
          <w:color w:val="auto"/>
          <w:sz w:val="24"/>
          <w:szCs w:val="24"/>
        </w:rPr>
      </w:pPr>
      <w:r w:rsidRPr="007379D8">
        <w:rPr>
          <w:rFonts w:ascii="Times New Roman" w:hAnsi="Times New Roman"/>
          <w:b/>
          <w:bCs/>
          <w:color w:val="auto"/>
          <w:spacing w:val="2"/>
          <w:sz w:val="24"/>
          <w:szCs w:val="24"/>
        </w:rPr>
        <w:t xml:space="preserve">Психолого­педагогическое сопровождение участников </w:t>
      </w:r>
      <w:r w:rsidR="00AD64C6" w:rsidRPr="007379D8">
        <w:rPr>
          <w:rFonts w:ascii="Times New Roman" w:hAnsi="Times New Roman"/>
          <w:b/>
          <w:color w:val="auto"/>
          <w:sz w:val="24"/>
          <w:szCs w:val="24"/>
        </w:rPr>
        <w:t>образовательных отношений</w:t>
      </w:r>
      <w:r w:rsidR="00BC41AA">
        <w:rPr>
          <w:rFonts w:ascii="Times New Roman" w:hAnsi="Times New Roman"/>
          <w:b/>
          <w:color w:val="auto"/>
          <w:sz w:val="24"/>
          <w:szCs w:val="24"/>
        </w:rPr>
        <w:t xml:space="preserve"> </w:t>
      </w:r>
      <w:r w:rsidR="00B630CB" w:rsidRPr="007379D8">
        <w:rPr>
          <w:rFonts w:ascii="Times New Roman" w:hAnsi="Times New Roman"/>
          <w:b/>
          <w:bCs/>
          <w:color w:val="auto"/>
          <w:sz w:val="24"/>
          <w:szCs w:val="24"/>
        </w:rPr>
        <w:t>на уровне</w:t>
      </w:r>
      <w:r w:rsidR="00BC41AA">
        <w:rPr>
          <w:rFonts w:ascii="Times New Roman" w:hAnsi="Times New Roman"/>
          <w:b/>
          <w:bCs/>
          <w:color w:val="auto"/>
          <w:sz w:val="24"/>
          <w:szCs w:val="24"/>
        </w:rPr>
        <w:t xml:space="preserve"> </w:t>
      </w:r>
      <w:r w:rsidR="002D2C77" w:rsidRPr="007379D8">
        <w:rPr>
          <w:rFonts w:ascii="Times New Roman" w:hAnsi="Times New Roman"/>
          <w:b/>
          <w:bCs/>
          <w:color w:val="auto"/>
          <w:sz w:val="24"/>
          <w:szCs w:val="24"/>
        </w:rPr>
        <w:t xml:space="preserve">начального </w:t>
      </w:r>
      <w:r w:rsidRPr="007379D8">
        <w:rPr>
          <w:rFonts w:ascii="Times New Roman" w:hAnsi="Times New Roman"/>
          <w:b/>
          <w:bCs/>
          <w:color w:val="auto"/>
          <w:sz w:val="24"/>
          <w:szCs w:val="24"/>
        </w:rPr>
        <w:t>общего образования</w:t>
      </w:r>
    </w:p>
    <w:p w:rsidR="00653A76" w:rsidRPr="007379D8" w:rsidRDefault="00952178" w:rsidP="007379D8">
      <w:pPr>
        <w:pStyle w:val="a3"/>
        <w:spacing w:line="240" w:lineRule="auto"/>
        <w:ind w:firstLine="851"/>
        <w:rPr>
          <w:rFonts w:ascii="Times New Roman" w:hAnsi="Times New Roman"/>
          <w:color w:val="auto"/>
          <w:sz w:val="24"/>
          <w:szCs w:val="24"/>
        </w:rPr>
      </w:pPr>
      <w:r w:rsidRPr="007379D8">
        <w:rPr>
          <w:rFonts w:ascii="Times New Roman" w:hAnsi="Times New Roman"/>
          <w:color w:val="auto"/>
          <w:spacing w:val="2"/>
          <w:sz w:val="24"/>
          <w:szCs w:val="24"/>
        </w:rPr>
        <w:t xml:space="preserve">В школе функционируют </w:t>
      </w:r>
      <w:r w:rsidR="00653A76" w:rsidRPr="007379D8">
        <w:rPr>
          <w:rFonts w:ascii="Times New Roman" w:hAnsi="Times New Roman"/>
          <w:color w:val="auto"/>
          <w:spacing w:val="2"/>
          <w:sz w:val="24"/>
          <w:szCs w:val="24"/>
        </w:rPr>
        <w:t>следующие уровни психолого­педагоги</w:t>
      </w:r>
      <w:r w:rsidR="00653A76" w:rsidRPr="007379D8">
        <w:rPr>
          <w:rFonts w:ascii="Times New Roman" w:hAnsi="Times New Roman"/>
          <w:color w:val="auto"/>
          <w:sz w:val="24"/>
          <w:szCs w:val="24"/>
        </w:rPr>
        <w:t xml:space="preserve">ческого сопровождения: индивидуальное, групповое, на уровне класса, на уровне </w:t>
      </w:r>
      <w:r w:rsidR="002D2C77" w:rsidRPr="007379D8">
        <w:rPr>
          <w:rFonts w:ascii="Times New Roman" w:hAnsi="Times New Roman"/>
          <w:color w:val="auto"/>
          <w:sz w:val="24"/>
          <w:szCs w:val="24"/>
        </w:rPr>
        <w:t xml:space="preserve"> образовательной </w:t>
      </w:r>
      <w:r w:rsidR="005C5F90" w:rsidRPr="007379D8">
        <w:rPr>
          <w:rFonts w:ascii="Times New Roman" w:hAnsi="Times New Roman"/>
          <w:color w:val="auto"/>
          <w:sz w:val="24"/>
          <w:szCs w:val="24"/>
        </w:rPr>
        <w:t>организации</w:t>
      </w:r>
      <w:r w:rsidR="00653A76" w:rsidRPr="007379D8">
        <w:rPr>
          <w:rFonts w:ascii="Times New Roman" w:hAnsi="Times New Roman"/>
          <w:color w:val="auto"/>
          <w:sz w:val="24"/>
          <w:szCs w:val="24"/>
        </w:rPr>
        <w:t>.</w:t>
      </w:r>
    </w:p>
    <w:p w:rsidR="00653A76" w:rsidRPr="007379D8" w:rsidRDefault="00653A76" w:rsidP="007379D8">
      <w:pPr>
        <w:pStyle w:val="a3"/>
        <w:spacing w:line="240" w:lineRule="auto"/>
        <w:ind w:firstLine="851"/>
        <w:rPr>
          <w:rFonts w:ascii="Times New Roman" w:hAnsi="Times New Roman"/>
          <w:color w:val="auto"/>
          <w:sz w:val="24"/>
          <w:szCs w:val="24"/>
        </w:rPr>
      </w:pPr>
      <w:r w:rsidRPr="007379D8">
        <w:rPr>
          <w:rFonts w:ascii="Times New Roman" w:hAnsi="Times New Roman"/>
          <w:color w:val="auto"/>
          <w:sz w:val="24"/>
          <w:szCs w:val="24"/>
        </w:rPr>
        <w:t xml:space="preserve">Основными формами психолого­педагогического сопровождения являются: </w:t>
      </w:r>
    </w:p>
    <w:p w:rsidR="00653A76" w:rsidRPr="007379D8" w:rsidRDefault="00653A76" w:rsidP="007379D8">
      <w:pPr>
        <w:pStyle w:val="21"/>
        <w:spacing w:line="240" w:lineRule="auto"/>
        <w:ind w:firstLine="851"/>
        <w:rPr>
          <w:sz w:val="24"/>
        </w:rPr>
      </w:pPr>
      <w:r w:rsidRPr="007379D8">
        <w:rPr>
          <w:spacing w:val="2"/>
          <w:sz w:val="24"/>
        </w:rPr>
        <w:t xml:space="preserve">диагностика, направленная на выявление особенностей </w:t>
      </w:r>
      <w:r w:rsidRPr="007379D8">
        <w:rPr>
          <w:sz w:val="24"/>
        </w:rPr>
        <w:t>статуса школьника. Она может проводиться на этапе знакомства с реб</w:t>
      </w:r>
      <w:r w:rsidR="00D30361" w:rsidRPr="007379D8">
        <w:rPr>
          <w:sz w:val="24"/>
        </w:rPr>
        <w:t>е</w:t>
      </w:r>
      <w:r w:rsidRPr="007379D8">
        <w:rPr>
          <w:sz w:val="24"/>
        </w:rPr>
        <w:t xml:space="preserve">нком, после зачисления его в школу и в конце каждого учебного года; </w:t>
      </w:r>
    </w:p>
    <w:p w:rsidR="00653A76" w:rsidRPr="007379D8" w:rsidRDefault="00653A76" w:rsidP="007379D8">
      <w:pPr>
        <w:pStyle w:val="21"/>
        <w:spacing w:line="240" w:lineRule="auto"/>
        <w:ind w:firstLine="851"/>
        <w:rPr>
          <w:sz w:val="24"/>
        </w:rPr>
      </w:pPr>
      <w:r w:rsidRPr="007379D8">
        <w:rPr>
          <w:spacing w:val="2"/>
          <w:sz w:val="24"/>
        </w:rPr>
        <w:t>консультирование педагогов и родителей, которое осу</w:t>
      </w:r>
      <w:r w:rsidRPr="007379D8">
        <w:rPr>
          <w:spacing w:val="-2"/>
          <w:sz w:val="24"/>
        </w:rPr>
        <w:t>ществляется учителем и психологом с уч</w:t>
      </w:r>
      <w:r w:rsidR="00D30361" w:rsidRPr="007379D8">
        <w:rPr>
          <w:spacing w:val="-2"/>
          <w:sz w:val="24"/>
        </w:rPr>
        <w:t>е</w:t>
      </w:r>
      <w:r w:rsidRPr="007379D8">
        <w:rPr>
          <w:spacing w:val="-2"/>
          <w:sz w:val="24"/>
        </w:rPr>
        <w:t>том результатов диа</w:t>
      </w:r>
      <w:r w:rsidRPr="007379D8">
        <w:rPr>
          <w:sz w:val="24"/>
        </w:rPr>
        <w:t xml:space="preserve">гностики, а также администрацией </w:t>
      </w:r>
      <w:r w:rsidR="002D2C77" w:rsidRPr="007379D8">
        <w:rPr>
          <w:sz w:val="24"/>
        </w:rPr>
        <w:t xml:space="preserve"> образовательной </w:t>
      </w:r>
      <w:r w:rsidR="005C5F90" w:rsidRPr="007379D8">
        <w:rPr>
          <w:sz w:val="24"/>
        </w:rPr>
        <w:t>организации</w:t>
      </w:r>
      <w:r w:rsidRPr="007379D8">
        <w:rPr>
          <w:sz w:val="24"/>
        </w:rPr>
        <w:t>;</w:t>
      </w:r>
    </w:p>
    <w:p w:rsidR="00653A76" w:rsidRPr="007379D8" w:rsidRDefault="00653A76" w:rsidP="007379D8">
      <w:pPr>
        <w:pStyle w:val="21"/>
        <w:spacing w:line="240" w:lineRule="auto"/>
        <w:ind w:firstLine="851"/>
        <w:rPr>
          <w:sz w:val="24"/>
        </w:rPr>
      </w:pPr>
      <w:r w:rsidRPr="007379D8">
        <w:rPr>
          <w:sz w:val="24"/>
        </w:rPr>
        <w:t>профилактика, экспертиза, развивающая работа, просве</w:t>
      </w:r>
      <w:r w:rsidRPr="007379D8">
        <w:rPr>
          <w:spacing w:val="-2"/>
          <w:sz w:val="24"/>
        </w:rPr>
        <w:t>щение, коррекционная работа, осуществляемая в течение все</w:t>
      </w:r>
      <w:r w:rsidRPr="007379D8">
        <w:rPr>
          <w:sz w:val="24"/>
        </w:rPr>
        <w:t>го учебного времени.</w:t>
      </w:r>
    </w:p>
    <w:p w:rsidR="00653A76" w:rsidRPr="007379D8" w:rsidRDefault="00653A76" w:rsidP="007379D8">
      <w:pPr>
        <w:pStyle w:val="a3"/>
        <w:spacing w:line="240" w:lineRule="auto"/>
        <w:ind w:firstLine="851"/>
        <w:rPr>
          <w:rFonts w:ascii="Times New Roman" w:hAnsi="Times New Roman"/>
          <w:color w:val="auto"/>
          <w:sz w:val="24"/>
          <w:szCs w:val="24"/>
        </w:rPr>
      </w:pPr>
      <w:r w:rsidRPr="007379D8">
        <w:rPr>
          <w:rFonts w:ascii="Times New Roman" w:hAnsi="Times New Roman"/>
          <w:color w:val="auto"/>
          <w:sz w:val="24"/>
          <w:szCs w:val="24"/>
        </w:rPr>
        <w:t xml:space="preserve">К основным направлениям психолого­педагогического сопровождения можно отнести: </w:t>
      </w:r>
    </w:p>
    <w:p w:rsidR="00653A76" w:rsidRPr="007379D8" w:rsidRDefault="00653A76" w:rsidP="007379D8">
      <w:pPr>
        <w:pStyle w:val="21"/>
        <w:spacing w:line="240" w:lineRule="auto"/>
        <w:ind w:firstLine="851"/>
        <w:rPr>
          <w:sz w:val="24"/>
        </w:rPr>
      </w:pPr>
      <w:r w:rsidRPr="007379D8">
        <w:rPr>
          <w:sz w:val="24"/>
        </w:rPr>
        <w:t xml:space="preserve">сохранение и укрепление психологического здоровья; </w:t>
      </w:r>
    </w:p>
    <w:p w:rsidR="00653A76" w:rsidRPr="007379D8" w:rsidRDefault="00653A76" w:rsidP="007379D8">
      <w:pPr>
        <w:pStyle w:val="21"/>
        <w:spacing w:line="240" w:lineRule="auto"/>
        <w:ind w:firstLine="851"/>
        <w:rPr>
          <w:sz w:val="24"/>
        </w:rPr>
      </w:pPr>
      <w:r w:rsidRPr="007379D8">
        <w:rPr>
          <w:sz w:val="24"/>
        </w:rPr>
        <w:t xml:space="preserve">мониторинг возможностей и способностей обучающихся; </w:t>
      </w:r>
    </w:p>
    <w:p w:rsidR="00653A76" w:rsidRPr="007379D8" w:rsidRDefault="00653A76" w:rsidP="007379D8">
      <w:pPr>
        <w:pStyle w:val="21"/>
        <w:spacing w:line="240" w:lineRule="auto"/>
        <w:ind w:firstLine="851"/>
        <w:rPr>
          <w:sz w:val="24"/>
        </w:rPr>
      </w:pPr>
      <w:r w:rsidRPr="007379D8">
        <w:rPr>
          <w:spacing w:val="2"/>
          <w:sz w:val="24"/>
        </w:rPr>
        <w:t>психолого­педагогическую поддержку участников олим</w:t>
      </w:r>
      <w:r w:rsidRPr="007379D8">
        <w:rPr>
          <w:sz w:val="24"/>
        </w:rPr>
        <w:t xml:space="preserve">пиадного движения; </w:t>
      </w:r>
    </w:p>
    <w:p w:rsidR="00653A76" w:rsidRPr="007379D8" w:rsidRDefault="00653A76" w:rsidP="007379D8">
      <w:pPr>
        <w:pStyle w:val="21"/>
        <w:spacing w:line="240" w:lineRule="auto"/>
        <w:ind w:firstLine="851"/>
        <w:rPr>
          <w:sz w:val="24"/>
        </w:rPr>
      </w:pPr>
      <w:r w:rsidRPr="007379D8">
        <w:rPr>
          <w:sz w:val="24"/>
        </w:rPr>
        <w:t xml:space="preserve">формирование у обучающихся ценности здоровья и безопасного образа жизни; </w:t>
      </w:r>
    </w:p>
    <w:p w:rsidR="00653A76" w:rsidRPr="007379D8" w:rsidRDefault="00653A76" w:rsidP="007379D8">
      <w:pPr>
        <w:pStyle w:val="21"/>
        <w:spacing w:line="240" w:lineRule="auto"/>
        <w:ind w:firstLine="851"/>
        <w:rPr>
          <w:sz w:val="24"/>
        </w:rPr>
      </w:pPr>
      <w:r w:rsidRPr="007379D8">
        <w:rPr>
          <w:sz w:val="24"/>
        </w:rPr>
        <w:t xml:space="preserve">развитие экологической культуры; </w:t>
      </w:r>
    </w:p>
    <w:p w:rsidR="00653A76" w:rsidRPr="007379D8" w:rsidRDefault="00653A76" w:rsidP="007379D8">
      <w:pPr>
        <w:pStyle w:val="21"/>
        <w:spacing w:line="240" w:lineRule="auto"/>
        <w:ind w:firstLine="851"/>
        <w:rPr>
          <w:sz w:val="24"/>
        </w:rPr>
      </w:pPr>
      <w:r w:rsidRPr="007379D8">
        <w:rPr>
          <w:sz w:val="24"/>
        </w:rPr>
        <w:t>выявление и поддержку детей с особыми образовательными потребностями;</w:t>
      </w:r>
    </w:p>
    <w:p w:rsidR="00653A76" w:rsidRPr="007379D8" w:rsidRDefault="00653A76" w:rsidP="007379D8">
      <w:pPr>
        <w:pStyle w:val="21"/>
        <w:spacing w:line="240" w:lineRule="auto"/>
        <w:ind w:firstLine="851"/>
        <w:rPr>
          <w:sz w:val="24"/>
        </w:rPr>
      </w:pPr>
      <w:r w:rsidRPr="007379D8">
        <w:rPr>
          <w:spacing w:val="2"/>
          <w:sz w:val="24"/>
        </w:rPr>
        <w:t>формирование коммуникативных навыков в разновоз</w:t>
      </w:r>
      <w:r w:rsidRPr="007379D8">
        <w:rPr>
          <w:sz w:val="24"/>
        </w:rPr>
        <w:t xml:space="preserve">растной среде и среде сверстников; </w:t>
      </w:r>
    </w:p>
    <w:p w:rsidR="00653A76" w:rsidRPr="007379D8" w:rsidRDefault="00653A76" w:rsidP="007379D8">
      <w:pPr>
        <w:pStyle w:val="21"/>
        <w:spacing w:line="240" w:lineRule="auto"/>
        <w:ind w:firstLine="851"/>
        <w:rPr>
          <w:sz w:val="24"/>
        </w:rPr>
      </w:pPr>
      <w:r w:rsidRPr="007379D8">
        <w:rPr>
          <w:sz w:val="24"/>
        </w:rPr>
        <w:t xml:space="preserve">поддержку детских объединений и ученического самоуправления; </w:t>
      </w:r>
    </w:p>
    <w:p w:rsidR="00952178" w:rsidRPr="00335CCE" w:rsidRDefault="00653A76" w:rsidP="00335CCE">
      <w:pPr>
        <w:pStyle w:val="21"/>
        <w:spacing w:line="240" w:lineRule="auto"/>
        <w:ind w:firstLine="851"/>
        <w:rPr>
          <w:sz w:val="24"/>
        </w:rPr>
      </w:pPr>
      <w:r w:rsidRPr="007379D8">
        <w:rPr>
          <w:sz w:val="24"/>
        </w:rPr>
        <w:t xml:space="preserve">выявление и поддержку </w:t>
      </w:r>
      <w:r w:rsidR="002D2C77" w:rsidRPr="007379D8">
        <w:rPr>
          <w:sz w:val="24"/>
        </w:rPr>
        <w:t>лиц, проявивших  выдающиеся способности</w:t>
      </w:r>
      <w:r w:rsidR="00E55EE9" w:rsidRPr="007379D8">
        <w:rPr>
          <w:sz w:val="24"/>
        </w:rPr>
        <w:t>.</w:t>
      </w:r>
    </w:p>
    <w:p w:rsidR="00952178" w:rsidRPr="007379D8" w:rsidRDefault="00952178" w:rsidP="007379D8">
      <w:pPr>
        <w:pStyle w:val="21"/>
        <w:numPr>
          <w:ilvl w:val="0"/>
          <w:numId w:val="0"/>
        </w:numPr>
        <w:spacing w:line="240" w:lineRule="auto"/>
        <w:ind w:firstLine="680"/>
        <w:rPr>
          <w:sz w:val="24"/>
        </w:rPr>
      </w:pPr>
    </w:p>
    <w:tbl>
      <w:tblPr>
        <w:tblStyle w:val="afff"/>
        <w:tblW w:w="0" w:type="auto"/>
        <w:tblInd w:w="-176" w:type="dxa"/>
        <w:tblLayout w:type="fixed"/>
        <w:tblLook w:val="04A0" w:firstRow="1" w:lastRow="0" w:firstColumn="1" w:lastColumn="0" w:noHBand="0" w:noVBand="1"/>
      </w:tblPr>
      <w:tblGrid>
        <w:gridCol w:w="1418"/>
        <w:gridCol w:w="2268"/>
        <w:gridCol w:w="2268"/>
        <w:gridCol w:w="2425"/>
        <w:gridCol w:w="2076"/>
      </w:tblGrid>
      <w:tr w:rsidR="00F67B83" w:rsidRPr="007379D8" w:rsidTr="00F67B83">
        <w:tc>
          <w:tcPr>
            <w:tcW w:w="1418" w:type="dxa"/>
          </w:tcPr>
          <w:p w:rsidR="00952178" w:rsidRPr="007379D8" w:rsidRDefault="00952178" w:rsidP="007379D8">
            <w:pPr>
              <w:jc w:val="both"/>
            </w:pPr>
            <w:r w:rsidRPr="007379D8">
              <w:t xml:space="preserve">Месяцы </w:t>
            </w:r>
          </w:p>
        </w:tc>
        <w:tc>
          <w:tcPr>
            <w:tcW w:w="2268" w:type="dxa"/>
          </w:tcPr>
          <w:p w:rsidR="00952178" w:rsidRPr="007379D8" w:rsidRDefault="00952178" w:rsidP="007379D8">
            <w:pPr>
              <w:pStyle w:val="21"/>
              <w:numPr>
                <w:ilvl w:val="0"/>
                <w:numId w:val="0"/>
              </w:numPr>
              <w:rPr>
                <w:sz w:val="24"/>
              </w:rPr>
            </w:pPr>
            <w:r w:rsidRPr="007379D8">
              <w:rPr>
                <w:sz w:val="24"/>
              </w:rPr>
              <w:t xml:space="preserve">Психодиагностика </w:t>
            </w:r>
          </w:p>
          <w:p w:rsidR="00952178" w:rsidRPr="007379D8" w:rsidRDefault="00952178" w:rsidP="007379D8">
            <w:pPr>
              <w:pStyle w:val="21"/>
              <w:numPr>
                <w:ilvl w:val="0"/>
                <w:numId w:val="0"/>
              </w:numPr>
              <w:ind w:left="680"/>
              <w:rPr>
                <w:sz w:val="24"/>
              </w:rPr>
            </w:pPr>
          </w:p>
        </w:tc>
        <w:tc>
          <w:tcPr>
            <w:tcW w:w="2268" w:type="dxa"/>
          </w:tcPr>
          <w:p w:rsidR="00952178" w:rsidRPr="007379D8" w:rsidRDefault="00952178" w:rsidP="007379D8">
            <w:pPr>
              <w:jc w:val="both"/>
            </w:pPr>
            <w:r w:rsidRPr="007379D8">
              <w:t>Психокоррекционная развивающая работа</w:t>
            </w:r>
          </w:p>
        </w:tc>
        <w:tc>
          <w:tcPr>
            <w:tcW w:w="2425" w:type="dxa"/>
          </w:tcPr>
          <w:p w:rsidR="00952178" w:rsidRPr="007379D8" w:rsidRDefault="00952178" w:rsidP="007379D8">
            <w:pPr>
              <w:jc w:val="both"/>
            </w:pPr>
            <w:r w:rsidRPr="007379D8">
              <w:t>Консультативная работа</w:t>
            </w:r>
          </w:p>
        </w:tc>
        <w:tc>
          <w:tcPr>
            <w:tcW w:w="2076" w:type="dxa"/>
          </w:tcPr>
          <w:p w:rsidR="00952178" w:rsidRPr="007379D8" w:rsidRDefault="00952178" w:rsidP="007379D8">
            <w:pPr>
              <w:pStyle w:val="21"/>
              <w:numPr>
                <w:ilvl w:val="0"/>
                <w:numId w:val="0"/>
              </w:numPr>
              <w:rPr>
                <w:sz w:val="24"/>
              </w:rPr>
            </w:pPr>
            <w:r w:rsidRPr="007379D8">
              <w:rPr>
                <w:sz w:val="24"/>
              </w:rPr>
              <w:t xml:space="preserve">Организационная и методическая работа </w:t>
            </w:r>
          </w:p>
        </w:tc>
      </w:tr>
      <w:tr w:rsidR="00F67B83" w:rsidRPr="007379D8" w:rsidTr="00F67B83">
        <w:tc>
          <w:tcPr>
            <w:tcW w:w="1418" w:type="dxa"/>
          </w:tcPr>
          <w:p w:rsidR="00952178" w:rsidRPr="007379D8" w:rsidRDefault="00952178" w:rsidP="007379D8">
            <w:pPr>
              <w:pStyle w:val="21"/>
              <w:numPr>
                <w:ilvl w:val="0"/>
                <w:numId w:val="0"/>
              </w:numPr>
              <w:spacing w:line="240" w:lineRule="auto"/>
              <w:rPr>
                <w:sz w:val="24"/>
              </w:rPr>
            </w:pPr>
            <w:r w:rsidRPr="007379D8">
              <w:rPr>
                <w:sz w:val="24"/>
              </w:rPr>
              <w:t>СЕНТЯБРЬ</w:t>
            </w:r>
          </w:p>
        </w:tc>
        <w:tc>
          <w:tcPr>
            <w:tcW w:w="2268" w:type="dxa"/>
          </w:tcPr>
          <w:p w:rsidR="00952178" w:rsidRPr="007379D8" w:rsidRDefault="00952178" w:rsidP="007379D8">
            <w:pPr>
              <w:pStyle w:val="21"/>
              <w:numPr>
                <w:ilvl w:val="0"/>
                <w:numId w:val="0"/>
              </w:numPr>
              <w:spacing w:line="240" w:lineRule="auto"/>
              <w:rPr>
                <w:sz w:val="24"/>
              </w:rPr>
            </w:pPr>
            <w:r w:rsidRPr="007379D8">
              <w:rPr>
                <w:sz w:val="24"/>
              </w:rPr>
              <w:t xml:space="preserve">Внесение необходимых разделов планирования в учебный план школы </w:t>
            </w:r>
          </w:p>
          <w:p w:rsidR="00952178" w:rsidRPr="007379D8" w:rsidRDefault="00952178" w:rsidP="007379D8">
            <w:pPr>
              <w:pStyle w:val="21"/>
              <w:numPr>
                <w:ilvl w:val="0"/>
                <w:numId w:val="0"/>
              </w:numPr>
              <w:spacing w:line="240" w:lineRule="auto"/>
              <w:rPr>
                <w:sz w:val="24"/>
              </w:rPr>
            </w:pPr>
            <w:r w:rsidRPr="007379D8">
              <w:rPr>
                <w:sz w:val="24"/>
              </w:rPr>
              <w:t xml:space="preserve">Диагностика готовности первоклассников к школе </w:t>
            </w:r>
          </w:p>
          <w:p w:rsidR="00952178" w:rsidRPr="007379D8" w:rsidRDefault="00952178" w:rsidP="007379D8">
            <w:pPr>
              <w:pStyle w:val="21"/>
              <w:numPr>
                <w:ilvl w:val="0"/>
                <w:numId w:val="0"/>
              </w:numPr>
              <w:spacing w:line="240" w:lineRule="auto"/>
              <w:rPr>
                <w:sz w:val="24"/>
              </w:rPr>
            </w:pPr>
          </w:p>
        </w:tc>
        <w:tc>
          <w:tcPr>
            <w:tcW w:w="2268" w:type="dxa"/>
          </w:tcPr>
          <w:p w:rsidR="00952178" w:rsidRPr="007379D8" w:rsidRDefault="00952178" w:rsidP="007379D8">
            <w:pPr>
              <w:pStyle w:val="21"/>
              <w:numPr>
                <w:ilvl w:val="0"/>
                <w:numId w:val="0"/>
              </w:numPr>
              <w:spacing w:line="240" w:lineRule="auto"/>
              <w:rPr>
                <w:sz w:val="24"/>
              </w:rPr>
            </w:pPr>
            <w:r w:rsidRPr="007379D8">
              <w:rPr>
                <w:sz w:val="24"/>
              </w:rPr>
              <w:t xml:space="preserve">Развивающие занятия с учащимися первых, классов на этапе адаптации. Коррекционная работа по запросу   </w:t>
            </w:r>
          </w:p>
          <w:p w:rsidR="00952178" w:rsidRPr="007379D8" w:rsidRDefault="00952178" w:rsidP="007379D8">
            <w:pPr>
              <w:pStyle w:val="21"/>
              <w:numPr>
                <w:ilvl w:val="0"/>
                <w:numId w:val="0"/>
              </w:numPr>
              <w:spacing w:line="240" w:lineRule="auto"/>
              <w:rPr>
                <w:sz w:val="24"/>
              </w:rPr>
            </w:pPr>
          </w:p>
        </w:tc>
        <w:tc>
          <w:tcPr>
            <w:tcW w:w="2425" w:type="dxa"/>
          </w:tcPr>
          <w:p w:rsidR="00952178" w:rsidRPr="007379D8" w:rsidRDefault="00952178" w:rsidP="007379D8">
            <w:pPr>
              <w:pStyle w:val="21"/>
              <w:numPr>
                <w:ilvl w:val="0"/>
                <w:numId w:val="0"/>
              </w:numPr>
              <w:spacing w:line="240" w:lineRule="auto"/>
              <w:rPr>
                <w:sz w:val="24"/>
              </w:rPr>
            </w:pPr>
            <w:r w:rsidRPr="007379D8">
              <w:rPr>
                <w:sz w:val="24"/>
              </w:rPr>
              <w:t xml:space="preserve">Методический семинар с педагогами первых, пятых классов по вопросам организации процесса школьной адаптации детей. Методические семинары с классными руководителями -1-х; - 5 кл; по вопросам организации внеклассной работы с ученическими коллективами. Групповые консультации в 1-х,5-х классов по вопросам адаптации детей (родит. собрания) </w:t>
            </w:r>
          </w:p>
        </w:tc>
        <w:tc>
          <w:tcPr>
            <w:tcW w:w="2076" w:type="dxa"/>
          </w:tcPr>
          <w:p w:rsidR="00F67B83" w:rsidRPr="007379D8" w:rsidRDefault="00F67B83" w:rsidP="007379D8">
            <w:pPr>
              <w:pStyle w:val="21"/>
              <w:numPr>
                <w:ilvl w:val="0"/>
                <w:numId w:val="0"/>
              </w:numPr>
              <w:spacing w:line="240" w:lineRule="auto"/>
              <w:rPr>
                <w:sz w:val="24"/>
              </w:rPr>
            </w:pPr>
            <w:r w:rsidRPr="007379D8">
              <w:rPr>
                <w:sz w:val="24"/>
              </w:rPr>
              <w:t xml:space="preserve">Планирование работы психолога, согласование плана с администрацией.  </w:t>
            </w:r>
          </w:p>
          <w:p w:rsidR="00F67B83" w:rsidRPr="007379D8" w:rsidRDefault="00F67B83" w:rsidP="007379D8">
            <w:pPr>
              <w:pStyle w:val="21"/>
              <w:numPr>
                <w:ilvl w:val="0"/>
                <w:numId w:val="0"/>
              </w:numPr>
              <w:spacing w:line="240" w:lineRule="auto"/>
              <w:rPr>
                <w:sz w:val="24"/>
              </w:rPr>
            </w:pPr>
            <w:r w:rsidRPr="007379D8">
              <w:rPr>
                <w:sz w:val="24"/>
              </w:rPr>
              <w:t xml:space="preserve">Подготовка к диагностике в первых, пятых классах. </w:t>
            </w:r>
          </w:p>
          <w:p w:rsidR="00952178" w:rsidRPr="007379D8" w:rsidRDefault="00952178" w:rsidP="007379D8">
            <w:pPr>
              <w:pStyle w:val="21"/>
              <w:numPr>
                <w:ilvl w:val="0"/>
                <w:numId w:val="0"/>
              </w:numPr>
              <w:spacing w:line="240" w:lineRule="auto"/>
              <w:rPr>
                <w:sz w:val="24"/>
              </w:rPr>
            </w:pPr>
          </w:p>
        </w:tc>
      </w:tr>
      <w:tr w:rsidR="00F67B83" w:rsidRPr="007379D8" w:rsidTr="00F67B83">
        <w:tc>
          <w:tcPr>
            <w:tcW w:w="1418" w:type="dxa"/>
          </w:tcPr>
          <w:p w:rsidR="00952178" w:rsidRPr="007379D8" w:rsidRDefault="00952178" w:rsidP="007379D8">
            <w:pPr>
              <w:pStyle w:val="21"/>
              <w:numPr>
                <w:ilvl w:val="0"/>
                <w:numId w:val="0"/>
              </w:numPr>
              <w:rPr>
                <w:sz w:val="24"/>
              </w:rPr>
            </w:pPr>
            <w:r w:rsidRPr="007379D8">
              <w:rPr>
                <w:sz w:val="24"/>
              </w:rPr>
              <w:t xml:space="preserve">ОКТЯБРЬ </w:t>
            </w:r>
          </w:p>
          <w:p w:rsidR="00952178" w:rsidRPr="007379D8" w:rsidRDefault="00952178" w:rsidP="007379D8">
            <w:pPr>
              <w:pStyle w:val="21"/>
              <w:numPr>
                <w:ilvl w:val="0"/>
                <w:numId w:val="0"/>
              </w:numPr>
              <w:spacing w:line="240" w:lineRule="auto"/>
              <w:rPr>
                <w:sz w:val="24"/>
              </w:rPr>
            </w:pPr>
          </w:p>
        </w:tc>
        <w:tc>
          <w:tcPr>
            <w:tcW w:w="2268" w:type="dxa"/>
          </w:tcPr>
          <w:p w:rsidR="00F67B83" w:rsidRPr="007379D8" w:rsidRDefault="00F67B83" w:rsidP="007379D8">
            <w:pPr>
              <w:pStyle w:val="21"/>
              <w:numPr>
                <w:ilvl w:val="0"/>
                <w:numId w:val="0"/>
              </w:numPr>
              <w:spacing w:line="240" w:lineRule="auto"/>
              <w:rPr>
                <w:sz w:val="24"/>
              </w:rPr>
            </w:pPr>
            <w:r w:rsidRPr="007379D8">
              <w:rPr>
                <w:sz w:val="24"/>
              </w:rPr>
              <w:t xml:space="preserve">Наблюдение  за поведением учащихся 1 и 5 классов в учебное и внеурочное время. Углубленная психодиагностика учащихся «группы риска» </w:t>
            </w:r>
          </w:p>
          <w:p w:rsidR="00952178" w:rsidRPr="007379D8" w:rsidRDefault="00952178" w:rsidP="007379D8">
            <w:pPr>
              <w:pStyle w:val="21"/>
              <w:numPr>
                <w:ilvl w:val="0"/>
                <w:numId w:val="0"/>
              </w:numPr>
              <w:spacing w:line="240" w:lineRule="auto"/>
              <w:ind w:firstLine="680"/>
              <w:rPr>
                <w:sz w:val="24"/>
              </w:rPr>
            </w:pPr>
          </w:p>
        </w:tc>
        <w:tc>
          <w:tcPr>
            <w:tcW w:w="2268" w:type="dxa"/>
          </w:tcPr>
          <w:p w:rsidR="00F67B83" w:rsidRPr="007379D8" w:rsidRDefault="00F67B83" w:rsidP="007379D8">
            <w:pPr>
              <w:pStyle w:val="21"/>
              <w:numPr>
                <w:ilvl w:val="0"/>
                <w:numId w:val="0"/>
              </w:numPr>
              <w:spacing w:line="240" w:lineRule="auto"/>
              <w:rPr>
                <w:sz w:val="24"/>
              </w:rPr>
            </w:pPr>
            <w:r w:rsidRPr="007379D8">
              <w:rPr>
                <w:sz w:val="24"/>
              </w:rPr>
              <w:t xml:space="preserve">Развивающая работа в первых классах.   </w:t>
            </w:r>
          </w:p>
          <w:p w:rsidR="00F67B83" w:rsidRPr="007379D8" w:rsidRDefault="00F67B83" w:rsidP="007379D8">
            <w:pPr>
              <w:pStyle w:val="21"/>
              <w:numPr>
                <w:ilvl w:val="0"/>
                <w:numId w:val="0"/>
              </w:numPr>
              <w:spacing w:line="240" w:lineRule="auto"/>
              <w:rPr>
                <w:sz w:val="24"/>
              </w:rPr>
            </w:pPr>
            <w:r w:rsidRPr="007379D8">
              <w:rPr>
                <w:sz w:val="24"/>
              </w:rPr>
              <w:t xml:space="preserve">Развивающие занятия в 4в кл. </w:t>
            </w:r>
          </w:p>
          <w:p w:rsidR="00952178" w:rsidRPr="007379D8" w:rsidRDefault="00952178" w:rsidP="007379D8">
            <w:pPr>
              <w:pStyle w:val="21"/>
              <w:numPr>
                <w:ilvl w:val="0"/>
                <w:numId w:val="0"/>
              </w:numPr>
              <w:spacing w:line="240" w:lineRule="auto"/>
              <w:rPr>
                <w:sz w:val="24"/>
              </w:rPr>
            </w:pPr>
          </w:p>
        </w:tc>
        <w:tc>
          <w:tcPr>
            <w:tcW w:w="2425" w:type="dxa"/>
          </w:tcPr>
          <w:p w:rsidR="00952178" w:rsidRPr="007379D8" w:rsidRDefault="00F67B83" w:rsidP="007379D8">
            <w:pPr>
              <w:pStyle w:val="21"/>
              <w:numPr>
                <w:ilvl w:val="0"/>
                <w:numId w:val="0"/>
              </w:numPr>
              <w:spacing w:line="240" w:lineRule="auto"/>
              <w:rPr>
                <w:sz w:val="24"/>
              </w:rPr>
            </w:pPr>
            <w:r w:rsidRPr="007379D8">
              <w:rPr>
                <w:sz w:val="24"/>
              </w:rPr>
              <w:t>Индивидуа</w:t>
            </w:r>
            <w:r w:rsidR="00BB4DA5">
              <w:rPr>
                <w:sz w:val="24"/>
              </w:rPr>
              <w:t>льные консультации для педагога первого класса</w:t>
            </w:r>
            <w:r w:rsidRPr="007379D8">
              <w:rPr>
                <w:sz w:val="24"/>
              </w:rPr>
              <w:t xml:space="preserve"> по итогам диагностики. Индивидуальные консультации для родителей первых классов по итогам диагностики. Методический семинар «Особенности психофизического развития пятиклассников» </w:t>
            </w:r>
          </w:p>
        </w:tc>
        <w:tc>
          <w:tcPr>
            <w:tcW w:w="2076" w:type="dxa"/>
          </w:tcPr>
          <w:p w:rsidR="00F67B83" w:rsidRPr="007379D8" w:rsidRDefault="00F67B83" w:rsidP="007379D8">
            <w:pPr>
              <w:pStyle w:val="21"/>
              <w:numPr>
                <w:ilvl w:val="0"/>
                <w:numId w:val="0"/>
              </w:numPr>
              <w:spacing w:line="240" w:lineRule="auto"/>
              <w:rPr>
                <w:sz w:val="24"/>
              </w:rPr>
            </w:pPr>
            <w:r w:rsidRPr="007379D8">
              <w:rPr>
                <w:sz w:val="24"/>
              </w:rPr>
              <w:t xml:space="preserve">Обработка и анализ  данных наблюдений диагностики по 1 классам Планирование развивающей работы в 1 и 5классах. </w:t>
            </w:r>
          </w:p>
          <w:p w:rsidR="00952178" w:rsidRPr="007379D8" w:rsidRDefault="00952178" w:rsidP="007379D8">
            <w:pPr>
              <w:pStyle w:val="21"/>
              <w:numPr>
                <w:ilvl w:val="0"/>
                <w:numId w:val="0"/>
              </w:numPr>
              <w:spacing w:line="240" w:lineRule="auto"/>
              <w:ind w:firstLine="680"/>
              <w:rPr>
                <w:sz w:val="24"/>
              </w:rPr>
            </w:pPr>
          </w:p>
        </w:tc>
      </w:tr>
      <w:tr w:rsidR="00F67B83" w:rsidRPr="007379D8" w:rsidTr="00F67B83">
        <w:tc>
          <w:tcPr>
            <w:tcW w:w="1418" w:type="dxa"/>
          </w:tcPr>
          <w:p w:rsidR="00F67B83" w:rsidRPr="007379D8" w:rsidRDefault="00F67B83" w:rsidP="007379D8">
            <w:pPr>
              <w:pStyle w:val="21"/>
              <w:numPr>
                <w:ilvl w:val="0"/>
                <w:numId w:val="0"/>
              </w:numPr>
              <w:spacing w:line="240" w:lineRule="auto"/>
              <w:rPr>
                <w:sz w:val="24"/>
              </w:rPr>
            </w:pPr>
            <w:r w:rsidRPr="007379D8">
              <w:rPr>
                <w:sz w:val="24"/>
              </w:rPr>
              <w:t>НОЯБРЬ</w:t>
            </w:r>
          </w:p>
          <w:p w:rsidR="00F67B83" w:rsidRPr="007379D8" w:rsidRDefault="00F67B83" w:rsidP="007379D8">
            <w:pPr>
              <w:pStyle w:val="21"/>
              <w:numPr>
                <w:ilvl w:val="0"/>
                <w:numId w:val="0"/>
              </w:numPr>
              <w:spacing w:line="240" w:lineRule="auto"/>
              <w:rPr>
                <w:sz w:val="24"/>
              </w:rPr>
            </w:pPr>
          </w:p>
        </w:tc>
        <w:tc>
          <w:tcPr>
            <w:tcW w:w="2268" w:type="dxa"/>
          </w:tcPr>
          <w:p w:rsidR="00F67B83" w:rsidRPr="007379D8" w:rsidRDefault="00F67B83" w:rsidP="007379D8">
            <w:pPr>
              <w:pStyle w:val="21"/>
              <w:numPr>
                <w:ilvl w:val="0"/>
                <w:numId w:val="0"/>
              </w:numPr>
              <w:spacing w:line="240" w:lineRule="auto"/>
              <w:rPr>
                <w:sz w:val="24"/>
              </w:rPr>
            </w:pPr>
            <w:r w:rsidRPr="007379D8">
              <w:rPr>
                <w:sz w:val="24"/>
              </w:rPr>
              <w:t xml:space="preserve">Углубленная психодиагностика в 4-х кл.  </w:t>
            </w:r>
          </w:p>
          <w:p w:rsidR="00F67B83" w:rsidRPr="007379D8" w:rsidRDefault="00F67B83" w:rsidP="007379D8">
            <w:pPr>
              <w:pStyle w:val="21"/>
              <w:numPr>
                <w:ilvl w:val="0"/>
                <w:numId w:val="0"/>
              </w:numPr>
              <w:spacing w:line="240" w:lineRule="auto"/>
              <w:ind w:left="680"/>
              <w:rPr>
                <w:sz w:val="24"/>
              </w:rPr>
            </w:pPr>
          </w:p>
        </w:tc>
        <w:tc>
          <w:tcPr>
            <w:tcW w:w="2268" w:type="dxa"/>
          </w:tcPr>
          <w:p w:rsidR="00F67B83" w:rsidRPr="007379D8" w:rsidRDefault="00F67B83" w:rsidP="007379D8">
            <w:pPr>
              <w:pStyle w:val="21"/>
              <w:numPr>
                <w:ilvl w:val="0"/>
                <w:numId w:val="0"/>
              </w:numPr>
              <w:spacing w:line="240" w:lineRule="auto"/>
              <w:ind w:firstLine="680"/>
              <w:rPr>
                <w:sz w:val="24"/>
              </w:rPr>
            </w:pPr>
            <w:r w:rsidRPr="007379D8">
              <w:rPr>
                <w:sz w:val="24"/>
              </w:rPr>
              <w:t xml:space="preserve">Диагностика по запросам ученика, педагога, родителя. </w:t>
            </w:r>
          </w:p>
        </w:tc>
        <w:tc>
          <w:tcPr>
            <w:tcW w:w="2425" w:type="dxa"/>
          </w:tcPr>
          <w:p w:rsidR="00F67B83" w:rsidRPr="007379D8" w:rsidRDefault="00F67B83" w:rsidP="007379D8">
            <w:pPr>
              <w:pStyle w:val="21"/>
              <w:numPr>
                <w:ilvl w:val="0"/>
                <w:numId w:val="0"/>
              </w:numPr>
              <w:spacing w:line="240" w:lineRule="auto"/>
              <w:ind w:firstLine="680"/>
              <w:rPr>
                <w:sz w:val="24"/>
              </w:rPr>
            </w:pPr>
            <w:r w:rsidRPr="007379D8">
              <w:rPr>
                <w:sz w:val="24"/>
              </w:rPr>
              <w:t xml:space="preserve">Индивидуальные консультации с детьми – сиротами, с ОВЗ. </w:t>
            </w:r>
          </w:p>
        </w:tc>
        <w:tc>
          <w:tcPr>
            <w:tcW w:w="2076" w:type="dxa"/>
          </w:tcPr>
          <w:p w:rsidR="00F67B83" w:rsidRPr="007379D8" w:rsidRDefault="00F67B83" w:rsidP="007379D8">
            <w:pPr>
              <w:pStyle w:val="21"/>
              <w:numPr>
                <w:ilvl w:val="0"/>
                <w:numId w:val="0"/>
              </w:numPr>
              <w:spacing w:line="240" w:lineRule="auto"/>
              <w:rPr>
                <w:sz w:val="24"/>
              </w:rPr>
            </w:pPr>
            <w:r w:rsidRPr="007379D8">
              <w:rPr>
                <w:sz w:val="24"/>
              </w:rPr>
              <w:t>Сдача отчетов в ИМЦ</w:t>
            </w:r>
          </w:p>
        </w:tc>
      </w:tr>
      <w:tr w:rsidR="00F67B83" w:rsidRPr="007379D8" w:rsidTr="00F67B83">
        <w:tc>
          <w:tcPr>
            <w:tcW w:w="1418" w:type="dxa"/>
          </w:tcPr>
          <w:p w:rsidR="00F67B83" w:rsidRPr="007379D8" w:rsidRDefault="00F67B83" w:rsidP="007379D8">
            <w:pPr>
              <w:pStyle w:val="21"/>
              <w:numPr>
                <w:ilvl w:val="0"/>
                <w:numId w:val="0"/>
              </w:numPr>
              <w:spacing w:line="240" w:lineRule="auto"/>
              <w:rPr>
                <w:sz w:val="24"/>
              </w:rPr>
            </w:pPr>
            <w:r w:rsidRPr="007379D8">
              <w:rPr>
                <w:sz w:val="24"/>
              </w:rPr>
              <w:t>ДЕКАБРЬ</w:t>
            </w:r>
          </w:p>
        </w:tc>
        <w:tc>
          <w:tcPr>
            <w:tcW w:w="2268" w:type="dxa"/>
          </w:tcPr>
          <w:p w:rsidR="00F67B83" w:rsidRPr="007379D8" w:rsidRDefault="00F67B83" w:rsidP="007379D8">
            <w:pPr>
              <w:pStyle w:val="21"/>
              <w:numPr>
                <w:ilvl w:val="0"/>
                <w:numId w:val="0"/>
              </w:numPr>
              <w:spacing w:line="240" w:lineRule="auto"/>
              <w:rPr>
                <w:sz w:val="24"/>
              </w:rPr>
            </w:pPr>
            <w:r w:rsidRPr="007379D8">
              <w:rPr>
                <w:sz w:val="24"/>
              </w:rPr>
              <w:t xml:space="preserve">Занятия по формированию эмоционально-волевой регуляции с учащимися 3-х классов </w:t>
            </w:r>
          </w:p>
        </w:tc>
        <w:tc>
          <w:tcPr>
            <w:tcW w:w="2268" w:type="dxa"/>
          </w:tcPr>
          <w:p w:rsidR="00F67B83" w:rsidRPr="007379D8" w:rsidRDefault="00F67B83" w:rsidP="007379D8">
            <w:pPr>
              <w:pStyle w:val="21"/>
              <w:numPr>
                <w:ilvl w:val="0"/>
                <w:numId w:val="0"/>
              </w:numPr>
              <w:spacing w:line="240" w:lineRule="auto"/>
              <w:rPr>
                <w:sz w:val="24"/>
              </w:rPr>
            </w:pPr>
            <w:r w:rsidRPr="007379D8">
              <w:rPr>
                <w:sz w:val="24"/>
              </w:rPr>
              <w:t xml:space="preserve">Психологическа я диагностика развития учащихся начальных классов </w:t>
            </w:r>
          </w:p>
          <w:p w:rsidR="00F67B83" w:rsidRPr="007379D8" w:rsidRDefault="00F67B83" w:rsidP="007379D8">
            <w:pPr>
              <w:pStyle w:val="21"/>
              <w:numPr>
                <w:ilvl w:val="0"/>
                <w:numId w:val="0"/>
              </w:numPr>
              <w:spacing w:line="240" w:lineRule="auto"/>
              <w:ind w:firstLine="680"/>
              <w:rPr>
                <w:sz w:val="24"/>
              </w:rPr>
            </w:pPr>
          </w:p>
        </w:tc>
        <w:tc>
          <w:tcPr>
            <w:tcW w:w="2425" w:type="dxa"/>
          </w:tcPr>
          <w:p w:rsidR="00F67B83" w:rsidRPr="007379D8" w:rsidRDefault="00F67B83" w:rsidP="007379D8">
            <w:pPr>
              <w:pStyle w:val="21"/>
              <w:numPr>
                <w:ilvl w:val="0"/>
                <w:numId w:val="0"/>
              </w:numPr>
              <w:spacing w:line="240" w:lineRule="auto"/>
              <w:rPr>
                <w:sz w:val="24"/>
              </w:rPr>
            </w:pPr>
            <w:r w:rsidRPr="007379D8">
              <w:rPr>
                <w:sz w:val="24"/>
              </w:rPr>
              <w:t xml:space="preserve">Коррекционная работа с детьми «группы риска» </w:t>
            </w:r>
          </w:p>
          <w:p w:rsidR="00F67B83" w:rsidRPr="007379D8" w:rsidRDefault="00F67B83" w:rsidP="007379D8">
            <w:pPr>
              <w:pStyle w:val="21"/>
              <w:numPr>
                <w:ilvl w:val="0"/>
                <w:numId w:val="0"/>
              </w:numPr>
              <w:spacing w:line="240" w:lineRule="auto"/>
              <w:ind w:firstLine="680"/>
              <w:rPr>
                <w:sz w:val="24"/>
              </w:rPr>
            </w:pPr>
          </w:p>
        </w:tc>
        <w:tc>
          <w:tcPr>
            <w:tcW w:w="2076" w:type="dxa"/>
          </w:tcPr>
          <w:p w:rsidR="00F67B83" w:rsidRPr="007379D8" w:rsidRDefault="00F67B83" w:rsidP="007379D8">
            <w:pPr>
              <w:pStyle w:val="21"/>
              <w:numPr>
                <w:ilvl w:val="0"/>
                <w:numId w:val="0"/>
              </w:numPr>
              <w:spacing w:line="240" w:lineRule="auto"/>
              <w:rPr>
                <w:sz w:val="24"/>
              </w:rPr>
            </w:pPr>
            <w:r w:rsidRPr="007379D8">
              <w:rPr>
                <w:sz w:val="24"/>
              </w:rPr>
              <w:t>Ознакомление кл. рук., учителей с результатами диагностики- совещание при директоре</w:t>
            </w:r>
          </w:p>
        </w:tc>
      </w:tr>
      <w:tr w:rsidR="00F67B83" w:rsidRPr="007379D8" w:rsidTr="00F67B83">
        <w:tc>
          <w:tcPr>
            <w:tcW w:w="1418" w:type="dxa"/>
          </w:tcPr>
          <w:p w:rsidR="00F67B83" w:rsidRPr="007379D8" w:rsidRDefault="00622B60" w:rsidP="007379D8">
            <w:pPr>
              <w:pStyle w:val="21"/>
              <w:numPr>
                <w:ilvl w:val="0"/>
                <w:numId w:val="0"/>
              </w:numPr>
              <w:spacing w:line="240" w:lineRule="auto"/>
              <w:rPr>
                <w:sz w:val="24"/>
              </w:rPr>
            </w:pPr>
            <w:r w:rsidRPr="007379D8">
              <w:rPr>
                <w:sz w:val="24"/>
              </w:rPr>
              <w:t>ЯНВАРЬ</w:t>
            </w:r>
          </w:p>
        </w:tc>
        <w:tc>
          <w:tcPr>
            <w:tcW w:w="2268" w:type="dxa"/>
          </w:tcPr>
          <w:p w:rsidR="00F67B83" w:rsidRPr="007379D8" w:rsidRDefault="00F67B83" w:rsidP="007379D8">
            <w:pPr>
              <w:pStyle w:val="21"/>
              <w:numPr>
                <w:ilvl w:val="0"/>
                <w:numId w:val="0"/>
              </w:numPr>
              <w:spacing w:line="240" w:lineRule="auto"/>
              <w:rPr>
                <w:sz w:val="24"/>
              </w:rPr>
            </w:pPr>
            <w:r w:rsidRPr="007379D8">
              <w:rPr>
                <w:sz w:val="24"/>
              </w:rPr>
              <w:t xml:space="preserve">Занятия по формированию эмоционально-волевой регуляции для учащихся 4-х классов  </w:t>
            </w:r>
          </w:p>
        </w:tc>
        <w:tc>
          <w:tcPr>
            <w:tcW w:w="2268" w:type="dxa"/>
          </w:tcPr>
          <w:p w:rsidR="00622B60" w:rsidRPr="007379D8" w:rsidRDefault="00622B60" w:rsidP="007379D8">
            <w:pPr>
              <w:pStyle w:val="21"/>
              <w:numPr>
                <w:ilvl w:val="0"/>
                <w:numId w:val="0"/>
              </w:numPr>
              <w:spacing w:line="240" w:lineRule="auto"/>
              <w:rPr>
                <w:sz w:val="24"/>
              </w:rPr>
            </w:pPr>
            <w:r w:rsidRPr="007379D8">
              <w:rPr>
                <w:sz w:val="24"/>
              </w:rPr>
              <w:t xml:space="preserve">Анкетирование учащихся начальных классов </w:t>
            </w:r>
          </w:p>
          <w:p w:rsidR="00F67B83" w:rsidRPr="007379D8" w:rsidRDefault="00F67B83" w:rsidP="007379D8">
            <w:pPr>
              <w:pStyle w:val="21"/>
              <w:numPr>
                <w:ilvl w:val="0"/>
                <w:numId w:val="0"/>
              </w:numPr>
              <w:spacing w:line="240" w:lineRule="auto"/>
              <w:rPr>
                <w:sz w:val="24"/>
              </w:rPr>
            </w:pPr>
          </w:p>
        </w:tc>
        <w:tc>
          <w:tcPr>
            <w:tcW w:w="2425" w:type="dxa"/>
          </w:tcPr>
          <w:p w:rsidR="00F67B83" w:rsidRPr="007379D8" w:rsidRDefault="00F67B83" w:rsidP="007379D8">
            <w:pPr>
              <w:pStyle w:val="21"/>
              <w:numPr>
                <w:ilvl w:val="0"/>
                <w:numId w:val="0"/>
              </w:numPr>
              <w:spacing w:line="240" w:lineRule="auto"/>
              <w:rPr>
                <w:sz w:val="24"/>
              </w:rPr>
            </w:pPr>
            <w:r w:rsidRPr="007379D8">
              <w:rPr>
                <w:sz w:val="24"/>
              </w:rPr>
              <w:t>Консультации для учащихся по результатам анкетирования</w:t>
            </w:r>
          </w:p>
        </w:tc>
        <w:tc>
          <w:tcPr>
            <w:tcW w:w="2076" w:type="dxa"/>
          </w:tcPr>
          <w:p w:rsidR="00F67B83" w:rsidRPr="007379D8" w:rsidRDefault="00F67B83" w:rsidP="007379D8">
            <w:pPr>
              <w:pStyle w:val="21"/>
              <w:numPr>
                <w:ilvl w:val="0"/>
                <w:numId w:val="0"/>
              </w:numPr>
              <w:spacing w:line="240" w:lineRule="auto"/>
              <w:rPr>
                <w:sz w:val="24"/>
              </w:rPr>
            </w:pPr>
            <w:r w:rsidRPr="007379D8">
              <w:rPr>
                <w:sz w:val="24"/>
              </w:rPr>
              <w:t xml:space="preserve">Сдача отчетов </w:t>
            </w:r>
          </w:p>
          <w:p w:rsidR="00F67B83" w:rsidRPr="007379D8" w:rsidRDefault="00F67B83" w:rsidP="007379D8">
            <w:pPr>
              <w:pStyle w:val="21"/>
              <w:numPr>
                <w:ilvl w:val="0"/>
                <w:numId w:val="0"/>
              </w:numPr>
              <w:spacing w:line="240" w:lineRule="auto"/>
              <w:rPr>
                <w:sz w:val="24"/>
              </w:rPr>
            </w:pPr>
          </w:p>
        </w:tc>
      </w:tr>
      <w:tr w:rsidR="00F67B83" w:rsidRPr="007379D8" w:rsidTr="00F67B83">
        <w:tc>
          <w:tcPr>
            <w:tcW w:w="1418" w:type="dxa"/>
          </w:tcPr>
          <w:p w:rsidR="00F67B83" w:rsidRPr="007379D8" w:rsidRDefault="00F67B83" w:rsidP="007379D8">
            <w:pPr>
              <w:pStyle w:val="21"/>
              <w:numPr>
                <w:ilvl w:val="0"/>
                <w:numId w:val="0"/>
              </w:numPr>
              <w:spacing w:line="240" w:lineRule="auto"/>
              <w:rPr>
                <w:sz w:val="24"/>
              </w:rPr>
            </w:pPr>
            <w:r w:rsidRPr="007379D8">
              <w:rPr>
                <w:sz w:val="24"/>
              </w:rPr>
              <w:t xml:space="preserve">ФЕВР АЛЬ </w:t>
            </w:r>
          </w:p>
          <w:p w:rsidR="00F67B83" w:rsidRPr="007379D8" w:rsidRDefault="00F67B83" w:rsidP="007379D8">
            <w:pPr>
              <w:pStyle w:val="21"/>
              <w:numPr>
                <w:ilvl w:val="0"/>
                <w:numId w:val="0"/>
              </w:numPr>
              <w:spacing w:line="240" w:lineRule="auto"/>
              <w:rPr>
                <w:sz w:val="24"/>
              </w:rPr>
            </w:pPr>
          </w:p>
        </w:tc>
        <w:tc>
          <w:tcPr>
            <w:tcW w:w="2268" w:type="dxa"/>
          </w:tcPr>
          <w:p w:rsidR="00F67B83" w:rsidRPr="007379D8" w:rsidRDefault="00F67B83" w:rsidP="007379D8">
            <w:pPr>
              <w:pStyle w:val="21"/>
              <w:numPr>
                <w:ilvl w:val="0"/>
                <w:numId w:val="0"/>
              </w:numPr>
              <w:spacing w:line="240" w:lineRule="auto"/>
              <w:rPr>
                <w:sz w:val="24"/>
              </w:rPr>
            </w:pPr>
            <w:r w:rsidRPr="007379D8">
              <w:rPr>
                <w:sz w:val="24"/>
              </w:rPr>
              <w:t xml:space="preserve">Занятия для учащихся по профилактике девиантного поведения </w:t>
            </w:r>
          </w:p>
        </w:tc>
        <w:tc>
          <w:tcPr>
            <w:tcW w:w="2268" w:type="dxa"/>
          </w:tcPr>
          <w:p w:rsidR="00F67B83" w:rsidRPr="007379D8" w:rsidRDefault="00F67B83" w:rsidP="007379D8">
            <w:pPr>
              <w:pStyle w:val="21"/>
              <w:numPr>
                <w:ilvl w:val="0"/>
                <w:numId w:val="0"/>
              </w:numPr>
              <w:spacing w:line="240" w:lineRule="auto"/>
              <w:rPr>
                <w:sz w:val="24"/>
              </w:rPr>
            </w:pPr>
            <w:r w:rsidRPr="007379D8">
              <w:rPr>
                <w:sz w:val="24"/>
              </w:rPr>
              <w:t xml:space="preserve">Диагностика учащихся по заявкам </w:t>
            </w:r>
          </w:p>
          <w:p w:rsidR="00F67B83" w:rsidRPr="007379D8" w:rsidRDefault="00F67B83" w:rsidP="007379D8">
            <w:pPr>
              <w:pStyle w:val="21"/>
              <w:numPr>
                <w:ilvl w:val="0"/>
                <w:numId w:val="0"/>
              </w:numPr>
              <w:spacing w:line="240" w:lineRule="auto"/>
              <w:rPr>
                <w:sz w:val="24"/>
              </w:rPr>
            </w:pPr>
          </w:p>
        </w:tc>
        <w:tc>
          <w:tcPr>
            <w:tcW w:w="2425" w:type="dxa"/>
          </w:tcPr>
          <w:p w:rsidR="00F67B83" w:rsidRPr="007379D8" w:rsidRDefault="00F67B83" w:rsidP="007379D8">
            <w:pPr>
              <w:pStyle w:val="21"/>
              <w:numPr>
                <w:ilvl w:val="0"/>
                <w:numId w:val="0"/>
              </w:numPr>
              <w:spacing w:line="240" w:lineRule="auto"/>
              <w:rPr>
                <w:sz w:val="24"/>
              </w:rPr>
            </w:pPr>
            <w:r w:rsidRPr="007379D8">
              <w:rPr>
                <w:sz w:val="24"/>
              </w:rPr>
              <w:t xml:space="preserve">Работа по ранней профилактике употребления ПАВ </w:t>
            </w:r>
          </w:p>
          <w:p w:rsidR="00F67B83" w:rsidRPr="007379D8" w:rsidRDefault="00F67B83" w:rsidP="007379D8">
            <w:pPr>
              <w:pStyle w:val="21"/>
              <w:numPr>
                <w:ilvl w:val="0"/>
                <w:numId w:val="0"/>
              </w:numPr>
              <w:spacing w:line="240" w:lineRule="auto"/>
              <w:rPr>
                <w:sz w:val="24"/>
              </w:rPr>
            </w:pPr>
          </w:p>
        </w:tc>
        <w:tc>
          <w:tcPr>
            <w:tcW w:w="2076" w:type="dxa"/>
          </w:tcPr>
          <w:p w:rsidR="00F67B83" w:rsidRPr="007379D8" w:rsidRDefault="00F67B83" w:rsidP="007379D8">
            <w:pPr>
              <w:pStyle w:val="21"/>
              <w:numPr>
                <w:ilvl w:val="0"/>
                <w:numId w:val="0"/>
              </w:numPr>
              <w:spacing w:line="240" w:lineRule="auto"/>
              <w:rPr>
                <w:sz w:val="24"/>
              </w:rPr>
            </w:pPr>
          </w:p>
        </w:tc>
      </w:tr>
      <w:tr w:rsidR="00622B60" w:rsidRPr="007379D8" w:rsidTr="00F67B83">
        <w:tc>
          <w:tcPr>
            <w:tcW w:w="1418" w:type="dxa"/>
          </w:tcPr>
          <w:p w:rsidR="00622B60" w:rsidRPr="007379D8" w:rsidRDefault="00622B60" w:rsidP="007379D8">
            <w:pPr>
              <w:pStyle w:val="21"/>
              <w:numPr>
                <w:ilvl w:val="0"/>
                <w:numId w:val="0"/>
              </w:numPr>
              <w:spacing w:line="240" w:lineRule="auto"/>
              <w:rPr>
                <w:sz w:val="24"/>
              </w:rPr>
            </w:pPr>
            <w:r w:rsidRPr="007379D8">
              <w:rPr>
                <w:sz w:val="24"/>
              </w:rPr>
              <w:t>МАРТ</w:t>
            </w:r>
          </w:p>
        </w:tc>
        <w:tc>
          <w:tcPr>
            <w:tcW w:w="2268" w:type="dxa"/>
          </w:tcPr>
          <w:p w:rsidR="00622B60" w:rsidRPr="007379D8" w:rsidRDefault="00622B60" w:rsidP="007379D8">
            <w:pPr>
              <w:pStyle w:val="21"/>
              <w:numPr>
                <w:ilvl w:val="0"/>
                <w:numId w:val="0"/>
              </w:numPr>
              <w:spacing w:line="240" w:lineRule="auto"/>
              <w:rPr>
                <w:sz w:val="24"/>
              </w:rPr>
            </w:pPr>
            <w:r w:rsidRPr="007379D8">
              <w:rPr>
                <w:sz w:val="24"/>
              </w:rPr>
              <w:t xml:space="preserve">Занятия по профилактике девиантного поведения с учащимися </w:t>
            </w:r>
          </w:p>
        </w:tc>
        <w:tc>
          <w:tcPr>
            <w:tcW w:w="2268" w:type="dxa"/>
          </w:tcPr>
          <w:p w:rsidR="00622B60" w:rsidRPr="007379D8" w:rsidRDefault="00622B60" w:rsidP="007379D8">
            <w:pPr>
              <w:pStyle w:val="21"/>
              <w:numPr>
                <w:ilvl w:val="0"/>
                <w:numId w:val="0"/>
              </w:numPr>
              <w:spacing w:line="240" w:lineRule="auto"/>
              <w:rPr>
                <w:sz w:val="24"/>
              </w:rPr>
            </w:pPr>
            <w:r w:rsidRPr="007379D8">
              <w:rPr>
                <w:sz w:val="24"/>
              </w:rPr>
              <w:t xml:space="preserve">Адаптированнос ть младшего школьника к обучению в школе (1 кл.) </w:t>
            </w:r>
          </w:p>
        </w:tc>
        <w:tc>
          <w:tcPr>
            <w:tcW w:w="2425" w:type="dxa"/>
          </w:tcPr>
          <w:p w:rsidR="00622B60" w:rsidRPr="007379D8" w:rsidRDefault="00622B60" w:rsidP="007379D8">
            <w:pPr>
              <w:pStyle w:val="21"/>
              <w:numPr>
                <w:ilvl w:val="0"/>
                <w:numId w:val="0"/>
              </w:numPr>
              <w:spacing w:line="240" w:lineRule="auto"/>
              <w:rPr>
                <w:sz w:val="24"/>
              </w:rPr>
            </w:pPr>
            <w:r w:rsidRPr="007379D8">
              <w:rPr>
                <w:sz w:val="24"/>
              </w:rPr>
              <w:t xml:space="preserve">Консультации для учащихся, педагогов, родителей </w:t>
            </w:r>
          </w:p>
          <w:p w:rsidR="00622B60" w:rsidRPr="007379D8" w:rsidRDefault="00622B60" w:rsidP="007379D8">
            <w:pPr>
              <w:pStyle w:val="21"/>
              <w:numPr>
                <w:ilvl w:val="0"/>
                <w:numId w:val="0"/>
              </w:numPr>
              <w:spacing w:line="240" w:lineRule="auto"/>
              <w:rPr>
                <w:sz w:val="24"/>
              </w:rPr>
            </w:pPr>
          </w:p>
        </w:tc>
        <w:tc>
          <w:tcPr>
            <w:tcW w:w="2076" w:type="dxa"/>
          </w:tcPr>
          <w:p w:rsidR="00622B60" w:rsidRPr="007379D8" w:rsidRDefault="00622B60" w:rsidP="007379D8">
            <w:pPr>
              <w:pStyle w:val="21"/>
              <w:numPr>
                <w:ilvl w:val="0"/>
                <w:numId w:val="0"/>
              </w:numPr>
              <w:spacing w:line="240" w:lineRule="auto"/>
              <w:rPr>
                <w:sz w:val="24"/>
              </w:rPr>
            </w:pPr>
            <w:r w:rsidRPr="007379D8">
              <w:rPr>
                <w:sz w:val="24"/>
              </w:rPr>
              <w:t>Ознакомление с результатами диагностики</w:t>
            </w:r>
          </w:p>
        </w:tc>
      </w:tr>
      <w:tr w:rsidR="00622B60" w:rsidRPr="007379D8" w:rsidTr="00F67B83">
        <w:tc>
          <w:tcPr>
            <w:tcW w:w="1418" w:type="dxa"/>
          </w:tcPr>
          <w:p w:rsidR="00622B60" w:rsidRPr="007379D8" w:rsidRDefault="00622B60" w:rsidP="007379D8">
            <w:pPr>
              <w:pStyle w:val="21"/>
              <w:numPr>
                <w:ilvl w:val="0"/>
                <w:numId w:val="0"/>
              </w:numPr>
              <w:spacing w:line="240" w:lineRule="auto"/>
              <w:rPr>
                <w:sz w:val="24"/>
              </w:rPr>
            </w:pPr>
            <w:r w:rsidRPr="007379D8">
              <w:rPr>
                <w:sz w:val="24"/>
              </w:rPr>
              <w:t>АПРЕЛЬ</w:t>
            </w:r>
          </w:p>
        </w:tc>
        <w:tc>
          <w:tcPr>
            <w:tcW w:w="2268" w:type="dxa"/>
          </w:tcPr>
          <w:p w:rsidR="00622B60" w:rsidRPr="007379D8" w:rsidRDefault="00622B60" w:rsidP="007379D8">
            <w:pPr>
              <w:pStyle w:val="21"/>
              <w:numPr>
                <w:ilvl w:val="0"/>
                <w:numId w:val="0"/>
              </w:numPr>
              <w:spacing w:line="240" w:lineRule="auto"/>
              <w:rPr>
                <w:sz w:val="24"/>
              </w:rPr>
            </w:pPr>
            <w:r w:rsidRPr="007379D8">
              <w:rPr>
                <w:sz w:val="24"/>
              </w:rPr>
              <w:t xml:space="preserve">Занятия с будущими первоклассниками </w:t>
            </w:r>
          </w:p>
          <w:p w:rsidR="00622B60" w:rsidRPr="007379D8" w:rsidRDefault="00622B60" w:rsidP="007379D8">
            <w:pPr>
              <w:pStyle w:val="21"/>
              <w:numPr>
                <w:ilvl w:val="0"/>
                <w:numId w:val="0"/>
              </w:numPr>
              <w:spacing w:line="240" w:lineRule="auto"/>
              <w:ind w:firstLine="680"/>
              <w:rPr>
                <w:sz w:val="24"/>
              </w:rPr>
            </w:pPr>
          </w:p>
        </w:tc>
        <w:tc>
          <w:tcPr>
            <w:tcW w:w="2268" w:type="dxa"/>
          </w:tcPr>
          <w:p w:rsidR="00622B60" w:rsidRPr="007379D8" w:rsidRDefault="00622B60" w:rsidP="007379D8">
            <w:pPr>
              <w:pStyle w:val="21"/>
              <w:numPr>
                <w:ilvl w:val="0"/>
                <w:numId w:val="0"/>
              </w:numPr>
              <w:spacing w:line="240" w:lineRule="auto"/>
              <w:rPr>
                <w:sz w:val="24"/>
              </w:rPr>
            </w:pPr>
            <w:r w:rsidRPr="007379D8">
              <w:rPr>
                <w:sz w:val="24"/>
              </w:rPr>
              <w:t xml:space="preserve">Психологическа я готовность к обучению в основной школе (4 ый класс) </w:t>
            </w:r>
          </w:p>
          <w:p w:rsidR="00622B60" w:rsidRPr="007379D8" w:rsidRDefault="00622B60" w:rsidP="007379D8">
            <w:pPr>
              <w:pStyle w:val="21"/>
              <w:numPr>
                <w:ilvl w:val="0"/>
                <w:numId w:val="0"/>
              </w:numPr>
              <w:spacing w:line="240" w:lineRule="auto"/>
              <w:rPr>
                <w:sz w:val="24"/>
              </w:rPr>
            </w:pPr>
          </w:p>
        </w:tc>
        <w:tc>
          <w:tcPr>
            <w:tcW w:w="2425" w:type="dxa"/>
          </w:tcPr>
          <w:p w:rsidR="00622B60" w:rsidRPr="007379D8" w:rsidRDefault="00622B60" w:rsidP="007379D8">
            <w:pPr>
              <w:pStyle w:val="21"/>
              <w:numPr>
                <w:ilvl w:val="0"/>
                <w:numId w:val="0"/>
              </w:numPr>
              <w:spacing w:line="240" w:lineRule="auto"/>
              <w:rPr>
                <w:sz w:val="24"/>
              </w:rPr>
            </w:pPr>
            <w:r w:rsidRPr="007379D8">
              <w:rPr>
                <w:sz w:val="24"/>
              </w:rPr>
              <w:t xml:space="preserve">Консультации для учащихся, родителей, педагогов </w:t>
            </w:r>
          </w:p>
          <w:p w:rsidR="00622B60" w:rsidRPr="007379D8" w:rsidRDefault="00622B60" w:rsidP="007379D8">
            <w:pPr>
              <w:pStyle w:val="21"/>
              <w:numPr>
                <w:ilvl w:val="0"/>
                <w:numId w:val="0"/>
              </w:numPr>
              <w:spacing w:line="240" w:lineRule="auto"/>
              <w:rPr>
                <w:sz w:val="24"/>
              </w:rPr>
            </w:pPr>
          </w:p>
        </w:tc>
        <w:tc>
          <w:tcPr>
            <w:tcW w:w="2076" w:type="dxa"/>
          </w:tcPr>
          <w:p w:rsidR="00622B60" w:rsidRPr="007379D8" w:rsidRDefault="00622B60" w:rsidP="007379D8">
            <w:pPr>
              <w:pStyle w:val="21"/>
              <w:numPr>
                <w:ilvl w:val="0"/>
                <w:numId w:val="0"/>
              </w:numPr>
              <w:spacing w:line="240" w:lineRule="auto"/>
              <w:rPr>
                <w:sz w:val="24"/>
              </w:rPr>
            </w:pPr>
            <w:r w:rsidRPr="007379D8">
              <w:rPr>
                <w:sz w:val="24"/>
              </w:rPr>
              <w:t xml:space="preserve">Сдача отчетов  </w:t>
            </w:r>
          </w:p>
        </w:tc>
      </w:tr>
      <w:tr w:rsidR="00622B60" w:rsidRPr="007379D8" w:rsidTr="00F67B83">
        <w:tc>
          <w:tcPr>
            <w:tcW w:w="1418" w:type="dxa"/>
          </w:tcPr>
          <w:p w:rsidR="00622B60" w:rsidRPr="007379D8" w:rsidRDefault="00622B60" w:rsidP="007379D8">
            <w:pPr>
              <w:pStyle w:val="21"/>
              <w:numPr>
                <w:ilvl w:val="0"/>
                <w:numId w:val="0"/>
              </w:numPr>
              <w:spacing w:line="240" w:lineRule="auto"/>
              <w:rPr>
                <w:sz w:val="24"/>
              </w:rPr>
            </w:pPr>
            <w:r w:rsidRPr="007379D8">
              <w:rPr>
                <w:sz w:val="24"/>
              </w:rPr>
              <w:t>МАЙ</w:t>
            </w:r>
          </w:p>
        </w:tc>
        <w:tc>
          <w:tcPr>
            <w:tcW w:w="2268" w:type="dxa"/>
          </w:tcPr>
          <w:p w:rsidR="00622B60" w:rsidRPr="007379D8" w:rsidRDefault="00622B60" w:rsidP="007379D8">
            <w:pPr>
              <w:pStyle w:val="21"/>
              <w:numPr>
                <w:ilvl w:val="0"/>
                <w:numId w:val="0"/>
              </w:numPr>
              <w:spacing w:line="240" w:lineRule="auto"/>
              <w:rPr>
                <w:sz w:val="24"/>
              </w:rPr>
            </w:pPr>
            <w:r w:rsidRPr="007379D8">
              <w:rPr>
                <w:sz w:val="24"/>
              </w:rPr>
              <w:t xml:space="preserve">Занятия с будущими первоклассниками </w:t>
            </w:r>
          </w:p>
          <w:p w:rsidR="00622B60" w:rsidRPr="007379D8" w:rsidRDefault="00622B60" w:rsidP="007379D8">
            <w:pPr>
              <w:pStyle w:val="21"/>
              <w:numPr>
                <w:ilvl w:val="0"/>
                <w:numId w:val="0"/>
              </w:numPr>
              <w:spacing w:line="240" w:lineRule="auto"/>
              <w:ind w:left="680"/>
              <w:rPr>
                <w:sz w:val="24"/>
              </w:rPr>
            </w:pPr>
          </w:p>
        </w:tc>
        <w:tc>
          <w:tcPr>
            <w:tcW w:w="2268" w:type="dxa"/>
          </w:tcPr>
          <w:p w:rsidR="00622B60" w:rsidRPr="007379D8" w:rsidRDefault="00622B60" w:rsidP="007379D8">
            <w:pPr>
              <w:pStyle w:val="21"/>
              <w:numPr>
                <w:ilvl w:val="0"/>
                <w:numId w:val="0"/>
              </w:numPr>
              <w:spacing w:line="240" w:lineRule="auto"/>
              <w:rPr>
                <w:sz w:val="24"/>
              </w:rPr>
            </w:pPr>
            <w:r w:rsidRPr="007379D8">
              <w:rPr>
                <w:sz w:val="24"/>
              </w:rPr>
              <w:t xml:space="preserve">Диагностика по просьбам учащихся, педагогов, родителей. </w:t>
            </w:r>
          </w:p>
        </w:tc>
        <w:tc>
          <w:tcPr>
            <w:tcW w:w="2425" w:type="dxa"/>
          </w:tcPr>
          <w:p w:rsidR="00622B60" w:rsidRPr="007379D8" w:rsidRDefault="00622B60" w:rsidP="007379D8">
            <w:pPr>
              <w:pStyle w:val="21"/>
              <w:numPr>
                <w:ilvl w:val="0"/>
                <w:numId w:val="0"/>
              </w:numPr>
              <w:spacing w:line="240" w:lineRule="auto"/>
              <w:rPr>
                <w:sz w:val="24"/>
              </w:rPr>
            </w:pPr>
            <w:r w:rsidRPr="007379D8">
              <w:rPr>
                <w:sz w:val="24"/>
              </w:rPr>
              <w:t xml:space="preserve">Консультации для учащихся, родителей, педагогов </w:t>
            </w:r>
          </w:p>
          <w:p w:rsidR="00622B60" w:rsidRPr="007379D8" w:rsidRDefault="00622B60" w:rsidP="007379D8">
            <w:pPr>
              <w:pStyle w:val="21"/>
              <w:numPr>
                <w:ilvl w:val="0"/>
                <w:numId w:val="0"/>
              </w:numPr>
              <w:spacing w:line="240" w:lineRule="auto"/>
              <w:rPr>
                <w:sz w:val="24"/>
              </w:rPr>
            </w:pPr>
          </w:p>
        </w:tc>
        <w:tc>
          <w:tcPr>
            <w:tcW w:w="2076" w:type="dxa"/>
          </w:tcPr>
          <w:p w:rsidR="00622B60" w:rsidRPr="007379D8" w:rsidRDefault="0081721B" w:rsidP="007379D8">
            <w:pPr>
              <w:pStyle w:val="21"/>
              <w:numPr>
                <w:ilvl w:val="0"/>
                <w:numId w:val="0"/>
              </w:numPr>
              <w:spacing w:line="240" w:lineRule="auto"/>
              <w:rPr>
                <w:sz w:val="24"/>
              </w:rPr>
            </w:pPr>
            <w:r>
              <w:rPr>
                <w:sz w:val="24"/>
              </w:rPr>
              <w:t>Сдача отчета  по 4 классу</w:t>
            </w:r>
            <w:r w:rsidR="00622B60" w:rsidRPr="007379D8">
              <w:rPr>
                <w:sz w:val="24"/>
              </w:rPr>
              <w:t xml:space="preserve"> </w:t>
            </w:r>
          </w:p>
          <w:p w:rsidR="00622B60" w:rsidRPr="007379D8" w:rsidRDefault="00622B60" w:rsidP="007379D8">
            <w:pPr>
              <w:pStyle w:val="21"/>
              <w:numPr>
                <w:ilvl w:val="0"/>
                <w:numId w:val="0"/>
              </w:numPr>
              <w:spacing w:line="240" w:lineRule="auto"/>
              <w:rPr>
                <w:sz w:val="24"/>
              </w:rPr>
            </w:pPr>
            <w:r w:rsidRPr="007379D8">
              <w:rPr>
                <w:sz w:val="24"/>
              </w:rPr>
              <w:t>Аналитическая справка за учебный год</w:t>
            </w:r>
          </w:p>
        </w:tc>
      </w:tr>
    </w:tbl>
    <w:p w:rsidR="00952178" w:rsidRPr="007379D8" w:rsidRDefault="00952178" w:rsidP="007379D8">
      <w:pPr>
        <w:pStyle w:val="21"/>
        <w:numPr>
          <w:ilvl w:val="0"/>
          <w:numId w:val="0"/>
        </w:numPr>
        <w:spacing w:line="240" w:lineRule="auto"/>
        <w:ind w:left="851"/>
        <w:rPr>
          <w:sz w:val="24"/>
        </w:rPr>
      </w:pPr>
    </w:p>
    <w:p w:rsidR="00DC3DA6" w:rsidRPr="007379D8" w:rsidRDefault="00653A76" w:rsidP="00335CCE">
      <w:pPr>
        <w:pStyle w:val="afd"/>
        <w:numPr>
          <w:ilvl w:val="2"/>
          <w:numId w:val="71"/>
        </w:numPr>
        <w:spacing w:line="240" w:lineRule="auto"/>
        <w:ind w:left="0" w:firstLine="0"/>
        <w:jc w:val="both"/>
        <w:rPr>
          <w:sz w:val="24"/>
        </w:rPr>
      </w:pPr>
      <w:bookmarkStart w:id="195" w:name="_Toc288394112"/>
      <w:bookmarkStart w:id="196" w:name="_Toc288410579"/>
      <w:bookmarkStart w:id="197" w:name="_Toc288410708"/>
      <w:bookmarkStart w:id="198" w:name="_Toc424564347"/>
      <w:r w:rsidRPr="007379D8">
        <w:rPr>
          <w:sz w:val="24"/>
        </w:rPr>
        <w:t>Финансовое обеспечение реализации основной образова</w:t>
      </w:r>
      <w:r w:rsidRPr="007379D8">
        <w:rPr>
          <w:sz w:val="24"/>
          <w:u w:val="single"/>
        </w:rPr>
        <w:t>т</w:t>
      </w:r>
      <w:r w:rsidRPr="007379D8">
        <w:rPr>
          <w:sz w:val="24"/>
        </w:rPr>
        <w:t>ельной программы</w:t>
      </w:r>
      <w:bookmarkEnd w:id="195"/>
      <w:bookmarkEnd w:id="196"/>
      <w:bookmarkEnd w:id="197"/>
      <w:bookmarkEnd w:id="198"/>
    </w:p>
    <w:p w:rsidR="002D0462" w:rsidRPr="007379D8" w:rsidRDefault="002D0462" w:rsidP="007379D8">
      <w:pPr>
        <w:ind w:firstLine="851"/>
        <w:jc w:val="both"/>
      </w:pPr>
      <w:r w:rsidRPr="007379D8">
        <w:t xml:space="preserve">Финансовое обеспечение реализации образовательной программы </w:t>
      </w:r>
      <w:r w:rsidR="00746817" w:rsidRPr="007379D8">
        <w:t>началь</w:t>
      </w:r>
      <w:r w:rsidRPr="007379D8">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sidRPr="007379D8">
        <w:t>началь</w:t>
      </w:r>
      <w:r w:rsidRPr="007379D8">
        <w:t xml:space="preserve">ного общего образования. Объем действующих расходных обязательств отражается в государственном задании образовательной организации. </w:t>
      </w:r>
    </w:p>
    <w:p w:rsidR="002D0462" w:rsidRPr="007379D8" w:rsidRDefault="002D0462" w:rsidP="007379D8">
      <w:pPr>
        <w:ind w:firstLine="851"/>
        <w:jc w:val="both"/>
      </w:pPr>
      <w:r w:rsidRPr="007379D8">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2D0462" w:rsidRPr="007379D8" w:rsidRDefault="002D0462" w:rsidP="007379D8">
      <w:pPr>
        <w:ind w:firstLine="851"/>
        <w:jc w:val="both"/>
      </w:pPr>
      <w:r w:rsidRPr="007379D8">
        <w:t xml:space="preserve">Финансовое обеспечение реализации образовательной программы </w:t>
      </w:r>
      <w:r w:rsidR="00746817" w:rsidRPr="007379D8">
        <w:t>началь</w:t>
      </w:r>
      <w:r w:rsidRPr="007379D8">
        <w:t>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7379D8" w:rsidRDefault="002D0462" w:rsidP="007379D8">
      <w:pPr>
        <w:ind w:firstLine="851"/>
        <w:jc w:val="both"/>
      </w:pPr>
      <w:r w:rsidRPr="007379D8">
        <w:t xml:space="preserve">Обеспечение государственных гарантий реализации прав на получение общедоступного и бесплатного </w:t>
      </w:r>
      <w:r w:rsidR="00746817" w:rsidRPr="007379D8">
        <w:t>началь</w:t>
      </w:r>
      <w:r w:rsidRPr="007379D8">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7379D8" w:rsidRDefault="002D0462" w:rsidP="007379D8">
      <w:pPr>
        <w:ind w:firstLine="851"/>
        <w:jc w:val="both"/>
      </w:pPr>
      <w:r w:rsidRPr="007379D8">
        <w:t xml:space="preserve">Норматив затрат на реализацию образовательной программы </w:t>
      </w:r>
      <w:r w:rsidR="00746817" w:rsidRPr="007379D8">
        <w:t>началь</w:t>
      </w:r>
      <w:r w:rsidRPr="007379D8">
        <w:t xml:space="preserve">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746817" w:rsidRPr="007379D8">
        <w:t>началь</w:t>
      </w:r>
      <w:r w:rsidRPr="007379D8">
        <w:t>ного общего образования, включая:</w:t>
      </w:r>
    </w:p>
    <w:p w:rsidR="002D0462" w:rsidRPr="007379D8" w:rsidRDefault="002D0462" w:rsidP="00335CCE">
      <w:pPr>
        <w:numPr>
          <w:ilvl w:val="0"/>
          <w:numId w:val="38"/>
        </w:numPr>
        <w:tabs>
          <w:tab w:val="left" w:pos="993"/>
        </w:tabs>
        <w:ind w:left="0" w:firstLine="851"/>
        <w:jc w:val="both"/>
      </w:pPr>
      <w:r w:rsidRPr="007379D8">
        <w:t xml:space="preserve">расходы на оплату труда работников, реализующих образовательную программу </w:t>
      </w:r>
      <w:r w:rsidR="00746817" w:rsidRPr="007379D8">
        <w:t>началь</w:t>
      </w:r>
      <w:r w:rsidRPr="007379D8">
        <w:t>ного общего образования;</w:t>
      </w:r>
    </w:p>
    <w:p w:rsidR="002D0462" w:rsidRPr="007379D8" w:rsidRDefault="002D0462" w:rsidP="00335CCE">
      <w:pPr>
        <w:numPr>
          <w:ilvl w:val="0"/>
          <w:numId w:val="38"/>
        </w:numPr>
        <w:tabs>
          <w:tab w:val="left" w:pos="993"/>
        </w:tabs>
        <w:ind w:left="0" w:firstLine="851"/>
        <w:jc w:val="both"/>
      </w:pPr>
      <w:r w:rsidRPr="007379D8">
        <w:t>расходы на приобретение учебников и учебных пособий, средств обучения, игр, игрушек;</w:t>
      </w:r>
    </w:p>
    <w:p w:rsidR="002D0462" w:rsidRPr="007379D8" w:rsidRDefault="002D0462" w:rsidP="00335CCE">
      <w:pPr>
        <w:numPr>
          <w:ilvl w:val="0"/>
          <w:numId w:val="38"/>
        </w:numPr>
        <w:tabs>
          <w:tab w:val="left" w:pos="993"/>
        </w:tabs>
        <w:ind w:left="0" w:firstLine="851"/>
        <w:jc w:val="both"/>
      </w:pPr>
      <w:r w:rsidRPr="007379D8">
        <w:t>прочие расходы (за исключением расходов на содержание зданий и оплату коммунальных услуг, осуществляемых из местных бюджетов).</w:t>
      </w:r>
    </w:p>
    <w:p w:rsidR="002D0462" w:rsidRPr="007379D8" w:rsidRDefault="002D0462" w:rsidP="007379D8">
      <w:pPr>
        <w:ind w:firstLine="851"/>
        <w:jc w:val="both"/>
      </w:pPr>
      <w:r w:rsidRPr="007379D8">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7379D8" w:rsidRDefault="002D0462" w:rsidP="007379D8">
      <w:pPr>
        <w:ind w:firstLine="851"/>
        <w:jc w:val="both"/>
      </w:pPr>
      <w:r w:rsidRPr="007379D8">
        <w:t xml:space="preserve">Органы местного самоуправления вправе осуществлять за счет средств местных бюджетов финансовое обеспечение предоставления </w:t>
      </w:r>
      <w:r w:rsidR="00746817" w:rsidRPr="007379D8">
        <w:t>началь</w:t>
      </w:r>
      <w:r w:rsidRPr="007379D8">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sidRPr="007379D8">
        <w:t>началь</w:t>
      </w:r>
      <w:r w:rsidRPr="007379D8">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D0462" w:rsidRPr="007379D8" w:rsidRDefault="002D0462" w:rsidP="007379D8">
      <w:pPr>
        <w:ind w:firstLine="851"/>
        <w:jc w:val="both"/>
      </w:pPr>
      <w:r w:rsidRPr="007379D8">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7379D8" w:rsidRDefault="002D0462" w:rsidP="007379D8">
      <w:pPr>
        <w:ind w:firstLine="851"/>
        <w:jc w:val="both"/>
      </w:pPr>
      <w:r w:rsidRPr="007379D8">
        <w:t>Реализация подхода нормативного финансирования в расчете на одного обучающегося осуществляется на трех следующих уровнях:</w:t>
      </w:r>
    </w:p>
    <w:p w:rsidR="002D0462" w:rsidRPr="007379D8" w:rsidRDefault="002D0462" w:rsidP="00335CCE">
      <w:pPr>
        <w:numPr>
          <w:ilvl w:val="0"/>
          <w:numId w:val="37"/>
        </w:numPr>
        <w:tabs>
          <w:tab w:val="left" w:pos="1134"/>
        </w:tabs>
        <w:ind w:left="0" w:firstLine="851"/>
        <w:jc w:val="both"/>
      </w:pPr>
      <w:r w:rsidRPr="007379D8">
        <w:t>межбюджетные отношения (бюджет субъекта Российской Федерации – местный бюджет);</w:t>
      </w:r>
    </w:p>
    <w:p w:rsidR="002D0462" w:rsidRPr="007379D8" w:rsidRDefault="002D0462" w:rsidP="00335CCE">
      <w:pPr>
        <w:numPr>
          <w:ilvl w:val="0"/>
          <w:numId w:val="37"/>
        </w:numPr>
        <w:tabs>
          <w:tab w:val="left" w:pos="1134"/>
        </w:tabs>
        <w:ind w:left="0" w:firstLine="851"/>
        <w:jc w:val="both"/>
      </w:pPr>
      <w:r w:rsidRPr="007379D8">
        <w:t>внутрибюджетные отношения (местный бюджет – муниципальная общеобразовательная организация);</w:t>
      </w:r>
    </w:p>
    <w:p w:rsidR="002D0462" w:rsidRPr="007379D8" w:rsidRDefault="002D0462" w:rsidP="00335CCE">
      <w:pPr>
        <w:numPr>
          <w:ilvl w:val="0"/>
          <w:numId w:val="37"/>
        </w:numPr>
        <w:tabs>
          <w:tab w:val="left" w:pos="1134"/>
        </w:tabs>
        <w:ind w:left="0" w:firstLine="851"/>
        <w:jc w:val="both"/>
      </w:pPr>
      <w:r w:rsidRPr="007379D8">
        <w:t>общеобразовательная организация.</w:t>
      </w:r>
    </w:p>
    <w:p w:rsidR="002D0462" w:rsidRPr="007379D8" w:rsidRDefault="002D0462" w:rsidP="007379D8">
      <w:pPr>
        <w:ind w:firstLine="851"/>
        <w:jc w:val="both"/>
      </w:pPr>
      <w:r w:rsidRPr="007379D8">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7379D8" w:rsidRDefault="002D0462" w:rsidP="00335CCE">
      <w:pPr>
        <w:numPr>
          <w:ilvl w:val="0"/>
          <w:numId w:val="39"/>
        </w:numPr>
        <w:tabs>
          <w:tab w:val="left" w:pos="1134"/>
        </w:tabs>
        <w:ind w:left="0" w:firstLine="851"/>
        <w:jc w:val="both"/>
      </w:pPr>
      <w:r w:rsidRPr="007379D8">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sidRPr="007379D8">
        <w:t>началь</w:t>
      </w:r>
      <w:r w:rsidRPr="007379D8">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7379D8" w:rsidRDefault="002D0462" w:rsidP="00335CCE">
      <w:pPr>
        <w:numPr>
          <w:ilvl w:val="0"/>
          <w:numId w:val="39"/>
        </w:numPr>
        <w:tabs>
          <w:tab w:val="left" w:pos="1134"/>
        </w:tabs>
        <w:ind w:left="0" w:firstLine="851"/>
        <w:jc w:val="both"/>
      </w:pPr>
      <w:r w:rsidRPr="007379D8">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7379D8" w:rsidRDefault="002D0462" w:rsidP="007379D8">
      <w:pPr>
        <w:ind w:firstLine="851"/>
        <w:jc w:val="both"/>
      </w:pPr>
      <w:r w:rsidRPr="007379D8">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7379D8" w:rsidRDefault="002D0462" w:rsidP="007379D8">
      <w:pPr>
        <w:ind w:firstLine="851"/>
        <w:jc w:val="both"/>
      </w:pPr>
      <w:r w:rsidRPr="007379D8">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sidRPr="007379D8">
        <w:t>началь</w:t>
      </w:r>
      <w:r w:rsidRPr="007379D8">
        <w:t>ного общего образования для детей с ОВЗ учитывает расходы необходимые для коррекции нарушения развития.</w:t>
      </w:r>
    </w:p>
    <w:p w:rsidR="002D0462" w:rsidRPr="007379D8" w:rsidRDefault="002D0462" w:rsidP="007379D8">
      <w:pPr>
        <w:ind w:firstLine="851"/>
        <w:jc w:val="both"/>
      </w:pPr>
      <w:r w:rsidRPr="007379D8">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2D0462" w:rsidRPr="007379D8" w:rsidRDefault="002D0462" w:rsidP="007379D8">
      <w:pPr>
        <w:ind w:firstLine="851"/>
        <w:jc w:val="both"/>
      </w:pPr>
      <w:r w:rsidRPr="007379D8">
        <w:t xml:space="preserve">В связи с требованиями ФГОС </w:t>
      </w:r>
      <w:r w:rsidR="0073313F" w:rsidRPr="007379D8">
        <w:t>Н</w:t>
      </w:r>
      <w:r w:rsidRPr="007379D8">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7379D8" w:rsidRDefault="002D0462" w:rsidP="007379D8">
      <w:pPr>
        <w:ind w:firstLine="851"/>
        <w:jc w:val="both"/>
      </w:pPr>
      <w:r w:rsidRPr="007379D8">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2D0462" w:rsidRPr="007379D8" w:rsidRDefault="002D0462" w:rsidP="007379D8">
      <w:pPr>
        <w:ind w:firstLine="851"/>
        <w:jc w:val="both"/>
      </w:pPr>
      <w:r w:rsidRPr="007379D8">
        <w:t>Справочно: в соответствии с установленным порядком финансирования оплаты труда работников образовательных организаций:</w:t>
      </w:r>
    </w:p>
    <w:p w:rsidR="002D0462" w:rsidRPr="007379D8" w:rsidRDefault="002D0462" w:rsidP="00335CCE">
      <w:pPr>
        <w:numPr>
          <w:ilvl w:val="0"/>
          <w:numId w:val="40"/>
        </w:numPr>
        <w:tabs>
          <w:tab w:val="left" w:pos="1134"/>
        </w:tabs>
        <w:ind w:left="0" w:firstLine="851"/>
        <w:jc w:val="both"/>
      </w:pPr>
      <w:r w:rsidRPr="007379D8">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7379D8" w:rsidRDefault="002D0462" w:rsidP="00335CCE">
      <w:pPr>
        <w:numPr>
          <w:ilvl w:val="0"/>
          <w:numId w:val="40"/>
        </w:numPr>
        <w:tabs>
          <w:tab w:val="left" w:pos="1134"/>
        </w:tabs>
        <w:ind w:left="0" w:firstLine="851"/>
        <w:jc w:val="both"/>
      </w:pPr>
      <w:r w:rsidRPr="007379D8">
        <w:t xml:space="preserve">базовая часть фонда оплаты труда обеспечивает гарантированную заработную плату работников; </w:t>
      </w:r>
    </w:p>
    <w:p w:rsidR="002D0462" w:rsidRPr="007379D8" w:rsidRDefault="002D0462" w:rsidP="00335CCE">
      <w:pPr>
        <w:numPr>
          <w:ilvl w:val="0"/>
          <w:numId w:val="40"/>
        </w:numPr>
        <w:tabs>
          <w:tab w:val="left" w:pos="1134"/>
        </w:tabs>
        <w:ind w:left="0" w:firstLine="851"/>
        <w:jc w:val="both"/>
      </w:pPr>
      <w:r w:rsidRPr="007379D8">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7379D8" w:rsidRDefault="002D0462" w:rsidP="00335CCE">
      <w:pPr>
        <w:numPr>
          <w:ilvl w:val="0"/>
          <w:numId w:val="40"/>
        </w:numPr>
        <w:tabs>
          <w:tab w:val="left" w:pos="1134"/>
        </w:tabs>
        <w:ind w:left="0" w:firstLine="851"/>
        <w:jc w:val="both"/>
      </w:pPr>
      <w:r w:rsidRPr="007379D8">
        <w:t>базовая часть фонда оплаты труда для педагогического персонала, осуществляющего учебный процесс, состоит из общей и специальной частей;</w:t>
      </w:r>
    </w:p>
    <w:p w:rsidR="002D0462" w:rsidRPr="007379D8" w:rsidRDefault="002D0462" w:rsidP="00335CCE">
      <w:pPr>
        <w:numPr>
          <w:ilvl w:val="0"/>
          <w:numId w:val="40"/>
        </w:numPr>
        <w:tabs>
          <w:tab w:val="left" w:pos="1134"/>
        </w:tabs>
        <w:ind w:left="0" w:firstLine="851"/>
        <w:jc w:val="both"/>
      </w:pPr>
      <w:r w:rsidRPr="007379D8">
        <w:t>общая часть фонда оплаты труда обеспечивает гарантированную оплату труда педагогического работника.</w:t>
      </w:r>
    </w:p>
    <w:p w:rsidR="002D0462" w:rsidRPr="007379D8" w:rsidRDefault="002D0462" w:rsidP="007379D8">
      <w:pPr>
        <w:ind w:firstLine="851"/>
        <w:jc w:val="both"/>
      </w:pPr>
      <w:r w:rsidRPr="007379D8">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sidRPr="007379D8">
        <w:t>началь</w:t>
      </w:r>
      <w:r w:rsidRPr="007379D8">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7379D8" w:rsidRDefault="002D0462" w:rsidP="007379D8">
      <w:pPr>
        <w:ind w:firstLine="851"/>
        <w:jc w:val="both"/>
      </w:pPr>
      <w:r w:rsidRPr="007379D8">
        <w:t>Образовательная организация самостоятельно определяет:</w:t>
      </w:r>
    </w:p>
    <w:p w:rsidR="002D0462" w:rsidRPr="007379D8" w:rsidRDefault="002D0462" w:rsidP="00335CCE">
      <w:pPr>
        <w:numPr>
          <w:ilvl w:val="0"/>
          <w:numId w:val="41"/>
        </w:numPr>
        <w:tabs>
          <w:tab w:val="left" w:pos="1134"/>
        </w:tabs>
        <w:ind w:left="0" w:firstLine="851"/>
        <w:jc w:val="both"/>
      </w:pPr>
      <w:r w:rsidRPr="007379D8">
        <w:t>соотношение базовой и стимулирующей части фонда оплаты труда;</w:t>
      </w:r>
    </w:p>
    <w:p w:rsidR="002D0462" w:rsidRPr="007379D8" w:rsidRDefault="002D0462" w:rsidP="00335CCE">
      <w:pPr>
        <w:numPr>
          <w:ilvl w:val="0"/>
          <w:numId w:val="41"/>
        </w:numPr>
        <w:tabs>
          <w:tab w:val="left" w:pos="1134"/>
        </w:tabs>
        <w:ind w:left="0" w:firstLine="851"/>
        <w:jc w:val="both"/>
      </w:pPr>
      <w:r w:rsidRPr="007379D8">
        <w:rPr>
          <w:spacing w:val="-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7379D8">
        <w:t xml:space="preserve"> персонала;</w:t>
      </w:r>
    </w:p>
    <w:p w:rsidR="002D0462" w:rsidRPr="007379D8" w:rsidRDefault="002D0462" w:rsidP="00335CCE">
      <w:pPr>
        <w:numPr>
          <w:ilvl w:val="0"/>
          <w:numId w:val="41"/>
        </w:numPr>
        <w:tabs>
          <w:tab w:val="left" w:pos="1134"/>
        </w:tabs>
        <w:ind w:left="0" w:firstLine="851"/>
        <w:jc w:val="both"/>
      </w:pPr>
      <w:r w:rsidRPr="007379D8">
        <w:t>соотношение общей и специальной частей внутри базовой части фонда оплаты труда;</w:t>
      </w:r>
    </w:p>
    <w:p w:rsidR="002D0462" w:rsidRPr="007379D8" w:rsidRDefault="002D0462" w:rsidP="00335CCE">
      <w:pPr>
        <w:numPr>
          <w:ilvl w:val="0"/>
          <w:numId w:val="41"/>
        </w:numPr>
        <w:tabs>
          <w:tab w:val="left" w:pos="1134"/>
        </w:tabs>
        <w:ind w:left="0" w:firstLine="851"/>
        <w:jc w:val="both"/>
      </w:pPr>
      <w:r w:rsidRPr="007379D8">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D0462" w:rsidRPr="007379D8" w:rsidRDefault="002D0462" w:rsidP="007379D8">
      <w:pPr>
        <w:ind w:firstLine="851"/>
        <w:jc w:val="both"/>
      </w:pPr>
      <w:r w:rsidRPr="007379D8">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7379D8" w:rsidRDefault="002D0462" w:rsidP="007379D8">
      <w:pPr>
        <w:ind w:firstLine="851"/>
        <w:jc w:val="both"/>
      </w:pPr>
      <w:r w:rsidRPr="007379D8">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sidR="00746817" w:rsidRPr="007379D8">
        <w:t>началь</w:t>
      </w:r>
      <w:r w:rsidRPr="007379D8">
        <w:t>ного общего образования образовательная организация:</w:t>
      </w:r>
    </w:p>
    <w:p w:rsidR="002D0462" w:rsidRPr="007379D8" w:rsidRDefault="002D0462" w:rsidP="007379D8">
      <w:pPr>
        <w:ind w:firstLine="851"/>
        <w:jc w:val="both"/>
      </w:pPr>
      <w:r w:rsidRPr="007379D8">
        <w:t>1) проводит экономический расчет стоимости обеспечения требований ФГОС;</w:t>
      </w:r>
    </w:p>
    <w:p w:rsidR="002D0462" w:rsidRPr="007379D8" w:rsidRDefault="002D0462" w:rsidP="007379D8">
      <w:pPr>
        <w:ind w:firstLine="851"/>
        <w:jc w:val="both"/>
      </w:pPr>
      <w:r w:rsidRPr="007379D8">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sidRPr="007379D8">
        <w:t>началь</w:t>
      </w:r>
      <w:r w:rsidRPr="007379D8">
        <w:t>ного общего образования;</w:t>
      </w:r>
    </w:p>
    <w:p w:rsidR="002D0462" w:rsidRPr="007379D8" w:rsidRDefault="002D0462" w:rsidP="007379D8">
      <w:pPr>
        <w:ind w:firstLine="851"/>
        <w:jc w:val="both"/>
      </w:pPr>
      <w:r w:rsidRPr="007379D8">
        <w:t xml:space="preserve">3) определяет величину затрат на обеспечение требований к условиям реализации образовательной программы </w:t>
      </w:r>
      <w:r w:rsidR="00746817" w:rsidRPr="007379D8">
        <w:t>началь</w:t>
      </w:r>
      <w:r w:rsidRPr="007379D8">
        <w:t>ного общего образования;</w:t>
      </w:r>
    </w:p>
    <w:p w:rsidR="002D0462" w:rsidRPr="007379D8" w:rsidRDefault="002D0462" w:rsidP="007379D8">
      <w:pPr>
        <w:ind w:firstLine="851"/>
        <w:jc w:val="both"/>
      </w:pPr>
      <w:r w:rsidRPr="007379D8">
        <w:t xml:space="preserve">4) соотносит необходимые затраты с региональным (муниципальным) графиком внедрения ФГОС </w:t>
      </w:r>
      <w:r w:rsidR="00746817" w:rsidRPr="007379D8">
        <w:t>Н</w:t>
      </w:r>
      <w:r w:rsidRPr="007379D8">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sidRPr="007379D8">
        <w:t>началь</w:t>
      </w:r>
      <w:r w:rsidRPr="007379D8">
        <w:t>ного общего образования;</w:t>
      </w:r>
    </w:p>
    <w:p w:rsidR="002D0462" w:rsidRPr="007379D8" w:rsidRDefault="002D0462" w:rsidP="007379D8">
      <w:pPr>
        <w:ind w:firstLine="851"/>
        <w:jc w:val="both"/>
      </w:pPr>
      <w:r w:rsidRPr="007379D8">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7379D8" w:rsidRDefault="002D0462" w:rsidP="00335CCE">
      <w:pPr>
        <w:pStyle w:val="1-21"/>
        <w:numPr>
          <w:ilvl w:val="0"/>
          <w:numId w:val="35"/>
        </w:numPr>
        <w:tabs>
          <w:tab w:val="left" w:pos="993"/>
        </w:tabs>
        <w:ind w:left="0" w:firstLine="851"/>
        <w:jc w:val="both"/>
        <w:rPr>
          <w:rFonts w:ascii="Times New Roman" w:hAnsi="Times New Roman"/>
        </w:rPr>
      </w:pPr>
      <w:r w:rsidRPr="007379D8">
        <w:rPr>
          <w:rFonts w:ascii="Times New Roman" w:hAnsi="Times New Roman"/>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7379D8" w:rsidRDefault="002D0462" w:rsidP="00335CCE">
      <w:pPr>
        <w:pStyle w:val="1-21"/>
        <w:widowControl w:val="0"/>
        <w:numPr>
          <w:ilvl w:val="0"/>
          <w:numId w:val="35"/>
        </w:numPr>
        <w:tabs>
          <w:tab w:val="left" w:pos="993"/>
        </w:tabs>
        <w:ind w:left="0" w:firstLine="851"/>
        <w:jc w:val="both"/>
        <w:rPr>
          <w:rFonts w:ascii="Times New Roman" w:hAnsi="Times New Roman"/>
        </w:rPr>
      </w:pPr>
      <w:r w:rsidRPr="007379D8">
        <w:rPr>
          <w:rFonts w:ascii="Times New Roman" w:hAnsi="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D0462" w:rsidRPr="007379D8" w:rsidRDefault="002D0462" w:rsidP="007379D8">
      <w:pPr>
        <w:widowControl w:val="0"/>
        <w:ind w:firstLine="851"/>
        <w:jc w:val="both"/>
      </w:pPr>
      <w:r w:rsidRPr="007379D8">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7379D8" w:rsidRDefault="002D0462" w:rsidP="007379D8">
      <w:pPr>
        <w:widowControl w:val="0"/>
        <w:ind w:firstLine="851"/>
        <w:jc w:val="both"/>
      </w:pPr>
      <w:r w:rsidRPr="007379D8">
        <w:t xml:space="preserve">Примерный расчет нормативных затрат оказания государственных услуг по реализации образовательной программы </w:t>
      </w:r>
      <w:r w:rsidR="00746817" w:rsidRPr="007379D8">
        <w:t>началь</w:t>
      </w:r>
      <w:r w:rsidRPr="007379D8">
        <w:t>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2D0462" w:rsidRPr="007379D8" w:rsidRDefault="002D0462" w:rsidP="007379D8">
      <w:pPr>
        <w:shd w:val="clear" w:color="auto" w:fill="FFFFFF"/>
        <w:tabs>
          <w:tab w:val="left" w:pos="1238"/>
        </w:tabs>
        <w:ind w:firstLine="851"/>
        <w:jc w:val="both"/>
      </w:pPr>
      <w:r w:rsidRPr="007379D8">
        <w:t xml:space="preserve">Финансовое обеспечение оказания государственных услуг </w:t>
      </w:r>
      <w:r w:rsidRPr="007379D8">
        <w:rPr>
          <w:spacing w:val="-3"/>
        </w:rPr>
        <w:t xml:space="preserve">осуществляется в пределах бюджетных ассигнований, предусмотренных </w:t>
      </w:r>
      <w:r w:rsidRPr="007379D8">
        <w:t>организации на очередной финансовый год.</w:t>
      </w:r>
    </w:p>
    <w:p w:rsidR="002D0462" w:rsidRPr="007379D8" w:rsidRDefault="002D0462" w:rsidP="007379D8">
      <w:pPr>
        <w:shd w:val="clear" w:color="auto" w:fill="FFFFFF"/>
        <w:tabs>
          <w:tab w:val="left" w:pos="1238"/>
        </w:tabs>
        <w:ind w:firstLine="851"/>
        <w:jc w:val="both"/>
      </w:pPr>
    </w:p>
    <w:p w:rsidR="002D0462" w:rsidRPr="007379D8" w:rsidRDefault="002D0462" w:rsidP="007379D8">
      <w:pPr>
        <w:shd w:val="clear" w:color="auto" w:fill="FFFFFF"/>
        <w:ind w:firstLine="851"/>
        <w:jc w:val="both"/>
        <w:rPr>
          <w:b/>
          <w:bCs/>
          <w:spacing w:val="-3"/>
        </w:rPr>
      </w:pPr>
      <w:r w:rsidRPr="007379D8">
        <w:rPr>
          <w:b/>
          <w:bCs/>
          <w:spacing w:val="-3"/>
        </w:rPr>
        <w:t>Определение нормативных затрат на оказание государственной услуги</w:t>
      </w:r>
    </w:p>
    <w:p w:rsidR="002D0462" w:rsidRPr="007379D8" w:rsidRDefault="002D0462" w:rsidP="007379D8">
      <w:pPr>
        <w:shd w:val="clear" w:color="auto" w:fill="FFFFFF"/>
        <w:tabs>
          <w:tab w:val="left" w:pos="1087"/>
        </w:tabs>
        <w:ind w:firstLine="851"/>
        <w:jc w:val="both"/>
      </w:pPr>
      <w:r w:rsidRPr="007379D8">
        <w:rPr>
          <w:spacing w:val="-2"/>
        </w:rPr>
        <w:t xml:space="preserve">Нормативные затраты на оказание </w:t>
      </w:r>
      <w:r w:rsidRPr="007379D8">
        <w:rPr>
          <w:i/>
          <w:spacing w:val="-2"/>
          <w:lang w:val="en-US"/>
        </w:rPr>
        <w:t>i</w:t>
      </w:r>
      <w:r w:rsidRPr="007379D8">
        <w:rPr>
          <w:spacing w:val="-2"/>
        </w:rPr>
        <w:t xml:space="preserve">-той государственной услугина </w:t>
      </w:r>
      <w:r w:rsidRPr="007379D8">
        <w:t>соответствующий финансовый год определяются по формуле:</w:t>
      </w:r>
    </w:p>
    <w:p w:rsidR="002D0462" w:rsidRPr="007379D8" w:rsidRDefault="002D0462" w:rsidP="007379D8">
      <w:pPr>
        <w:shd w:val="clear" w:color="auto" w:fill="FFFFFF"/>
        <w:ind w:firstLine="851"/>
        <w:jc w:val="both"/>
      </w:pPr>
      <w:r w:rsidRPr="007379D8">
        <w:rPr>
          <w:i/>
        </w:rPr>
        <w:t>Р</w:t>
      </w:r>
      <w:r w:rsidRPr="007379D8">
        <w:rPr>
          <w:i/>
          <w:vertAlign w:val="superscript"/>
          <w:lang w:val="en-US"/>
        </w:rPr>
        <w:t>i</w:t>
      </w:r>
      <w:r w:rsidRPr="007379D8">
        <w:rPr>
          <w:i/>
          <w:vertAlign w:val="subscript"/>
        </w:rPr>
        <w:t>гу</w:t>
      </w:r>
      <w:r w:rsidRPr="007379D8">
        <w:rPr>
          <w:bCs/>
          <w:spacing w:val="-4"/>
        </w:rPr>
        <w:t xml:space="preserve">= </w:t>
      </w:r>
      <w:r w:rsidRPr="007379D8">
        <w:rPr>
          <w:bCs/>
          <w:i/>
          <w:spacing w:val="-4"/>
          <w:lang w:val="en-US"/>
        </w:rPr>
        <w:t>N</w:t>
      </w:r>
      <w:r w:rsidRPr="007379D8">
        <w:rPr>
          <w:i/>
          <w:vertAlign w:val="superscript"/>
          <w:lang w:val="en-US"/>
        </w:rPr>
        <w:t>i</w:t>
      </w:r>
      <w:r w:rsidRPr="007379D8">
        <w:rPr>
          <w:i/>
          <w:vertAlign w:val="subscript"/>
        </w:rPr>
        <w:t>очр ×</w:t>
      </w:r>
      <w:r w:rsidRPr="007379D8">
        <w:rPr>
          <w:i/>
          <w:vertAlign w:val="subscript"/>
          <w:lang w:val="en-US"/>
        </w:rPr>
        <w:t>ki</w:t>
      </w:r>
      <w:r w:rsidRPr="007379D8">
        <w:rPr>
          <w:i/>
          <w:iCs/>
        </w:rPr>
        <w:t xml:space="preserve">, </w:t>
      </w:r>
      <w:r w:rsidRPr="007379D8">
        <w:t>где:</w:t>
      </w:r>
    </w:p>
    <w:p w:rsidR="002D0462" w:rsidRPr="007379D8" w:rsidRDefault="002D0462" w:rsidP="007379D8">
      <w:pPr>
        <w:shd w:val="clear" w:color="auto" w:fill="FFFFFF"/>
        <w:ind w:firstLine="851"/>
        <w:jc w:val="both"/>
      </w:pPr>
      <w:r w:rsidRPr="007379D8">
        <w:rPr>
          <w:i/>
        </w:rPr>
        <w:t>Р</w:t>
      </w:r>
      <w:r w:rsidRPr="007379D8">
        <w:rPr>
          <w:i/>
          <w:vertAlign w:val="superscript"/>
          <w:lang w:val="en-US"/>
        </w:rPr>
        <w:t>i</w:t>
      </w:r>
      <w:r w:rsidRPr="007379D8">
        <w:rPr>
          <w:i/>
          <w:vertAlign w:val="subscript"/>
        </w:rPr>
        <w:t>гу</w:t>
      </w:r>
      <w:r w:rsidRPr="007379D8">
        <w:rPr>
          <w:b/>
          <w:bCs/>
          <w:spacing w:val="-4"/>
        </w:rPr>
        <w:t>–</w:t>
      </w:r>
      <w:r w:rsidRPr="007379D8">
        <w:rPr>
          <w:bCs/>
          <w:spacing w:val="-4"/>
        </w:rPr>
        <w:t>н</w:t>
      </w:r>
      <w:r w:rsidRPr="007379D8">
        <w:rPr>
          <w:spacing w:val="-2"/>
        </w:rPr>
        <w:t xml:space="preserve">ормативные затраты на оказание </w:t>
      </w:r>
      <w:r w:rsidRPr="007379D8">
        <w:rPr>
          <w:i/>
          <w:spacing w:val="-2"/>
          <w:lang w:val="en-US"/>
        </w:rPr>
        <w:t>i</w:t>
      </w:r>
      <w:r w:rsidRPr="007379D8">
        <w:rPr>
          <w:spacing w:val="-2"/>
        </w:rPr>
        <w:t xml:space="preserve">-той государственной услугина </w:t>
      </w:r>
      <w:r w:rsidRPr="007379D8">
        <w:t>соответствующий финансовый год;</w:t>
      </w:r>
    </w:p>
    <w:p w:rsidR="002D0462" w:rsidRPr="007379D8" w:rsidRDefault="002D0462" w:rsidP="007379D8">
      <w:pPr>
        <w:shd w:val="clear" w:color="auto" w:fill="FFFFFF"/>
        <w:ind w:firstLine="851"/>
        <w:jc w:val="both"/>
      </w:pPr>
      <w:r w:rsidRPr="007379D8">
        <w:rPr>
          <w:bCs/>
          <w:spacing w:val="-4"/>
          <w:lang w:val="en-US"/>
        </w:rPr>
        <w:t>N</w:t>
      </w:r>
      <w:r w:rsidRPr="007379D8">
        <w:rPr>
          <w:vertAlign w:val="superscript"/>
          <w:lang w:val="en-US"/>
        </w:rPr>
        <w:t>i</w:t>
      </w:r>
      <w:r w:rsidRPr="007379D8">
        <w:rPr>
          <w:vertAlign w:val="subscript"/>
        </w:rPr>
        <w:t>очр</w:t>
      </w:r>
      <w:r w:rsidRPr="007379D8">
        <w:rPr>
          <w:b/>
          <w:bCs/>
          <w:spacing w:val="-4"/>
        </w:rPr>
        <w:t>–</w:t>
      </w:r>
      <w:r w:rsidRPr="007379D8">
        <w:rPr>
          <w:spacing w:val="-2"/>
        </w:rPr>
        <w:t xml:space="preserve">нормативные затраты на оказание единицы </w:t>
      </w:r>
      <w:r w:rsidRPr="007379D8">
        <w:rPr>
          <w:i/>
          <w:spacing w:val="-2"/>
          <w:lang w:val="en-US"/>
        </w:rPr>
        <w:t>i</w:t>
      </w:r>
      <w:r w:rsidRPr="007379D8">
        <w:rPr>
          <w:spacing w:val="-2"/>
        </w:rPr>
        <w:t>-той государственной услуги образовательной организации на соответствующий финансовый год;</w:t>
      </w:r>
    </w:p>
    <w:p w:rsidR="002D0462" w:rsidRPr="007379D8" w:rsidRDefault="002D0462" w:rsidP="007379D8">
      <w:pPr>
        <w:shd w:val="clear" w:color="auto" w:fill="FFFFFF"/>
        <w:ind w:firstLine="851"/>
        <w:jc w:val="both"/>
      </w:pPr>
      <w:r w:rsidRPr="007379D8">
        <w:rPr>
          <w:i/>
          <w:iCs/>
          <w:lang w:val="en-US"/>
        </w:rPr>
        <w:t>k</w:t>
      </w:r>
      <w:r w:rsidRPr="007379D8">
        <w:rPr>
          <w:i/>
          <w:iCs/>
          <w:vertAlign w:val="subscript"/>
          <w:lang w:val="en-US"/>
        </w:rPr>
        <w:t>t</w:t>
      </w:r>
      <w:r w:rsidRPr="007379D8">
        <w:rPr>
          <w:b/>
          <w:bCs/>
          <w:spacing w:val="-4"/>
        </w:rPr>
        <w:t>–</w:t>
      </w:r>
      <w:r w:rsidRPr="007379D8">
        <w:t xml:space="preserve"> объем </w:t>
      </w:r>
      <w:r w:rsidRPr="007379D8">
        <w:rPr>
          <w:i/>
          <w:lang w:val="en-US"/>
        </w:rPr>
        <w:t>i</w:t>
      </w:r>
      <w:r w:rsidRPr="007379D8">
        <w:t>-той государственной услуги в соответствии с государственным (муниципальным) заданием.</w:t>
      </w:r>
    </w:p>
    <w:p w:rsidR="002D0462" w:rsidRPr="007379D8" w:rsidRDefault="002D0462" w:rsidP="007379D8">
      <w:pPr>
        <w:shd w:val="clear" w:color="auto" w:fill="FFFFFF"/>
        <w:tabs>
          <w:tab w:val="left" w:pos="994"/>
        </w:tabs>
        <w:ind w:firstLine="851"/>
        <w:jc w:val="both"/>
        <w:rPr>
          <w:spacing w:val="-4"/>
        </w:rPr>
      </w:pPr>
      <w:r w:rsidRPr="007379D8">
        <w:rPr>
          <w:spacing w:val="-2"/>
        </w:rPr>
        <w:t xml:space="preserve">Нормативные затраты на оказание единицы </w:t>
      </w:r>
      <w:r w:rsidRPr="007379D8">
        <w:rPr>
          <w:spacing w:val="-2"/>
          <w:lang w:val="en-US"/>
        </w:rPr>
        <w:t>i</w:t>
      </w:r>
      <w:r w:rsidRPr="007379D8">
        <w:rPr>
          <w:spacing w:val="-2"/>
        </w:rPr>
        <w:t xml:space="preserve">-той государственной услуги образовательной </w:t>
      </w:r>
      <w:r w:rsidRPr="007379D8">
        <w:rPr>
          <w:spacing w:val="-4"/>
        </w:rPr>
        <w:t>организации на соответствующий финансовый год определяются по формуле:</w:t>
      </w:r>
    </w:p>
    <w:p w:rsidR="002D0462" w:rsidRPr="007379D8" w:rsidRDefault="002D0462" w:rsidP="007379D8">
      <w:pPr>
        <w:shd w:val="clear" w:color="auto" w:fill="FFFFFF"/>
        <w:tabs>
          <w:tab w:val="left" w:pos="994"/>
        </w:tabs>
        <w:ind w:firstLine="851"/>
        <w:jc w:val="both"/>
      </w:pPr>
      <w:r w:rsidRPr="007379D8">
        <w:rPr>
          <w:bCs/>
          <w:i/>
          <w:spacing w:val="-4"/>
          <w:lang w:val="en-US"/>
        </w:rPr>
        <w:t>N</w:t>
      </w:r>
      <w:r w:rsidRPr="007379D8">
        <w:rPr>
          <w:i/>
          <w:vertAlign w:val="superscript"/>
          <w:lang w:val="en-US"/>
        </w:rPr>
        <w:t>i</w:t>
      </w:r>
      <w:r w:rsidRPr="007379D8">
        <w:rPr>
          <w:i/>
          <w:vertAlign w:val="subscript"/>
        </w:rPr>
        <w:t>очр=</w:t>
      </w:r>
      <w:r w:rsidRPr="007379D8">
        <w:rPr>
          <w:bCs/>
          <w:i/>
          <w:spacing w:val="-4"/>
          <w:lang w:val="en-US"/>
        </w:rPr>
        <w:t>N</w:t>
      </w:r>
      <w:r w:rsidRPr="007379D8">
        <w:rPr>
          <w:i/>
          <w:vertAlign w:val="subscript"/>
        </w:rPr>
        <w:t xml:space="preserve"> гу+</w:t>
      </w:r>
      <w:r w:rsidRPr="007379D8">
        <w:rPr>
          <w:bCs/>
          <w:i/>
          <w:spacing w:val="-4"/>
          <w:lang w:val="en-US"/>
        </w:rPr>
        <w:t>N</w:t>
      </w:r>
      <w:r w:rsidRPr="007379D8">
        <w:rPr>
          <w:i/>
          <w:vertAlign w:val="subscript"/>
        </w:rPr>
        <w:t xml:space="preserve">он </w:t>
      </w:r>
      <w:r w:rsidRPr="007379D8">
        <w:rPr>
          <w:i/>
          <w:iCs/>
        </w:rPr>
        <w:t>,</w:t>
      </w:r>
      <w:r w:rsidRPr="007379D8">
        <w:t>где</w:t>
      </w:r>
    </w:p>
    <w:p w:rsidR="002D0462" w:rsidRPr="007379D8" w:rsidRDefault="002D0462" w:rsidP="007379D8">
      <w:pPr>
        <w:shd w:val="clear" w:color="auto" w:fill="FFFFFF"/>
        <w:ind w:firstLine="851"/>
        <w:jc w:val="both"/>
        <w:rPr>
          <w:bCs/>
          <w:spacing w:val="-4"/>
        </w:rPr>
      </w:pPr>
      <w:r w:rsidRPr="007379D8">
        <w:rPr>
          <w:bCs/>
          <w:i/>
          <w:spacing w:val="-4"/>
          <w:lang w:val="en-US"/>
        </w:rPr>
        <w:t>N</w:t>
      </w:r>
      <w:r w:rsidRPr="007379D8">
        <w:rPr>
          <w:i/>
          <w:vertAlign w:val="superscript"/>
          <w:lang w:val="en-US"/>
        </w:rPr>
        <w:t>i</w:t>
      </w:r>
      <w:r w:rsidRPr="007379D8">
        <w:rPr>
          <w:i/>
          <w:vertAlign w:val="subscript"/>
        </w:rPr>
        <w:t xml:space="preserve">очр </w:t>
      </w:r>
      <w:r w:rsidRPr="007379D8">
        <w:rPr>
          <w:bCs/>
          <w:spacing w:val="-4"/>
        </w:rPr>
        <w:t xml:space="preserve">– </w:t>
      </w:r>
      <w:r w:rsidRPr="007379D8">
        <w:rPr>
          <w:spacing w:val="-2"/>
        </w:rPr>
        <w:t xml:space="preserve">нормативные затраты на оказание единицы </w:t>
      </w:r>
      <w:r w:rsidRPr="007379D8">
        <w:rPr>
          <w:spacing w:val="-2"/>
          <w:lang w:val="en-US"/>
        </w:rPr>
        <w:t>i</w:t>
      </w:r>
      <w:r w:rsidRPr="007379D8">
        <w:rPr>
          <w:spacing w:val="-2"/>
        </w:rPr>
        <w:t xml:space="preserve">-той государственной услуги образовательной </w:t>
      </w:r>
      <w:r w:rsidRPr="007379D8">
        <w:rPr>
          <w:spacing w:val="-4"/>
        </w:rPr>
        <w:t>организации на соответствующий финансовый год;</w:t>
      </w:r>
    </w:p>
    <w:p w:rsidR="002D0462" w:rsidRPr="007379D8" w:rsidRDefault="002D0462" w:rsidP="007379D8">
      <w:pPr>
        <w:shd w:val="clear" w:color="auto" w:fill="FFFFFF"/>
        <w:ind w:firstLine="851"/>
        <w:jc w:val="both"/>
      </w:pPr>
      <w:r w:rsidRPr="007379D8">
        <w:rPr>
          <w:bCs/>
          <w:i/>
          <w:spacing w:val="-4"/>
          <w:lang w:val="en-US"/>
        </w:rPr>
        <w:t>N</w:t>
      </w:r>
      <w:r w:rsidRPr="007379D8">
        <w:rPr>
          <w:i/>
          <w:vertAlign w:val="subscript"/>
        </w:rPr>
        <w:t>гу</w:t>
      </w:r>
      <w:r w:rsidRPr="007379D8">
        <w:rPr>
          <w:b/>
          <w:bCs/>
          <w:spacing w:val="-4"/>
        </w:rPr>
        <w:t>–</w:t>
      </w:r>
      <w:r w:rsidRPr="007379D8">
        <w:rPr>
          <w:spacing w:val="-3"/>
        </w:rPr>
        <w:t xml:space="preserve">нормативные затраты, непосредственно связанные с оказанием </w:t>
      </w:r>
      <w:r w:rsidRPr="007379D8">
        <w:t>государственной услуги;</w:t>
      </w:r>
    </w:p>
    <w:p w:rsidR="002D0462" w:rsidRPr="007379D8" w:rsidRDefault="002D0462" w:rsidP="007379D8">
      <w:pPr>
        <w:shd w:val="clear" w:color="auto" w:fill="FFFFFF"/>
        <w:ind w:firstLine="851"/>
        <w:jc w:val="both"/>
      </w:pPr>
      <w:r w:rsidRPr="007379D8">
        <w:rPr>
          <w:i/>
          <w:lang w:val="en-US"/>
        </w:rPr>
        <w:t>N</w:t>
      </w:r>
      <w:r w:rsidRPr="007379D8">
        <w:rPr>
          <w:i/>
          <w:vertAlign w:val="subscript"/>
        </w:rPr>
        <w:t>он</w:t>
      </w:r>
      <w:r w:rsidRPr="007379D8">
        <w:rPr>
          <w:b/>
          <w:bCs/>
          <w:spacing w:val="-4"/>
        </w:rPr>
        <w:t>–</w:t>
      </w:r>
      <w:r w:rsidRPr="007379D8">
        <w:t xml:space="preserve"> нормативные затраты на общехозяйственные нужды.</w:t>
      </w:r>
    </w:p>
    <w:p w:rsidR="002D0462" w:rsidRPr="007379D8" w:rsidRDefault="002D0462" w:rsidP="007379D8">
      <w:pPr>
        <w:shd w:val="clear" w:color="auto" w:fill="FFFFFF"/>
        <w:tabs>
          <w:tab w:val="left" w:pos="1058"/>
        </w:tabs>
        <w:ind w:firstLine="851"/>
        <w:jc w:val="both"/>
      </w:pPr>
      <w:r w:rsidRPr="007379D8">
        <w:rPr>
          <w:spacing w:val="-4"/>
        </w:rPr>
        <w:t>Нормативные затраты, непосредственно связанные с оказанием</w:t>
      </w:r>
      <w:r w:rsidRPr="007379D8">
        <w:rPr>
          <w:spacing w:val="-4"/>
        </w:rPr>
        <w:br/>
      </w:r>
      <w:r w:rsidRPr="007379D8">
        <w:rPr>
          <w:spacing w:val="-1"/>
        </w:rPr>
        <w:t xml:space="preserve">государственной услуги на соответствующий финансовый год определяется </w:t>
      </w:r>
      <w:r w:rsidRPr="007379D8">
        <w:t>по формуле:</w:t>
      </w:r>
    </w:p>
    <w:p w:rsidR="002D0462" w:rsidRPr="007379D8" w:rsidRDefault="002D0462" w:rsidP="007379D8">
      <w:pPr>
        <w:shd w:val="clear" w:color="auto" w:fill="FFFFFF"/>
        <w:ind w:firstLine="851"/>
        <w:jc w:val="both"/>
      </w:pPr>
      <w:r w:rsidRPr="007379D8">
        <w:rPr>
          <w:bCs/>
          <w:i/>
          <w:spacing w:val="-4"/>
          <w:lang w:val="en-US"/>
        </w:rPr>
        <w:t>N</w:t>
      </w:r>
      <w:r w:rsidRPr="007379D8">
        <w:rPr>
          <w:vertAlign w:val="subscript"/>
        </w:rPr>
        <w:t>гу</w:t>
      </w:r>
      <w:r w:rsidRPr="007379D8">
        <w:rPr>
          <w:i/>
          <w:iCs/>
        </w:rPr>
        <w:t xml:space="preserve">= </w:t>
      </w:r>
      <w:r w:rsidRPr="007379D8">
        <w:rPr>
          <w:i/>
          <w:iCs/>
          <w:lang w:val="en-US"/>
        </w:rPr>
        <w:t>N</w:t>
      </w:r>
      <w:r w:rsidRPr="007379D8">
        <w:rPr>
          <w:i/>
          <w:iCs/>
          <w:vertAlign w:val="subscript"/>
          <w:lang w:val="en-US"/>
        </w:rPr>
        <w:t>o</w:t>
      </w:r>
      <w:r w:rsidRPr="007379D8">
        <w:rPr>
          <w:i/>
          <w:iCs/>
          <w:vertAlign w:val="subscript"/>
        </w:rPr>
        <w:t>тгу +</w:t>
      </w:r>
      <w:r w:rsidRPr="007379D8">
        <w:rPr>
          <w:i/>
          <w:iCs/>
          <w:lang w:val="en-US"/>
        </w:rPr>
        <w:t>N</w:t>
      </w:r>
      <w:r w:rsidRPr="007379D8">
        <w:rPr>
          <w:i/>
          <w:iCs/>
          <w:vertAlign w:val="subscript"/>
          <w:lang w:val="en-US"/>
        </w:rPr>
        <w:t>yp</w:t>
      </w:r>
      <w:r w:rsidRPr="007379D8">
        <w:rPr>
          <w:i/>
          <w:iCs/>
        </w:rPr>
        <w:t xml:space="preserve">, </w:t>
      </w:r>
      <w:r w:rsidRPr="007379D8">
        <w:t>где</w:t>
      </w:r>
    </w:p>
    <w:p w:rsidR="002D0462" w:rsidRPr="007379D8" w:rsidRDefault="002D0462" w:rsidP="007379D8">
      <w:pPr>
        <w:shd w:val="clear" w:color="auto" w:fill="FFFFFF"/>
        <w:ind w:firstLine="851"/>
        <w:jc w:val="both"/>
      </w:pPr>
      <w:r w:rsidRPr="007379D8">
        <w:rPr>
          <w:i/>
          <w:spacing w:val="-4"/>
          <w:lang w:val="en-US"/>
        </w:rPr>
        <w:t>N</w:t>
      </w:r>
      <w:r w:rsidRPr="007379D8">
        <w:rPr>
          <w:i/>
          <w:spacing w:val="-4"/>
          <w:vertAlign w:val="subscript"/>
        </w:rPr>
        <w:t>гу</w:t>
      </w:r>
      <w:r w:rsidRPr="007379D8">
        <w:rPr>
          <w:b/>
          <w:bCs/>
          <w:spacing w:val="-4"/>
        </w:rPr>
        <w:t>–</w:t>
      </w:r>
      <w:r w:rsidRPr="007379D8">
        <w:t xml:space="preserve"> н</w:t>
      </w:r>
      <w:r w:rsidRPr="007379D8">
        <w:rPr>
          <w:spacing w:val="-4"/>
        </w:rPr>
        <w:t>ормативные затраты, непосредственно связанные с оказанием</w:t>
      </w:r>
      <w:r w:rsidRPr="007379D8">
        <w:rPr>
          <w:spacing w:val="-4"/>
        </w:rPr>
        <w:br/>
      </w:r>
      <w:r w:rsidRPr="007379D8">
        <w:rPr>
          <w:spacing w:val="-1"/>
        </w:rPr>
        <w:t>государственной услуги на соответствующий финансовый год;</w:t>
      </w:r>
    </w:p>
    <w:p w:rsidR="002D0462" w:rsidRPr="007379D8" w:rsidRDefault="002D0462" w:rsidP="007379D8">
      <w:pPr>
        <w:shd w:val="clear" w:color="auto" w:fill="FFFFFF"/>
        <w:ind w:firstLine="851"/>
        <w:jc w:val="both"/>
      </w:pPr>
      <w:r w:rsidRPr="007379D8">
        <w:rPr>
          <w:i/>
          <w:iCs/>
          <w:spacing w:val="-3"/>
          <w:lang w:val="en-US"/>
        </w:rPr>
        <w:t>N</w:t>
      </w:r>
      <w:r w:rsidRPr="007379D8">
        <w:rPr>
          <w:i/>
          <w:iCs/>
          <w:spacing w:val="-3"/>
          <w:vertAlign w:val="subscript"/>
          <w:lang w:val="en-US"/>
        </w:rPr>
        <w:t>om</w:t>
      </w:r>
      <w:r w:rsidRPr="007379D8">
        <w:rPr>
          <w:i/>
          <w:iCs/>
          <w:spacing w:val="-3"/>
          <w:vertAlign w:val="subscript"/>
        </w:rPr>
        <w:t>г</w:t>
      </w:r>
      <w:r w:rsidRPr="007379D8">
        <w:rPr>
          <w:i/>
          <w:iCs/>
          <w:spacing w:val="-3"/>
          <w:vertAlign w:val="subscript"/>
          <w:lang w:val="en-US"/>
        </w:rPr>
        <w:t>y</w:t>
      </w:r>
      <w:r w:rsidRPr="007379D8">
        <w:rPr>
          <w:b/>
          <w:bCs/>
          <w:spacing w:val="-4"/>
        </w:rPr>
        <w:t>–</w:t>
      </w:r>
      <w:r w:rsidRPr="007379D8">
        <w:rPr>
          <w:spacing w:val="-3"/>
        </w:rPr>
        <w:t xml:space="preserve"> нормативные затраты на оплату труда и начисления на</w:t>
      </w:r>
      <w:r w:rsidRPr="007379D8">
        <w:t>выплаты по оплате труда персонала, принимающего непосредственное участие в оказании государственной услуги;</w:t>
      </w:r>
    </w:p>
    <w:p w:rsidR="002D0462" w:rsidRPr="007379D8" w:rsidRDefault="002D0462" w:rsidP="007379D8">
      <w:pPr>
        <w:shd w:val="clear" w:color="auto" w:fill="FFFFFF"/>
        <w:ind w:firstLine="851"/>
        <w:jc w:val="both"/>
      </w:pPr>
      <w:r w:rsidRPr="007379D8">
        <w:rPr>
          <w:i/>
          <w:spacing w:val="-4"/>
          <w:lang w:val="en-US"/>
        </w:rPr>
        <w:t>N</w:t>
      </w:r>
      <w:r w:rsidRPr="007379D8">
        <w:rPr>
          <w:i/>
          <w:spacing w:val="-4"/>
          <w:vertAlign w:val="subscript"/>
          <w:lang w:val="en-US"/>
        </w:rPr>
        <w:t>yp</w:t>
      </w:r>
      <w:r w:rsidRPr="007379D8">
        <w:rPr>
          <w:b/>
          <w:bCs/>
          <w:spacing w:val="-4"/>
        </w:rPr>
        <w:t>–</w:t>
      </w:r>
      <w:r w:rsidRPr="007379D8">
        <w:rPr>
          <w:spacing w:val="-4"/>
        </w:rPr>
        <w:t xml:space="preserve"> нормативные затраты на расходные материалы в соответствии со </w:t>
      </w:r>
      <w:r w:rsidRPr="007379D8">
        <w:t>стандартами качества оказания услуги.</w:t>
      </w:r>
    </w:p>
    <w:p w:rsidR="002D0462" w:rsidRPr="007379D8" w:rsidRDefault="002D0462" w:rsidP="007379D8">
      <w:pPr>
        <w:shd w:val="clear" w:color="auto" w:fill="FFFFFF"/>
        <w:ind w:firstLine="851"/>
        <w:jc w:val="both"/>
      </w:pPr>
      <w:r w:rsidRPr="007379D8">
        <w:rPr>
          <w:spacing w:val="-4"/>
        </w:rPr>
        <w:t xml:space="preserve">При расчете нормативных затрат на оплату труда и начисления на </w:t>
      </w:r>
      <w:r w:rsidRPr="007379D8">
        <w:rPr>
          <w:spacing w:val="-3"/>
        </w:rPr>
        <w:t xml:space="preserve">выплаты по оплате труда учитываются затраты на оплату труда только тех </w:t>
      </w:r>
      <w:r w:rsidRPr="007379D8">
        <w:rPr>
          <w:spacing w:val="-1"/>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7379D8" w:rsidRDefault="002D0462" w:rsidP="007379D8">
      <w:pPr>
        <w:shd w:val="clear" w:color="auto" w:fill="FFFFFF"/>
        <w:ind w:firstLine="851"/>
        <w:jc w:val="both"/>
      </w:pPr>
      <w:r w:rsidRPr="007379D8">
        <w:t xml:space="preserve">Нормативные затраты на оплату труда и начисления на выплаты по </w:t>
      </w:r>
      <w:r w:rsidRPr="007379D8">
        <w:rPr>
          <w:spacing w:val="-2"/>
        </w:rPr>
        <w:t xml:space="preserve">оплате труда рассчитываются как произведение средней стоимости единицы </w:t>
      </w:r>
      <w:r w:rsidRPr="007379D8">
        <w:t xml:space="preserve">времени персонала на количество единиц времени, необходимых для </w:t>
      </w:r>
      <w:r w:rsidRPr="007379D8">
        <w:rPr>
          <w:spacing w:val="-3"/>
        </w:rPr>
        <w:t xml:space="preserve">оказания единицы государственной услуги, с учетом стимулирующих выплат </w:t>
      </w:r>
      <w:r w:rsidRPr="007379D8">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7379D8">
        <w:rPr>
          <w:spacing w:val="-1"/>
        </w:rPr>
        <w:t xml:space="preserve">работу в районах Крайнего Севера и приравненных к ним местностях, </w:t>
      </w:r>
      <w:r w:rsidRPr="007379D8">
        <w:t>установленных законодательством.</w:t>
      </w:r>
    </w:p>
    <w:p w:rsidR="002D0462" w:rsidRPr="007379D8" w:rsidRDefault="002D0462" w:rsidP="007379D8">
      <w:pPr>
        <w:shd w:val="clear" w:color="auto" w:fill="FFFFFF"/>
        <w:tabs>
          <w:tab w:val="left" w:pos="709"/>
          <w:tab w:val="left" w:pos="1224"/>
        </w:tabs>
        <w:ind w:firstLine="851"/>
        <w:jc w:val="both"/>
      </w:pPr>
      <w:r w:rsidRPr="007379D8">
        <w:rPr>
          <w:spacing w:val="-2"/>
        </w:rPr>
        <w:t>Нормативные затраты на расходные материалы в соответствии со</w:t>
      </w:r>
      <w:r w:rsidRPr="007379D8">
        <w:rPr>
          <w:spacing w:val="-2"/>
        </w:rPr>
        <w:br/>
        <w:t>стандартами качества оказания услуги рассчитываются как произведение</w:t>
      </w:r>
      <w:r w:rsidRPr="007379D8">
        <w:rPr>
          <w:spacing w:val="-2"/>
        </w:rPr>
        <w:br/>
        <w:t>стоимости учебных материалов на их количество, необходимое для оказания</w:t>
      </w:r>
      <w:r w:rsidRPr="007379D8">
        <w:rPr>
          <w:spacing w:val="-2"/>
        </w:rPr>
        <w:br/>
      </w:r>
      <w:r w:rsidRPr="007379D8">
        <w:t>единицы государственной услуги (выполнения работ) и определяется по видам организаций</w:t>
      </w:r>
      <w:r w:rsidRPr="007379D8">
        <w:rPr>
          <w:spacing w:val="-3"/>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7379D8" w:rsidRDefault="002D0462" w:rsidP="007379D8">
      <w:pPr>
        <w:ind w:firstLine="851"/>
        <w:jc w:val="both"/>
      </w:pPr>
      <w:r w:rsidRPr="007379D8">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746817" w:rsidRPr="007379D8">
        <w:t>началь</w:t>
      </w:r>
      <w:r w:rsidRPr="007379D8">
        <w:t>ного общего образования:</w:t>
      </w:r>
    </w:p>
    <w:p w:rsidR="002D0462" w:rsidRPr="007379D8" w:rsidRDefault="002D0462" w:rsidP="007379D8">
      <w:pPr>
        <w:ind w:firstLine="851"/>
        <w:jc w:val="both"/>
      </w:pPr>
      <w:r w:rsidRPr="007379D8">
        <w:t xml:space="preserve">реализация образовательных программ </w:t>
      </w:r>
      <w:r w:rsidR="00746817" w:rsidRPr="007379D8">
        <w:t>началь</w:t>
      </w:r>
      <w:r w:rsidRPr="007379D8">
        <w:t>ного общего образования может определяться по формуле:</w:t>
      </w:r>
    </w:p>
    <w:p w:rsidR="002D0462" w:rsidRPr="007379D8" w:rsidRDefault="002D0462" w:rsidP="007379D8">
      <w:pPr>
        <w:ind w:firstLine="851"/>
        <w:jc w:val="both"/>
        <w:rPr>
          <w:i/>
        </w:rPr>
      </w:pPr>
      <w:r w:rsidRPr="007379D8">
        <w:rPr>
          <w:bCs/>
          <w:i/>
          <w:lang w:val="en-US"/>
        </w:rPr>
        <w:t>N</w:t>
      </w:r>
      <w:r w:rsidRPr="007379D8">
        <w:rPr>
          <w:bCs/>
          <w:i/>
          <w:vertAlign w:val="subscript"/>
        </w:rPr>
        <w:t>отгу</w:t>
      </w:r>
      <w:r w:rsidRPr="007379D8">
        <w:rPr>
          <w:bCs/>
          <w:i/>
        </w:rPr>
        <w:t xml:space="preserve"> = </w:t>
      </w:r>
      <w:r w:rsidRPr="007379D8">
        <w:rPr>
          <w:bCs/>
          <w:i/>
          <w:lang w:val="en-US"/>
        </w:rPr>
        <w:t>W</w:t>
      </w:r>
      <w:r w:rsidRPr="007379D8">
        <w:rPr>
          <w:bCs/>
          <w:i/>
          <w:vertAlign w:val="subscript"/>
          <w:lang w:val="en-US"/>
        </w:rPr>
        <w:t>er</w:t>
      </w:r>
      <w:r w:rsidRPr="007379D8">
        <w:rPr>
          <w:bCs/>
          <w:i/>
        </w:rPr>
        <w:t xml:space="preserve"> × 12 × К</w:t>
      </w:r>
      <w:r w:rsidRPr="007379D8">
        <w:rPr>
          <w:bCs/>
          <w:i/>
          <w:vertAlign w:val="superscript"/>
        </w:rPr>
        <w:t>1</w:t>
      </w:r>
      <w:r w:rsidRPr="007379D8">
        <w:rPr>
          <w:bCs/>
          <w:i/>
        </w:rPr>
        <w:t xml:space="preserve"> × К</w:t>
      </w:r>
      <w:r w:rsidRPr="007379D8">
        <w:rPr>
          <w:bCs/>
          <w:i/>
          <w:vertAlign w:val="superscript"/>
        </w:rPr>
        <w:t>2</w:t>
      </w:r>
      <w:r w:rsidRPr="007379D8">
        <w:rPr>
          <w:bCs/>
          <w:i/>
        </w:rPr>
        <w:t xml:space="preserve"> × К</w:t>
      </w:r>
      <w:r w:rsidRPr="007379D8">
        <w:rPr>
          <w:bCs/>
          <w:i/>
          <w:vertAlign w:val="superscript"/>
        </w:rPr>
        <w:t>3</w:t>
      </w:r>
      <w:r w:rsidRPr="007379D8">
        <w:t xml:space="preserve">, </w:t>
      </w:r>
      <w:r w:rsidRPr="007379D8">
        <w:rPr>
          <w:bCs/>
          <w:iCs/>
        </w:rPr>
        <w:t>где:</w:t>
      </w:r>
    </w:p>
    <w:p w:rsidR="002D0462" w:rsidRPr="007379D8" w:rsidRDefault="002D0462" w:rsidP="007379D8">
      <w:pPr>
        <w:ind w:firstLine="851"/>
        <w:jc w:val="both"/>
        <w:rPr>
          <w:i/>
        </w:rPr>
      </w:pPr>
      <w:r w:rsidRPr="007379D8">
        <w:rPr>
          <w:bCs/>
          <w:i/>
          <w:lang w:val="en-US"/>
        </w:rPr>
        <w:t>N</w:t>
      </w:r>
      <w:r w:rsidRPr="007379D8">
        <w:rPr>
          <w:bCs/>
          <w:i/>
          <w:vertAlign w:val="subscript"/>
        </w:rPr>
        <w:t>отгу</w:t>
      </w:r>
      <w:r w:rsidRPr="007379D8">
        <w:rPr>
          <w:b/>
          <w:bCs/>
          <w:spacing w:val="-4"/>
        </w:rPr>
        <w:t>–</w:t>
      </w:r>
      <w:r w:rsidRPr="007379D8">
        <w:rPr>
          <w:bCs/>
        </w:rPr>
        <w:t>н</w:t>
      </w:r>
      <w:r w:rsidRPr="007379D8">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46817" w:rsidRPr="007379D8">
        <w:t>началь</w:t>
      </w:r>
      <w:r w:rsidRPr="007379D8">
        <w:t>ного общего образования;</w:t>
      </w:r>
    </w:p>
    <w:p w:rsidR="002D0462" w:rsidRPr="007379D8" w:rsidRDefault="002D0462" w:rsidP="007379D8">
      <w:pPr>
        <w:ind w:firstLine="851"/>
        <w:jc w:val="both"/>
      </w:pPr>
      <w:r w:rsidRPr="007379D8">
        <w:rPr>
          <w:bCs/>
          <w:i/>
          <w:iCs/>
          <w:lang w:val="en-US"/>
        </w:rPr>
        <w:t>W</w:t>
      </w:r>
      <w:r w:rsidRPr="007379D8">
        <w:rPr>
          <w:bCs/>
          <w:i/>
          <w:iCs/>
          <w:vertAlign w:val="subscript"/>
          <w:lang w:val="en-US"/>
        </w:rPr>
        <w:t>er</w:t>
      </w:r>
      <w:r w:rsidRPr="007379D8">
        <w:rPr>
          <w:i/>
        </w:rPr>
        <w:t xml:space="preserve">– </w:t>
      </w:r>
      <w:r w:rsidRPr="007379D8">
        <w:t>среднемесячная заработная плата в экономике соответствующего региона в предшествующем году, руб. /мес.;</w:t>
      </w:r>
    </w:p>
    <w:p w:rsidR="002D0462" w:rsidRPr="007379D8" w:rsidRDefault="002D0462" w:rsidP="007379D8">
      <w:pPr>
        <w:ind w:firstLine="851"/>
        <w:jc w:val="both"/>
      </w:pPr>
      <w:r w:rsidRPr="007379D8">
        <w:rPr>
          <w:bCs/>
          <w:i/>
        </w:rPr>
        <w:t xml:space="preserve">12 </w:t>
      </w:r>
      <w:r w:rsidRPr="007379D8">
        <w:rPr>
          <w:i/>
        </w:rPr>
        <w:t xml:space="preserve">– </w:t>
      </w:r>
      <w:r w:rsidRPr="007379D8">
        <w:t>количество месяцев в году;</w:t>
      </w:r>
    </w:p>
    <w:p w:rsidR="002D0462" w:rsidRPr="007379D8" w:rsidRDefault="002D0462" w:rsidP="007379D8">
      <w:pPr>
        <w:tabs>
          <w:tab w:val="left" w:pos="709"/>
        </w:tabs>
        <w:ind w:firstLine="851"/>
        <w:jc w:val="both"/>
      </w:pPr>
      <w:r w:rsidRPr="007379D8">
        <w:rPr>
          <w:i/>
        </w:rPr>
        <w:t>K</w:t>
      </w:r>
      <w:r w:rsidRPr="007379D8">
        <w:rPr>
          <w:i/>
          <w:vertAlign w:val="superscript"/>
        </w:rPr>
        <w:t>1</w:t>
      </w:r>
      <w:r w:rsidRPr="007379D8">
        <w:rPr>
          <w:i/>
        </w:rPr>
        <w:t xml:space="preserve"> – </w:t>
      </w:r>
      <w:r w:rsidRPr="007379D8">
        <w:t>коэффициент, учитывающий специфику образовательной программы или категорию обучающихся (при их наличии);</w:t>
      </w:r>
    </w:p>
    <w:p w:rsidR="002D0462" w:rsidRPr="007379D8" w:rsidRDefault="002D0462" w:rsidP="007379D8">
      <w:pPr>
        <w:ind w:firstLine="851"/>
        <w:jc w:val="both"/>
        <w:rPr>
          <w:i/>
        </w:rPr>
      </w:pPr>
      <w:r w:rsidRPr="007379D8">
        <w:rPr>
          <w:bCs/>
          <w:i/>
          <w:iCs/>
          <w:lang w:val="en-US"/>
        </w:rPr>
        <w:t>K</w:t>
      </w:r>
      <w:r w:rsidRPr="007379D8">
        <w:rPr>
          <w:bCs/>
          <w:i/>
          <w:iCs/>
          <w:vertAlign w:val="superscript"/>
        </w:rPr>
        <w:t>2</w:t>
      </w:r>
      <w:r w:rsidRPr="007379D8">
        <w:rPr>
          <w:i/>
        </w:rPr>
        <w:t xml:space="preserve">– </w:t>
      </w:r>
      <w:r w:rsidRPr="007379D8">
        <w:t>коэффициент страховых взносов на выплаты по оплате труда. Значение коэффициента – 1,302;</w:t>
      </w:r>
    </w:p>
    <w:p w:rsidR="002D0462" w:rsidRPr="007379D8" w:rsidRDefault="002D0462" w:rsidP="007379D8">
      <w:pPr>
        <w:ind w:firstLine="851"/>
        <w:jc w:val="both"/>
      </w:pPr>
      <w:r w:rsidRPr="007379D8">
        <w:rPr>
          <w:bCs/>
          <w:i/>
          <w:iCs/>
          <w:lang w:val="en-US"/>
        </w:rPr>
        <w:t>K</w:t>
      </w:r>
      <w:r w:rsidRPr="007379D8">
        <w:rPr>
          <w:bCs/>
          <w:i/>
          <w:iCs/>
          <w:vertAlign w:val="superscript"/>
        </w:rPr>
        <w:t>3</w:t>
      </w:r>
      <w:r w:rsidRPr="007379D8">
        <w:rPr>
          <w:i/>
        </w:rPr>
        <w:t xml:space="preserve">– </w:t>
      </w:r>
      <w:r w:rsidRPr="007379D8">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D0462" w:rsidRPr="007379D8" w:rsidRDefault="002D0462" w:rsidP="007379D8">
      <w:pPr>
        <w:ind w:firstLine="851"/>
        <w:jc w:val="both"/>
      </w:pPr>
      <w:r w:rsidRPr="007379D8">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0462" w:rsidRPr="007379D8" w:rsidRDefault="008B2D7E" w:rsidP="007379D8">
      <w:pPr>
        <w:ind w:firstLine="851"/>
        <w:jc w:val="both"/>
      </w:pPr>
      <w:r w:rsidRPr="007379D8">
        <w:rPr>
          <w:noProof/>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7379D8">
        <w:t>, где</w:t>
      </w:r>
    </w:p>
    <w:p w:rsidR="002D0462" w:rsidRPr="007379D8" w:rsidRDefault="008B2D7E" w:rsidP="007379D8">
      <w:pPr>
        <w:ind w:firstLine="851"/>
        <w:jc w:val="both"/>
      </w:pPr>
      <w:r w:rsidRPr="007379D8">
        <w:rPr>
          <w:noProof/>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7379D8">
        <w:rPr>
          <w:b/>
          <w:bCs/>
          <w:spacing w:val="-4"/>
        </w:rPr>
        <w:t xml:space="preserve">– </w:t>
      </w:r>
      <w:r w:rsidR="002D0462" w:rsidRPr="007379D8">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7379D8" w:rsidRDefault="008B2D7E" w:rsidP="007379D8">
      <w:pPr>
        <w:ind w:firstLine="851"/>
        <w:jc w:val="both"/>
      </w:pPr>
      <w:r w:rsidRPr="007379D8">
        <w:rPr>
          <w:noProof/>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7379D8">
        <w:rPr>
          <w:b/>
          <w:bCs/>
          <w:spacing w:val="-4"/>
        </w:rPr>
        <w:t xml:space="preserve"> –</w:t>
      </w:r>
      <w:r w:rsidR="002D0462" w:rsidRPr="007379D8">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2D0462" w:rsidRPr="007379D8" w:rsidRDefault="008B2D7E" w:rsidP="007379D8">
      <w:pPr>
        <w:ind w:firstLine="851"/>
        <w:jc w:val="both"/>
      </w:pPr>
      <w:r w:rsidRPr="007379D8">
        <w:rPr>
          <w:noProof/>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7379D8">
        <w:rPr>
          <w:b/>
          <w:bCs/>
          <w:spacing w:val="-4"/>
        </w:rPr>
        <w:t>–</w:t>
      </w:r>
      <w:r w:rsidR="002D0462" w:rsidRPr="007379D8">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2D0462" w:rsidRPr="007379D8" w:rsidRDefault="008B2D7E" w:rsidP="007379D8">
      <w:pPr>
        <w:ind w:firstLine="851"/>
        <w:jc w:val="both"/>
      </w:pPr>
      <w:r w:rsidRPr="007379D8">
        <w:rPr>
          <w:noProof/>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7379D8">
        <w:rPr>
          <w:b/>
          <w:bCs/>
          <w:spacing w:val="-4"/>
        </w:rPr>
        <w:t>–</w:t>
      </w:r>
      <w:r w:rsidR="002D0462" w:rsidRPr="007379D8">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2D0462" w:rsidRPr="007379D8" w:rsidRDefault="008B2D7E" w:rsidP="007379D8">
      <w:pPr>
        <w:ind w:firstLine="851"/>
        <w:jc w:val="both"/>
      </w:pPr>
      <w:r w:rsidRPr="007379D8">
        <w:rPr>
          <w:noProof/>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7379D8">
        <w:rPr>
          <w:b/>
          <w:bCs/>
          <w:spacing w:val="-4"/>
        </w:rPr>
        <w:t>–</w:t>
      </w:r>
      <w:r w:rsidR="002D0462" w:rsidRPr="007379D8">
        <w:t xml:space="preserve"> нормативные затраты на приобретение услуг связи;</w:t>
      </w:r>
    </w:p>
    <w:p w:rsidR="002D0462" w:rsidRPr="007379D8" w:rsidRDefault="008B2D7E" w:rsidP="007379D8">
      <w:pPr>
        <w:tabs>
          <w:tab w:val="left" w:pos="8222"/>
        </w:tabs>
        <w:ind w:firstLine="851"/>
        <w:jc w:val="both"/>
      </w:pPr>
      <w:r w:rsidRPr="007379D8">
        <w:rPr>
          <w:noProof/>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7379D8">
        <w:rPr>
          <w:b/>
          <w:bCs/>
          <w:spacing w:val="-4"/>
        </w:rPr>
        <w:t>–</w:t>
      </w:r>
      <w:r w:rsidR="002D0462" w:rsidRPr="007379D8">
        <w:t xml:space="preserve"> нормативные затраты на приобретение транспортных услуг;</w:t>
      </w:r>
    </w:p>
    <w:p w:rsidR="002D0462" w:rsidRPr="007379D8" w:rsidRDefault="008B2D7E" w:rsidP="007379D8">
      <w:pPr>
        <w:tabs>
          <w:tab w:val="left" w:pos="8222"/>
        </w:tabs>
        <w:ind w:firstLine="851"/>
        <w:jc w:val="both"/>
      </w:pPr>
      <w:r w:rsidRPr="007379D8">
        <w:rPr>
          <w:noProof/>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7379D8">
        <w:rPr>
          <w:b/>
          <w:bCs/>
          <w:spacing w:val="-4"/>
        </w:rPr>
        <w:t>–</w:t>
      </w:r>
      <w:r w:rsidR="002D0462" w:rsidRPr="007379D8">
        <w:t xml:space="preserve"> прочие нормативные затраты на общехозяйственные нужды.</w:t>
      </w:r>
    </w:p>
    <w:p w:rsidR="002D0462" w:rsidRPr="007379D8" w:rsidRDefault="002D0462" w:rsidP="007379D8">
      <w:pPr>
        <w:tabs>
          <w:tab w:val="left" w:pos="8222"/>
        </w:tabs>
        <w:ind w:firstLine="851"/>
        <w:jc w:val="both"/>
      </w:pPr>
      <w:r w:rsidRPr="007379D8">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D0462" w:rsidRPr="007379D8" w:rsidRDefault="002D0462" w:rsidP="007379D8">
      <w:pPr>
        <w:ind w:firstLine="851"/>
        <w:jc w:val="both"/>
      </w:pPr>
      <w:r w:rsidRPr="007379D8">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2D0462" w:rsidRPr="007379D8" w:rsidRDefault="002D0462" w:rsidP="007379D8">
      <w:pPr>
        <w:ind w:firstLine="851"/>
        <w:jc w:val="both"/>
      </w:pPr>
      <w:r w:rsidRPr="007379D8">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2D0462" w:rsidRPr="007379D8" w:rsidRDefault="002D0462" w:rsidP="007379D8">
      <w:pPr>
        <w:ind w:firstLine="851"/>
        <w:jc w:val="both"/>
      </w:pPr>
      <w:r w:rsidRPr="007379D8">
        <w:t>2) нормативные затраты на горячее водоснабжение;</w:t>
      </w:r>
    </w:p>
    <w:p w:rsidR="002D0462" w:rsidRPr="007379D8" w:rsidRDefault="002D0462" w:rsidP="007379D8">
      <w:pPr>
        <w:ind w:firstLine="851"/>
        <w:jc w:val="both"/>
      </w:pPr>
      <w:r w:rsidRPr="007379D8">
        <w:t>3) нормативные затраты на потребление электрической энергии;</w:t>
      </w:r>
    </w:p>
    <w:p w:rsidR="002D0462" w:rsidRPr="007379D8" w:rsidRDefault="002D0462" w:rsidP="007379D8">
      <w:pPr>
        <w:ind w:firstLine="851"/>
        <w:jc w:val="both"/>
      </w:pPr>
      <w:r w:rsidRPr="007379D8">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2D0462" w:rsidRPr="007379D8" w:rsidRDefault="002D0462" w:rsidP="007379D8">
      <w:pPr>
        <w:ind w:firstLine="851"/>
        <w:jc w:val="both"/>
      </w:pPr>
      <w:r w:rsidRPr="007379D8">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7379D8" w:rsidRDefault="002D0462" w:rsidP="007379D8">
      <w:pPr>
        <w:ind w:firstLine="851"/>
        <w:jc w:val="both"/>
      </w:pPr>
      <w:r w:rsidRPr="007379D8">
        <w:t>Нормативные затраты на содержание недвижимого имущества включают в себя:</w:t>
      </w:r>
    </w:p>
    <w:p w:rsidR="002D0462" w:rsidRPr="007379D8" w:rsidRDefault="002D0462" w:rsidP="00335CCE">
      <w:pPr>
        <w:pStyle w:val="1-21"/>
        <w:numPr>
          <w:ilvl w:val="0"/>
          <w:numId w:val="36"/>
        </w:numPr>
        <w:tabs>
          <w:tab w:val="left" w:pos="993"/>
        </w:tabs>
        <w:ind w:left="0" w:firstLine="851"/>
        <w:jc w:val="both"/>
        <w:rPr>
          <w:rFonts w:ascii="Times New Roman" w:hAnsi="Times New Roman"/>
        </w:rPr>
      </w:pPr>
      <w:r w:rsidRPr="007379D8">
        <w:rPr>
          <w:rFonts w:ascii="Times New Roman" w:hAnsi="Times New Roman"/>
        </w:rPr>
        <w:t>нормативные затраты на эксплуатацию системы охранной сигнализации и противопожарной безопасности;</w:t>
      </w:r>
    </w:p>
    <w:p w:rsidR="002D0462" w:rsidRPr="007379D8" w:rsidRDefault="002D0462" w:rsidP="00335CCE">
      <w:pPr>
        <w:pStyle w:val="1-21"/>
        <w:numPr>
          <w:ilvl w:val="0"/>
          <w:numId w:val="36"/>
        </w:numPr>
        <w:tabs>
          <w:tab w:val="left" w:pos="993"/>
        </w:tabs>
        <w:ind w:left="0" w:firstLine="851"/>
        <w:jc w:val="both"/>
        <w:rPr>
          <w:rFonts w:ascii="Times New Roman" w:hAnsi="Times New Roman"/>
        </w:rPr>
      </w:pPr>
      <w:r w:rsidRPr="007379D8">
        <w:rPr>
          <w:rFonts w:ascii="Times New Roman" w:hAnsi="Times New Roman"/>
        </w:rPr>
        <w:t>нормативные затраты на аренду недвижимого имущества;</w:t>
      </w:r>
    </w:p>
    <w:p w:rsidR="002D0462" w:rsidRPr="007379D8" w:rsidRDefault="002D0462" w:rsidP="00335CCE">
      <w:pPr>
        <w:pStyle w:val="1-21"/>
        <w:numPr>
          <w:ilvl w:val="0"/>
          <w:numId w:val="36"/>
        </w:numPr>
        <w:tabs>
          <w:tab w:val="left" w:pos="993"/>
        </w:tabs>
        <w:ind w:left="0" w:firstLine="851"/>
        <w:jc w:val="both"/>
        <w:rPr>
          <w:rFonts w:ascii="Times New Roman" w:hAnsi="Times New Roman"/>
        </w:rPr>
      </w:pPr>
      <w:r w:rsidRPr="007379D8">
        <w:rPr>
          <w:rFonts w:ascii="Times New Roman" w:hAnsi="Times New Roman"/>
        </w:rPr>
        <w:t>нормативные затраты на проведение текущего ремонта объектов недвижимого имущества;</w:t>
      </w:r>
    </w:p>
    <w:p w:rsidR="002D0462" w:rsidRPr="007379D8" w:rsidRDefault="002D0462" w:rsidP="00335CCE">
      <w:pPr>
        <w:pStyle w:val="1-21"/>
        <w:numPr>
          <w:ilvl w:val="0"/>
          <w:numId w:val="36"/>
        </w:numPr>
        <w:tabs>
          <w:tab w:val="left" w:pos="993"/>
        </w:tabs>
        <w:ind w:left="0" w:firstLine="851"/>
        <w:jc w:val="both"/>
        <w:rPr>
          <w:rFonts w:ascii="Times New Roman" w:hAnsi="Times New Roman"/>
        </w:rPr>
      </w:pPr>
      <w:r w:rsidRPr="007379D8">
        <w:rPr>
          <w:rFonts w:ascii="Times New Roman" w:hAnsi="Times New Roman"/>
        </w:rPr>
        <w:t>нормативные затраты на содержание прилегающих территорий в соответствии с утвержденными санитарными правилами и нормами;</w:t>
      </w:r>
    </w:p>
    <w:p w:rsidR="002D0462" w:rsidRPr="007379D8" w:rsidRDefault="002D0462" w:rsidP="00335CCE">
      <w:pPr>
        <w:pStyle w:val="1-21"/>
        <w:numPr>
          <w:ilvl w:val="0"/>
          <w:numId w:val="36"/>
        </w:numPr>
        <w:tabs>
          <w:tab w:val="left" w:pos="993"/>
        </w:tabs>
        <w:ind w:left="0" w:firstLine="851"/>
        <w:jc w:val="both"/>
        <w:rPr>
          <w:rFonts w:ascii="Times New Roman" w:hAnsi="Times New Roman"/>
        </w:rPr>
      </w:pPr>
      <w:r w:rsidRPr="007379D8">
        <w:rPr>
          <w:rFonts w:ascii="Times New Roman" w:hAnsi="Times New Roman"/>
        </w:rPr>
        <w:t>прочие нормативные затраты на содержание недвижимого имущества.</w:t>
      </w:r>
    </w:p>
    <w:p w:rsidR="002D0462" w:rsidRPr="007379D8" w:rsidRDefault="002D0462" w:rsidP="007379D8">
      <w:pPr>
        <w:ind w:firstLine="851"/>
        <w:jc w:val="both"/>
      </w:pPr>
      <w:r w:rsidRPr="007379D8">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7379D8" w:rsidRDefault="002D0462" w:rsidP="007379D8">
      <w:pPr>
        <w:ind w:firstLine="851"/>
        <w:jc w:val="both"/>
      </w:pPr>
      <w:r w:rsidRPr="007379D8">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D0462" w:rsidRPr="007379D8" w:rsidRDefault="002D0462" w:rsidP="007379D8">
      <w:pPr>
        <w:jc w:val="both"/>
      </w:pPr>
    </w:p>
    <w:p w:rsidR="009D5D74" w:rsidRPr="007379D8" w:rsidRDefault="009D5D74" w:rsidP="00335CCE">
      <w:pPr>
        <w:pStyle w:val="afd"/>
        <w:numPr>
          <w:ilvl w:val="2"/>
          <w:numId w:val="71"/>
        </w:numPr>
        <w:spacing w:line="240" w:lineRule="auto"/>
        <w:ind w:left="0" w:firstLine="0"/>
        <w:jc w:val="both"/>
        <w:rPr>
          <w:sz w:val="24"/>
        </w:rPr>
      </w:pPr>
      <w:bookmarkStart w:id="199" w:name="_Toc288394113"/>
      <w:bookmarkStart w:id="200" w:name="_Toc288410580"/>
      <w:bookmarkStart w:id="201" w:name="_Toc288410709"/>
      <w:bookmarkStart w:id="202" w:name="_Toc424564348"/>
      <w:r w:rsidRPr="007379D8">
        <w:rPr>
          <w:sz w:val="24"/>
        </w:rPr>
        <w:t xml:space="preserve">Материально-технические </w:t>
      </w:r>
      <w:r w:rsidR="00BD4FBD" w:rsidRPr="007379D8">
        <w:rPr>
          <w:sz w:val="24"/>
        </w:rPr>
        <w:t>условия</w:t>
      </w:r>
      <w:r w:rsidRPr="007379D8">
        <w:rPr>
          <w:sz w:val="24"/>
        </w:rPr>
        <w:t xml:space="preserve"> реализации основной образовательной программы</w:t>
      </w:r>
      <w:bookmarkEnd w:id="199"/>
      <w:bookmarkEnd w:id="200"/>
      <w:bookmarkEnd w:id="201"/>
      <w:bookmarkEnd w:id="202"/>
    </w:p>
    <w:p w:rsidR="009D5D74" w:rsidRPr="007379D8" w:rsidRDefault="009D5D74" w:rsidP="007379D8">
      <w:pPr>
        <w:jc w:val="both"/>
      </w:pPr>
    </w:p>
    <w:p w:rsidR="00653A76" w:rsidRPr="007379D8" w:rsidRDefault="00653A76" w:rsidP="007379D8">
      <w:pPr>
        <w:pStyle w:val="a3"/>
        <w:spacing w:line="240" w:lineRule="auto"/>
        <w:ind w:firstLine="851"/>
        <w:rPr>
          <w:rFonts w:ascii="Times New Roman" w:hAnsi="Times New Roman"/>
          <w:color w:val="auto"/>
          <w:sz w:val="24"/>
          <w:szCs w:val="24"/>
        </w:rPr>
      </w:pPr>
      <w:r w:rsidRPr="007379D8">
        <w:rPr>
          <w:rFonts w:ascii="Times New Roman" w:hAnsi="Times New Roman"/>
          <w:color w:val="auto"/>
          <w:sz w:val="24"/>
          <w:szCs w:val="24"/>
        </w:rPr>
        <w:t>Материально­техническая база</w:t>
      </w:r>
      <w:r w:rsidR="002D2C77" w:rsidRPr="007379D8">
        <w:rPr>
          <w:rFonts w:ascii="Times New Roman" w:hAnsi="Times New Roman"/>
          <w:color w:val="auto"/>
          <w:spacing w:val="-2"/>
          <w:sz w:val="24"/>
          <w:szCs w:val="24"/>
        </w:rPr>
        <w:t xml:space="preserve"> образовательной </w:t>
      </w:r>
      <w:r w:rsidR="005C5F90" w:rsidRPr="007379D8">
        <w:rPr>
          <w:rFonts w:ascii="Times New Roman" w:hAnsi="Times New Roman"/>
          <w:color w:val="auto"/>
          <w:sz w:val="24"/>
          <w:szCs w:val="24"/>
        </w:rPr>
        <w:t>организации</w:t>
      </w:r>
      <w:r w:rsidRPr="007379D8">
        <w:rPr>
          <w:rFonts w:ascii="Times New Roman" w:hAnsi="Times New Roman"/>
          <w:color w:val="auto"/>
          <w:spacing w:val="-2"/>
          <w:sz w:val="24"/>
          <w:szCs w:val="24"/>
        </w:rPr>
        <w:t xml:space="preserve"> приведена в соответствие с задачами по обес</w:t>
      </w:r>
      <w:r w:rsidRPr="007379D8">
        <w:rPr>
          <w:rFonts w:ascii="Times New Roman" w:hAnsi="Times New Roman"/>
          <w:color w:val="auto"/>
          <w:spacing w:val="2"/>
          <w:sz w:val="24"/>
          <w:szCs w:val="24"/>
        </w:rPr>
        <w:t>печению реализации основной образовательной программы</w:t>
      </w:r>
      <w:r w:rsidR="002D2C77" w:rsidRPr="007379D8">
        <w:rPr>
          <w:rFonts w:ascii="Times New Roman" w:hAnsi="Times New Roman"/>
          <w:color w:val="auto"/>
          <w:spacing w:val="2"/>
          <w:sz w:val="24"/>
          <w:szCs w:val="24"/>
        </w:rPr>
        <w:t xml:space="preserve"> образовательной </w:t>
      </w:r>
      <w:r w:rsidR="005C5F90" w:rsidRPr="007379D8">
        <w:rPr>
          <w:rFonts w:ascii="Times New Roman" w:hAnsi="Times New Roman"/>
          <w:color w:val="auto"/>
          <w:spacing w:val="2"/>
          <w:sz w:val="24"/>
          <w:szCs w:val="24"/>
        </w:rPr>
        <w:t>организации</w:t>
      </w:r>
      <w:r w:rsidRPr="007379D8">
        <w:rPr>
          <w:rFonts w:ascii="Times New Roman" w:hAnsi="Times New Roman"/>
          <w:color w:val="auto"/>
          <w:spacing w:val="2"/>
          <w:sz w:val="24"/>
          <w:szCs w:val="24"/>
        </w:rPr>
        <w:t xml:space="preserve"> и созданию соответствующей </w:t>
      </w:r>
      <w:r w:rsidRPr="007379D8">
        <w:rPr>
          <w:rFonts w:ascii="Times New Roman" w:hAnsi="Times New Roman"/>
          <w:color w:val="auto"/>
          <w:sz w:val="24"/>
          <w:szCs w:val="24"/>
        </w:rPr>
        <w:t>образовательной и социальной среды.</w:t>
      </w:r>
    </w:p>
    <w:p w:rsidR="008E20EB" w:rsidRPr="007379D8" w:rsidRDefault="008E20EB" w:rsidP="007379D8">
      <w:pPr>
        <w:pStyle w:val="a3"/>
        <w:spacing w:line="240" w:lineRule="auto"/>
        <w:ind w:firstLine="851"/>
        <w:rPr>
          <w:rFonts w:ascii="Times New Roman" w:hAnsi="Times New Roman"/>
          <w:color w:val="auto"/>
          <w:sz w:val="24"/>
          <w:szCs w:val="24"/>
        </w:rPr>
      </w:pPr>
      <w:r w:rsidRPr="007379D8">
        <w:rPr>
          <w:rFonts w:ascii="Times New Roman" w:hAnsi="Times New Roman"/>
          <w:color w:val="auto"/>
          <w:sz w:val="24"/>
          <w:szCs w:val="24"/>
        </w:rPr>
        <w:t>Для образовательных целей в МБОУ «</w:t>
      </w:r>
      <w:r w:rsidR="0081721B">
        <w:rPr>
          <w:rFonts w:ascii="Times New Roman" w:hAnsi="Times New Roman"/>
          <w:color w:val="auto"/>
          <w:sz w:val="24"/>
          <w:szCs w:val="24"/>
        </w:rPr>
        <w:t>Бугадинская ООШ» имеются 15</w:t>
      </w:r>
      <w:r w:rsidRPr="007379D8">
        <w:rPr>
          <w:rFonts w:ascii="Times New Roman" w:hAnsi="Times New Roman"/>
          <w:color w:val="auto"/>
          <w:sz w:val="24"/>
          <w:szCs w:val="24"/>
        </w:rPr>
        <w:t xml:space="preserve"> учебных кабинетов, 1 спортивный зал,  1 мастерская, для вспомогательного процесса в Школе имеются следующие помещения: библиотека,  административны</w:t>
      </w:r>
      <w:r w:rsidR="0081721B">
        <w:rPr>
          <w:rFonts w:ascii="Times New Roman" w:hAnsi="Times New Roman"/>
          <w:color w:val="auto"/>
          <w:sz w:val="24"/>
          <w:szCs w:val="24"/>
        </w:rPr>
        <w:t>е кабинеты.       В течение 2013 – 2014</w:t>
      </w:r>
      <w:r w:rsidRPr="007379D8">
        <w:rPr>
          <w:rFonts w:ascii="Times New Roman" w:hAnsi="Times New Roman"/>
          <w:color w:val="auto"/>
          <w:sz w:val="24"/>
          <w:szCs w:val="24"/>
        </w:rPr>
        <w:t xml:space="preserve"> учебного года в Школе произведен ремонт и  проведены работы по улучшению инфраструктуры</w:t>
      </w:r>
      <w:r w:rsidR="0081721B">
        <w:rPr>
          <w:rFonts w:ascii="Times New Roman" w:hAnsi="Times New Roman"/>
          <w:color w:val="auto"/>
          <w:sz w:val="24"/>
          <w:szCs w:val="24"/>
        </w:rPr>
        <w:t xml:space="preserve">. </w:t>
      </w:r>
      <w:r w:rsidRPr="007379D8">
        <w:rPr>
          <w:rFonts w:ascii="Times New Roman" w:hAnsi="Times New Roman"/>
          <w:color w:val="auto"/>
          <w:sz w:val="24"/>
          <w:szCs w:val="24"/>
        </w:rPr>
        <w:t>Оснащение предметных кабинетов не соответствует современным требованиям к условиям обучения. Все кабинеты оснащены мебелью для учащихся, количество рабочих место соответствует наполняемости классов.          Оборудование для выполнения практической части на уроках биологии, химии, физики соответствует соврем</w:t>
      </w:r>
      <w:r w:rsidR="0081721B">
        <w:rPr>
          <w:rFonts w:ascii="Times New Roman" w:hAnsi="Times New Roman"/>
          <w:color w:val="auto"/>
          <w:sz w:val="24"/>
          <w:szCs w:val="24"/>
        </w:rPr>
        <w:t>енным требованиям в объёме 70%.  4 предметных кабинета</w:t>
      </w:r>
      <w:r w:rsidRPr="007379D8">
        <w:rPr>
          <w:rFonts w:ascii="Times New Roman" w:hAnsi="Times New Roman"/>
          <w:color w:val="auto"/>
          <w:sz w:val="24"/>
          <w:szCs w:val="24"/>
        </w:rPr>
        <w:t xml:space="preserve"> оснащены экранами и видео-проекторами. Школьная библиотека оборудована мебелью для книгохранилища, фонд библиотеки пополняется ежегодно учебниками, учебными пособиями, справочными изданиями, энциклопедиями, художественной литературой. Оснащение кабинетов начальных классов соответствует современным требованиям к условиям обучения. Все кабинеты оснащены мебелью для учащихся, количество рабочих место соотве</w:t>
      </w:r>
      <w:r w:rsidR="0081721B">
        <w:rPr>
          <w:rFonts w:ascii="Times New Roman" w:hAnsi="Times New Roman"/>
          <w:color w:val="auto"/>
          <w:sz w:val="24"/>
          <w:szCs w:val="24"/>
        </w:rPr>
        <w:t>тствует наполняемости классов. 3</w:t>
      </w:r>
      <w:r w:rsidRPr="007379D8">
        <w:rPr>
          <w:rFonts w:ascii="Times New Roman" w:hAnsi="Times New Roman"/>
          <w:color w:val="auto"/>
          <w:sz w:val="24"/>
          <w:szCs w:val="24"/>
        </w:rPr>
        <w:t xml:space="preserve"> кабинета оснащены экранами и видео-проекторами. </w:t>
      </w:r>
    </w:p>
    <w:p w:rsidR="00FA5E9B" w:rsidRPr="007379D8" w:rsidRDefault="00FA5E9B" w:rsidP="007379D8">
      <w:pPr>
        <w:pStyle w:val="a3"/>
        <w:spacing w:line="360" w:lineRule="auto"/>
        <w:ind w:firstLine="851"/>
        <w:rPr>
          <w:rFonts w:ascii="Times New Roman" w:hAnsi="Times New Roman"/>
          <w:b/>
          <w:color w:val="auto"/>
          <w:sz w:val="24"/>
          <w:szCs w:val="24"/>
        </w:rPr>
      </w:pPr>
      <w:r w:rsidRPr="007379D8">
        <w:rPr>
          <w:rFonts w:ascii="Times New Roman" w:hAnsi="Times New Roman"/>
          <w:b/>
          <w:color w:val="auto"/>
          <w:sz w:val="24"/>
          <w:szCs w:val="24"/>
        </w:rPr>
        <w:t>Оценка материально-технических условий реализации  основной образовательной программы</w:t>
      </w:r>
    </w:p>
    <w:tbl>
      <w:tblPr>
        <w:tblStyle w:val="afff"/>
        <w:tblW w:w="0" w:type="auto"/>
        <w:tblLook w:val="04A0" w:firstRow="1" w:lastRow="0" w:firstColumn="1" w:lastColumn="0" w:noHBand="0" w:noVBand="1"/>
      </w:tblPr>
      <w:tblGrid>
        <w:gridCol w:w="816"/>
        <w:gridCol w:w="5760"/>
        <w:gridCol w:w="3278"/>
      </w:tblGrid>
      <w:tr w:rsidR="00FA5E9B" w:rsidRPr="007379D8" w:rsidTr="00FA5E9B">
        <w:tc>
          <w:tcPr>
            <w:tcW w:w="817" w:type="dxa"/>
          </w:tcPr>
          <w:p w:rsidR="00FA5E9B" w:rsidRPr="007379D8" w:rsidRDefault="00FA5E9B" w:rsidP="007379D8">
            <w:pPr>
              <w:pStyle w:val="a3"/>
              <w:spacing w:line="360" w:lineRule="auto"/>
              <w:ind w:firstLine="0"/>
              <w:rPr>
                <w:rFonts w:ascii="Times New Roman" w:hAnsi="Times New Roman"/>
                <w:b/>
                <w:color w:val="auto"/>
                <w:sz w:val="24"/>
                <w:szCs w:val="24"/>
              </w:rPr>
            </w:pPr>
            <w:r w:rsidRPr="007379D8">
              <w:rPr>
                <w:rFonts w:ascii="Times New Roman" w:hAnsi="Times New Roman"/>
                <w:b/>
                <w:color w:val="auto"/>
                <w:sz w:val="24"/>
                <w:szCs w:val="24"/>
              </w:rPr>
              <w:t>№п\п</w:t>
            </w:r>
          </w:p>
        </w:tc>
        <w:tc>
          <w:tcPr>
            <w:tcW w:w="6035" w:type="dxa"/>
          </w:tcPr>
          <w:p w:rsidR="00FA5E9B" w:rsidRPr="007379D8" w:rsidRDefault="00FA5E9B" w:rsidP="007379D8">
            <w:pPr>
              <w:pStyle w:val="a3"/>
              <w:spacing w:line="360" w:lineRule="auto"/>
              <w:ind w:firstLine="0"/>
              <w:rPr>
                <w:rFonts w:ascii="Times New Roman" w:hAnsi="Times New Roman"/>
                <w:b/>
                <w:color w:val="auto"/>
                <w:sz w:val="24"/>
                <w:szCs w:val="24"/>
              </w:rPr>
            </w:pPr>
            <w:r w:rsidRPr="007379D8">
              <w:rPr>
                <w:rFonts w:ascii="Times New Roman" w:hAnsi="Times New Roman"/>
                <w:b/>
                <w:color w:val="auto"/>
                <w:sz w:val="24"/>
                <w:szCs w:val="24"/>
              </w:rPr>
              <w:t>Требования  ФГОС, нормативных и локальных актов</w:t>
            </w:r>
          </w:p>
        </w:tc>
        <w:tc>
          <w:tcPr>
            <w:tcW w:w="3427" w:type="dxa"/>
          </w:tcPr>
          <w:p w:rsidR="00FA5E9B" w:rsidRPr="007379D8" w:rsidRDefault="00857AFB" w:rsidP="007379D8">
            <w:pPr>
              <w:pStyle w:val="a3"/>
              <w:spacing w:line="360" w:lineRule="auto"/>
              <w:ind w:firstLine="0"/>
              <w:rPr>
                <w:rFonts w:ascii="Times New Roman" w:hAnsi="Times New Roman"/>
                <w:b/>
                <w:color w:val="auto"/>
                <w:sz w:val="24"/>
                <w:szCs w:val="24"/>
              </w:rPr>
            </w:pPr>
            <w:r w:rsidRPr="007379D8">
              <w:rPr>
                <w:rFonts w:ascii="Times New Roman" w:hAnsi="Times New Roman"/>
                <w:b/>
                <w:color w:val="auto"/>
                <w:sz w:val="24"/>
                <w:szCs w:val="24"/>
              </w:rPr>
              <w:t xml:space="preserve">Необходимо </w:t>
            </w:r>
            <w:r w:rsidR="00FA5E9B" w:rsidRPr="007379D8">
              <w:rPr>
                <w:rFonts w:ascii="Times New Roman" w:hAnsi="Times New Roman"/>
                <w:b/>
                <w:color w:val="auto"/>
                <w:sz w:val="24"/>
                <w:szCs w:val="24"/>
              </w:rPr>
              <w:t xml:space="preserve">/ имеются в наличии </w:t>
            </w:r>
          </w:p>
        </w:tc>
      </w:tr>
      <w:tr w:rsidR="00FA5E9B" w:rsidRPr="007379D8" w:rsidTr="00FA5E9B">
        <w:tc>
          <w:tcPr>
            <w:tcW w:w="817" w:type="dxa"/>
          </w:tcPr>
          <w:p w:rsidR="00FA5E9B" w:rsidRPr="007379D8" w:rsidRDefault="00FA5E9B" w:rsidP="007379D8">
            <w:pPr>
              <w:pStyle w:val="a3"/>
              <w:spacing w:line="276" w:lineRule="auto"/>
              <w:ind w:firstLine="0"/>
              <w:rPr>
                <w:rFonts w:ascii="Times New Roman" w:hAnsi="Times New Roman"/>
                <w:color w:val="auto"/>
                <w:sz w:val="24"/>
                <w:szCs w:val="24"/>
              </w:rPr>
            </w:pPr>
            <w:r w:rsidRPr="007379D8">
              <w:rPr>
                <w:rFonts w:ascii="Times New Roman" w:hAnsi="Times New Roman"/>
                <w:color w:val="auto"/>
                <w:sz w:val="24"/>
                <w:szCs w:val="24"/>
              </w:rPr>
              <w:t>1</w:t>
            </w:r>
          </w:p>
        </w:tc>
        <w:tc>
          <w:tcPr>
            <w:tcW w:w="6035" w:type="dxa"/>
          </w:tcPr>
          <w:p w:rsidR="00FA5E9B" w:rsidRPr="007379D8" w:rsidRDefault="00857AFB" w:rsidP="007379D8">
            <w:pPr>
              <w:pStyle w:val="a3"/>
              <w:spacing w:line="276" w:lineRule="auto"/>
              <w:ind w:firstLine="0"/>
              <w:rPr>
                <w:rFonts w:ascii="Times New Roman" w:hAnsi="Times New Roman"/>
                <w:color w:val="auto"/>
                <w:sz w:val="24"/>
                <w:szCs w:val="24"/>
              </w:rPr>
            </w:pPr>
            <w:r w:rsidRPr="007379D8">
              <w:rPr>
                <w:rFonts w:ascii="Times New Roman" w:hAnsi="Times New Roman"/>
                <w:color w:val="auto"/>
                <w:sz w:val="24"/>
                <w:szCs w:val="24"/>
              </w:rPr>
              <w:t>Учебные кабинеты с автоматизированными рабочими местами обучающихся и педагогических работников</w:t>
            </w:r>
          </w:p>
        </w:tc>
        <w:tc>
          <w:tcPr>
            <w:tcW w:w="3427" w:type="dxa"/>
          </w:tcPr>
          <w:p w:rsidR="00FA5E9B" w:rsidRPr="007379D8" w:rsidRDefault="00857AFB" w:rsidP="007379D8">
            <w:pPr>
              <w:pStyle w:val="a3"/>
              <w:spacing w:line="360" w:lineRule="auto"/>
              <w:ind w:firstLine="0"/>
              <w:rPr>
                <w:rFonts w:ascii="Times New Roman" w:hAnsi="Times New Roman"/>
                <w:color w:val="auto"/>
                <w:sz w:val="24"/>
                <w:szCs w:val="24"/>
              </w:rPr>
            </w:pPr>
            <w:r w:rsidRPr="007379D8">
              <w:rPr>
                <w:rFonts w:ascii="Times New Roman" w:hAnsi="Times New Roman"/>
                <w:color w:val="auto"/>
                <w:sz w:val="24"/>
                <w:szCs w:val="24"/>
              </w:rPr>
              <w:t>Необходимо</w:t>
            </w:r>
          </w:p>
        </w:tc>
      </w:tr>
      <w:tr w:rsidR="00FA5E9B" w:rsidRPr="007379D8" w:rsidTr="00FA5E9B">
        <w:tc>
          <w:tcPr>
            <w:tcW w:w="817" w:type="dxa"/>
          </w:tcPr>
          <w:p w:rsidR="00FA5E9B" w:rsidRPr="007379D8" w:rsidRDefault="00857AFB" w:rsidP="007379D8">
            <w:pPr>
              <w:pStyle w:val="a3"/>
              <w:spacing w:line="276" w:lineRule="auto"/>
              <w:ind w:firstLine="0"/>
              <w:rPr>
                <w:rFonts w:ascii="Times New Roman" w:hAnsi="Times New Roman"/>
                <w:color w:val="auto"/>
                <w:sz w:val="24"/>
                <w:szCs w:val="24"/>
              </w:rPr>
            </w:pPr>
            <w:r w:rsidRPr="007379D8">
              <w:rPr>
                <w:rFonts w:ascii="Times New Roman" w:hAnsi="Times New Roman"/>
                <w:color w:val="auto"/>
                <w:sz w:val="24"/>
                <w:szCs w:val="24"/>
              </w:rPr>
              <w:t>2</w:t>
            </w:r>
          </w:p>
        </w:tc>
        <w:tc>
          <w:tcPr>
            <w:tcW w:w="6035" w:type="dxa"/>
          </w:tcPr>
          <w:p w:rsidR="00FA5E9B" w:rsidRPr="007379D8" w:rsidRDefault="00857AFB" w:rsidP="007379D8">
            <w:pPr>
              <w:pStyle w:val="a3"/>
              <w:spacing w:line="276" w:lineRule="auto"/>
              <w:ind w:firstLine="0"/>
              <w:rPr>
                <w:rFonts w:ascii="Times New Roman" w:hAnsi="Times New Roman"/>
                <w:color w:val="auto"/>
                <w:sz w:val="24"/>
                <w:szCs w:val="24"/>
              </w:rPr>
            </w:pPr>
            <w:r w:rsidRPr="007379D8">
              <w:rPr>
                <w:rFonts w:ascii="Times New Roman" w:hAnsi="Times New Roman"/>
                <w:color w:val="auto"/>
                <w:sz w:val="24"/>
                <w:szCs w:val="24"/>
              </w:rPr>
              <w:t>Лекционные аудитории</w:t>
            </w:r>
          </w:p>
        </w:tc>
        <w:tc>
          <w:tcPr>
            <w:tcW w:w="3427" w:type="dxa"/>
          </w:tcPr>
          <w:p w:rsidR="00FA5E9B" w:rsidRPr="007379D8" w:rsidRDefault="00857AFB" w:rsidP="007379D8">
            <w:pPr>
              <w:pStyle w:val="a3"/>
              <w:spacing w:line="360" w:lineRule="auto"/>
              <w:ind w:firstLine="0"/>
              <w:rPr>
                <w:rFonts w:ascii="Times New Roman" w:hAnsi="Times New Roman"/>
                <w:color w:val="auto"/>
                <w:sz w:val="24"/>
                <w:szCs w:val="24"/>
              </w:rPr>
            </w:pPr>
            <w:r w:rsidRPr="007379D8">
              <w:rPr>
                <w:rFonts w:ascii="Times New Roman" w:hAnsi="Times New Roman"/>
                <w:color w:val="auto"/>
                <w:sz w:val="24"/>
                <w:szCs w:val="24"/>
              </w:rPr>
              <w:t>Необходимо</w:t>
            </w:r>
          </w:p>
        </w:tc>
      </w:tr>
      <w:tr w:rsidR="00FA5E9B" w:rsidRPr="007379D8" w:rsidTr="00FA5E9B">
        <w:tc>
          <w:tcPr>
            <w:tcW w:w="817" w:type="dxa"/>
          </w:tcPr>
          <w:p w:rsidR="00FA5E9B" w:rsidRPr="007379D8" w:rsidRDefault="00857AFB" w:rsidP="007379D8">
            <w:pPr>
              <w:pStyle w:val="a3"/>
              <w:spacing w:line="276" w:lineRule="auto"/>
              <w:ind w:firstLine="0"/>
              <w:rPr>
                <w:rFonts w:ascii="Times New Roman" w:hAnsi="Times New Roman"/>
                <w:color w:val="auto"/>
                <w:sz w:val="24"/>
                <w:szCs w:val="24"/>
              </w:rPr>
            </w:pPr>
            <w:r w:rsidRPr="007379D8">
              <w:rPr>
                <w:rFonts w:ascii="Times New Roman" w:hAnsi="Times New Roman"/>
                <w:color w:val="auto"/>
                <w:sz w:val="24"/>
                <w:szCs w:val="24"/>
              </w:rPr>
              <w:t>3</w:t>
            </w:r>
          </w:p>
        </w:tc>
        <w:tc>
          <w:tcPr>
            <w:tcW w:w="6035" w:type="dxa"/>
          </w:tcPr>
          <w:p w:rsidR="00FA5E9B" w:rsidRPr="007379D8" w:rsidRDefault="00857AFB" w:rsidP="007379D8">
            <w:pPr>
              <w:pStyle w:val="a3"/>
              <w:spacing w:line="276" w:lineRule="auto"/>
              <w:ind w:firstLine="0"/>
              <w:rPr>
                <w:rFonts w:ascii="Times New Roman" w:hAnsi="Times New Roman"/>
                <w:color w:val="auto"/>
                <w:sz w:val="24"/>
                <w:szCs w:val="24"/>
              </w:rPr>
            </w:pPr>
            <w:r w:rsidRPr="007379D8">
              <w:rPr>
                <w:rFonts w:ascii="Times New Roman" w:hAnsi="Times New Roman"/>
                <w:color w:val="auto"/>
                <w:sz w:val="24"/>
                <w:szCs w:val="24"/>
              </w:rPr>
              <w:t>Помещения для занятий учебно-исследовательской и проектной деятельностью, моделированием и техническим творчеством</w:t>
            </w:r>
          </w:p>
        </w:tc>
        <w:tc>
          <w:tcPr>
            <w:tcW w:w="3427" w:type="dxa"/>
          </w:tcPr>
          <w:p w:rsidR="00FA5E9B" w:rsidRPr="007379D8" w:rsidRDefault="00857AFB" w:rsidP="007379D8">
            <w:pPr>
              <w:pStyle w:val="a3"/>
              <w:spacing w:line="360" w:lineRule="auto"/>
              <w:ind w:firstLine="0"/>
              <w:rPr>
                <w:rFonts w:ascii="Times New Roman" w:hAnsi="Times New Roman"/>
                <w:color w:val="auto"/>
                <w:sz w:val="24"/>
                <w:szCs w:val="24"/>
              </w:rPr>
            </w:pPr>
            <w:r w:rsidRPr="007379D8">
              <w:rPr>
                <w:rFonts w:ascii="Times New Roman" w:hAnsi="Times New Roman"/>
                <w:color w:val="auto"/>
                <w:sz w:val="24"/>
                <w:szCs w:val="24"/>
              </w:rPr>
              <w:t>Необходимо</w:t>
            </w:r>
          </w:p>
        </w:tc>
      </w:tr>
      <w:tr w:rsidR="00FA5E9B" w:rsidRPr="007379D8" w:rsidTr="00FA5E9B">
        <w:tc>
          <w:tcPr>
            <w:tcW w:w="817" w:type="dxa"/>
          </w:tcPr>
          <w:p w:rsidR="00FA5E9B" w:rsidRPr="007379D8" w:rsidRDefault="00857AFB" w:rsidP="007379D8">
            <w:pPr>
              <w:pStyle w:val="a3"/>
              <w:spacing w:line="276" w:lineRule="auto"/>
              <w:ind w:firstLine="0"/>
              <w:rPr>
                <w:rFonts w:ascii="Times New Roman" w:hAnsi="Times New Roman"/>
                <w:color w:val="auto"/>
                <w:sz w:val="24"/>
                <w:szCs w:val="24"/>
              </w:rPr>
            </w:pPr>
            <w:r w:rsidRPr="007379D8">
              <w:rPr>
                <w:rFonts w:ascii="Times New Roman" w:hAnsi="Times New Roman"/>
                <w:color w:val="auto"/>
                <w:sz w:val="24"/>
                <w:szCs w:val="24"/>
              </w:rPr>
              <w:t>4</w:t>
            </w:r>
          </w:p>
        </w:tc>
        <w:tc>
          <w:tcPr>
            <w:tcW w:w="6035" w:type="dxa"/>
          </w:tcPr>
          <w:p w:rsidR="00FA5E9B" w:rsidRPr="007379D8" w:rsidRDefault="00857AFB" w:rsidP="007379D8">
            <w:pPr>
              <w:pStyle w:val="a3"/>
              <w:spacing w:line="276" w:lineRule="auto"/>
              <w:ind w:firstLine="0"/>
              <w:rPr>
                <w:rFonts w:ascii="Times New Roman" w:hAnsi="Times New Roman"/>
                <w:color w:val="auto"/>
                <w:sz w:val="24"/>
                <w:szCs w:val="24"/>
              </w:rPr>
            </w:pPr>
            <w:r w:rsidRPr="007379D8">
              <w:rPr>
                <w:rFonts w:ascii="Times New Roman" w:hAnsi="Times New Roman"/>
                <w:color w:val="auto"/>
                <w:sz w:val="24"/>
                <w:szCs w:val="24"/>
              </w:rPr>
              <w:t>Необходимые для реализации учебной и внеурочной деятельности лаборатории и мастерские</w:t>
            </w:r>
          </w:p>
        </w:tc>
        <w:tc>
          <w:tcPr>
            <w:tcW w:w="3427" w:type="dxa"/>
          </w:tcPr>
          <w:p w:rsidR="00FA5E9B" w:rsidRPr="007379D8" w:rsidRDefault="00857AFB" w:rsidP="007379D8">
            <w:pPr>
              <w:pStyle w:val="a3"/>
              <w:spacing w:line="360" w:lineRule="auto"/>
              <w:ind w:firstLine="0"/>
              <w:rPr>
                <w:rFonts w:ascii="Times New Roman" w:hAnsi="Times New Roman"/>
                <w:color w:val="auto"/>
                <w:sz w:val="24"/>
                <w:szCs w:val="24"/>
              </w:rPr>
            </w:pPr>
            <w:r w:rsidRPr="007379D8">
              <w:rPr>
                <w:rFonts w:ascii="Times New Roman" w:hAnsi="Times New Roman"/>
                <w:color w:val="auto"/>
                <w:sz w:val="24"/>
                <w:szCs w:val="24"/>
              </w:rPr>
              <w:t>имеются в наличии</w:t>
            </w:r>
          </w:p>
        </w:tc>
      </w:tr>
    </w:tbl>
    <w:p w:rsidR="00FA5E9B" w:rsidRPr="007379D8" w:rsidRDefault="00FA5E9B" w:rsidP="007379D8">
      <w:pPr>
        <w:pStyle w:val="a3"/>
        <w:spacing w:line="360" w:lineRule="auto"/>
        <w:ind w:firstLine="851"/>
        <w:rPr>
          <w:rFonts w:ascii="Times New Roman" w:hAnsi="Times New Roman"/>
          <w:b/>
          <w:color w:val="auto"/>
          <w:sz w:val="24"/>
          <w:szCs w:val="24"/>
        </w:rPr>
      </w:pPr>
    </w:p>
    <w:tbl>
      <w:tblPr>
        <w:tblStyle w:val="afff"/>
        <w:tblW w:w="0" w:type="auto"/>
        <w:tblLook w:val="04A0" w:firstRow="1" w:lastRow="0" w:firstColumn="1" w:lastColumn="0" w:noHBand="0" w:noVBand="1"/>
      </w:tblPr>
      <w:tblGrid>
        <w:gridCol w:w="2408"/>
        <w:gridCol w:w="4276"/>
        <w:gridCol w:w="3170"/>
      </w:tblGrid>
      <w:tr w:rsidR="00857AFB" w:rsidRPr="007379D8" w:rsidTr="00857AFB">
        <w:tc>
          <w:tcPr>
            <w:tcW w:w="2518" w:type="dxa"/>
          </w:tcPr>
          <w:p w:rsidR="00857AFB" w:rsidRPr="007379D8" w:rsidRDefault="00857AFB" w:rsidP="007379D8">
            <w:pPr>
              <w:pStyle w:val="a3"/>
              <w:spacing w:line="240" w:lineRule="auto"/>
              <w:ind w:firstLine="0"/>
              <w:rPr>
                <w:rFonts w:ascii="Times New Roman" w:hAnsi="Times New Roman"/>
                <w:b/>
                <w:color w:val="auto"/>
                <w:sz w:val="24"/>
                <w:szCs w:val="24"/>
              </w:rPr>
            </w:pPr>
            <w:r w:rsidRPr="007379D8">
              <w:rPr>
                <w:rFonts w:ascii="Times New Roman" w:hAnsi="Times New Roman"/>
                <w:b/>
                <w:color w:val="auto"/>
                <w:sz w:val="24"/>
                <w:szCs w:val="24"/>
              </w:rPr>
              <w:t xml:space="preserve">Компоненты оснащения </w:t>
            </w:r>
          </w:p>
        </w:tc>
        <w:tc>
          <w:tcPr>
            <w:tcW w:w="4334" w:type="dxa"/>
          </w:tcPr>
          <w:p w:rsidR="00857AFB" w:rsidRPr="007379D8" w:rsidRDefault="00857AFB" w:rsidP="007379D8">
            <w:pPr>
              <w:pStyle w:val="a3"/>
              <w:spacing w:line="240" w:lineRule="auto"/>
              <w:ind w:firstLine="0"/>
              <w:rPr>
                <w:rFonts w:ascii="Times New Roman" w:hAnsi="Times New Roman"/>
                <w:b/>
                <w:color w:val="auto"/>
                <w:sz w:val="24"/>
                <w:szCs w:val="24"/>
              </w:rPr>
            </w:pPr>
            <w:r w:rsidRPr="007379D8">
              <w:rPr>
                <w:rFonts w:ascii="Times New Roman" w:hAnsi="Times New Roman"/>
                <w:b/>
                <w:color w:val="auto"/>
                <w:sz w:val="24"/>
                <w:szCs w:val="24"/>
              </w:rPr>
              <w:t>Необходимое оборудование и оснащение</w:t>
            </w:r>
          </w:p>
        </w:tc>
        <w:tc>
          <w:tcPr>
            <w:tcW w:w="3427" w:type="dxa"/>
          </w:tcPr>
          <w:p w:rsidR="00857AFB" w:rsidRPr="007379D8" w:rsidRDefault="00857AFB" w:rsidP="007379D8">
            <w:pPr>
              <w:pStyle w:val="a3"/>
              <w:spacing w:line="240" w:lineRule="auto"/>
              <w:ind w:firstLine="0"/>
              <w:rPr>
                <w:rFonts w:ascii="Times New Roman" w:hAnsi="Times New Roman"/>
                <w:b/>
                <w:color w:val="auto"/>
                <w:sz w:val="24"/>
                <w:szCs w:val="24"/>
              </w:rPr>
            </w:pPr>
            <w:r w:rsidRPr="007379D8">
              <w:rPr>
                <w:rFonts w:ascii="Times New Roman" w:hAnsi="Times New Roman"/>
                <w:b/>
                <w:color w:val="auto"/>
                <w:sz w:val="24"/>
                <w:szCs w:val="24"/>
              </w:rPr>
              <w:t>Необходимо/ имеется в наличии</w:t>
            </w:r>
          </w:p>
        </w:tc>
      </w:tr>
      <w:tr w:rsidR="00857AFB" w:rsidRPr="007379D8" w:rsidTr="00857AFB">
        <w:trPr>
          <w:trHeight w:val="342"/>
        </w:trPr>
        <w:tc>
          <w:tcPr>
            <w:tcW w:w="2518" w:type="dxa"/>
            <w:vMerge w:val="restart"/>
          </w:tcPr>
          <w:p w:rsidR="00857AFB" w:rsidRPr="007379D8" w:rsidRDefault="00857AFB" w:rsidP="007379D8">
            <w:pPr>
              <w:pStyle w:val="a3"/>
              <w:spacing w:line="240" w:lineRule="auto"/>
              <w:ind w:firstLine="0"/>
              <w:rPr>
                <w:rFonts w:ascii="Times New Roman" w:hAnsi="Times New Roman"/>
                <w:color w:val="auto"/>
                <w:sz w:val="24"/>
                <w:szCs w:val="24"/>
              </w:rPr>
            </w:pPr>
            <w:r w:rsidRPr="007379D8">
              <w:rPr>
                <w:rFonts w:ascii="Times New Roman" w:hAnsi="Times New Roman"/>
                <w:color w:val="auto"/>
                <w:sz w:val="24"/>
                <w:szCs w:val="24"/>
              </w:rPr>
              <w:t>1.Компоненты оснащения учебного (предметного) кабинета начальной школы</w:t>
            </w:r>
          </w:p>
        </w:tc>
        <w:tc>
          <w:tcPr>
            <w:tcW w:w="4334" w:type="dxa"/>
          </w:tcPr>
          <w:p w:rsidR="00857AFB" w:rsidRPr="007379D8" w:rsidRDefault="00857AFB" w:rsidP="007379D8">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1.1. Нормативные документы, программнометодическое обеспечение, локальные акты </w:t>
            </w:r>
          </w:p>
          <w:p w:rsidR="00857AFB" w:rsidRPr="007379D8" w:rsidRDefault="00857AFB" w:rsidP="007379D8">
            <w:pPr>
              <w:pStyle w:val="a3"/>
              <w:spacing w:line="240" w:lineRule="auto"/>
              <w:ind w:firstLine="0"/>
              <w:rPr>
                <w:rFonts w:ascii="Times New Roman" w:hAnsi="Times New Roman"/>
                <w:color w:val="auto"/>
                <w:sz w:val="24"/>
                <w:szCs w:val="24"/>
              </w:rPr>
            </w:pPr>
          </w:p>
        </w:tc>
        <w:tc>
          <w:tcPr>
            <w:tcW w:w="3427" w:type="dxa"/>
          </w:tcPr>
          <w:p w:rsidR="00857AFB" w:rsidRPr="007379D8" w:rsidRDefault="00857AFB" w:rsidP="007379D8">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имеются в наличии </w:t>
            </w:r>
          </w:p>
          <w:p w:rsidR="00857AFB" w:rsidRPr="007379D8" w:rsidRDefault="00857AFB" w:rsidP="007379D8">
            <w:pPr>
              <w:pStyle w:val="a3"/>
              <w:spacing w:line="360" w:lineRule="auto"/>
              <w:ind w:firstLine="0"/>
              <w:rPr>
                <w:rFonts w:ascii="Times New Roman" w:hAnsi="Times New Roman"/>
                <w:b/>
                <w:color w:val="auto"/>
                <w:sz w:val="24"/>
                <w:szCs w:val="24"/>
              </w:rPr>
            </w:pPr>
          </w:p>
        </w:tc>
      </w:tr>
      <w:tr w:rsidR="00857AFB" w:rsidRPr="007379D8" w:rsidTr="00857AFB">
        <w:trPr>
          <w:trHeight w:val="401"/>
        </w:trPr>
        <w:tc>
          <w:tcPr>
            <w:tcW w:w="2518" w:type="dxa"/>
            <w:vMerge/>
          </w:tcPr>
          <w:p w:rsidR="00857AFB" w:rsidRPr="007379D8" w:rsidRDefault="00857AFB" w:rsidP="007379D8">
            <w:pPr>
              <w:pStyle w:val="a3"/>
              <w:spacing w:line="240" w:lineRule="auto"/>
              <w:ind w:firstLine="0"/>
              <w:rPr>
                <w:rFonts w:ascii="Times New Roman" w:hAnsi="Times New Roman"/>
                <w:color w:val="auto"/>
                <w:sz w:val="24"/>
                <w:szCs w:val="24"/>
              </w:rPr>
            </w:pPr>
          </w:p>
        </w:tc>
        <w:tc>
          <w:tcPr>
            <w:tcW w:w="4334" w:type="dxa"/>
          </w:tcPr>
          <w:p w:rsidR="00857AFB" w:rsidRPr="007379D8" w:rsidRDefault="00857AFB" w:rsidP="007379D8">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1.2. Учебно-методические материалы: </w:t>
            </w:r>
          </w:p>
          <w:p w:rsidR="00857AFB" w:rsidRPr="007379D8" w:rsidRDefault="00857AFB" w:rsidP="007379D8">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1.2.1. УМК по предметам учебного плана </w:t>
            </w:r>
          </w:p>
          <w:p w:rsidR="00857AFB" w:rsidRPr="007379D8" w:rsidRDefault="00857AFB" w:rsidP="007379D8">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1.2.2. Дидактические и раздаточные материалы по предметам учебного плана </w:t>
            </w:r>
          </w:p>
        </w:tc>
        <w:tc>
          <w:tcPr>
            <w:tcW w:w="3427" w:type="dxa"/>
          </w:tcPr>
          <w:p w:rsidR="00857AFB" w:rsidRPr="007379D8" w:rsidRDefault="00857AFB" w:rsidP="007379D8">
            <w:pPr>
              <w:pStyle w:val="a3"/>
              <w:spacing w:line="360" w:lineRule="auto"/>
              <w:ind w:firstLine="0"/>
              <w:rPr>
                <w:rFonts w:ascii="Times New Roman" w:hAnsi="Times New Roman"/>
                <w:b/>
                <w:color w:val="auto"/>
                <w:sz w:val="24"/>
                <w:szCs w:val="24"/>
              </w:rPr>
            </w:pPr>
            <w:r w:rsidRPr="007379D8">
              <w:rPr>
                <w:rFonts w:ascii="Times New Roman" w:hAnsi="Times New Roman"/>
                <w:color w:val="auto"/>
                <w:sz w:val="24"/>
                <w:szCs w:val="24"/>
              </w:rPr>
              <w:t>имеются в наличии</w:t>
            </w:r>
          </w:p>
        </w:tc>
      </w:tr>
      <w:tr w:rsidR="00857AFB" w:rsidRPr="007379D8" w:rsidTr="00857AFB">
        <w:trPr>
          <w:trHeight w:val="312"/>
        </w:trPr>
        <w:tc>
          <w:tcPr>
            <w:tcW w:w="2518" w:type="dxa"/>
            <w:vMerge/>
          </w:tcPr>
          <w:p w:rsidR="00857AFB" w:rsidRPr="007379D8" w:rsidRDefault="00857AFB" w:rsidP="007379D8">
            <w:pPr>
              <w:pStyle w:val="a3"/>
              <w:spacing w:line="240" w:lineRule="auto"/>
              <w:ind w:firstLine="0"/>
              <w:rPr>
                <w:rFonts w:ascii="Times New Roman" w:hAnsi="Times New Roman"/>
                <w:color w:val="auto"/>
                <w:sz w:val="24"/>
                <w:szCs w:val="24"/>
              </w:rPr>
            </w:pPr>
          </w:p>
        </w:tc>
        <w:tc>
          <w:tcPr>
            <w:tcW w:w="4334" w:type="dxa"/>
          </w:tcPr>
          <w:p w:rsidR="00857AFB" w:rsidRPr="007379D8" w:rsidRDefault="00857AFB" w:rsidP="007379D8">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1.2.3. Аудиозаписи, слайды по содержанию учебного предмета. </w:t>
            </w:r>
          </w:p>
          <w:p w:rsidR="00857AFB" w:rsidRPr="007379D8" w:rsidRDefault="00857AFB" w:rsidP="007379D8">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1.2.4. ТСО, компьютерные, информационнокоммуникационные средства </w:t>
            </w:r>
          </w:p>
          <w:p w:rsidR="00857AFB" w:rsidRPr="007379D8" w:rsidRDefault="00857AFB" w:rsidP="007379D8">
            <w:pPr>
              <w:pStyle w:val="a3"/>
              <w:spacing w:line="360" w:lineRule="auto"/>
              <w:ind w:firstLine="0"/>
              <w:rPr>
                <w:rFonts w:ascii="Times New Roman" w:hAnsi="Times New Roman"/>
                <w:b/>
                <w:color w:val="auto"/>
                <w:sz w:val="24"/>
                <w:szCs w:val="24"/>
              </w:rPr>
            </w:pPr>
            <w:r w:rsidRPr="007379D8">
              <w:rPr>
                <w:rFonts w:ascii="Times New Roman" w:hAnsi="Times New Roman"/>
                <w:color w:val="auto"/>
                <w:sz w:val="24"/>
                <w:szCs w:val="24"/>
              </w:rPr>
              <w:t>имеются</w:t>
            </w:r>
          </w:p>
        </w:tc>
        <w:tc>
          <w:tcPr>
            <w:tcW w:w="3427" w:type="dxa"/>
          </w:tcPr>
          <w:p w:rsidR="00857AFB" w:rsidRPr="007379D8" w:rsidRDefault="00857AFB" w:rsidP="007379D8">
            <w:pPr>
              <w:pStyle w:val="a3"/>
              <w:spacing w:line="360" w:lineRule="auto"/>
              <w:ind w:firstLine="0"/>
              <w:rPr>
                <w:rFonts w:ascii="Times New Roman" w:hAnsi="Times New Roman"/>
                <w:b/>
                <w:color w:val="auto"/>
                <w:sz w:val="24"/>
                <w:szCs w:val="24"/>
              </w:rPr>
            </w:pPr>
            <w:r w:rsidRPr="007379D8">
              <w:rPr>
                <w:rFonts w:ascii="Times New Roman" w:hAnsi="Times New Roman"/>
                <w:color w:val="auto"/>
                <w:sz w:val="24"/>
                <w:szCs w:val="24"/>
              </w:rPr>
              <w:t>имеются в наличии</w:t>
            </w:r>
          </w:p>
        </w:tc>
      </w:tr>
      <w:tr w:rsidR="00857AFB" w:rsidRPr="007379D8" w:rsidTr="00857AFB">
        <w:trPr>
          <w:trHeight w:val="163"/>
        </w:trPr>
        <w:tc>
          <w:tcPr>
            <w:tcW w:w="2518" w:type="dxa"/>
            <w:vMerge/>
          </w:tcPr>
          <w:p w:rsidR="00857AFB" w:rsidRPr="007379D8" w:rsidRDefault="00857AFB" w:rsidP="007379D8">
            <w:pPr>
              <w:pStyle w:val="a3"/>
              <w:spacing w:line="240" w:lineRule="auto"/>
              <w:ind w:firstLine="0"/>
              <w:rPr>
                <w:rFonts w:ascii="Times New Roman" w:hAnsi="Times New Roman"/>
                <w:color w:val="auto"/>
                <w:sz w:val="24"/>
                <w:szCs w:val="24"/>
              </w:rPr>
            </w:pPr>
          </w:p>
        </w:tc>
        <w:tc>
          <w:tcPr>
            <w:tcW w:w="4334" w:type="dxa"/>
          </w:tcPr>
          <w:p w:rsidR="00857AFB" w:rsidRPr="007379D8" w:rsidRDefault="00857AFB" w:rsidP="007379D8">
            <w:pPr>
              <w:pStyle w:val="a3"/>
              <w:spacing w:line="240" w:lineRule="auto"/>
              <w:ind w:firstLine="0"/>
              <w:rPr>
                <w:rFonts w:ascii="Times New Roman" w:hAnsi="Times New Roman"/>
                <w:color w:val="auto"/>
                <w:sz w:val="24"/>
                <w:szCs w:val="24"/>
              </w:rPr>
            </w:pPr>
            <w:r w:rsidRPr="007379D8">
              <w:rPr>
                <w:rFonts w:ascii="Times New Roman" w:hAnsi="Times New Roman"/>
                <w:color w:val="auto"/>
                <w:sz w:val="24"/>
                <w:szCs w:val="24"/>
              </w:rPr>
              <w:t>1.2.5.Учебно-практическое оборудование</w:t>
            </w:r>
          </w:p>
        </w:tc>
        <w:tc>
          <w:tcPr>
            <w:tcW w:w="3427" w:type="dxa"/>
          </w:tcPr>
          <w:p w:rsidR="00857AFB" w:rsidRPr="007379D8" w:rsidRDefault="00857AFB" w:rsidP="007379D8">
            <w:pPr>
              <w:pStyle w:val="a3"/>
              <w:spacing w:line="360" w:lineRule="auto"/>
              <w:ind w:firstLine="0"/>
              <w:rPr>
                <w:rFonts w:ascii="Times New Roman" w:hAnsi="Times New Roman"/>
                <w:color w:val="auto"/>
                <w:sz w:val="24"/>
                <w:szCs w:val="24"/>
              </w:rPr>
            </w:pPr>
            <w:r w:rsidRPr="007379D8">
              <w:rPr>
                <w:rFonts w:ascii="Times New Roman" w:hAnsi="Times New Roman"/>
                <w:color w:val="auto"/>
                <w:sz w:val="24"/>
                <w:szCs w:val="24"/>
              </w:rPr>
              <w:t>необходимо</w:t>
            </w:r>
          </w:p>
        </w:tc>
      </w:tr>
      <w:tr w:rsidR="00857AFB" w:rsidRPr="007379D8" w:rsidTr="00857AFB">
        <w:trPr>
          <w:trHeight w:val="238"/>
        </w:trPr>
        <w:tc>
          <w:tcPr>
            <w:tcW w:w="2518" w:type="dxa"/>
            <w:vMerge/>
          </w:tcPr>
          <w:p w:rsidR="00857AFB" w:rsidRPr="007379D8" w:rsidRDefault="00857AFB" w:rsidP="007379D8">
            <w:pPr>
              <w:pStyle w:val="a3"/>
              <w:spacing w:line="240" w:lineRule="auto"/>
              <w:ind w:firstLine="0"/>
              <w:rPr>
                <w:rFonts w:ascii="Times New Roman" w:hAnsi="Times New Roman"/>
                <w:color w:val="auto"/>
                <w:sz w:val="24"/>
                <w:szCs w:val="24"/>
              </w:rPr>
            </w:pPr>
          </w:p>
        </w:tc>
        <w:tc>
          <w:tcPr>
            <w:tcW w:w="4334" w:type="dxa"/>
          </w:tcPr>
          <w:p w:rsidR="00857AFB" w:rsidRPr="007379D8" w:rsidRDefault="00857AFB" w:rsidP="007379D8">
            <w:pPr>
              <w:pStyle w:val="a3"/>
              <w:spacing w:line="360" w:lineRule="auto"/>
              <w:ind w:firstLine="0"/>
              <w:rPr>
                <w:rFonts w:ascii="Times New Roman" w:hAnsi="Times New Roman"/>
                <w:color w:val="auto"/>
                <w:sz w:val="24"/>
                <w:szCs w:val="24"/>
              </w:rPr>
            </w:pPr>
            <w:r w:rsidRPr="007379D8">
              <w:rPr>
                <w:rFonts w:ascii="Times New Roman" w:hAnsi="Times New Roman"/>
                <w:color w:val="auto"/>
                <w:sz w:val="24"/>
                <w:szCs w:val="24"/>
              </w:rPr>
              <w:t xml:space="preserve">1.2.6. Оборудование (мебель) </w:t>
            </w:r>
          </w:p>
        </w:tc>
        <w:tc>
          <w:tcPr>
            <w:tcW w:w="3427" w:type="dxa"/>
          </w:tcPr>
          <w:p w:rsidR="00857AFB" w:rsidRPr="007379D8" w:rsidRDefault="00857AFB" w:rsidP="007379D8">
            <w:pPr>
              <w:pStyle w:val="a3"/>
              <w:spacing w:line="360" w:lineRule="auto"/>
              <w:ind w:firstLine="0"/>
              <w:rPr>
                <w:rFonts w:ascii="Times New Roman" w:hAnsi="Times New Roman"/>
                <w:color w:val="auto"/>
                <w:sz w:val="24"/>
                <w:szCs w:val="24"/>
              </w:rPr>
            </w:pPr>
            <w:r w:rsidRPr="007379D8">
              <w:rPr>
                <w:rFonts w:ascii="Times New Roman" w:hAnsi="Times New Roman"/>
                <w:color w:val="auto"/>
                <w:sz w:val="24"/>
                <w:szCs w:val="24"/>
              </w:rPr>
              <w:t>имеются в наличии</w:t>
            </w:r>
          </w:p>
        </w:tc>
      </w:tr>
      <w:tr w:rsidR="00857AFB" w:rsidRPr="007379D8" w:rsidTr="00857AFB">
        <w:trPr>
          <w:trHeight w:val="238"/>
        </w:trPr>
        <w:tc>
          <w:tcPr>
            <w:tcW w:w="2518" w:type="dxa"/>
          </w:tcPr>
          <w:p w:rsidR="00857AFB" w:rsidRPr="007379D8" w:rsidRDefault="00857AFB" w:rsidP="007379D8">
            <w:pPr>
              <w:pStyle w:val="a3"/>
              <w:spacing w:line="240" w:lineRule="auto"/>
              <w:ind w:firstLine="0"/>
              <w:rPr>
                <w:rFonts w:ascii="Times New Roman" w:hAnsi="Times New Roman"/>
                <w:color w:val="auto"/>
                <w:sz w:val="24"/>
                <w:szCs w:val="24"/>
              </w:rPr>
            </w:pPr>
            <w:r w:rsidRPr="007379D8">
              <w:rPr>
                <w:rFonts w:ascii="Times New Roman" w:hAnsi="Times New Roman"/>
                <w:color w:val="auto"/>
                <w:sz w:val="24"/>
                <w:szCs w:val="24"/>
              </w:rPr>
              <w:t>2. Компоненты оснащения методического кабинета основной школы</w:t>
            </w:r>
          </w:p>
        </w:tc>
        <w:tc>
          <w:tcPr>
            <w:tcW w:w="4334" w:type="dxa"/>
          </w:tcPr>
          <w:p w:rsidR="00857AFB" w:rsidRPr="007379D8" w:rsidRDefault="00857AFB" w:rsidP="007379D8">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2.1. Нормативные документы федерального, регионального и муниципального уровней, локальные акты </w:t>
            </w:r>
          </w:p>
          <w:p w:rsidR="00857AFB" w:rsidRPr="007379D8" w:rsidRDefault="00857AFB" w:rsidP="007379D8">
            <w:pPr>
              <w:pStyle w:val="a3"/>
              <w:spacing w:line="240" w:lineRule="auto"/>
              <w:ind w:firstLine="0"/>
              <w:rPr>
                <w:rFonts w:ascii="Times New Roman" w:hAnsi="Times New Roman"/>
                <w:color w:val="auto"/>
                <w:sz w:val="24"/>
                <w:szCs w:val="24"/>
              </w:rPr>
            </w:pPr>
          </w:p>
        </w:tc>
        <w:tc>
          <w:tcPr>
            <w:tcW w:w="3427" w:type="dxa"/>
          </w:tcPr>
          <w:p w:rsidR="00857AFB" w:rsidRPr="007379D8" w:rsidRDefault="009F08C9" w:rsidP="007379D8">
            <w:pPr>
              <w:pStyle w:val="a3"/>
              <w:spacing w:line="360" w:lineRule="auto"/>
              <w:ind w:firstLine="0"/>
              <w:rPr>
                <w:rFonts w:ascii="Times New Roman" w:hAnsi="Times New Roman"/>
                <w:color w:val="auto"/>
                <w:sz w:val="24"/>
                <w:szCs w:val="24"/>
              </w:rPr>
            </w:pPr>
            <w:r w:rsidRPr="007379D8">
              <w:rPr>
                <w:rFonts w:ascii="Times New Roman" w:hAnsi="Times New Roman"/>
                <w:color w:val="auto"/>
                <w:sz w:val="24"/>
                <w:szCs w:val="24"/>
              </w:rPr>
              <w:t>имеются в наличии</w:t>
            </w:r>
          </w:p>
        </w:tc>
      </w:tr>
      <w:tr w:rsidR="009F08C9" w:rsidRPr="007379D8" w:rsidTr="00857AFB">
        <w:trPr>
          <w:trHeight w:val="238"/>
        </w:trPr>
        <w:tc>
          <w:tcPr>
            <w:tcW w:w="2518" w:type="dxa"/>
          </w:tcPr>
          <w:p w:rsidR="009F08C9" w:rsidRPr="007379D8" w:rsidRDefault="009F08C9" w:rsidP="007379D8">
            <w:pPr>
              <w:pStyle w:val="a3"/>
              <w:spacing w:line="240" w:lineRule="auto"/>
              <w:ind w:firstLine="0"/>
              <w:rPr>
                <w:rFonts w:ascii="Times New Roman" w:hAnsi="Times New Roman"/>
                <w:color w:val="auto"/>
                <w:sz w:val="24"/>
                <w:szCs w:val="24"/>
              </w:rPr>
            </w:pPr>
          </w:p>
        </w:tc>
        <w:tc>
          <w:tcPr>
            <w:tcW w:w="4334" w:type="dxa"/>
          </w:tcPr>
          <w:p w:rsidR="009F08C9" w:rsidRPr="007379D8" w:rsidRDefault="009F08C9" w:rsidP="007379D8">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2.2. Документация ОУ   </w:t>
            </w:r>
          </w:p>
        </w:tc>
        <w:tc>
          <w:tcPr>
            <w:tcW w:w="3427" w:type="dxa"/>
          </w:tcPr>
          <w:p w:rsidR="009F08C9" w:rsidRPr="007379D8" w:rsidRDefault="009F08C9" w:rsidP="007379D8">
            <w:pPr>
              <w:pStyle w:val="a3"/>
              <w:spacing w:line="360" w:lineRule="auto"/>
              <w:ind w:firstLine="0"/>
              <w:rPr>
                <w:rFonts w:ascii="Times New Roman" w:hAnsi="Times New Roman"/>
                <w:color w:val="auto"/>
                <w:sz w:val="24"/>
                <w:szCs w:val="24"/>
              </w:rPr>
            </w:pPr>
            <w:r w:rsidRPr="007379D8">
              <w:rPr>
                <w:rFonts w:ascii="Times New Roman" w:hAnsi="Times New Roman"/>
                <w:color w:val="auto"/>
                <w:sz w:val="24"/>
                <w:szCs w:val="24"/>
              </w:rPr>
              <w:t>имеются в наличии</w:t>
            </w:r>
          </w:p>
        </w:tc>
      </w:tr>
      <w:tr w:rsidR="009F08C9" w:rsidRPr="007379D8" w:rsidTr="00857AFB">
        <w:trPr>
          <w:trHeight w:val="238"/>
        </w:trPr>
        <w:tc>
          <w:tcPr>
            <w:tcW w:w="2518" w:type="dxa"/>
          </w:tcPr>
          <w:p w:rsidR="009F08C9" w:rsidRPr="007379D8" w:rsidRDefault="009F08C9" w:rsidP="007379D8">
            <w:pPr>
              <w:pStyle w:val="a3"/>
              <w:spacing w:line="240" w:lineRule="auto"/>
              <w:ind w:firstLine="0"/>
              <w:rPr>
                <w:rFonts w:ascii="Times New Roman" w:hAnsi="Times New Roman"/>
                <w:color w:val="auto"/>
                <w:sz w:val="24"/>
                <w:szCs w:val="24"/>
              </w:rPr>
            </w:pPr>
          </w:p>
        </w:tc>
        <w:tc>
          <w:tcPr>
            <w:tcW w:w="4334" w:type="dxa"/>
          </w:tcPr>
          <w:p w:rsidR="009F08C9" w:rsidRPr="007379D8" w:rsidRDefault="009F08C9" w:rsidP="007379D8">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2.3. Комплекты диагностических материалов</w:t>
            </w:r>
          </w:p>
        </w:tc>
        <w:tc>
          <w:tcPr>
            <w:tcW w:w="3427" w:type="dxa"/>
          </w:tcPr>
          <w:p w:rsidR="009F08C9" w:rsidRPr="007379D8" w:rsidRDefault="009F08C9" w:rsidP="007379D8">
            <w:pPr>
              <w:pStyle w:val="a3"/>
              <w:spacing w:line="360" w:lineRule="auto"/>
              <w:ind w:firstLine="0"/>
              <w:rPr>
                <w:rFonts w:ascii="Times New Roman" w:hAnsi="Times New Roman"/>
                <w:color w:val="auto"/>
                <w:sz w:val="24"/>
                <w:szCs w:val="24"/>
              </w:rPr>
            </w:pPr>
            <w:r w:rsidRPr="007379D8">
              <w:rPr>
                <w:rFonts w:ascii="Times New Roman" w:hAnsi="Times New Roman"/>
                <w:color w:val="auto"/>
                <w:sz w:val="24"/>
                <w:szCs w:val="24"/>
              </w:rPr>
              <w:t>имеются в наличии</w:t>
            </w:r>
          </w:p>
        </w:tc>
      </w:tr>
      <w:tr w:rsidR="009F08C9" w:rsidRPr="007379D8" w:rsidTr="00857AFB">
        <w:trPr>
          <w:trHeight w:val="238"/>
        </w:trPr>
        <w:tc>
          <w:tcPr>
            <w:tcW w:w="2518" w:type="dxa"/>
          </w:tcPr>
          <w:p w:rsidR="009F08C9" w:rsidRPr="007379D8" w:rsidRDefault="009F08C9" w:rsidP="007379D8">
            <w:pPr>
              <w:pStyle w:val="a3"/>
              <w:spacing w:line="240" w:lineRule="auto"/>
              <w:ind w:firstLine="0"/>
              <w:rPr>
                <w:rFonts w:ascii="Times New Roman" w:hAnsi="Times New Roman"/>
                <w:color w:val="auto"/>
                <w:sz w:val="24"/>
                <w:szCs w:val="24"/>
              </w:rPr>
            </w:pPr>
          </w:p>
        </w:tc>
        <w:tc>
          <w:tcPr>
            <w:tcW w:w="4334" w:type="dxa"/>
          </w:tcPr>
          <w:p w:rsidR="009F08C9" w:rsidRPr="007379D8" w:rsidRDefault="009F08C9" w:rsidP="007379D8">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 xml:space="preserve">2.4. базы данных </w:t>
            </w:r>
          </w:p>
          <w:p w:rsidR="009F08C9" w:rsidRPr="007379D8" w:rsidRDefault="009F08C9" w:rsidP="007379D8">
            <w:pPr>
              <w:pStyle w:val="a3"/>
              <w:spacing w:line="240" w:lineRule="auto"/>
              <w:rPr>
                <w:rFonts w:ascii="Times New Roman" w:hAnsi="Times New Roman"/>
                <w:color w:val="auto"/>
                <w:sz w:val="24"/>
                <w:szCs w:val="24"/>
              </w:rPr>
            </w:pPr>
            <w:r w:rsidRPr="007379D8">
              <w:rPr>
                <w:rFonts w:ascii="Times New Roman" w:hAnsi="Times New Roman"/>
                <w:color w:val="auto"/>
                <w:sz w:val="24"/>
                <w:szCs w:val="24"/>
              </w:rPr>
              <w:t>2.5. Материально-техническое оснащение</w:t>
            </w:r>
          </w:p>
        </w:tc>
        <w:tc>
          <w:tcPr>
            <w:tcW w:w="3427" w:type="dxa"/>
          </w:tcPr>
          <w:p w:rsidR="009F08C9" w:rsidRPr="007379D8" w:rsidRDefault="009F08C9" w:rsidP="007379D8">
            <w:pPr>
              <w:pStyle w:val="a3"/>
              <w:spacing w:line="360" w:lineRule="auto"/>
              <w:ind w:firstLine="0"/>
              <w:rPr>
                <w:rFonts w:ascii="Times New Roman" w:hAnsi="Times New Roman"/>
                <w:color w:val="auto"/>
                <w:sz w:val="24"/>
                <w:szCs w:val="24"/>
              </w:rPr>
            </w:pPr>
            <w:r w:rsidRPr="007379D8">
              <w:rPr>
                <w:rFonts w:ascii="Times New Roman" w:hAnsi="Times New Roman"/>
                <w:color w:val="auto"/>
                <w:sz w:val="24"/>
                <w:szCs w:val="24"/>
              </w:rPr>
              <w:t xml:space="preserve">имеются в наличии  </w:t>
            </w:r>
          </w:p>
        </w:tc>
      </w:tr>
    </w:tbl>
    <w:p w:rsidR="009F08C9" w:rsidRPr="007379D8" w:rsidRDefault="009F08C9" w:rsidP="007379D8">
      <w:pPr>
        <w:pStyle w:val="a3"/>
        <w:spacing w:line="360" w:lineRule="auto"/>
        <w:ind w:firstLine="851"/>
        <w:rPr>
          <w:rFonts w:ascii="Times New Roman" w:hAnsi="Times New Roman"/>
          <w:color w:val="auto"/>
          <w:sz w:val="24"/>
          <w:szCs w:val="24"/>
        </w:rPr>
      </w:pPr>
    </w:p>
    <w:p w:rsidR="00857AFB" w:rsidRPr="007379D8" w:rsidRDefault="009F08C9" w:rsidP="007379D8">
      <w:pPr>
        <w:pStyle w:val="a3"/>
        <w:spacing w:line="360" w:lineRule="auto"/>
        <w:ind w:firstLine="851"/>
        <w:rPr>
          <w:rFonts w:ascii="Times New Roman" w:hAnsi="Times New Roman"/>
          <w:color w:val="auto"/>
          <w:sz w:val="24"/>
          <w:szCs w:val="24"/>
        </w:rPr>
      </w:pPr>
      <w:r w:rsidRPr="007379D8">
        <w:rPr>
          <w:rFonts w:ascii="Times New Roman" w:hAnsi="Times New Roman"/>
          <w:color w:val="auto"/>
          <w:sz w:val="24"/>
          <w:szCs w:val="24"/>
        </w:rPr>
        <w:t>На основе СанПиНа 2.4.2.2821-10 и изменений к нему в МБОУ  «</w:t>
      </w:r>
      <w:r w:rsidR="0081721B">
        <w:rPr>
          <w:rFonts w:ascii="Times New Roman" w:hAnsi="Times New Roman"/>
          <w:color w:val="auto"/>
          <w:sz w:val="24"/>
          <w:szCs w:val="24"/>
        </w:rPr>
        <w:t>Бугадин</w:t>
      </w:r>
      <w:r w:rsidRPr="007379D8">
        <w:rPr>
          <w:rFonts w:ascii="Times New Roman" w:hAnsi="Times New Roman"/>
          <w:color w:val="auto"/>
          <w:sz w:val="24"/>
          <w:szCs w:val="24"/>
        </w:rPr>
        <w:t>ская ООШ»:  наличие,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 – соответствует требованиям ФГОС</w:t>
      </w:r>
      <w:r w:rsidR="0081721B">
        <w:rPr>
          <w:rFonts w:ascii="Times New Roman" w:hAnsi="Times New Roman"/>
          <w:color w:val="auto"/>
          <w:sz w:val="24"/>
          <w:szCs w:val="24"/>
        </w:rPr>
        <w:t>.</w:t>
      </w:r>
    </w:p>
    <w:p w:rsidR="00653A76" w:rsidRPr="007379D8" w:rsidRDefault="00653A76" w:rsidP="00335CCE">
      <w:pPr>
        <w:pStyle w:val="afd"/>
        <w:numPr>
          <w:ilvl w:val="2"/>
          <w:numId w:val="71"/>
        </w:numPr>
        <w:ind w:left="0" w:firstLine="0"/>
        <w:jc w:val="both"/>
        <w:rPr>
          <w:sz w:val="24"/>
        </w:rPr>
      </w:pPr>
      <w:bookmarkStart w:id="203" w:name="_Toc288394114"/>
      <w:bookmarkStart w:id="204" w:name="_Toc288410581"/>
      <w:bookmarkStart w:id="205" w:name="_Toc288410710"/>
      <w:bookmarkStart w:id="206" w:name="_Toc424564349"/>
      <w:r w:rsidRPr="007379D8">
        <w:rPr>
          <w:sz w:val="24"/>
        </w:rPr>
        <w:t>Информационно­методические условия реализации основной образовательной программы</w:t>
      </w:r>
      <w:bookmarkEnd w:id="203"/>
      <w:bookmarkEnd w:id="204"/>
      <w:bookmarkEnd w:id="205"/>
      <w:bookmarkEnd w:id="206"/>
    </w:p>
    <w:p w:rsidR="00B71FA1" w:rsidRPr="007379D8" w:rsidRDefault="00B71FA1" w:rsidP="007379D8">
      <w:pPr>
        <w:jc w:val="both"/>
      </w:pPr>
      <w:r w:rsidRPr="007379D8">
        <w:t>В МБОУ «</w:t>
      </w:r>
      <w:r w:rsidR="0081721B">
        <w:t>Бугадин</w:t>
      </w:r>
      <w:r w:rsidRPr="007379D8">
        <w:t xml:space="preserve">ская ООШ»  имеется необходимое для использования ИКТ оборудование, которое   отвечает современным требованиям и обеспечивает использование ИКТ: </w:t>
      </w:r>
    </w:p>
    <w:p w:rsidR="00B71FA1" w:rsidRPr="007379D8" w:rsidRDefault="00B71FA1" w:rsidP="007379D8">
      <w:pPr>
        <w:jc w:val="both"/>
      </w:pPr>
      <w:r w:rsidRPr="007379D8">
        <w:t xml:space="preserve">• в учебной деятельности; </w:t>
      </w:r>
    </w:p>
    <w:p w:rsidR="00B71FA1" w:rsidRPr="007379D8" w:rsidRDefault="00B71FA1" w:rsidP="007379D8">
      <w:pPr>
        <w:jc w:val="both"/>
      </w:pPr>
      <w:r w:rsidRPr="007379D8">
        <w:t xml:space="preserve">• во внеурочной деятельности; </w:t>
      </w:r>
    </w:p>
    <w:p w:rsidR="00B71FA1" w:rsidRPr="007379D8" w:rsidRDefault="00B71FA1" w:rsidP="007379D8">
      <w:pPr>
        <w:jc w:val="both"/>
      </w:pPr>
      <w:r w:rsidRPr="007379D8">
        <w:t xml:space="preserve">• в исследовательской и проектной деятельности; </w:t>
      </w:r>
    </w:p>
    <w:p w:rsidR="00B71FA1" w:rsidRPr="007379D8" w:rsidRDefault="00B71FA1" w:rsidP="007379D8">
      <w:pPr>
        <w:jc w:val="both"/>
      </w:pPr>
      <w:r w:rsidRPr="007379D8">
        <w:t xml:space="preserve">• при измерении, контроле и оценке результатов образования; </w:t>
      </w:r>
    </w:p>
    <w:p w:rsidR="00B71FA1" w:rsidRPr="007379D8" w:rsidRDefault="00B71FA1" w:rsidP="007379D8">
      <w:pPr>
        <w:jc w:val="both"/>
      </w:pPr>
      <w:r w:rsidRPr="007379D8">
        <w:t xml:space="preserve">•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 </w:t>
      </w:r>
    </w:p>
    <w:p w:rsidR="009F08C9" w:rsidRPr="007379D8" w:rsidRDefault="00B71FA1" w:rsidP="007379D8">
      <w:pPr>
        <w:jc w:val="both"/>
      </w:pPr>
      <w:r w:rsidRPr="007379D8">
        <w:t>Учебно-методическое и информационное оснащение образовательного процесса обеспечивает возможность:</w:t>
      </w:r>
    </w:p>
    <w:p w:rsidR="00B71FA1" w:rsidRPr="007379D8" w:rsidRDefault="00B71FA1" w:rsidP="007379D8">
      <w:pPr>
        <w:jc w:val="both"/>
      </w:pPr>
      <w:r w:rsidRPr="007379D8">
        <w:t xml:space="preserve">• реализации индивидуальных образовательных планов обучающихся, осуществления их самостоятельной образовательной деятельности; </w:t>
      </w:r>
    </w:p>
    <w:p w:rsidR="00B71FA1" w:rsidRPr="007379D8" w:rsidRDefault="00B71FA1" w:rsidP="007379D8">
      <w:pPr>
        <w:jc w:val="both"/>
      </w:pPr>
      <w:r w:rsidRPr="007379D8">
        <w:t xml:space="preserve">• ввода русского, английского и татарского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B71FA1" w:rsidRPr="007379D8" w:rsidRDefault="00B71FA1" w:rsidP="007379D8">
      <w:pPr>
        <w:jc w:val="both"/>
      </w:pPr>
      <w:r w:rsidRPr="007379D8">
        <w:t>• создания и использования диаграмм различных видов (алгоритмических, концептуальных, классификационных, организационных, хронологических, родства и др.), создания виртуальных геометрических объектов, графических сообщений с проведением рукой произвольных линий;</w:t>
      </w:r>
    </w:p>
    <w:p w:rsidR="00B71FA1" w:rsidRPr="007379D8" w:rsidRDefault="00B71FA1" w:rsidP="007379D8">
      <w:pPr>
        <w:jc w:val="both"/>
      </w:pPr>
      <w:r w:rsidRPr="007379D8">
        <w:t xml:space="preserve"> •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rsidR="00B71FA1" w:rsidRPr="007379D8" w:rsidRDefault="00B71FA1" w:rsidP="007379D8">
      <w:pPr>
        <w:jc w:val="both"/>
      </w:pPr>
      <w:r w:rsidRPr="007379D8">
        <w:t xml:space="preserve">• вывода информации на бумагу и т. п.  </w:t>
      </w:r>
    </w:p>
    <w:p w:rsidR="00B71FA1" w:rsidRPr="007379D8" w:rsidRDefault="00B71FA1" w:rsidP="007379D8">
      <w:pPr>
        <w:jc w:val="both"/>
      </w:pPr>
      <w:r w:rsidRPr="007379D8">
        <w:t xml:space="preserve">• 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сообщений в информационной среде образовательной организации; </w:t>
      </w:r>
    </w:p>
    <w:p w:rsidR="00B71FA1" w:rsidRPr="007379D8" w:rsidRDefault="00B71FA1" w:rsidP="007379D8">
      <w:pPr>
        <w:jc w:val="both"/>
      </w:pPr>
      <w:r w:rsidRPr="007379D8">
        <w:t>• поиска и получения информации;</w:t>
      </w:r>
    </w:p>
    <w:p w:rsidR="00B71FA1" w:rsidRPr="007379D8" w:rsidRDefault="00B71FA1" w:rsidP="007379D8">
      <w:pPr>
        <w:jc w:val="both"/>
      </w:pPr>
      <w:r w:rsidRPr="007379D8">
        <w:t xml:space="preserve"> • использования источников информации на бумажных и цифровых носителях (в том числе в справочниках, словарях, поисковых системах); </w:t>
      </w:r>
    </w:p>
    <w:p w:rsidR="00B71FA1" w:rsidRPr="007379D8" w:rsidRDefault="00B71FA1" w:rsidP="007379D8">
      <w:pPr>
        <w:jc w:val="both"/>
      </w:pPr>
      <w:r w:rsidRPr="007379D8">
        <w:t xml:space="preserve">• вещания (подкастинга), использования носимых аудио-, видеоустройств для учебной деятельности на уроке и вне урока; </w:t>
      </w:r>
    </w:p>
    <w:p w:rsidR="00B71FA1" w:rsidRPr="007379D8" w:rsidRDefault="00B71FA1" w:rsidP="007379D8">
      <w:pPr>
        <w:jc w:val="both"/>
      </w:pPr>
      <w:r w:rsidRPr="007379D8">
        <w:t>• общения в Интернете, взаимодействия в социальных группах и сетях, участия в форумах, групповой работы над сообщениями (вики);</w:t>
      </w:r>
    </w:p>
    <w:p w:rsidR="00B71FA1" w:rsidRPr="007379D8" w:rsidRDefault="00B71FA1" w:rsidP="007379D8">
      <w:pPr>
        <w:jc w:val="both"/>
      </w:pPr>
      <w:r w:rsidRPr="007379D8">
        <w:t xml:space="preserve"> • создания, заполнения и анализа баз данных, в том числе определителей; их наглядного представления; </w:t>
      </w:r>
    </w:p>
    <w:p w:rsidR="00B71FA1" w:rsidRPr="007379D8" w:rsidRDefault="00B71FA1" w:rsidP="007379D8">
      <w:pPr>
        <w:jc w:val="both"/>
      </w:pPr>
      <w:r w:rsidRPr="007379D8">
        <w:t xml:space="preserve"> • 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71FA1" w:rsidRPr="007379D8" w:rsidRDefault="00B71FA1" w:rsidP="007379D8">
      <w:pPr>
        <w:jc w:val="both"/>
      </w:pPr>
      <w:r w:rsidRPr="007379D8">
        <w:t>• занятий по изучению правил дорожного движения с использованием игр, оборудования, а также компьютерных тренажеров;</w:t>
      </w:r>
    </w:p>
    <w:p w:rsidR="00B71FA1" w:rsidRPr="007379D8" w:rsidRDefault="00B71FA1" w:rsidP="007379D8">
      <w:pPr>
        <w:jc w:val="both"/>
      </w:pPr>
      <w:r w:rsidRPr="007379D8">
        <w:t xml:space="preserve">•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 </w:t>
      </w:r>
    </w:p>
    <w:p w:rsidR="00B71FA1" w:rsidRPr="007379D8" w:rsidRDefault="00B71FA1" w:rsidP="007379D8">
      <w:pPr>
        <w:jc w:val="both"/>
      </w:pPr>
      <w:r w:rsidRPr="007379D8">
        <w:t xml:space="preserve">•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w:t>
      </w:r>
    </w:p>
    <w:p w:rsidR="00B71FA1" w:rsidRPr="007379D8" w:rsidRDefault="00B71FA1" w:rsidP="007379D8">
      <w:pPr>
        <w:jc w:val="both"/>
      </w:pPr>
      <w:r w:rsidRPr="007379D8">
        <w:t>• обеспечения доступа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B71FA1" w:rsidRPr="007379D8" w:rsidRDefault="00B71FA1" w:rsidP="007379D8">
      <w:pPr>
        <w:jc w:val="both"/>
      </w:pPr>
      <w:r w:rsidRPr="007379D8">
        <w:t xml:space="preserve"> •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 </w:t>
      </w:r>
    </w:p>
    <w:p w:rsidR="00B71FA1" w:rsidRPr="007379D8" w:rsidRDefault="00B71FA1" w:rsidP="007379D8">
      <w:pPr>
        <w:jc w:val="both"/>
      </w:pPr>
      <w:r w:rsidRPr="007379D8">
        <w:t>Все указанные виды деятельности обеспечиваются расходными материалами</w:t>
      </w:r>
    </w:p>
    <w:p w:rsidR="00B71FA1" w:rsidRPr="007379D8" w:rsidRDefault="00B71FA1" w:rsidP="007379D8">
      <w:pPr>
        <w:jc w:val="both"/>
      </w:pPr>
      <w:r w:rsidRPr="007379D8">
        <w:rPr>
          <w:b/>
        </w:rPr>
        <w:t>Создание в образовательной организации информационно-  образовательной среды, соответствующей требованиям ФГОС</w:t>
      </w:r>
      <w:r w:rsidRPr="007379D8">
        <w:t xml:space="preserve">. В школе имеется информационно- техническое обеспечение образовательного процесса, которое соответствует требованиям ФГОС: Технические средства: мультимедийный проектор и экран; принтер цветной; цифровой фотоаппарат; сканер; микрофон; музыкальная клавиатура; оборудование компьютерной сети; </w:t>
      </w:r>
      <w:r w:rsidRPr="007379D8">
        <w:rPr>
          <w:b/>
        </w:rPr>
        <w:t>Программные инструменты</w:t>
      </w:r>
      <w:r w:rsidRPr="007379D8">
        <w:t xml:space="preserve">: операционные системы и служебные инструменты; редактор подготовки презентаций; редактор видео; редактор звука; ГИС; </w:t>
      </w:r>
    </w:p>
    <w:p w:rsidR="00B71FA1" w:rsidRPr="007379D8" w:rsidRDefault="00B71FA1" w:rsidP="007379D8">
      <w:pPr>
        <w:jc w:val="both"/>
      </w:pPr>
      <w:r w:rsidRPr="007379D8">
        <w:rPr>
          <w:b/>
        </w:rPr>
        <w:t>Обеспечение технической, методической и организационной поддержки</w:t>
      </w:r>
      <w:r w:rsidRPr="007379D8">
        <w:t xml:space="preserve">: 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 </w:t>
      </w:r>
    </w:p>
    <w:p w:rsidR="00B71FA1" w:rsidRPr="007379D8" w:rsidRDefault="00B71FA1" w:rsidP="007379D8">
      <w:pPr>
        <w:jc w:val="both"/>
      </w:pPr>
      <w:r w:rsidRPr="007379D8">
        <w:rPr>
          <w:b/>
        </w:rPr>
        <w:t xml:space="preserve">Отображение образовательного процесса в информационной среде: </w:t>
      </w:r>
      <w:r w:rsidRPr="007379D8">
        <w:t xml:space="preserve">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 </w:t>
      </w:r>
      <w:r w:rsidRPr="007379D8">
        <w:rPr>
          <w:b/>
        </w:rPr>
        <w:t>Компоненты на бумажных носителях</w:t>
      </w:r>
      <w:r w:rsidRPr="007379D8">
        <w:t xml:space="preserve">: учебники (органайзеры); рабочие тетради (тетради-тренажеры). </w:t>
      </w:r>
    </w:p>
    <w:p w:rsidR="00B71FA1" w:rsidRPr="007379D8" w:rsidRDefault="00B71FA1" w:rsidP="007379D8">
      <w:pPr>
        <w:jc w:val="both"/>
      </w:pPr>
      <w:r w:rsidRPr="007379D8">
        <w:rPr>
          <w:b/>
        </w:rPr>
        <w:t>Компоненты на CD и DVD</w:t>
      </w:r>
      <w:r w:rsidRPr="007379D8">
        <w:t xml:space="preserve">: электронные приложения к учебникам; электронные наглядные пособия; электронные тренажеры; электронные практикумы. </w:t>
      </w:r>
    </w:p>
    <w:p w:rsidR="00375554" w:rsidRDefault="00C11BA8" w:rsidP="007379D8">
      <w:pPr>
        <w:widowControl w:val="0"/>
        <w:shd w:val="clear" w:color="auto" w:fill="FFFFFF"/>
        <w:autoSpaceDE w:val="0"/>
        <w:autoSpaceDN w:val="0"/>
        <w:adjustRightInd w:val="0"/>
        <w:jc w:val="both"/>
      </w:pPr>
      <w:r w:rsidRPr="007379D8">
        <w:t>Перечень учебных программ, УМК, учебников на 201</w:t>
      </w:r>
      <w:r w:rsidRPr="007379D8">
        <w:rPr>
          <w:lang w:val="tt-RU"/>
        </w:rPr>
        <w:t>5</w:t>
      </w:r>
      <w:r w:rsidRPr="007379D8">
        <w:t>-201</w:t>
      </w:r>
      <w:r w:rsidRPr="007379D8">
        <w:rPr>
          <w:lang w:val="tt-RU"/>
        </w:rPr>
        <w:t>6</w:t>
      </w:r>
      <w:r w:rsidRPr="007379D8">
        <w:t xml:space="preserve"> уч.год МБОУ «</w:t>
      </w:r>
      <w:r w:rsidR="00375554">
        <w:t>Бугадин</w:t>
      </w:r>
      <w:r w:rsidRPr="007379D8">
        <w:t>ская ООШ» Актанышского муниципального района РТ</w:t>
      </w:r>
    </w:p>
    <w:p w:rsidR="00375554" w:rsidRPr="000470C9" w:rsidRDefault="00375554" w:rsidP="00375554">
      <w:pPr>
        <w:spacing w:line="360" w:lineRule="auto"/>
        <w:ind w:firstLine="540"/>
        <w:jc w:val="center"/>
        <w:rPr>
          <w:b/>
        </w:rPr>
      </w:pPr>
      <w:r w:rsidRPr="000470C9">
        <w:rPr>
          <w:b/>
        </w:rPr>
        <w:t>1-4 классы</w:t>
      </w: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6"/>
        <w:gridCol w:w="1134"/>
        <w:gridCol w:w="2693"/>
        <w:gridCol w:w="1701"/>
        <w:gridCol w:w="1984"/>
        <w:gridCol w:w="1701"/>
      </w:tblGrid>
      <w:tr w:rsidR="00375554" w:rsidRPr="000470C9" w:rsidTr="00375554">
        <w:tc>
          <w:tcPr>
            <w:tcW w:w="966" w:type="dxa"/>
            <w:vMerge w:val="restart"/>
          </w:tcPr>
          <w:p w:rsidR="00375554" w:rsidRPr="000470C9" w:rsidRDefault="00375554" w:rsidP="0062078B">
            <w:r w:rsidRPr="000470C9">
              <w:t>Образова</w:t>
            </w:r>
          </w:p>
          <w:p w:rsidR="00375554" w:rsidRPr="000470C9" w:rsidRDefault="00375554" w:rsidP="0062078B">
            <w:r w:rsidRPr="000470C9">
              <w:t>тельная область</w:t>
            </w:r>
          </w:p>
        </w:tc>
        <w:tc>
          <w:tcPr>
            <w:tcW w:w="1134" w:type="dxa"/>
            <w:vMerge w:val="restart"/>
          </w:tcPr>
          <w:p w:rsidR="00375554" w:rsidRPr="000470C9" w:rsidRDefault="00375554" w:rsidP="0062078B">
            <w:r w:rsidRPr="000470C9">
              <w:t>Предмет</w:t>
            </w:r>
          </w:p>
        </w:tc>
        <w:tc>
          <w:tcPr>
            <w:tcW w:w="4394" w:type="dxa"/>
            <w:gridSpan w:val="2"/>
          </w:tcPr>
          <w:p w:rsidR="00375554" w:rsidRPr="000470C9" w:rsidRDefault="00375554" w:rsidP="0062078B">
            <w:pPr>
              <w:ind w:firstLine="540"/>
            </w:pPr>
            <w:r w:rsidRPr="000470C9">
              <w:t>Программа</w:t>
            </w:r>
          </w:p>
        </w:tc>
        <w:tc>
          <w:tcPr>
            <w:tcW w:w="3685" w:type="dxa"/>
            <w:gridSpan w:val="2"/>
          </w:tcPr>
          <w:p w:rsidR="00375554" w:rsidRPr="000470C9" w:rsidRDefault="00375554" w:rsidP="0062078B">
            <w:pPr>
              <w:ind w:firstLine="540"/>
            </w:pPr>
            <w:r w:rsidRPr="000470C9">
              <w:t>Учебники</w:t>
            </w:r>
          </w:p>
        </w:tc>
      </w:tr>
      <w:tr w:rsidR="00375554" w:rsidRPr="000470C9" w:rsidTr="00375554">
        <w:tc>
          <w:tcPr>
            <w:tcW w:w="966" w:type="dxa"/>
            <w:vMerge/>
          </w:tcPr>
          <w:p w:rsidR="00375554" w:rsidRPr="000470C9" w:rsidRDefault="00375554" w:rsidP="0062078B">
            <w:pPr>
              <w:ind w:firstLine="540"/>
            </w:pPr>
          </w:p>
        </w:tc>
        <w:tc>
          <w:tcPr>
            <w:tcW w:w="1134" w:type="dxa"/>
            <w:vMerge/>
          </w:tcPr>
          <w:p w:rsidR="00375554" w:rsidRPr="000470C9" w:rsidRDefault="00375554" w:rsidP="0062078B">
            <w:pPr>
              <w:ind w:firstLine="540"/>
            </w:pPr>
          </w:p>
        </w:tc>
        <w:tc>
          <w:tcPr>
            <w:tcW w:w="2693" w:type="dxa"/>
          </w:tcPr>
          <w:p w:rsidR="00375554" w:rsidRPr="000470C9" w:rsidRDefault="00375554" w:rsidP="0062078B">
            <w:pPr>
              <w:ind w:firstLine="540"/>
            </w:pPr>
            <w:r w:rsidRPr="000470C9">
              <w:t>Вид</w:t>
            </w:r>
          </w:p>
        </w:tc>
        <w:tc>
          <w:tcPr>
            <w:tcW w:w="1701" w:type="dxa"/>
          </w:tcPr>
          <w:p w:rsidR="00375554" w:rsidRPr="000470C9" w:rsidRDefault="00375554" w:rsidP="0062078B">
            <w:pPr>
              <w:ind w:firstLine="540"/>
            </w:pPr>
            <w:r w:rsidRPr="000470C9">
              <w:t>Автор</w:t>
            </w:r>
          </w:p>
        </w:tc>
        <w:tc>
          <w:tcPr>
            <w:tcW w:w="1984" w:type="dxa"/>
          </w:tcPr>
          <w:p w:rsidR="00375554" w:rsidRPr="000470C9" w:rsidRDefault="00375554" w:rsidP="0062078B">
            <w:pPr>
              <w:ind w:firstLine="540"/>
            </w:pPr>
            <w:r w:rsidRPr="000470C9">
              <w:t>Автор</w:t>
            </w:r>
          </w:p>
        </w:tc>
        <w:tc>
          <w:tcPr>
            <w:tcW w:w="1701" w:type="dxa"/>
          </w:tcPr>
          <w:p w:rsidR="00375554" w:rsidRPr="000470C9" w:rsidRDefault="00375554" w:rsidP="0062078B">
            <w:pPr>
              <w:ind w:firstLine="540"/>
            </w:pPr>
            <w:r w:rsidRPr="000470C9">
              <w:t>Название</w:t>
            </w:r>
          </w:p>
        </w:tc>
      </w:tr>
      <w:tr w:rsidR="00375554" w:rsidRPr="000470C9" w:rsidTr="00375554">
        <w:tc>
          <w:tcPr>
            <w:tcW w:w="966" w:type="dxa"/>
          </w:tcPr>
          <w:p w:rsidR="00375554" w:rsidRPr="000470C9" w:rsidRDefault="00375554" w:rsidP="0062078B">
            <w:r w:rsidRPr="000470C9">
              <w:t>Начальные классы</w:t>
            </w:r>
          </w:p>
        </w:tc>
        <w:tc>
          <w:tcPr>
            <w:tcW w:w="1134" w:type="dxa"/>
          </w:tcPr>
          <w:p w:rsidR="00375554" w:rsidRPr="000470C9" w:rsidRDefault="00375554" w:rsidP="0062078B">
            <w:r w:rsidRPr="000470C9">
              <w:t>Русский язык</w:t>
            </w:r>
          </w:p>
          <w:p w:rsidR="00375554" w:rsidRPr="000470C9" w:rsidRDefault="00375554" w:rsidP="0062078B">
            <w:pPr>
              <w:ind w:firstLine="540"/>
            </w:pPr>
          </w:p>
        </w:tc>
        <w:tc>
          <w:tcPr>
            <w:tcW w:w="2693" w:type="dxa"/>
          </w:tcPr>
          <w:p w:rsidR="00375554" w:rsidRPr="000470C9" w:rsidRDefault="00375554" w:rsidP="0062078B">
            <w:r w:rsidRPr="000470C9">
              <w:rPr>
                <w:lang w:val="tt-RU"/>
              </w:rPr>
              <w:t>Сборник п</w:t>
            </w:r>
            <w:r w:rsidRPr="000470C9">
              <w:t>рограмм</w:t>
            </w:r>
            <w:r w:rsidRPr="000470C9">
              <w:rPr>
                <w:lang w:val="tt-RU"/>
              </w:rPr>
              <w:t xml:space="preserve"> для четырехлетней начальной школы “Просвещение” 2010 Программа УМК “Перспектива”М “Просвещение” </w:t>
            </w:r>
            <w:smartTag w:uri="urn:schemas-microsoft-com:office:smarttags" w:element="metricconverter">
              <w:smartTagPr>
                <w:attr w:name="ProductID" w:val="2010 г"/>
              </w:smartTagPr>
              <w:r w:rsidRPr="000470C9">
                <w:rPr>
                  <w:lang w:val="tt-RU"/>
                </w:rPr>
                <w:t>2010 г</w:t>
              </w:r>
            </w:smartTag>
            <w:r w:rsidRPr="000470C9">
              <w:rPr>
                <w:lang w:val="tt-RU"/>
              </w:rPr>
              <w:t>.</w:t>
            </w:r>
            <w:r w:rsidRPr="000470C9">
              <w:t xml:space="preserve"> </w:t>
            </w:r>
          </w:p>
        </w:tc>
        <w:tc>
          <w:tcPr>
            <w:tcW w:w="1701" w:type="dxa"/>
          </w:tcPr>
          <w:p w:rsidR="00375554" w:rsidRPr="000470C9" w:rsidRDefault="00375554" w:rsidP="0062078B">
            <w:r w:rsidRPr="000470C9">
              <w:rPr>
                <w:lang w:val="tt-RU"/>
              </w:rPr>
              <w:t>Т.Г.Рамзаева</w:t>
            </w:r>
          </w:p>
        </w:tc>
        <w:tc>
          <w:tcPr>
            <w:tcW w:w="1984" w:type="dxa"/>
          </w:tcPr>
          <w:p w:rsidR="00375554" w:rsidRPr="000470C9" w:rsidRDefault="00375554" w:rsidP="0062078B">
            <w:r w:rsidRPr="000470C9">
              <w:t>Л.Ф.Климанова</w:t>
            </w:r>
          </w:p>
          <w:p w:rsidR="00375554" w:rsidRPr="000470C9" w:rsidRDefault="00375554" w:rsidP="0062078B">
            <w:r w:rsidRPr="000470C9">
              <w:t>С.Г.Макевич</w:t>
            </w:r>
          </w:p>
        </w:tc>
        <w:tc>
          <w:tcPr>
            <w:tcW w:w="1701" w:type="dxa"/>
          </w:tcPr>
          <w:p w:rsidR="00375554" w:rsidRPr="000470C9" w:rsidRDefault="00375554" w:rsidP="0062078B">
            <w:r w:rsidRPr="000470C9">
              <w:t>Азбука. Москва, Просвещение,</w:t>
            </w:r>
          </w:p>
          <w:p w:rsidR="00375554" w:rsidRPr="000470C9" w:rsidRDefault="00375554" w:rsidP="0062078B">
            <w:pPr>
              <w:rPr>
                <w:lang w:val="tt-RU"/>
              </w:rPr>
            </w:pPr>
            <w:r w:rsidRPr="000470C9">
              <w:rPr>
                <w:lang w:val="tt-RU"/>
              </w:rPr>
              <w:t>2011</w:t>
            </w:r>
          </w:p>
        </w:tc>
      </w:tr>
      <w:tr w:rsidR="00375554" w:rsidRPr="000470C9" w:rsidTr="00375554">
        <w:tc>
          <w:tcPr>
            <w:tcW w:w="966" w:type="dxa"/>
          </w:tcPr>
          <w:p w:rsidR="00375554" w:rsidRPr="000470C9" w:rsidRDefault="00375554" w:rsidP="0062078B">
            <w:pPr>
              <w:ind w:firstLine="540"/>
            </w:pPr>
          </w:p>
        </w:tc>
        <w:tc>
          <w:tcPr>
            <w:tcW w:w="1134" w:type="dxa"/>
          </w:tcPr>
          <w:p w:rsidR="00375554" w:rsidRPr="000470C9" w:rsidRDefault="00375554" w:rsidP="0062078B">
            <w:pPr>
              <w:ind w:firstLine="540"/>
            </w:pPr>
          </w:p>
        </w:tc>
        <w:tc>
          <w:tcPr>
            <w:tcW w:w="2693" w:type="dxa"/>
          </w:tcPr>
          <w:p w:rsidR="00375554" w:rsidRPr="000470C9" w:rsidRDefault="00375554" w:rsidP="0062078B">
            <w:pPr>
              <w:ind w:firstLine="540"/>
            </w:pPr>
          </w:p>
        </w:tc>
        <w:tc>
          <w:tcPr>
            <w:tcW w:w="1701" w:type="dxa"/>
          </w:tcPr>
          <w:p w:rsidR="00375554" w:rsidRPr="000470C9" w:rsidRDefault="00375554" w:rsidP="0062078B">
            <w:pPr>
              <w:ind w:firstLine="540"/>
            </w:pPr>
          </w:p>
        </w:tc>
        <w:tc>
          <w:tcPr>
            <w:tcW w:w="1984" w:type="dxa"/>
          </w:tcPr>
          <w:p w:rsidR="00375554" w:rsidRPr="000470C9" w:rsidRDefault="00375554" w:rsidP="0062078B">
            <w:r w:rsidRPr="000470C9">
              <w:t>Л.Ф.Климанова</w:t>
            </w:r>
          </w:p>
          <w:p w:rsidR="00375554" w:rsidRPr="000470C9" w:rsidRDefault="00375554" w:rsidP="0062078B">
            <w:pPr>
              <w:ind w:firstLine="540"/>
            </w:pPr>
          </w:p>
        </w:tc>
        <w:tc>
          <w:tcPr>
            <w:tcW w:w="1701" w:type="dxa"/>
          </w:tcPr>
          <w:p w:rsidR="00375554" w:rsidRPr="000470C9" w:rsidRDefault="00375554" w:rsidP="0062078B">
            <w:pPr>
              <w:rPr>
                <w:lang w:val="tt-RU"/>
              </w:rPr>
            </w:pPr>
            <w:r w:rsidRPr="000470C9">
              <w:rPr>
                <w:lang w:val="tt-RU"/>
              </w:rPr>
              <w:t>Русский язык. 1 кл. Москва, “Дрофа”, 2011</w:t>
            </w:r>
          </w:p>
        </w:tc>
      </w:tr>
      <w:tr w:rsidR="00375554" w:rsidRPr="000470C9" w:rsidTr="00375554">
        <w:tc>
          <w:tcPr>
            <w:tcW w:w="966" w:type="dxa"/>
          </w:tcPr>
          <w:p w:rsidR="00375554" w:rsidRPr="000470C9" w:rsidRDefault="00375554" w:rsidP="0062078B">
            <w:pPr>
              <w:ind w:firstLine="540"/>
            </w:pPr>
          </w:p>
        </w:tc>
        <w:tc>
          <w:tcPr>
            <w:tcW w:w="1134" w:type="dxa"/>
          </w:tcPr>
          <w:p w:rsidR="00375554" w:rsidRPr="000470C9" w:rsidRDefault="00375554" w:rsidP="0062078B">
            <w:pPr>
              <w:ind w:firstLine="540"/>
            </w:pPr>
          </w:p>
        </w:tc>
        <w:tc>
          <w:tcPr>
            <w:tcW w:w="2693" w:type="dxa"/>
          </w:tcPr>
          <w:p w:rsidR="00375554" w:rsidRPr="000470C9" w:rsidRDefault="00375554" w:rsidP="0062078B">
            <w:pPr>
              <w:ind w:firstLine="540"/>
            </w:pPr>
          </w:p>
        </w:tc>
        <w:tc>
          <w:tcPr>
            <w:tcW w:w="1701" w:type="dxa"/>
          </w:tcPr>
          <w:p w:rsidR="00375554" w:rsidRPr="000470C9" w:rsidRDefault="00375554" w:rsidP="0062078B">
            <w:pPr>
              <w:ind w:firstLine="540"/>
            </w:pPr>
          </w:p>
        </w:tc>
        <w:tc>
          <w:tcPr>
            <w:tcW w:w="1984" w:type="dxa"/>
          </w:tcPr>
          <w:p w:rsidR="00375554" w:rsidRPr="000470C9" w:rsidRDefault="00375554" w:rsidP="0062078B">
            <w:r w:rsidRPr="000470C9">
              <w:t>Л.Ф.Климанова</w:t>
            </w:r>
          </w:p>
          <w:p w:rsidR="00375554" w:rsidRPr="000470C9" w:rsidRDefault="00375554" w:rsidP="0062078B">
            <w:pPr>
              <w:ind w:firstLine="540"/>
            </w:pPr>
          </w:p>
        </w:tc>
        <w:tc>
          <w:tcPr>
            <w:tcW w:w="1701" w:type="dxa"/>
          </w:tcPr>
          <w:p w:rsidR="00375554" w:rsidRPr="000470C9" w:rsidRDefault="00375554" w:rsidP="0062078B">
            <w:pPr>
              <w:rPr>
                <w:lang w:val="tt-RU"/>
              </w:rPr>
            </w:pPr>
            <w:r w:rsidRPr="000470C9">
              <w:rPr>
                <w:lang w:val="tt-RU"/>
              </w:rPr>
              <w:t>Русский язык. 2 кл. Москва, “Дрофа”, 2012</w:t>
            </w:r>
          </w:p>
        </w:tc>
      </w:tr>
      <w:tr w:rsidR="00375554" w:rsidRPr="000470C9" w:rsidTr="00375554">
        <w:tc>
          <w:tcPr>
            <w:tcW w:w="966" w:type="dxa"/>
          </w:tcPr>
          <w:p w:rsidR="00375554" w:rsidRPr="000470C9" w:rsidRDefault="00375554" w:rsidP="0062078B">
            <w:pPr>
              <w:ind w:firstLine="540"/>
            </w:pPr>
          </w:p>
        </w:tc>
        <w:tc>
          <w:tcPr>
            <w:tcW w:w="1134" w:type="dxa"/>
          </w:tcPr>
          <w:p w:rsidR="00375554" w:rsidRPr="000470C9" w:rsidRDefault="00375554" w:rsidP="0062078B">
            <w:pPr>
              <w:ind w:firstLine="540"/>
            </w:pPr>
          </w:p>
        </w:tc>
        <w:tc>
          <w:tcPr>
            <w:tcW w:w="2693" w:type="dxa"/>
          </w:tcPr>
          <w:p w:rsidR="00375554" w:rsidRPr="000470C9" w:rsidRDefault="00375554" w:rsidP="0062078B">
            <w:pPr>
              <w:ind w:firstLine="540"/>
            </w:pPr>
          </w:p>
        </w:tc>
        <w:tc>
          <w:tcPr>
            <w:tcW w:w="1701" w:type="dxa"/>
          </w:tcPr>
          <w:p w:rsidR="00375554" w:rsidRPr="000470C9" w:rsidRDefault="00375554" w:rsidP="0062078B">
            <w:pPr>
              <w:ind w:firstLine="540"/>
            </w:pPr>
          </w:p>
        </w:tc>
        <w:tc>
          <w:tcPr>
            <w:tcW w:w="1984" w:type="dxa"/>
          </w:tcPr>
          <w:p w:rsidR="00375554" w:rsidRPr="000470C9" w:rsidRDefault="00375554" w:rsidP="0062078B">
            <w:r w:rsidRPr="000470C9">
              <w:t>Л.Ф.Климанова</w:t>
            </w:r>
          </w:p>
          <w:p w:rsidR="00375554" w:rsidRPr="000470C9" w:rsidRDefault="00375554" w:rsidP="0062078B"/>
        </w:tc>
        <w:tc>
          <w:tcPr>
            <w:tcW w:w="1701" w:type="dxa"/>
          </w:tcPr>
          <w:p w:rsidR="00375554" w:rsidRPr="000470C9" w:rsidRDefault="00375554" w:rsidP="0062078B">
            <w:pPr>
              <w:rPr>
                <w:lang w:val="tt-RU"/>
              </w:rPr>
            </w:pPr>
            <w:r w:rsidRPr="000470C9">
              <w:rPr>
                <w:lang w:val="tt-RU"/>
              </w:rPr>
              <w:t>Русский язык. 3 кл Москва, “Дрофа”, 2013</w:t>
            </w:r>
          </w:p>
        </w:tc>
      </w:tr>
      <w:tr w:rsidR="00375554" w:rsidRPr="000470C9" w:rsidTr="00375554">
        <w:tc>
          <w:tcPr>
            <w:tcW w:w="966" w:type="dxa"/>
          </w:tcPr>
          <w:p w:rsidR="00375554" w:rsidRPr="000470C9" w:rsidRDefault="00375554" w:rsidP="0062078B">
            <w:pPr>
              <w:ind w:firstLine="540"/>
            </w:pPr>
          </w:p>
        </w:tc>
        <w:tc>
          <w:tcPr>
            <w:tcW w:w="1134" w:type="dxa"/>
          </w:tcPr>
          <w:p w:rsidR="00375554" w:rsidRPr="000470C9" w:rsidRDefault="00375554" w:rsidP="0062078B">
            <w:pPr>
              <w:ind w:firstLine="540"/>
            </w:pPr>
          </w:p>
        </w:tc>
        <w:tc>
          <w:tcPr>
            <w:tcW w:w="2693" w:type="dxa"/>
          </w:tcPr>
          <w:p w:rsidR="00375554" w:rsidRPr="000470C9" w:rsidRDefault="00375554" w:rsidP="0062078B">
            <w:pPr>
              <w:ind w:firstLine="540"/>
            </w:pPr>
          </w:p>
        </w:tc>
        <w:tc>
          <w:tcPr>
            <w:tcW w:w="1701" w:type="dxa"/>
          </w:tcPr>
          <w:p w:rsidR="00375554" w:rsidRPr="000470C9" w:rsidRDefault="00375554" w:rsidP="0062078B">
            <w:pPr>
              <w:ind w:firstLine="540"/>
            </w:pPr>
          </w:p>
        </w:tc>
        <w:tc>
          <w:tcPr>
            <w:tcW w:w="1984" w:type="dxa"/>
          </w:tcPr>
          <w:p w:rsidR="00375554" w:rsidRPr="000470C9" w:rsidRDefault="00375554" w:rsidP="0062078B">
            <w:r w:rsidRPr="000470C9">
              <w:t>Л.Ф.Климанова</w:t>
            </w:r>
          </w:p>
        </w:tc>
        <w:tc>
          <w:tcPr>
            <w:tcW w:w="1701" w:type="dxa"/>
          </w:tcPr>
          <w:p w:rsidR="00375554" w:rsidRPr="000470C9" w:rsidRDefault="00375554" w:rsidP="0062078B">
            <w:pPr>
              <w:rPr>
                <w:lang w:val="tt-RU"/>
              </w:rPr>
            </w:pPr>
            <w:r w:rsidRPr="000470C9">
              <w:rPr>
                <w:lang w:val="tt-RU"/>
              </w:rPr>
              <w:t>Русский язык. 4 кл. Москва,</w:t>
            </w:r>
            <w:r w:rsidRPr="000470C9">
              <w:t xml:space="preserve"> «</w:t>
            </w:r>
            <w:r w:rsidRPr="000470C9">
              <w:rPr>
                <w:lang w:val="tt-RU"/>
              </w:rPr>
              <w:t>Просвещение” , 2014</w:t>
            </w:r>
          </w:p>
        </w:tc>
      </w:tr>
      <w:tr w:rsidR="00375554" w:rsidRPr="000470C9" w:rsidTr="00375554">
        <w:tc>
          <w:tcPr>
            <w:tcW w:w="966" w:type="dxa"/>
          </w:tcPr>
          <w:p w:rsidR="00375554" w:rsidRPr="000470C9" w:rsidRDefault="00375554" w:rsidP="0062078B">
            <w:pPr>
              <w:ind w:firstLine="540"/>
            </w:pPr>
          </w:p>
        </w:tc>
        <w:tc>
          <w:tcPr>
            <w:tcW w:w="1134" w:type="dxa"/>
          </w:tcPr>
          <w:p w:rsidR="00375554" w:rsidRPr="000470C9" w:rsidRDefault="00375554" w:rsidP="0062078B">
            <w:r w:rsidRPr="000470C9">
              <w:t>Литера</w:t>
            </w:r>
          </w:p>
          <w:p w:rsidR="00375554" w:rsidRPr="000470C9" w:rsidRDefault="00375554" w:rsidP="0062078B">
            <w:r w:rsidRPr="000470C9">
              <w:t>турное чтение</w:t>
            </w:r>
          </w:p>
        </w:tc>
        <w:tc>
          <w:tcPr>
            <w:tcW w:w="2693" w:type="dxa"/>
          </w:tcPr>
          <w:p w:rsidR="00375554" w:rsidRPr="000470C9" w:rsidRDefault="00375554" w:rsidP="0062078B">
            <w:r w:rsidRPr="000470C9">
              <w:t>Программы общеобраз.уч.</w:t>
            </w:r>
          </w:p>
          <w:p w:rsidR="00375554" w:rsidRPr="000470C9" w:rsidRDefault="00375554" w:rsidP="0062078B">
            <w:r w:rsidRPr="000470C9">
              <w:t>Нач. кл.</w:t>
            </w:r>
          </w:p>
          <w:p w:rsidR="00375554" w:rsidRPr="000470C9" w:rsidRDefault="00375554" w:rsidP="0062078B">
            <w:r w:rsidRPr="000470C9">
              <w:t>М, Прос., 2006</w:t>
            </w:r>
          </w:p>
        </w:tc>
        <w:tc>
          <w:tcPr>
            <w:tcW w:w="1701" w:type="dxa"/>
          </w:tcPr>
          <w:p w:rsidR="00375554" w:rsidRPr="000470C9" w:rsidRDefault="00375554" w:rsidP="0062078B">
            <w:pPr>
              <w:ind w:firstLine="540"/>
            </w:pPr>
          </w:p>
        </w:tc>
        <w:tc>
          <w:tcPr>
            <w:tcW w:w="1984" w:type="dxa"/>
          </w:tcPr>
          <w:p w:rsidR="00375554" w:rsidRPr="000470C9" w:rsidRDefault="00375554" w:rsidP="0062078B">
            <w:r w:rsidRPr="000470C9">
              <w:rPr>
                <w:lang w:val="tt-RU"/>
              </w:rPr>
              <w:t>Л.Ф.Климанова и др.</w:t>
            </w:r>
          </w:p>
        </w:tc>
        <w:tc>
          <w:tcPr>
            <w:tcW w:w="1701" w:type="dxa"/>
          </w:tcPr>
          <w:p w:rsidR="00375554" w:rsidRPr="000470C9" w:rsidRDefault="00375554" w:rsidP="0062078B">
            <w:pPr>
              <w:rPr>
                <w:lang w:val="tt-RU"/>
              </w:rPr>
            </w:pPr>
            <w:r w:rsidRPr="000470C9">
              <w:rPr>
                <w:lang w:val="tt-RU"/>
              </w:rPr>
              <w:t>Литературное чтение. 1 кл. Москва,</w:t>
            </w:r>
          </w:p>
          <w:p w:rsidR="00375554" w:rsidRPr="000470C9" w:rsidRDefault="00375554" w:rsidP="0062078B">
            <w:r w:rsidRPr="000470C9">
              <w:t>«Просвещение», 2011</w:t>
            </w:r>
          </w:p>
        </w:tc>
      </w:tr>
      <w:tr w:rsidR="00375554" w:rsidRPr="000470C9" w:rsidTr="00375554">
        <w:tc>
          <w:tcPr>
            <w:tcW w:w="966" w:type="dxa"/>
          </w:tcPr>
          <w:p w:rsidR="00375554" w:rsidRPr="000470C9" w:rsidRDefault="00375554" w:rsidP="0062078B">
            <w:pPr>
              <w:ind w:firstLine="540"/>
            </w:pPr>
          </w:p>
        </w:tc>
        <w:tc>
          <w:tcPr>
            <w:tcW w:w="1134" w:type="dxa"/>
          </w:tcPr>
          <w:p w:rsidR="00375554" w:rsidRPr="000470C9" w:rsidRDefault="00375554" w:rsidP="0062078B"/>
        </w:tc>
        <w:tc>
          <w:tcPr>
            <w:tcW w:w="2693" w:type="dxa"/>
          </w:tcPr>
          <w:p w:rsidR="00375554" w:rsidRPr="000470C9" w:rsidRDefault="00375554" w:rsidP="0062078B"/>
        </w:tc>
        <w:tc>
          <w:tcPr>
            <w:tcW w:w="1701" w:type="dxa"/>
          </w:tcPr>
          <w:p w:rsidR="00375554" w:rsidRPr="000470C9" w:rsidRDefault="00375554" w:rsidP="0062078B">
            <w:pPr>
              <w:ind w:firstLine="540"/>
            </w:pPr>
          </w:p>
        </w:tc>
        <w:tc>
          <w:tcPr>
            <w:tcW w:w="1984" w:type="dxa"/>
          </w:tcPr>
          <w:p w:rsidR="00375554" w:rsidRPr="000470C9" w:rsidRDefault="00375554" w:rsidP="0062078B">
            <w:r w:rsidRPr="000470C9">
              <w:rPr>
                <w:lang w:val="tt-RU"/>
              </w:rPr>
              <w:t>Л.Ф.Климанова и др.</w:t>
            </w:r>
          </w:p>
        </w:tc>
        <w:tc>
          <w:tcPr>
            <w:tcW w:w="1701" w:type="dxa"/>
          </w:tcPr>
          <w:p w:rsidR="00375554" w:rsidRPr="000470C9" w:rsidRDefault="00375554" w:rsidP="0062078B">
            <w:pPr>
              <w:rPr>
                <w:lang w:val="tt-RU"/>
              </w:rPr>
            </w:pPr>
            <w:r w:rsidRPr="000470C9">
              <w:rPr>
                <w:lang w:val="tt-RU"/>
              </w:rPr>
              <w:t xml:space="preserve">Литературное чтение. 2 кл. Москва, </w:t>
            </w:r>
          </w:p>
          <w:p w:rsidR="00375554" w:rsidRPr="000470C9" w:rsidRDefault="00375554" w:rsidP="0062078B">
            <w:r w:rsidRPr="000470C9">
              <w:t xml:space="preserve">  «Просвещение»,2012</w:t>
            </w:r>
          </w:p>
        </w:tc>
      </w:tr>
      <w:tr w:rsidR="00375554" w:rsidRPr="000470C9" w:rsidTr="00375554">
        <w:tc>
          <w:tcPr>
            <w:tcW w:w="966" w:type="dxa"/>
          </w:tcPr>
          <w:p w:rsidR="00375554" w:rsidRPr="000470C9" w:rsidRDefault="00375554" w:rsidP="0062078B">
            <w:pPr>
              <w:ind w:firstLine="540"/>
            </w:pPr>
          </w:p>
        </w:tc>
        <w:tc>
          <w:tcPr>
            <w:tcW w:w="1134" w:type="dxa"/>
          </w:tcPr>
          <w:p w:rsidR="00375554" w:rsidRPr="000470C9" w:rsidRDefault="00375554" w:rsidP="0062078B">
            <w:pPr>
              <w:ind w:firstLine="540"/>
            </w:pPr>
          </w:p>
        </w:tc>
        <w:tc>
          <w:tcPr>
            <w:tcW w:w="2693" w:type="dxa"/>
          </w:tcPr>
          <w:p w:rsidR="00375554" w:rsidRPr="000470C9" w:rsidRDefault="00375554" w:rsidP="0062078B">
            <w:pPr>
              <w:ind w:firstLine="540"/>
            </w:pPr>
          </w:p>
        </w:tc>
        <w:tc>
          <w:tcPr>
            <w:tcW w:w="1701" w:type="dxa"/>
          </w:tcPr>
          <w:p w:rsidR="00375554" w:rsidRPr="000470C9" w:rsidRDefault="00375554" w:rsidP="0062078B">
            <w:pPr>
              <w:ind w:firstLine="540"/>
            </w:pPr>
          </w:p>
        </w:tc>
        <w:tc>
          <w:tcPr>
            <w:tcW w:w="1984" w:type="dxa"/>
          </w:tcPr>
          <w:p w:rsidR="00375554" w:rsidRPr="000470C9" w:rsidRDefault="00375554" w:rsidP="0062078B">
            <w:r w:rsidRPr="000470C9">
              <w:rPr>
                <w:lang w:val="tt-RU"/>
              </w:rPr>
              <w:t xml:space="preserve">Л.Ф.Климанова </w:t>
            </w:r>
          </w:p>
        </w:tc>
        <w:tc>
          <w:tcPr>
            <w:tcW w:w="1701" w:type="dxa"/>
          </w:tcPr>
          <w:p w:rsidR="00375554" w:rsidRPr="000470C9" w:rsidRDefault="00375554" w:rsidP="0062078B">
            <w:pPr>
              <w:rPr>
                <w:lang w:val="tt-RU"/>
              </w:rPr>
            </w:pPr>
            <w:r w:rsidRPr="000470C9">
              <w:rPr>
                <w:lang w:val="tt-RU"/>
              </w:rPr>
              <w:t xml:space="preserve">Литературное чтение. 3 кл. Москва, </w:t>
            </w:r>
          </w:p>
          <w:p w:rsidR="00375554" w:rsidRPr="000470C9" w:rsidRDefault="00375554" w:rsidP="0062078B">
            <w:r w:rsidRPr="000470C9">
              <w:t xml:space="preserve"> « Просвещение»,2013</w:t>
            </w:r>
          </w:p>
        </w:tc>
      </w:tr>
      <w:tr w:rsidR="00375554" w:rsidRPr="000470C9" w:rsidTr="00375554">
        <w:tc>
          <w:tcPr>
            <w:tcW w:w="966" w:type="dxa"/>
          </w:tcPr>
          <w:p w:rsidR="00375554" w:rsidRPr="000470C9" w:rsidRDefault="00375554" w:rsidP="0062078B">
            <w:pPr>
              <w:ind w:firstLine="540"/>
            </w:pPr>
          </w:p>
        </w:tc>
        <w:tc>
          <w:tcPr>
            <w:tcW w:w="1134" w:type="dxa"/>
          </w:tcPr>
          <w:p w:rsidR="00375554" w:rsidRPr="000470C9" w:rsidRDefault="00375554" w:rsidP="0062078B">
            <w:pPr>
              <w:ind w:firstLine="540"/>
            </w:pPr>
          </w:p>
        </w:tc>
        <w:tc>
          <w:tcPr>
            <w:tcW w:w="2693" w:type="dxa"/>
          </w:tcPr>
          <w:p w:rsidR="00375554" w:rsidRPr="000470C9" w:rsidRDefault="00375554" w:rsidP="0062078B">
            <w:pPr>
              <w:ind w:firstLine="540"/>
            </w:pPr>
          </w:p>
        </w:tc>
        <w:tc>
          <w:tcPr>
            <w:tcW w:w="1701" w:type="dxa"/>
          </w:tcPr>
          <w:p w:rsidR="00375554" w:rsidRPr="000470C9" w:rsidRDefault="00375554" w:rsidP="0062078B">
            <w:pPr>
              <w:ind w:firstLine="540"/>
            </w:pPr>
          </w:p>
        </w:tc>
        <w:tc>
          <w:tcPr>
            <w:tcW w:w="1984" w:type="dxa"/>
          </w:tcPr>
          <w:p w:rsidR="00375554" w:rsidRPr="000470C9" w:rsidRDefault="00375554" w:rsidP="0062078B">
            <w:r w:rsidRPr="000470C9">
              <w:rPr>
                <w:lang w:val="tt-RU"/>
              </w:rPr>
              <w:t>Л.Ф.Климанова</w:t>
            </w:r>
          </w:p>
        </w:tc>
        <w:tc>
          <w:tcPr>
            <w:tcW w:w="1701" w:type="dxa"/>
          </w:tcPr>
          <w:p w:rsidR="00375554" w:rsidRPr="000470C9" w:rsidRDefault="00375554" w:rsidP="0062078B">
            <w:pPr>
              <w:rPr>
                <w:lang w:val="tt-RU"/>
              </w:rPr>
            </w:pPr>
            <w:r w:rsidRPr="000470C9">
              <w:rPr>
                <w:lang w:val="tt-RU"/>
              </w:rPr>
              <w:t>Литературное чтение. 4 кл. , Москва, “Просвещение”, 2014</w:t>
            </w:r>
          </w:p>
        </w:tc>
      </w:tr>
      <w:tr w:rsidR="00375554" w:rsidRPr="000470C9" w:rsidTr="00375554">
        <w:tc>
          <w:tcPr>
            <w:tcW w:w="966" w:type="dxa"/>
          </w:tcPr>
          <w:p w:rsidR="00375554" w:rsidRPr="000470C9" w:rsidRDefault="00375554" w:rsidP="0062078B">
            <w:pPr>
              <w:ind w:firstLine="540"/>
            </w:pPr>
          </w:p>
        </w:tc>
        <w:tc>
          <w:tcPr>
            <w:tcW w:w="1134" w:type="dxa"/>
          </w:tcPr>
          <w:p w:rsidR="00375554" w:rsidRPr="000470C9" w:rsidRDefault="00375554" w:rsidP="0062078B">
            <w:r w:rsidRPr="000470C9">
              <w:t>Тата</w:t>
            </w:r>
            <w:r w:rsidRPr="000470C9">
              <w:rPr>
                <w:lang w:val="tt-RU"/>
              </w:rPr>
              <w:t>р теле</w:t>
            </w:r>
          </w:p>
        </w:tc>
        <w:tc>
          <w:tcPr>
            <w:tcW w:w="2693" w:type="dxa"/>
          </w:tcPr>
          <w:p w:rsidR="00375554" w:rsidRPr="000470C9" w:rsidRDefault="00375554" w:rsidP="0062078B">
            <w:pPr>
              <w:rPr>
                <w:lang w:val="tt-RU"/>
              </w:rPr>
            </w:pPr>
            <w:r w:rsidRPr="000470C9">
              <w:rPr>
                <w:lang w:val="tt-RU"/>
              </w:rPr>
              <w:t>Дүртьел. башл. Тат. мәктәпләре өчен үстер. укыту прогр. К, М, 2005</w:t>
            </w:r>
          </w:p>
        </w:tc>
        <w:tc>
          <w:tcPr>
            <w:tcW w:w="1701" w:type="dxa"/>
          </w:tcPr>
          <w:p w:rsidR="00375554" w:rsidRPr="000470C9" w:rsidRDefault="00375554" w:rsidP="0062078B">
            <w:r w:rsidRPr="000470C9">
              <w:rPr>
                <w:lang w:val="tt-RU"/>
              </w:rPr>
              <w:t>Мияссарова</w:t>
            </w:r>
          </w:p>
        </w:tc>
        <w:tc>
          <w:tcPr>
            <w:tcW w:w="1984" w:type="dxa"/>
          </w:tcPr>
          <w:p w:rsidR="00375554" w:rsidRPr="000470C9" w:rsidRDefault="00375554" w:rsidP="0062078B">
            <w:pPr>
              <w:rPr>
                <w:lang w:val="tt-RU"/>
              </w:rPr>
            </w:pPr>
            <w:r w:rsidRPr="000470C9">
              <w:rPr>
                <w:lang w:val="tt-RU"/>
              </w:rPr>
              <w:t>Мияссарова</w:t>
            </w:r>
          </w:p>
        </w:tc>
        <w:tc>
          <w:tcPr>
            <w:tcW w:w="1701" w:type="dxa"/>
          </w:tcPr>
          <w:p w:rsidR="00375554" w:rsidRPr="000470C9" w:rsidRDefault="00375554" w:rsidP="0062078B">
            <w:pPr>
              <w:rPr>
                <w:lang w:val="tt-RU"/>
              </w:rPr>
            </w:pPr>
            <w:r w:rsidRPr="000470C9">
              <w:rPr>
                <w:lang w:val="tt-RU"/>
              </w:rPr>
              <w:t>Татар теле. 1 класс. Казан,”Мәгариф”, 2011</w:t>
            </w:r>
          </w:p>
        </w:tc>
      </w:tr>
      <w:tr w:rsidR="00375554" w:rsidRPr="000470C9" w:rsidTr="00375554">
        <w:tc>
          <w:tcPr>
            <w:tcW w:w="966" w:type="dxa"/>
          </w:tcPr>
          <w:p w:rsidR="00375554" w:rsidRPr="000470C9" w:rsidRDefault="00375554" w:rsidP="0062078B">
            <w:pPr>
              <w:ind w:firstLine="540"/>
            </w:pPr>
          </w:p>
        </w:tc>
        <w:tc>
          <w:tcPr>
            <w:tcW w:w="1134" w:type="dxa"/>
          </w:tcPr>
          <w:p w:rsidR="00375554" w:rsidRPr="000470C9" w:rsidRDefault="00375554" w:rsidP="0062078B">
            <w:pPr>
              <w:ind w:firstLine="540"/>
            </w:pPr>
          </w:p>
        </w:tc>
        <w:tc>
          <w:tcPr>
            <w:tcW w:w="2693" w:type="dxa"/>
          </w:tcPr>
          <w:p w:rsidR="00375554" w:rsidRPr="000470C9" w:rsidRDefault="00375554" w:rsidP="0062078B">
            <w:pPr>
              <w:ind w:firstLine="540"/>
            </w:pPr>
          </w:p>
        </w:tc>
        <w:tc>
          <w:tcPr>
            <w:tcW w:w="1701" w:type="dxa"/>
          </w:tcPr>
          <w:p w:rsidR="00375554" w:rsidRPr="000470C9" w:rsidRDefault="00375554" w:rsidP="0062078B">
            <w:pPr>
              <w:ind w:firstLine="540"/>
              <w:rPr>
                <w:lang w:val="tt-RU"/>
              </w:rPr>
            </w:pPr>
          </w:p>
        </w:tc>
        <w:tc>
          <w:tcPr>
            <w:tcW w:w="1984" w:type="dxa"/>
          </w:tcPr>
          <w:p w:rsidR="00375554" w:rsidRPr="000470C9" w:rsidRDefault="00375554" w:rsidP="0062078B">
            <w:pPr>
              <w:rPr>
                <w:lang w:val="tt-RU"/>
              </w:rPr>
            </w:pPr>
            <w:r w:rsidRPr="000470C9">
              <w:rPr>
                <w:lang w:val="tt-RU"/>
              </w:rPr>
              <w:t>Мияссарова</w:t>
            </w:r>
          </w:p>
        </w:tc>
        <w:tc>
          <w:tcPr>
            <w:tcW w:w="1701" w:type="dxa"/>
          </w:tcPr>
          <w:p w:rsidR="00375554" w:rsidRPr="000470C9" w:rsidRDefault="00375554" w:rsidP="0062078B">
            <w:pPr>
              <w:rPr>
                <w:lang w:val="tt-RU"/>
              </w:rPr>
            </w:pPr>
            <w:r w:rsidRPr="000470C9">
              <w:rPr>
                <w:lang w:val="tt-RU"/>
              </w:rPr>
              <w:t>Татар теле. 2 класс. К,”Мәгариф”, 2012</w:t>
            </w:r>
          </w:p>
        </w:tc>
      </w:tr>
      <w:tr w:rsidR="00375554" w:rsidRPr="000470C9" w:rsidTr="00375554">
        <w:tc>
          <w:tcPr>
            <w:tcW w:w="966" w:type="dxa"/>
          </w:tcPr>
          <w:p w:rsidR="00375554" w:rsidRPr="000470C9" w:rsidRDefault="00375554" w:rsidP="0062078B">
            <w:pPr>
              <w:ind w:firstLine="540"/>
            </w:pPr>
          </w:p>
        </w:tc>
        <w:tc>
          <w:tcPr>
            <w:tcW w:w="1134" w:type="dxa"/>
          </w:tcPr>
          <w:p w:rsidR="00375554" w:rsidRPr="000470C9" w:rsidRDefault="00375554" w:rsidP="0062078B">
            <w:pPr>
              <w:ind w:firstLine="540"/>
            </w:pPr>
          </w:p>
        </w:tc>
        <w:tc>
          <w:tcPr>
            <w:tcW w:w="2693" w:type="dxa"/>
          </w:tcPr>
          <w:p w:rsidR="00375554" w:rsidRPr="000470C9" w:rsidRDefault="00375554" w:rsidP="0062078B">
            <w:pPr>
              <w:ind w:firstLine="540"/>
            </w:pPr>
          </w:p>
        </w:tc>
        <w:tc>
          <w:tcPr>
            <w:tcW w:w="1701" w:type="dxa"/>
          </w:tcPr>
          <w:p w:rsidR="00375554" w:rsidRPr="000470C9" w:rsidRDefault="00375554" w:rsidP="0062078B">
            <w:pPr>
              <w:ind w:firstLine="540"/>
              <w:rPr>
                <w:lang w:val="tt-RU"/>
              </w:rPr>
            </w:pPr>
          </w:p>
        </w:tc>
        <w:tc>
          <w:tcPr>
            <w:tcW w:w="1984" w:type="dxa"/>
          </w:tcPr>
          <w:p w:rsidR="00375554" w:rsidRPr="000470C9" w:rsidRDefault="00375554" w:rsidP="0062078B">
            <w:pPr>
              <w:rPr>
                <w:lang w:val="tt-RU"/>
              </w:rPr>
            </w:pPr>
            <w:r w:rsidRPr="000470C9">
              <w:rPr>
                <w:lang w:val="tt-RU"/>
              </w:rPr>
              <w:t>Мияссарова</w:t>
            </w:r>
          </w:p>
        </w:tc>
        <w:tc>
          <w:tcPr>
            <w:tcW w:w="1701" w:type="dxa"/>
          </w:tcPr>
          <w:p w:rsidR="00375554" w:rsidRPr="000470C9" w:rsidRDefault="00375554" w:rsidP="0062078B">
            <w:pPr>
              <w:rPr>
                <w:lang w:val="tt-RU"/>
              </w:rPr>
            </w:pPr>
            <w:r w:rsidRPr="000470C9">
              <w:rPr>
                <w:lang w:val="tt-RU"/>
              </w:rPr>
              <w:t>Татар теле. 2 класс. К,”Мәгариф”, 2013</w:t>
            </w:r>
          </w:p>
          <w:p w:rsidR="00375554" w:rsidRPr="000470C9" w:rsidRDefault="00375554" w:rsidP="0062078B">
            <w:pPr>
              <w:rPr>
                <w:lang w:val="tt-RU"/>
              </w:rPr>
            </w:pPr>
          </w:p>
        </w:tc>
      </w:tr>
      <w:tr w:rsidR="00375554" w:rsidRPr="000470C9" w:rsidTr="00375554">
        <w:tc>
          <w:tcPr>
            <w:tcW w:w="966" w:type="dxa"/>
          </w:tcPr>
          <w:p w:rsidR="00375554" w:rsidRPr="000470C9" w:rsidRDefault="00375554" w:rsidP="0062078B">
            <w:pPr>
              <w:ind w:firstLine="540"/>
            </w:pPr>
          </w:p>
        </w:tc>
        <w:tc>
          <w:tcPr>
            <w:tcW w:w="1134" w:type="dxa"/>
          </w:tcPr>
          <w:p w:rsidR="00375554" w:rsidRPr="000470C9" w:rsidRDefault="00375554" w:rsidP="0062078B">
            <w:pPr>
              <w:ind w:firstLine="540"/>
            </w:pPr>
          </w:p>
        </w:tc>
        <w:tc>
          <w:tcPr>
            <w:tcW w:w="2693" w:type="dxa"/>
          </w:tcPr>
          <w:p w:rsidR="00375554" w:rsidRPr="000470C9" w:rsidRDefault="00375554" w:rsidP="0062078B">
            <w:pPr>
              <w:ind w:firstLine="540"/>
            </w:pPr>
          </w:p>
        </w:tc>
        <w:tc>
          <w:tcPr>
            <w:tcW w:w="1701" w:type="dxa"/>
          </w:tcPr>
          <w:p w:rsidR="00375554" w:rsidRPr="000470C9" w:rsidRDefault="00375554" w:rsidP="0062078B">
            <w:pPr>
              <w:ind w:firstLine="540"/>
              <w:rPr>
                <w:lang w:val="tt-RU"/>
              </w:rPr>
            </w:pPr>
          </w:p>
        </w:tc>
        <w:tc>
          <w:tcPr>
            <w:tcW w:w="1984" w:type="dxa"/>
          </w:tcPr>
          <w:p w:rsidR="00375554" w:rsidRPr="000470C9" w:rsidRDefault="00375554" w:rsidP="0062078B">
            <w:pPr>
              <w:rPr>
                <w:lang w:val="tt-RU"/>
              </w:rPr>
            </w:pPr>
          </w:p>
          <w:p w:rsidR="00375554" w:rsidRPr="000470C9" w:rsidRDefault="00375554" w:rsidP="0062078B">
            <w:pPr>
              <w:rPr>
                <w:lang w:val="tt-RU"/>
              </w:rPr>
            </w:pPr>
            <w:r w:rsidRPr="000470C9">
              <w:rPr>
                <w:lang w:val="tt-RU"/>
              </w:rPr>
              <w:t>Мияссарова И.Х.</w:t>
            </w:r>
          </w:p>
          <w:p w:rsidR="00375554" w:rsidRPr="000470C9" w:rsidRDefault="00375554" w:rsidP="0062078B">
            <w:pPr>
              <w:rPr>
                <w:lang w:val="tt-RU"/>
              </w:rPr>
            </w:pPr>
          </w:p>
        </w:tc>
        <w:tc>
          <w:tcPr>
            <w:tcW w:w="1701" w:type="dxa"/>
          </w:tcPr>
          <w:p w:rsidR="00375554" w:rsidRPr="000470C9" w:rsidRDefault="00375554" w:rsidP="0062078B">
            <w:pPr>
              <w:rPr>
                <w:lang w:val="tt-RU"/>
              </w:rPr>
            </w:pPr>
          </w:p>
          <w:p w:rsidR="00375554" w:rsidRPr="000470C9" w:rsidRDefault="00375554" w:rsidP="0062078B">
            <w:pPr>
              <w:rPr>
                <w:lang w:val="tt-RU"/>
              </w:rPr>
            </w:pPr>
            <w:r w:rsidRPr="000470C9">
              <w:rPr>
                <w:lang w:val="tt-RU"/>
              </w:rPr>
              <w:t>Татар теле. 4 класс. Казан,”Мәгариф-Вакыт”, 2014</w:t>
            </w:r>
          </w:p>
        </w:tc>
      </w:tr>
      <w:tr w:rsidR="00375554" w:rsidRPr="000470C9" w:rsidTr="00375554">
        <w:tc>
          <w:tcPr>
            <w:tcW w:w="966" w:type="dxa"/>
          </w:tcPr>
          <w:p w:rsidR="00375554" w:rsidRPr="000470C9" w:rsidRDefault="00375554" w:rsidP="0062078B">
            <w:pPr>
              <w:ind w:firstLine="540"/>
            </w:pPr>
          </w:p>
          <w:p w:rsidR="00375554" w:rsidRPr="000470C9" w:rsidRDefault="00375554" w:rsidP="0062078B">
            <w:pPr>
              <w:ind w:firstLine="540"/>
            </w:pPr>
          </w:p>
        </w:tc>
        <w:tc>
          <w:tcPr>
            <w:tcW w:w="1134" w:type="dxa"/>
          </w:tcPr>
          <w:p w:rsidR="00375554" w:rsidRPr="000470C9" w:rsidRDefault="00375554" w:rsidP="0062078B">
            <w:pPr>
              <w:rPr>
                <w:lang w:val="tt-RU"/>
              </w:rPr>
            </w:pPr>
            <w:r w:rsidRPr="000470C9">
              <w:rPr>
                <w:lang w:val="tt-RU"/>
              </w:rPr>
              <w:t>Татар әдәбияты</w:t>
            </w:r>
          </w:p>
        </w:tc>
        <w:tc>
          <w:tcPr>
            <w:tcW w:w="2693" w:type="dxa"/>
          </w:tcPr>
          <w:p w:rsidR="00375554" w:rsidRPr="000470C9" w:rsidRDefault="00375554" w:rsidP="0062078B">
            <w:pPr>
              <w:rPr>
                <w:lang w:val="tt-RU"/>
              </w:rPr>
            </w:pPr>
            <w:r w:rsidRPr="000470C9">
              <w:rPr>
                <w:lang w:val="tt-RU"/>
              </w:rPr>
              <w:t>Дүртьел. башл. Тат. мәктәпләре өчен үстер. укыту прогр. К, М, 2005</w:t>
            </w:r>
          </w:p>
        </w:tc>
        <w:tc>
          <w:tcPr>
            <w:tcW w:w="1701" w:type="dxa"/>
          </w:tcPr>
          <w:p w:rsidR="00375554" w:rsidRPr="000470C9" w:rsidRDefault="00375554" w:rsidP="0062078B">
            <w:pPr>
              <w:rPr>
                <w:lang w:val="tt-RU"/>
              </w:rPr>
            </w:pPr>
          </w:p>
        </w:tc>
        <w:tc>
          <w:tcPr>
            <w:tcW w:w="1984" w:type="dxa"/>
          </w:tcPr>
          <w:p w:rsidR="00375554" w:rsidRPr="000470C9" w:rsidRDefault="00375554" w:rsidP="0062078B">
            <w:pPr>
              <w:rPr>
                <w:lang w:val="tt-RU"/>
              </w:rPr>
            </w:pPr>
            <w:r w:rsidRPr="000470C9">
              <w:rPr>
                <w:lang w:val="tt-RU"/>
              </w:rPr>
              <w:t>Сафиуллина</w:t>
            </w:r>
          </w:p>
        </w:tc>
        <w:tc>
          <w:tcPr>
            <w:tcW w:w="1701" w:type="dxa"/>
          </w:tcPr>
          <w:p w:rsidR="00375554" w:rsidRPr="000470C9" w:rsidRDefault="00375554" w:rsidP="0062078B">
            <w:pPr>
              <w:rPr>
                <w:lang w:val="tt-RU"/>
              </w:rPr>
            </w:pPr>
            <w:r w:rsidRPr="000470C9">
              <w:rPr>
                <w:lang w:val="tt-RU"/>
              </w:rPr>
              <w:t xml:space="preserve">Әлифба. 1 класс Казан, </w:t>
            </w:r>
          </w:p>
          <w:p w:rsidR="00375554" w:rsidRPr="000470C9" w:rsidRDefault="00375554" w:rsidP="0062078B">
            <w:pPr>
              <w:rPr>
                <w:lang w:val="tt-RU"/>
              </w:rPr>
            </w:pPr>
            <w:r w:rsidRPr="000470C9">
              <w:rPr>
                <w:lang w:val="tt-RU"/>
              </w:rPr>
              <w:t>Әдәби уку” Мәгариф”, 2011</w:t>
            </w:r>
          </w:p>
        </w:tc>
      </w:tr>
      <w:tr w:rsidR="00375554" w:rsidRPr="000470C9" w:rsidTr="00375554">
        <w:tc>
          <w:tcPr>
            <w:tcW w:w="966" w:type="dxa"/>
          </w:tcPr>
          <w:p w:rsidR="00375554" w:rsidRPr="000470C9" w:rsidRDefault="00375554" w:rsidP="0062078B">
            <w:pPr>
              <w:ind w:firstLine="540"/>
            </w:pPr>
          </w:p>
        </w:tc>
        <w:tc>
          <w:tcPr>
            <w:tcW w:w="1134" w:type="dxa"/>
          </w:tcPr>
          <w:p w:rsidR="00375554" w:rsidRPr="000470C9" w:rsidRDefault="00375554" w:rsidP="0062078B">
            <w:pPr>
              <w:ind w:firstLine="540"/>
            </w:pPr>
          </w:p>
        </w:tc>
        <w:tc>
          <w:tcPr>
            <w:tcW w:w="2693" w:type="dxa"/>
          </w:tcPr>
          <w:p w:rsidR="00375554" w:rsidRPr="000470C9" w:rsidRDefault="00375554" w:rsidP="0062078B">
            <w:pPr>
              <w:ind w:firstLine="540"/>
            </w:pPr>
          </w:p>
        </w:tc>
        <w:tc>
          <w:tcPr>
            <w:tcW w:w="1701" w:type="dxa"/>
          </w:tcPr>
          <w:p w:rsidR="00375554" w:rsidRPr="000470C9" w:rsidRDefault="00375554" w:rsidP="0062078B">
            <w:pPr>
              <w:ind w:firstLine="540"/>
              <w:rPr>
                <w:lang w:val="tt-RU"/>
              </w:rPr>
            </w:pPr>
          </w:p>
        </w:tc>
        <w:tc>
          <w:tcPr>
            <w:tcW w:w="1984" w:type="dxa"/>
          </w:tcPr>
          <w:p w:rsidR="00375554" w:rsidRPr="000470C9" w:rsidRDefault="00375554" w:rsidP="0062078B">
            <w:pPr>
              <w:rPr>
                <w:lang w:val="tt-RU"/>
              </w:rPr>
            </w:pPr>
            <w:r w:rsidRPr="000470C9">
              <w:rPr>
                <w:lang w:val="tt-RU"/>
              </w:rPr>
              <w:t>Сафиуллина</w:t>
            </w:r>
          </w:p>
        </w:tc>
        <w:tc>
          <w:tcPr>
            <w:tcW w:w="1701" w:type="dxa"/>
          </w:tcPr>
          <w:p w:rsidR="00375554" w:rsidRPr="000470C9" w:rsidRDefault="00375554" w:rsidP="0062078B">
            <w:pPr>
              <w:rPr>
                <w:lang w:val="tt-RU"/>
              </w:rPr>
            </w:pPr>
            <w:r w:rsidRPr="000470C9">
              <w:rPr>
                <w:lang w:val="tt-RU"/>
              </w:rPr>
              <w:t>Әдәби уку, 2 класс Казан, “Мәгариф”, 2012</w:t>
            </w:r>
          </w:p>
        </w:tc>
      </w:tr>
      <w:tr w:rsidR="00375554" w:rsidRPr="000470C9" w:rsidTr="00375554">
        <w:tc>
          <w:tcPr>
            <w:tcW w:w="966" w:type="dxa"/>
          </w:tcPr>
          <w:p w:rsidR="00375554" w:rsidRPr="000470C9" w:rsidRDefault="00375554" w:rsidP="0062078B">
            <w:pPr>
              <w:ind w:firstLine="540"/>
            </w:pPr>
          </w:p>
        </w:tc>
        <w:tc>
          <w:tcPr>
            <w:tcW w:w="1134" w:type="dxa"/>
          </w:tcPr>
          <w:p w:rsidR="00375554" w:rsidRPr="000470C9" w:rsidRDefault="00375554" w:rsidP="0062078B">
            <w:pPr>
              <w:ind w:firstLine="540"/>
            </w:pPr>
          </w:p>
        </w:tc>
        <w:tc>
          <w:tcPr>
            <w:tcW w:w="2693" w:type="dxa"/>
          </w:tcPr>
          <w:p w:rsidR="00375554" w:rsidRPr="000470C9" w:rsidRDefault="00375554" w:rsidP="0062078B">
            <w:pPr>
              <w:ind w:firstLine="540"/>
            </w:pPr>
          </w:p>
        </w:tc>
        <w:tc>
          <w:tcPr>
            <w:tcW w:w="1701" w:type="dxa"/>
          </w:tcPr>
          <w:p w:rsidR="00375554" w:rsidRPr="000470C9" w:rsidRDefault="00375554" w:rsidP="0062078B">
            <w:pPr>
              <w:rPr>
                <w:lang w:val="tt-RU"/>
              </w:rPr>
            </w:pPr>
          </w:p>
        </w:tc>
        <w:tc>
          <w:tcPr>
            <w:tcW w:w="1984" w:type="dxa"/>
          </w:tcPr>
          <w:p w:rsidR="00375554" w:rsidRPr="000470C9" w:rsidRDefault="00375554" w:rsidP="0062078B">
            <w:pPr>
              <w:rPr>
                <w:lang w:val="tt-RU"/>
              </w:rPr>
            </w:pPr>
            <w:r w:rsidRPr="000470C9">
              <w:rPr>
                <w:lang w:val="tt-RU"/>
              </w:rPr>
              <w:t>Сафиуллина</w:t>
            </w:r>
          </w:p>
        </w:tc>
        <w:tc>
          <w:tcPr>
            <w:tcW w:w="1701" w:type="dxa"/>
          </w:tcPr>
          <w:p w:rsidR="00375554" w:rsidRPr="000470C9" w:rsidRDefault="00375554" w:rsidP="0062078B">
            <w:pPr>
              <w:rPr>
                <w:lang w:val="tt-RU"/>
              </w:rPr>
            </w:pPr>
            <w:r w:rsidRPr="000470C9">
              <w:rPr>
                <w:lang w:val="tt-RU"/>
              </w:rPr>
              <w:t>Әдәби уку,  3 класс Казан,” Мәгариф”, 2012</w:t>
            </w:r>
          </w:p>
        </w:tc>
      </w:tr>
      <w:tr w:rsidR="00375554" w:rsidRPr="000470C9" w:rsidTr="00375554">
        <w:tc>
          <w:tcPr>
            <w:tcW w:w="966" w:type="dxa"/>
            <w:vMerge w:val="restart"/>
          </w:tcPr>
          <w:p w:rsidR="00375554" w:rsidRPr="000470C9" w:rsidRDefault="00375554" w:rsidP="0062078B">
            <w:pPr>
              <w:ind w:firstLine="540"/>
            </w:pPr>
          </w:p>
        </w:tc>
        <w:tc>
          <w:tcPr>
            <w:tcW w:w="1134" w:type="dxa"/>
          </w:tcPr>
          <w:p w:rsidR="00375554" w:rsidRPr="000470C9" w:rsidRDefault="00375554" w:rsidP="0062078B">
            <w:pPr>
              <w:ind w:firstLine="540"/>
            </w:pPr>
          </w:p>
        </w:tc>
        <w:tc>
          <w:tcPr>
            <w:tcW w:w="2693" w:type="dxa"/>
          </w:tcPr>
          <w:p w:rsidR="00375554" w:rsidRPr="000470C9" w:rsidRDefault="00375554" w:rsidP="0062078B">
            <w:pPr>
              <w:ind w:firstLine="540"/>
              <w:rPr>
                <w:lang w:val="tt-RU"/>
              </w:rPr>
            </w:pPr>
          </w:p>
        </w:tc>
        <w:tc>
          <w:tcPr>
            <w:tcW w:w="1701" w:type="dxa"/>
          </w:tcPr>
          <w:p w:rsidR="00375554" w:rsidRPr="000470C9" w:rsidRDefault="00375554" w:rsidP="0062078B">
            <w:pPr>
              <w:ind w:firstLine="540"/>
              <w:rPr>
                <w:lang w:val="tt-RU"/>
              </w:rPr>
            </w:pPr>
          </w:p>
        </w:tc>
        <w:tc>
          <w:tcPr>
            <w:tcW w:w="1984" w:type="dxa"/>
          </w:tcPr>
          <w:p w:rsidR="00375554" w:rsidRPr="000470C9" w:rsidRDefault="00375554" w:rsidP="0062078B">
            <w:pPr>
              <w:rPr>
                <w:lang w:val="tt-RU"/>
              </w:rPr>
            </w:pPr>
            <w:r w:rsidRPr="000470C9">
              <w:rPr>
                <w:lang w:val="tt-RU"/>
              </w:rPr>
              <w:t>Сафиуллина Г.М.</w:t>
            </w:r>
          </w:p>
        </w:tc>
        <w:tc>
          <w:tcPr>
            <w:tcW w:w="1701" w:type="dxa"/>
          </w:tcPr>
          <w:p w:rsidR="00375554" w:rsidRPr="000470C9" w:rsidRDefault="00375554" w:rsidP="0062078B">
            <w:pPr>
              <w:rPr>
                <w:lang w:val="tt-RU"/>
              </w:rPr>
            </w:pPr>
            <w:r w:rsidRPr="000470C9">
              <w:rPr>
                <w:lang w:val="tt-RU"/>
              </w:rPr>
              <w:t>Әдәбият. 4 кл. Казан, “Мәгариф-Вакыт”, 2014</w:t>
            </w:r>
          </w:p>
        </w:tc>
      </w:tr>
      <w:tr w:rsidR="00375554" w:rsidRPr="000470C9" w:rsidTr="00375554">
        <w:tc>
          <w:tcPr>
            <w:tcW w:w="966" w:type="dxa"/>
            <w:vMerge/>
          </w:tcPr>
          <w:p w:rsidR="00375554" w:rsidRPr="000470C9" w:rsidRDefault="00375554" w:rsidP="0062078B">
            <w:pPr>
              <w:ind w:firstLine="540"/>
            </w:pPr>
          </w:p>
        </w:tc>
        <w:tc>
          <w:tcPr>
            <w:tcW w:w="1134" w:type="dxa"/>
          </w:tcPr>
          <w:p w:rsidR="00375554" w:rsidRPr="000470C9" w:rsidRDefault="00375554" w:rsidP="0062078B">
            <w:pPr>
              <w:rPr>
                <w:lang w:val="tt-RU"/>
              </w:rPr>
            </w:pPr>
            <w:r w:rsidRPr="000470C9">
              <w:rPr>
                <w:lang w:val="tt-RU"/>
              </w:rPr>
              <w:t>Математика</w:t>
            </w:r>
          </w:p>
        </w:tc>
        <w:tc>
          <w:tcPr>
            <w:tcW w:w="2693" w:type="dxa"/>
          </w:tcPr>
          <w:p w:rsidR="00375554" w:rsidRPr="000470C9" w:rsidRDefault="00375554" w:rsidP="0062078B">
            <w:r w:rsidRPr="000470C9">
              <w:t>Программы общеобразов учр нач.классы. Москва, П, 2006</w:t>
            </w:r>
          </w:p>
        </w:tc>
        <w:tc>
          <w:tcPr>
            <w:tcW w:w="1701" w:type="dxa"/>
          </w:tcPr>
          <w:p w:rsidR="00375554" w:rsidRPr="000470C9" w:rsidRDefault="00375554" w:rsidP="0062078B">
            <w:pPr>
              <w:rPr>
                <w:lang w:val="tt-RU"/>
              </w:rPr>
            </w:pPr>
          </w:p>
        </w:tc>
        <w:tc>
          <w:tcPr>
            <w:tcW w:w="1984" w:type="dxa"/>
          </w:tcPr>
          <w:p w:rsidR="00375554" w:rsidRPr="000470C9" w:rsidRDefault="00375554" w:rsidP="0062078B">
            <w:pPr>
              <w:rPr>
                <w:lang w:val="tt-RU"/>
              </w:rPr>
            </w:pPr>
            <w:r w:rsidRPr="000470C9">
              <w:rPr>
                <w:lang w:val="tt-RU"/>
              </w:rPr>
              <w:t>Г.Ф.Дорофеев</w:t>
            </w:r>
          </w:p>
          <w:p w:rsidR="00375554" w:rsidRPr="000470C9" w:rsidRDefault="00375554" w:rsidP="0062078B">
            <w:pPr>
              <w:rPr>
                <w:lang w:val="tt-RU"/>
              </w:rPr>
            </w:pPr>
            <w:r w:rsidRPr="000470C9">
              <w:rPr>
                <w:lang w:val="tt-RU"/>
              </w:rPr>
              <w:t>Т.Н.Мирокова</w:t>
            </w:r>
          </w:p>
        </w:tc>
        <w:tc>
          <w:tcPr>
            <w:tcW w:w="1701" w:type="dxa"/>
          </w:tcPr>
          <w:p w:rsidR="00375554" w:rsidRPr="000470C9" w:rsidRDefault="00375554" w:rsidP="0062078B">
            <w:pPr>
              <w:rPr>
                <w:lang w:val="tt-RU"/>
              </w:rPr>
            </w:pPr>
            <w:r w:rsidRPr="000470C9">
              <w:rPr>
                <w:lang w:val="tt-RU"/>
              </w:rPr>
              <w:t>Математика. 1 кл. Москва, “Просвещение”, 2011</w:t>
            </w:r>
          </w:p>
        </w:tc>
      </w:tr>
      <w:tr w:rsidR="00375554" w:rsidRPr="000470C9" w:rsidTr="00375554">
        <w:tc>
          <w:tcPr>
            <w:tcW w:w="966" w:type="dxa"/>
            <w:vMerge/>
          </w:tcPr>
          <w:p w:rsidR="00375554" w:rsidRPr="000470C9" w:rsidRDefault="00375554" w:rsidP="0062078B">
            <w:pPr>
              <w:ind w:firstLine="540"/>
              <w:rPr>
                <w:lang w:val="tt-RU"/>
              </w:rPr>
            </w:pPr>
          </w:p>
        </w:tc>
        <w:tc>
          <w:tcPr>
            <w:tcW w:w="1134" w:type="dxa"/>
          </w:tcPr>
          <w:p w:rsidR="00375554" w:rsidRPr="000470C9" w:rsidRDefault="00375554" w:rsidP="0062078B">
            <w:pPr>
              <w:ind w:firstLine="540"/>
              <w:rPr>
                <w:lang w:val="tt-RU"/>
              </w:rPr>
            </w:pPr>
          </w:p>
        </w:tc>
        <w:tc>
          <w:tcPr>
            <w:tcW w:w="2693" w:type="dxa"/>
          </w:tcPr>
          <w:p w:rsidR="00375554" w:rsidRPr="000470C9" w:rsidRDefault="00375554" w:rsidP="0062078B">
            <w:pPr>
              <w:ind w:firstLine="540"/>
              <w:rPr>
                <w:lang w:val="tt-RU"/>
              </w:rPr>
            </w:pPr>
          </w:p>
        </w:tc>
        <w:tc>
          <w:tcPr>
            <w:tcW w:w="1701" w:type="dxa"/>
          </w:tcPr>
          <w:p w:rsidR="00375554" w:rsidRPr="000470C9" w:rsidRDefault="00375554" w:rsidP="0062078B">
            <w:pPr>
              <w:ind w:firstLine="540"/>
              <w:rPr>
                <w:lang w:val="tt-RU"/>
              </w:rPr>
            </w:pPr>
          </w:p>
        </w:tc>
        <w:tc>
          <w:tcPr>
            <w:tcW w:w="1984" w:type="dxa"/>
          </w:tcPr>
          <w:p w:rsidR="00375554" w:rsidRPr="000470C9" w:rsidRDefault="00375554" w:rsidP="0062078B">
            <w:pPr>
              <w:jc w:val="both"/>
              <w:rPr>
                <w:lang w:val="tt-RU"/>
              </w:rPr>
            </w:pPr>
            <w:r w:rsidRPr="000470C9">
              <w:rPr>
                <w:lang w:val="tt-RU"/>
              </w:rPr>
              <w:t>Г.Ф.Дорофеев</w:t>
            </w:r>
          </w:p>
          <w:p w:rsidR="00375554" w:rsidRPr="000470C9" w:rsidRDefault="00375554" w:rsidP="0062078B">
            <w:pPr>
              <w:rPr>
                <w:lang w:val="tt-RU"/>
              </w:rPr>
            </w:pPr>
            <w:r w:rsidRPr="000470C9">
              <w:rPr>
                <w:lang w:val="tt-RU"/>
              </w:rPr>
              <w:t>Т.Н.Мирокова</w:t>
            </w:r>
          </w:p>
        </w:tc>
        <w:tc>
          <w:tcPr>
            <w:tcW w:w="1701" w:type="dxa"/>
          </w:tcPr>
          <w:p w:rsidR="00375554" w:rsidRPr="000470C9" w:rsidRDefault="00375554" w:rsidP="0062078B">
            <w:pPr>
              <w:rPr>
                <w:lang w:val="tt-RU"/>
              </w:rPr>
            </w:pPr>
            <w:r w:rsidRPr="000470C9">
              <w:rPr>
                <w:lang w:val="tt-RU"/>
              </w:rPr>
              <w:t>Математика 2 кл. Казан, “Мәгариф”, 2012</w:t>
            </w:r>
          </w:p>
        </w:tc>
      </w:tr>
      <w:tr w:rsidR="00375554" w:rsidRPr="000470C9" w:rsidTr="00375554">
        <w:tc>
          <w:tcPr>
            <w:tcW w:w="966" w:type="dxa"/>
            <w:vMerge/>
          </w:tcPr>
          <w:p w:rsidR="00375554" w:rsidRPr="000470C9" w:rsidRDefault="00375554" w:rsidP="0062078B">
            <w:pPr>
              <w:ind w:firstLine="540"/>
              <w:rPr>
                <w:lang w:val="tt-RU"/>
              </w:rPr>
            </w:pPr>
          </w:p>
        </w:tc>
        <w:tc>
          <w:tcPr>
            <w:tcW w:w="1134" w:type="dxa"/>
          </w:tcPr>
          <w:p w:rsidR="00375554" w:rsidRPr="000470C9" w:rsidRDefault="00375554" w:rsidP="0062078B">
            <w:pPr>
              <w:ind w:firstLine="540"/>
              <w:rPr>
                <w:lang w:val="tt-RU"/>
              </w:rPr>
            </w:pPr>
          </w:p>
        </w:tc>
        <w:tc>
          <w:tcPr>
            <w:tcW w:w="2693" w:type="dxa"/>
          </w:tcPr>
          <w:p w:rsidR="00375554" w:rsidRPr="000470C9" w:rsidRDefault="00375554" w:rsidP="0062078B">
            <w:pPr>
              <w:ind w:firstLine="540"/>
              <w:rPr>
                <w:lang w:val="tt-RU"/>
              </w:rPr>
            </w:pPr>
          </w:p>
        </w:tc>
        <w:tc>
          <w:tcPr>
            <w:tcW w:w="1701" w:type="dxa"/>
          </w:tcPr>
          <w:p w:rsidR="00375554" w:rsidRPr="000470C9" w:rsidRDefault="00375554" w:rsidP="0062078B">
            <w:pPr>
              <w:rPr>
                <w:lang w:val="tt-RU"/>
              </w:rPr>
            </w:pPr>
          </w:p>
        </w:tc>
        <w:tc>
          <w:tcPr>
            <w:tcW w:w="1984" w:type="dxa"/>
          </w:tcPr>
          <w:p w:rsidR="00375554" w:rsidRPr="000470C9" w:rsidRDefault="00375554" w:rsidP="0062078B">
            <w:pPr>
              <w:jc w:val="both"/>
              <w:rPr>
                <w:lang w:val="tt-RU"/>
              </w:rPr>
            </w:pPr>
            <w:r w:rsidRPr="000470C9">
              <w:rPr>
                <w:lang w:val="tt-RU"/>
              </w:rPr>
              <w:t>Г.Ф.Дорофеев</w:t>
            </w:r>
          </w:p>
          <w:p w:rsidR="00375554" w:rsidRPr="000470C9" w:rsidRDefault="00375554" w:rsidP="0062078B">
            <w:pPr>
              <w:rPr>
                <w:lang w:val="tt-RU"/>
              </w:rPr>
            </w:pPr>
            <w:r w:rsidRPr="000470C9">
              <w:rPr>
                <w:lang w:val="tt-RU"/>
              </w:rPr>
              <w:t>Т.Н.Мирокова</w:t>
            </w:r>
          </w:p>
        </w:tc>
        <w:tc>
          <w:tcPr>
            <w:tcW w:w="1701" w:type="dxa"/>
          </w:tcPr>
          <w:p w:rsidR="00375554" w:rsidRPr="000470C9" w:rsidRDefault="00375554" w:rsidP="0062078B">
            <w:pPr>
              <w:rPr>
                <w:lang w:val="tt-RU"/>
              </w:rPr>
            </w:pPr>
            <w:r w:rsidRPr="000470C9">
              <w:rPr>
                <w:lang w:val="tt-RU"/>
              </w:rPr>
              <w:t>Математика 3 кл. Казан, “Мәгариф”, 2012</w:t>
            </w:r>
          </w:p>
        </w:tc>
      </w:tr>
      <w:tr w:rsidR="00375554" w:rsidRPr="000470C9" w:rsidTr="00375554">
        <w:tc>
          <w:tcPr>
            <w:tcW w:w="966" w:type="dxa"/>
            <w:vMerge/>
          </w:tcPr>
          <w:p w:rsidR="00375554" w:rsidRPr="000470C9" w:rsidRDefault="00375554" w:rsidP="0062078B">
            <w:pPr>
              <w:ind w:firstLine="540"/>
            </w:pPr>
          </w:p>
        </w:tc>
        <w:tc>
          <w:tcPr>
            <w:tcW w:w="1134" w:type="dxa"/>
          </w:tcPr>
          <w:p w:rsidR="00375554" w:rsidRPr="000470C9" w:rsidRDefault="00375554" w:rsidP="0062078B">
            <w:pPr>
              <w:ind w:firstLine="540"/>
              <w:rPr>
                <w:lang w:val="tt-RU"/>
              </w:rPr>
            </w:pPr>
          </w:p>
        </w:tc>
        <w:tc>
          <w:tcPr>
            <w:tcW w:w="2693" w:type="dxa"/>
          </w:tcPr>
          <w:p w:rsidR="00375554" w:rsidRPr="000470C9" w:rsidRDefault="00375554" w:rsidP="0062078B">
            <w:pPr>
              <w:ind w:firstLine="540"/>
            </w:pPr>
          </w:p>
        </w:tc>
        <w:tc>
          <w:tcPr>
            <w:tcW w:w="1701" w:type="dxa"/>
          </w:tcPr>
          <w:p w:rsidR="00375554" w:rsidRPr="000470C9" w:rsidRDefault="00375554" w:rsidP="0062078B">
            <w:pPr>
              <w:ind w:firstLine="540"/>
              <w:rPr>
                <w:lang w:val="tt-RU"/>
              </w:rPr>
            </w:pPr>
          </w:p>
        </w:tc>
        <w:tc>
          <w:tcPr>
            <w:tcW w:w="1984" w:type="dxa"/>
          </w:tcPr>
          <w:p w:rsidR="00375554" w:rsidRPr="000470C9" w:rsidRDefault="00375554" w:rsidP="0062078B">
            <w:pPr>
              <w:rPr>
                <w:lang w:val="tt-RU"/>
              </w:rPr>
            </w:pPr>
            <w:r w:rsidRPr="000470C9">
              <w:rPr>
                <w:lang w:val="tt-RU"/>
              </w:rPr>
              <w:t>Г.Ф.Дорофеев</w:t>
            </w:r>
          </w:p>
          <w:p w:rsidR="00375554" w:rsidRPr="000470C9" w:rsidRDefault="00375554" w:rsidP="0062078B">
            <w:pPr>
              <w:rPr>
                <w:lang w:val="tt-RU"/>
              </w:rPr>
            </w:pPr>
            <w:r w:rsidRPr="000470C9">
              <w:rPr>
                <w:lang w:val="tt-RU"/>
              </w:rPr>
              <w:t>Т.Н.Миракова</w:t>
            </w:r>
          </w:p>
        </w:tc>
        <w:tc>
          <w:tcPr>
            <w:tcW w:w="1701" w:type="dxa"/>
          </w:tcPr>
          <w:p w:rsidR="00375554" w:rsidRPr="000470C9" w:rsidRDefault="00375554" w:rsidP="0062078B">
            <w:pPr>
              <w:rPr>
                <w:lang w:val="tt-RU"/>
              </w:rPr>
            </w:pPr>
            <w:r w:rsidRPr="000470C9">
              <w:rPr>
                <w:lang w:val="tt-RU"/>
              </w:rPr>
              <w:t>Математика 4 кл. Москва, “Просвещение”, 2014</w:t>
            </w:r>
          </w:p>
        </w:tc>
      </w:tr>
      <w:tr w:rsidR="00375554" w:rsidRPr="000470C9" w:rsidTr="00375554">
        <w:tc>
          <w:tcPr>
            <w:tcW w:w="966" w:type="dxa"/>
            <w:vMerge/>
          </w:tcPr>
          <w:p w:rsidR="00375554" w:rsidRPr="000470C9" w:rsidRDefault="00375554" w:rsidP="0062078B">
            <w:pPr>
              <w:ind w:firstLine="540"/>
            </w:pPr>
          </w:p>
        </w:tc>
        <w:tc>
          <w:tcPr>
            <w:tcW w:w="1134" w:type="dxa"/>
          </w:tcPr>
          <w:p w:rsidR="00375554" w:rsidRPr="000470C9" w:rsidRDefault="00375554" w:rsidP="0062078B">
            <w:r w:rsidRPr="000470C9">
              <w:rPr>
                <w:lang w:val="tt-RU"/>
              </w:rPr>
              <w:t>Окру</w:t>
            </w:r>
            <w:r w:rsidRPr="000470C9">
              <w:t>жающий мир</w:t>
            </w:r>
          </w:p>
        </w:tc>
        <w:tc>
          <w:tcPr>
            <w:tcW w:w="2693" w:type="dxa"/>
          </w:tcPr>
          <w:p w:rsidR="00375554" w:rsidRPr="000470C9" w:rsidRDefault="00375554" w:rsidP="0062078B">
            <w:r w:rsidRPr="000470C9">
              <w:t>Программы общеобразов учр нач.классы. Москва, П, 2006</w:t>
            </w:r>
          </w:p>
        </w:tc>
        <w:tc>
          <w:tcPr>
            <w:tcW w:w="1701" w:type="dxa"/>
          </w:tcPr>
          <w:p w:rsidR="00375554" w:rsidRPr="000470C9" w:rsidRDefault="00375554" w:rsidP="0062078B">
            <w:pPr>
              <w:rPr>
                <w:lang w:val="tt-RU"/>
              </w:rPr>
            </w:pPr>
            <w:r w:rsidRPr="000470C9">
              <w:rPr>
                <w:lang w:val="tt-RU"/>
              </w:rPr>
              <w:t>А.А.Плешаков.</w:t>
            </w:r>
          </w:p>
        </w:tc>
        <w:tc>
          <w:tcPr>
            <w:tcW w:w="1984" w:type="dxa"/>
          </w:tcPr>
          <w:p w:rsidR="00375554" w:rsidRPr="000470C9" w:rsidRDefault="00375554" w:rsidP="0062078B">
            <w:pPr>
              <w:rPr>
                <w:lang w:val="tt-RU"/>
              </w:rPr>
            </w:pPr>
            <w:r w:rsidRPr="000470C9">
              <w:rPr>
                <w:lang w:val="tt-RU"/>
              </w:rPr>
              <w:t>А.А.Плешаков.</w:t>
            </w:r>
          </w:p>
          <w:p w:rsidR="00375554" w:rsidRPr="000470C9" w:rsidRDefault="00375554" w:rsidP="0062078B">
            <w:pPr>
              <w:rPr>
                <w:lang w:val="tt-RU"/>
              </w:rPr>
            </w:pPr>
            <w:r w:rsidRPr="000470C9">
              <w:rPr>
                <w:lang w:val="tt-RU"/>
              </w:rPr>
              <w:t>М.Ю.Новицкая</w:t>
            </w:r>
          </w:p>
        </w:tc>
        <w:tc>
          <w:tcPr>
            <w:tcW w:w="1701" w:type="dxa"/>
          </w:tcPr>
          <w:p w:rsidR="00375554" w:rsidRPr="000470C9" w:rsidRDefault="00375554" w:rsidP="0062078B">
            <w:pPr>
              <w:rPr>
                <w:lang w:val="tt-RU"/>
              </w:rPr>
            </w:pPr>
            <w:r w:rsidRPr="000470C9">
              <w:rPr>
                <w:lang w:val="tt-RU"/>
              </w:rPr>
              <w:t>Әйләнә-тирә дөнья. 1 кл Казан, “Мәгариф”, 201</w:t>
            </w:r>
          </w:p>
        </w:tc>
      </w:tr>
      <w:tr w:rsidR="00375554" w:rsidRPr="000470C9" w:rsidTr="00375554">
        <w:tc>
          <w:tcPr>
            <w:tcW w:w="966" w:type="dxa"/>
            <w:vMerge/>
          </w:tcPr>
          <w:p w:rsidR="00375554" w:rsidRPr="000470C9" w:rsidRDefault="00375554" w:rsidP="0062078B">
            <w:pPr>
              <w:ind w:firstLine="540"/>
              <w:rPr>
                <w:lang w:val="tt-RU"/>
              </w:rPr>
            </w:pPr>
          </w:p>
        </w:tc>
        <w:tc>
          <w:tcPr>
            <w:tcW w:w="1134" w:type="dxa"/>
          </w:tcPr>
          <w:p w:rsidR="00375554" w:rsidRPr="000470C9" w:rsidRDefault="00375554" w:rsidP="0062078B">
            <w:pPr>
              <w:ind w:firstLine="540"/>
              <w:rPr>
                <w:lang w:val="tt-RU"/>
              </w:rPr>
            </w:pPr>
          </w:p>
        </w:tc>
        <w:tc>
          <w:tcPr>
            <w:tcW w:w="2693" w:type="dxa"/>
          </w:tcPr>
          <w:p w:rsidR="00375554" w:rsidRPr="000470C9" w:rsidRDefault="00375554" w:rsidP="0062078B">
            <w:pPr>
              <w:ind w:firstLine="540"/>
              <w:rPr>
                <w:lang w:val="tt-RU"/>
              </w:rPr>
            </w:pPr>
          </w:p>
        </w:tc>
        <w:tc>
          <w:tcPr>
            <w:tcW w:w="1701" w:type="dxa"/>
          </w:tcPr>
          <w:p w:rsidR="00375554" w:rsidRPr="000470C9" w:rsidRDefault="00375554" w:rsidP="0062078B">
            <w:pPr>
              <w:ind w:firstLine="540"/>
              <w:rPr>
                <w:lang w:val="tt-RU"/>
              </w:rPr>
            </w:pPr>
          </w:p>
        </w:tc>
        <w:tc>
          <w:tcPr>
            <w:tcW w:w="1984" w:type="dxa"/>
          </w:tcPr>
          <w:p w:rsidR="00375554" w:rsidRPr="000470C9" w:rsidRDefault="00375554" w:rsidP="0062078B">
            <w:pPr>
              <w:rPr>
                <w:lang w:val="tt-RU"/>
              </w:rPr>
            </w:pPr>
            <w:r w:rsidRPr="000470C9">
              <w:rPr>
                <w:lang w:val="tt-RU"/>
              </w:rPr>
              <w:t>А.А.Плешаков.</w:t>
            </w:r>
          </w:p>
        </w:tc>
        <w:tc>
          <w:tcPr>
            <w:tcW w:w="1701" w:type="dxa"/>
          </w:tcPr>
          <w:p w:rsidR="00375554" w:rsidRPr="000470C9" w:rsidRDefault="00375554" w:rsidP="0062078B">
            <w:pPr>
              <w:rPr>
                <w:lang w:val="tt-RU"/>
              </w:rPr>
            </w:pPr>
            <w:r w:rsidRPr="000470C9">
              <w:rPr>
                <w:lang w:val="tt-RU"/>
              </w:rPr>
              <w:t>Әйләнә-тирә дөнья. 2 кл Казан, Мәгариф, 2011</w:t>
            </w:r>
          </w:p>
        </w:tc>
      </w:tr>
      <w:tr w:rsidR="00375554" w:rsidRPr="000470C9" w:rsidTr="00375554">
        <w:tc>
          <w:tcPr>
            <w:tcW w:w="966" w:type="dxa"/>
            <w:vMerge/>
          </w:tcPr>
          <w:p w:rsidR="00375554" w:rsidRPr="000470C9" w:rsidRDefault="00375554" w:rsidP="0062078B">
            <w:pPr>
              <w:ind w:firstLine="540"/>
              <w:rPr>
                <w:lang w:val="tt-RU"/>
              </w:rPr>
            </w:pPr>
          </w:p>
        </w:tc>
        <w:tc>
          <w:tcPr>
            <w:tcW w:w="1134" w:type="dxa"/>
          </w:tcPr>
          <w:p w:rsidR="00375554" w:rsidRPr="000470C9" w:rsidRDefault="00375554" w:rsidP="0062078B">
            <w:pPr>
              <w:ind w:firstLine="540"/>
              <w:rPr>
                <w:lang w:val="tt-RU"/>
              </w:rPr>
            </w:pPr>
          </w:p>
        </w:tc>
        <w:tc>
          <w:tcPr>
            <w:tcW w:w="2693" w:type="dxa"/>
          </w:tcPr>
          <w:p w:rsidR="00375554" w:rsidRPr="000470C9" w:rsidRDefault="00375554" w:rsidP="0062078B">
            <w:pPr>
              <w:ind w:firstLine="540"/>
              <w:rPr>
                <w:lang w:val="tt-RU"/>
              </w:rPr>
            </w:pPr>
          </w:p>
        </w:tc>
        <w:tc>
          <w:tcPr>
            <w:tcW w:w="1701" w:type="dxa"/>
          </w:tcPr>
          <w:p w:rsidR="00375554" w:rsidRPr="000470C9" w:rsidRDefault="00375554" w:rsidP="0062078B">
            <w:pPr>
              <w:ind w:firstLine="540"/>
              <w:rPr>
                <w:lang w:val="tt-RU"/>
              </w:rPr>
            </w:pPr>
          </w:p>
        </w:tc>
        <w:tc>
          <w:tcPr>
            <w:tcW w:w="1984" w:type="dxa"/>
          </w:tcPr>
          <w:p w:rsidR="00375554" w:rsidRPr="000470C9" w:rsidRDefault="00375554" w:rsidP="0062078B">
            <w:pPr>
              <w:ind w:firstLine="540"/>
              <w:rPr>
                <w:lang w:val="tt-RU"/>
              </w:rPr>
            </w:pPr>
            <w:r w:rsidRPr="000470C9">
              <w:rPr>
                <w:lang w:val="tt-RU"/>
              </w:rPr>
              <w:t>А.А.Плешаков.</w:t>
            </w:r>
          </w:p>
        </w:tc>
        <w:tc>
          <w:tcPr>
            <w:tcW w:w="1701" w:type="dxa"/>
          </w:tcPr>
          <w:p w:rsidR="00375554" w:rsidRPr="000470C9" w:rsidRDefault="00375554" w:rsidP="0062078B">
            <w:pPr>
              <w:rPr>
                <w:lang w:val="tt-RU"/>
              </w:rPr>
            </w:pPr>
            <w:r w:rsidRPr="000470C9">
              <w:rPr>
                <w:lang w:val="tt-RU"/>
              </w:rPr>
              <w:t>Әйләнә-тирә дөнья. 3 кл Казан, Мәгариф, 2012</w:t>
            </w:r>
          </w:p>
        </w:tc>
      </w:tr>
      <w:tr w:rsidR="00375554" w:rsidRPr="000470C9" w:rsidTr="00375554">
        <w:tc>
          <w:tcPr>
            <w:tcW w:w="966" w:type="dxa"/>
            <w:vMerge/>
          </w:tcPr>
          <w:p w:rsidR="00375554" w:rsidRPr="000470C9" w:rsidRDefault="00375554" w:rsidP="0062078B">
            <w:pPr>
              <w:ind w:firstLine="540"/>
              <w:rPr>
                <w:lang w:val="tt-RU"/>
              </w:rPr>
            </w:pPr>
          </w:p>
        </w:tc>
        <w:tc>
          <w:tcPr>
            <w:tcW w:w="1134" w:type="dxa"/>
          </w:tcPr>
          <w:p w:rsidR="00375554" w:rsidRPr="000470C9" w:rsidRDefault="00375554" w:rsidP="0062078B">
            <w:pPr>
              <w:ind w:firstLine="540"/>
              <w:rPr>
                <w:lang w:val="tt-RU"/>
              </w:rPr>
            </w:pPr>
          </w:p>
        </w:tc>
        <w:tc>
          <w:tcPr>
            <w:tcW w:w="2693" w:type="dxa"/>
          </w:tcPr>
          <w:p w:rsidR="00375554" w:rsidRPr="000470C9" w:rsidRDefault="00375554" w:rsidP="0062078B">
            <w:pPr>
              <w:ind w:firstLine="540"/>
              <w:rPr>
                <w:lang w:val="tt-RU"/>
              </w:rPr>
            </w:pPr>
          </w:p>
        </w:tc>
        <w:tc>
          <w:tcPr>
            <w:tcW w:w="1701" w:type="dxa"/>
          </w:tcPr>
          <w:p w:rsidR="00375554" w:rsidRPr="000470C9" w:rsidRDefault="00375554" w:rsidP="0062078B">
            <w:pPr>
              <w:ind w:firstLine="540"/>
              <w:rPr>
                <w:lang w:val="tt-RU"/>
              </w:rPr>
            </w:pPr>
          </w:p>
        </w:tc>
        <w:tc>
          <w:tcPr>
            <w:tcW w:w="1984" w:type="dxa"/>
          </w:tcPr>
          <w:p w:rsidR="00375554" w:rsidRPr="000470C9" w:rsidRDefault="00375554" w:rsidP="0062078B">
            <w:pPr>
              <w:ind w:firstLine="540"/>
              <w:rPr>
                <w:lang w:val="tt-RU"/>
              </w:rPr>
            </w:pPr>
            <w:r w:rsidRPr="000470C9">
              <w:rPr>
                <w:lang w:val="tt-RU"/>
              </w:rPr>
              <w:t>М.Ю.Новицкая А.А.Плешаков.</w:t>
            </w:r>
          </w:p>
        </w:tc>
        <w:tc>
          <w:tcPr>
            <w:tcW w:w="1701" w:type="dxa"/>
          </w:tcPr>
          <w:p w:rsidR="00375554" w:rsidRPr="000470C9" w:rsidRDefault="00375554" w:rsidP="0062078B">
            <w:pPr>
              <w:rPr>
                <w:lang w:val="tt-RU"/>
              </w:rPr>
            </w:pPr>
            <w:r w:rsidRPr="000470C9">
              <w:rPr>
                <w:lang w:val="tt-RU"/>
              </w:rPr>
              <w:t>Әйләнә-тирә дөнья. 4 кл ,</w:t>
            </w:r>
            <w:r w:rsidRPr="000470C9">
              <w:t xml:space="preserve"> </w:t>
            </w:r>
            <w:r w:rsidRPr="000470C9">
              <w:rPr>
                <w:lang w:val="tt-RU"/>
              </w:rPr>
              <w:t>Москва, Просвещение, 2014</w:t>
            </w:r>
          </w:p>
        </w:tc>
      </w:tr>
      <w:tr w:rsidR="00375554" w:rsidRPr="000470C9" w:rsidTr="00375554">
        <w:tc>
          <w:tcPr>
            <w:tcW w:w="966" w:type="dxa"/>
            <w:vMerge/>
          </w:tcPr>
          <w:p w:rsidR="00375554" w:rsidRPr="000470C9" w:rsidRDefault="00375554" w:rsidP="0062078B">
            <w:pPr>
              <w:ind w:firstLine="540"/>
              <w:rPr>
                <w:lang w:val="tt-RU"/>
              </w:rPr>
            </w:pPr>
          </w:p>
        </w:tc>
        <w:tc>
          <w:tcPr>
            <w:tcW w:w="1134" w:type="dxa"/>
          </w:tcPr>
          <w:p w:rsidR="00375554" w:rsidRPr="000470C9" w:rsidRDefault="00375554" w:rsidP="0062078B">
            <w:pPr>
              <w:rPr>
                <w:lang w:val="tt-RU"/>
              </w:rPr>
            </w:pPr>
            <w:r w:rsidRPr="000470C9">
              <w:rPr>
                <w:lang w:val="tt-RU"/>
              </w:rPr>
              <w:t>Изобра</w:t>
            </w:r>
          </w:p>
          <w:p w:rsidR="00375554" w:rsidRPr="000470C9" w:rsidRDefault="00375554" w:rsidP="0062078B">
            <w:pPr>
              <w:rPr>
                <w:lang w:val="tt-RU"/>
              </w:rPr>
            </w:pPr>
            <w:r w:rsidRPr="000470C9">
              <w:rPr>
                <w:lang w:val="tt-RU"/>
              </w:rPr>
              <w:t>зитель</w:t>
            </w:r>
          </w:p>
          <w:p w:rsidR="00375554" w:rsidRPr="000470C9" w:rsidRDefault="00375554" w:rsidP="0062078B">
            <w:pPr>
              <w:rPr>
                <w:lang w:val="tt-RU"/>
              </w:rPr>
            </w:pPr>
            <w:r w:rsidRPr="000470C9">
              <w:rPr>
                <w:lang w:val="tt-RU"/>
              </w:rPr>
              <w:t>ное искусство</w:t>
            </w:r>
          </w:p>
        </w:tc>
        <w:tc>
          <w:tcPr>
            <w:tcW w:w="2693" w:type="dxa"/>
          </w:tcPr>
          <w:p w:rsidR="00375554" w:rsidRPr="000470C9" w:rsidRDefault="00375554" w:rsidP="0062078B">
            <w:r w:rsidRPr="000470C9">
              <w:t>Программы общеобразов учр нач.классы. Москва, П, 2006</w:t>
            </w:r>
          </w:p>
        </w:tc>
        <w:tc>
          <w:tcPr>
            <w:tcW w:w="1701" w:type="dxa"/>
          </w:tcPr>
          <w:p w:rsidR="00375554" w:rsidRPr="000470C9" w:rsidRDefault="00375554" w:rsidP="0062078B">
            <w:pPr>
              <w:rPr>
                <w:lang w:val="tt-RU"/>
              </w:rPr>
            </w:pPr>
            <w:r w:rsidRPr="000470C9">
              <w:rPr>
                <w:lang w:val="tt-RU"/>
              </w:rPr>
              <w:t>В.С.Кузин</w:t>
            </w:r>
          </w:p>
        </w:tc>
        <w:tc>
          <w:tcPr>
            <w:tcW w:w="1984" w:type="dxa"/>
          </w:tcPr>
          <w:p w:rsidR="00375554" w:rsidRPr="000470C9" w:rsidRDefault="00375554" w:rsidP="0062078B">
            <w:pPr>
              <w:rPr>
                <w:lang w:val="tt-RU"/>
              </w:rPr>
            </w:pPr>
            <w:r w:rsidRPr="000470C9">
              <w:rPr>
                <w:lang w:val="tt-RU"/>
              </w:rPr>
              <w:t>Г.Я.Шпикалова</w:t>
            </w:r>
          </w:p>
          <w:p w:rsidR="00375554" w:rsidRPr="000470C9" w:rsidRDefault="00375554" w:rsidP="0062078B">
            <w:pPr>
              <w:rPr>
                <w:lang w:val="tt-RU"/>
              </w:rPr>
            </w:pPr>
            <w:r w:rsidRPr="000470C9">
              <w:rPr>
                <w:lang w:val="tt-RU"/>
              </w:rPr>
              <w:t>Л.В.Ершова</w:t>
            </w:r>
          </w:p>
        </w:tc>
        <w:tc>
          <w:tcPr>
            <w:tcW w:w="1701" w:type="dxa"/>
          </w:tcPr>
          <w:p w:rsidR="00375554" w:rsidRPr="000470C9" w:rsidRDefault="00375554" w:rsidP="0062078B">
            <w:pPr>
              <w:rPr>
                <w:lang w:val="tt-RU"/>
              </w:rPr>
            </w:pPr>
            <w:r w:rsidRPr="000470C9">
              <w:rPr>
                <w:lang w:val="tt-RU"/>
              </w:rPr>
              <w:t>Изобразительное искусство. 1-2 классы. 3-4 классы. Москва, Дрофа, 2006</w:t>
            </w:r>
          </w:p>
        </w:tc>
      </w:tr>
      <w:tr w:rsidR="00375554" w:rsidRPr="000470C9" w:rsidTr="00375554">
        <w:tc>
          <w:tcPr>
            <w:tcW w:w="966" w:type="dxa"/>
            <w:vMerge/>
          </w:tcPr>
          <w:p w:rsidR="00375554" w:rsidRPr="000470C9" w:rsidRDefault="00375554" w:rsidP="0062078B">
            <w:pPr>
              <w:ind w:firstLine="540"/>
            </w:pPr>
          </w:p>
        </w:tc>
        <w:tc>
          <w:tcPr>
            <w:tcW w:w="1134" w:type="dxa"/>
          </w:tcPr>
          <w:p w:rsidR="00375554" w:rsidRPr="000470C9" w:rsidRDefault="00375554" w:rsidP="0062078B">
            <w:pPr>
              <w:rPr>
                <w:lang w:val="tt-RU"/>
              </w:rPr>
            </w:pPr>
            <w:r w:rsidRPr="000470C9">
              <w:rPr>
                <w:lang w:val="tt-RU"/>
              </w:rPr>
              <w:t>Технология</w:t>
            </w:r>
          </w:p>
        </w:tc>
        <w:tc>
          <w:tcPr>
            <w:tcW w:w="2693" w:type="dxa"/>
          </w:tcPr>
          <w:p w:rsidR="00375554" w:rsidRPr="000470C9" w:rsidRDefault="00375554" w:rsidP="0062078B">
            <w:r w:rsidRPr="000470C9">
              <w:t xml:space="preserve">Программы общеобразов учр нач.классы. Москва, П, 2006 Труд. Обуч. в сельских шк. </w:t>
            </w:r>
          </w:p>
          <w:p w:rsidR="00375554" w:rsidRDefault="00375554" w:rsidP="0062078B"/>
          <w:p w:rsidR="00375554" w:rsidRDefault="00375554" w:rsidP="0062078B"/>
          <w:p w:rsidR="00375554" w:rsidRDefault="00375554" w:rsidP="0062078B"/>
          <w:p w:rsidR="00375554" w:rsidRPr="000470C9" w:rsidRDefault="00375554" w:rsidP="0062078B"/>
        </w:tc>
        <w:tc>
          <w:tcPr>
            <w:tcW w:w="1701" w:type="dxa"/>
          </w:tcPr>
          <w:p w:rsidR="00375554" w:rsidRPr="000470C9" w:rsidRDefault="00375554" w:rsidP="0062078B">
            <w:pPr>
              <w:rPr>
                <w:lang w:val="tt-RU"/>
              </w:rPr>
            </w:pPr>
            <w:r w:rsidRPr="000470C9">
              <w:rPr>
                <w:lang w:val="tt-RU"/>
              </w:rPr>
              <w:t>В.Г.Машинистов.</w:t>
            </w:r>
          </w:p>
        </w:tc>
        <w:tc>
          <w:tcPr>
            <w:tcW w:w="1984" w:type="dxa"/>
          </w:tcPr>
          <w:p w:rsidR="00375554" w:rsidRPr="000470C9" w:rsidRDefault="00375554" w:rsidP="0062078B">
            <w:pPr>
              <w:rPr>
                <w:lang w:val="tt-RU"/>
              </w:rPr>
            </w:pPr>
            <w:r w:rsidRPr="000470C9">
              <w:rPr>
                <w:lang w:val="tt-RU"/>
              </w:rPr>
              <w:t>Роговцева И.Н.</w:t>
            </w:r>
          </w:p>
        </w:tc>
        <w:tc>
          <w:tcPr>
            <w:tcW w:w="1701" w:type="dxa"/>
          </w:tcPr>
          <w:p w:rsidR="00375554" w:rsidRPr="000470C9" w:rsidRDefault="00375554" w:rsidP="0062078B">
            <w:pPr>
              <w:rPr>
                <w:lang w:val="tt-RU"/>
              </w:rPr>
            </w:pPr>
            <w:r w:rsidRPr="000470C9">
              <w:rPr>
                <w:lang w:val="tt-RU"/>
              </w:rPr>
              <w:t>Технология,</w:t>
            </w:r>
          </w:p>
          <w:p w:rsidR="00375554" w:rsidRPr="000470C9" w:rsidRDefault="00375554" w:rsidP="0062078B">
            <w:pPr>
              <w:rPr>
                <w:lang w:val="tt-RU"/>
              </w:rPr>
            </w:pPr>
            <w:r w:rsidRPr="000470C9">
              <w:rPr>
                <w:lang w:val="tt-RU"/>
              </w:rPr>
              <w:t>Казан китап нәшр.,</w:t>
            </w:r>
          </w:p>
          <w:p w:rsidR="00375554" w:rsidRPr="000470C9" w:rsidRDefault="00375554" w:rsidP="0062078B">
            <w:pPr>
              <w:rPr>
                <w:lang w:val="tt-RU"/>
              </w:rPr>
            </w:pPr>
            <w:r w:rsidRPr="000470C9">
              <w:rPr>
                <w:lang w:val="tt-RU"/>
              </w:rPr>
              <w:t>Москава “Просвещ.”, 2013.  1 класс</w:t>
            </w:r>
          </w:p>
        </w:tc>
      </w:tr>
      <w:tr w:rsidR="00375554" w:rsidRPr="000470C9" w:rsidTr="00375554">
        <w:tc>
          <w:tcPr>
            <w:tcW w:w="966" w:type="dxa"/>
            <w:vMerge/>
          </w:tcPr>
          <w:p w:rsidR="00375554" w:rsidRPr="000470C9" w:rsidRDefault="00375554" w:rsidP="0062078B">
            <w:pPr>
              <w:ind w:firstLine="540"/>
            </w:pPr>
          </w:p>
        </w:tc>
        <w:tc>
          <w:tcPr>
            <w:tcW w:w="1134" w:type="dxa"/>
          </w:tcPr>
          <w:p w:rsidR="00375554" w:rsidRPr="000470C9" w:rsidRDefault="00375554" w:rsidP="0062078B">
            <w:pPr>
              <w:rPr>
                <w:lang w:val="tt-RU"/>
              </w:rPr>
            </w:pPr>
          </w:p>
        </w:tc>
        <w:tc>
          <w:tcPr>
            <w:tcW w:w="2693" w:type="dxa"/>
          </w:tcPr>
          <w:p w:rsidR="00375554" w:rsidRPr="000470C9" w:rsidRDefault="00375554" w:rsidP="0062078B">
            <w:pPr>
              <w:ind w:firstLine="540"/>
            </w:pPr>
          </w:p>
        </w:tc>
        <w:tc>
          <w:tcPr>
            <w:tcW w:w="1701" w:type="dxa"/>
          </w:tcPr>
          <w:p w:rsidR="00375554" w:rsidRPr="000470C9" w:rsidRDefault="00375554" w:rsidP="0062078B">
            <w:pPr>
              <w:rPr>
                <w:lang w:val="tt-RU"/>
              </w:rPr>
            </w:pPr>
          </w:p>
        </w:tc>
        <w:tc>
          <w:tcPr>
            <w:tcW w:w="1984" w:type="dxa"/>
          </w:tcPr>
          <w:p w:rsidR="00375554" w:rsidRPr="000470C9" w:rsidRDefault="00375554" w:rsidP="0062078B">
            <w:pPr>
              <w:rPr>
                <w:lang w:val="tt-RU"/>
              </w:rPr>
            </w:pPr>
            <w:r w:rsidRPr="000470C9">
              <w:rPr>
                <w:lang w:val="tt-RU"/>
              </w:rPr>
              <w:t xml:space="preserve">А.В.Горячев, К.И.Горина, Н.И.Суворова </w:t>
            </w:r>
          </w:p>
          <w:p w:rsidR="00375554" w:rsidRPr="000470C9" w:rsidRDefault="00375554" w:rsidP="0062078B">
            <w:pPr>
              <w:rPr>
                <w:lang w:val="tt-RU"/>
              </w:rPr>
            </w:pPr>
            <w:r w:rsidRPr="000470C9">
              <w:rPr>
                <w:lang w:val="tt-RU"/>
              </w:rPr>
              <w:t>Роговцева И.Н.</w:t>
            </w:r>
          </w:p>
          <w:p w:rsidR="00375554" w:rsidRPr="000470C9" w:rsidRDefault="00375554" w:rsidP="0062078B">
            <w:pPr>
              <w:rPr>
                <w:lang w:val="tt-RU"/>
              </w:rPr>
            </w:pPr>
          </w:p>
        </w:tc>
        <w:tc>
          <w:tcPr>
            <w:tcW w:w="1701" w:type="dxa"/>
          </w:tcPr>
          <w:p w:rsidR="00375554" w:rsidRPr="000470C9" w:rsidRDefault="00375554" w:rsidP="0062078B">
            <w:pPr>
              <w:rPr>
                <w:lang w:val="tt-RU"/>
              </w:rPr>
            </w:pPr>
            <w:r w:rsidRPr="000470C9">
              <w:rPr>
                <w:lang w:val="tt-RU"/>
              </w:rPr>
              <w:t>Информатика в играх и задачах. Москва, Баллас, 2009</w:t>
            </w:r>
          </w:p>
          <w:p w:rsidR="00375554" w:rsidRPr="000470C9" w:rsidRDefault="00375554" w:rsidP="0062078B">
            <w:pPr>
              <w:rPr>
                <w:lang w:val="tt-RU"/>
              </w:rPr>
            </w:pPr>
            <w:r w:rsidRPr="000470C9">
              <w:rPr>
                <w:lang w:val="tt-RU"/>
              </w:rPr>
              <w:t>Технология,</w:t>
            </w:r>
          </w:p>
          <w:p w:rsidR="00375554" w:rsidRPr="000470C9" w:rsidRDefault="00375554" w:rsidP="0062078B">
            <w:pPr>
              <w:rPr>
                <w:lang w:val="tt-RU"/>
              </w:rPr>
            </w:pPr>
            <w:r w:rsidRPr="000470C9">
              <w:rPr>
                <w:lang w:val="tt-RU"/>
              </w:rPr>
              <w:t>Казан китап нәшр.,</w:t>
            </w:r>
          </w:p>
          <w:p w:rsidR="00375554" w:rsidRPr="000470C9" w:rsidRDefault="00375554" w:rsidP="0062078B">
            <w:pPr>
              <w:rPr>
                <w:lang w:val="tt-RU"/>
              </w:rPr>
            </w:pPr>
            <w:r w:rsidRPr="000470C9">
              <w:rPr>
                <w:lang w:val="tt-RU"/>
              </w:rPr>
              <w:t>Москва” Просвещ”., 2014.  2 класс,4 класс</w:t>
            </w:r>
          </w:p>
          <w:p w:rsidR="00375554" w:rsidRPr="000470C9" w:rsidRDefault="00375554" w:rsidP="0062078B">
            <w:pPr>
              <w:rPr>
                <w:lang w:val="tt-RU"/>
              </w:rPr>
            </w:pPr>
          </w:p>
        </w:tc>
      </w:tr>
      <w:tr w:rsidR="00375554" w:rsidRPr="000470C9" w:rsidTr="00375554">
        <w:tc>
          <w:tcPr>
            <w:tcW w:w="966" w:type="dxa"/>
            <w:vMerge/>
          </w:tcPr>
          <w:p w:rsidR="00375554" w:rsidRPr="000470C9" w:rsidRDefault="00375554" w:rsidP="0062078B">
            <w:pPr>
              <w:ind w:firstLine="540"/>
            </w:pPr>
          </w:p>
        </w:tc>
        <w:tc>
          <w:tcPr>
            <w:tcW w:w="1134" w:type="dxa"/>
          </w:tcPr>
          <w:p w:rsidR="00375554" w:rsidRPr="000470C9" w:rsidRDefault="00375554" w:rsidP="0062078B">
            <w:pPr>
              <w:rPr>
                <w:lang w:val="tt-RU"/>
              </w:rPr>
            </w:pPr>
          </w:p>
        </w:tc>
        <w:tc>
          <w:tcPr>
            <w:tcW w:w="2693" w:type="dxa"/>
          </w:tcPr>
          <w:p w:rsidR="00375554" w:rsidRPr="000470C9" w:rsidRDefault="00375554" w:rsidP="0062078B">
            <w:pPr>
              <w:ind w:firstLine="540"/>
            </w:pPr>
          </w:p>
        </w:tc>
        <w:tc>
          <w:tcPr>
            <w:tcW w:w="1701" w:type="dxa"/>
          </w:tcPr>
          <w:p w:rsidR="00375554" w:rsidRPr="000470C9" w:rsidRDefault="00375554" w:rsidP="0062078B">
            <w:pPr>
              <w:rPr>
                <w:lang w:val="tt-RU"/>
              </w:rPr>
            </w:pPr>
          </w:p>
        </w:tc>
        <w:tc>
          <w:tcPr>
            <w:tcW w:w="1984" w:type="dxa"/>
          </w:tcPr>
          <w:p w:rsidR="00375554" w:rsidRPr="000470C9" w:rsidRDefault="00375554" w:rsidP="0062078B">
            <w:pPr>
              <w:rPr>
                <w:lang w:val="tt-RU"/>
              </w:rPr>
            </w:pPr>
          </w:p>
          <w:p w:rsidR="00375554" w:rsidRPr="000470C9" w:rsidRDefault="00375554" w:rsidP="0062078B">
            <w:pPr>
              <w:rPr>
                <w:lang w:val="tt-RU"/>
              </w:rPr>
            </w:pPr>
            <w:r w:rsidRPr="000470C9">
              <w:rPr>
                <w:lang w:val="tt-RU"/>
              </w:rPr>
              <w:t xml:space="preserve">А.В.Горячев, К.И.Горина, Н.И.Суворова </w:t>
            </w:r>
          </w:p>
          <w:p w:rsidR="00375554" w:rsidRPr="000470C9" w:rsidRDefault="00375554" w:rsidP="0062078B">
            <w:pPr>
              <w:rPr>
                <w:lang w:val="tt-RU"/>
              </w:rPr>
            </w:pPr>
            <w:r w:rsidRPr="000470C9">
              <w:rPr>
                <w:lang w:val="tt-RU"/>
              </w:rPr>
              <w:t>Роговцева И.Н.</w:t>
            </w:r>
          </w:p>
          <w:p w:rsidR="00375554" w:rsidRPr="000470C9" w:rsidRDefault="00375554" w:rsidP="0062078B">
            <w:pPr>
              <w:rPr>
                <w:lang w:val="tt-RU"/>
              </w:rPr>
            </w:pPr>
          </w:p>
        </w:tc>
        <w:tc>
          <w:tcPr>
            <w:tcW w:w="1701" w:type="dxa"/>
          </w:tcPr>
          <w:p w:rsidR="00375554" w:rsidRPr="000470C9" w:rsidRDefault="00375554" w:rsidP="0062078B">
            <w:pPr>
              <w:rPr>
                <w:lang w:val="tt-RU"/>
              </w:rPr>
            </w:pPr>
          </w:p>
          <w:p w:rsidR="00375554" w:rsidRPr="000470C9" w:rsidRDefault="00375554" w:rsidP="0062078B">
            <w:pPr>
              <w:rPr>
                <w:lang w:val="tt-RU"/>
              </w:rPr>
            </w:pPr>
            <w:r w:rsidRPr="000470C9">
              <w:rPr>
                <w:lang w:val="tt-RU"/>
              </w:rPr>
              <w:t>Информатика в играх и задачах. Москва, Баллас, 2009</w:t>
            </w:r>
          </w:p>
          <w:p w:rsidR="00375554" w:rsidRPr="000470C9" w:rsidRDefault="00375554" w:rsidP="0062078B">
            <w:pPr>
              <w:rPr>
                <w:lang w:val="tt-RU"/>
              </w:rPr>
            </w:pPr>
            <w:r w:rsidRPr="000470C9">
              <w:rPr>
                <w:lang w:val="tt-RU"/>
              </w:rPr>
              <w:t>Технология,</w:t>
            </w:r>
          </w:p>
          <w:p w:rsidR="00375554" w:rsidRPr="000470C9" w:rsidRDefault="00375554" w:rsidP="0062078B">
            <w:pPr>
              <w:rPr>
                <w:lang w:val="tt-RU"/>
              </w:rPr>
            </w:pPr>
            <w:r w:rsidRPr="000470C9">
              <w:rPr>
                <w:lang w:val="tt-RU"/>
              </w:rPr>
              <w:t>Казан китап нәшр.,</w:t>
            </w:r>
          </w:p>
          <w:p w:rsidR="00375554" w:rsidRPr="000470C9" w:rsidRDefault="00375554" w:rsidP="0062078B">
            <w:pPr>
              <w:rPr>
                <w:lang w:val="tt-RU"/>
              </w:rPr>
            </w:pPr>
            <w:r w:rsidRPr="000470C9">
              <w:rPr>
                <w:lang w:val="tt-RU"/>
              </w:rPr>
              <w:t>Москва “Просвещ.”, 2013.  3 класс</w:t>
            </w:r>
          </w:p>
          <w:p w:rsidR="00375554" w:rsidRPr="000470C9" w:rsidRDefault="00375554" w:rsidP="0062078B">
            <w:pPr>
              <w:rPr>
                <w:lang w:val="tt-RU"/>
              </w:rPr>
            </w:pPr>
          </w:p>
        </w:tc>
      </w:tr>
      <w:tr w:rsidR="00375554" w:rsidRPr="000470C9" w:rsidTr="00375554">
        <w:tc>
          <w:tcPr>
            <w:tcW w:w="966" w:type="dxa"/>
            <w:vMerge/>
          </w:tcPr>
          <w:p w:rsidR="00375554" w:rsidRPr="000470C9" w:rsidRDefault="00375554" w:rsidP="0062078B">
            <w:pPr>
              <w:ind w:firstLine="540"/>
            </w:pPr>
          </w:p>
        </w:tc>
        <w:tc>
          <w:tcPr>
            <w:tcW w:w="1134" w:type="dxa"/>
          </w:tcPr>
          <w:p w:rsidR="00375554" w:rsidRPr="000470C9" w:rsidRDefault="00375554" w:rsidP="0062078B">
            <w:pPr>
              <w:rPr>
                <w:lang w:val="tt-RU"/>
              </w:rPr>
            </w:pPr>
            <w:r w:rsidRPr="000470C9">
              <w:rPr>
                <w:lang w:val="tt-RU"/>
              </w:rPr>
              <w:t>Музыка</w:t>
            </w:r>
          </w:p>
        </w:tc>
        <w:tc>
          <w:tcPr>
            <w:tcW w:w="2693" w:type="dxa"/>
          </w:tcPr>
          <w:p w:rsidR="00375554" w:rsidRPr="000470C9" w:rsidRDefault="00375554" w:rsidP="0062078B">
            <w:pPr>
              <w:rPr>
                <w:lang w:val="tt-RU"/>
              </w:rPr>
            </w:pPr>
            <w:r w:rsidRPr="000470C9">
              <w:rPr>
                <w:lang w:val="tt-RU"/>
              </w:rPr>
              <w:t>Авторская программа по музыке “Музыка нач. кл”</w:t>
            </w:r>
          </w:p>
          <w:p w:rsidR="00375554" w:rsidRPr="000470C9" w:rsidRDefault="00375554" w:rsidP="0062078B">
            <w:pPr>
              <w:rPr>
                <w:lang w:val="tt-RU"/>
              </w:rPr>
            </w:pPr>
            <w:r w:rsidRPr="000470C9">
              <w:rPr>
                <w:lang w:val="tt-RU"/>
              </w:rPr>
              <w:t xml:space="preserve"> Е.Д. Критская, Г.П.  Сергеева, Т.С. Шмагина</w:t>
            </w:r>
          </w:p>
        </w:tc>
        <w:tc>
          <w:tcPr>
            <w:tcW w:w="1701" w:type="dxa"/>
          </w:tcPr>
          <w:p w:rsidR="00375554" w:rsidRPr="000470C9" w:rsidRDefault="00375554" w:rsidP="0062078B">
            <w:pPr>
              <w:rPr>
                <w:lang w:val="tt-RU"/>
              </w:rPr>
            </w:pPr>
            <w:r w:rsidRPr="000470C9">
              <w:rPr>
                <w:lang w:val="tt-RU"/>
              </w:rPr>
              <w:t>Н.Р.Җиһаншина</w:t>
            </w:r>
          </w:p>
        </w:tc>
        <w:tc>
          <w:tcPr>
            <w:tcW w:w="1984" w:type="dxa"/>
          </w:tcPr>
          <w:p w:rsidR="00375554" w:rsidRPr="000470C9" w:rsidRDefault="00375554" w:rsidP="0062078B">
            <w:pPr>
              <w:rPr>
                <w:lang w:val="tt-RU"/>
              </w:rPr>
            </w:pPr>
            <w:r w:rsidRPr="000470C9">
              <w:rPr>
                <w:lang w:val="tt-RU"/>
              </w:rPr>
              <w:t>Е.Д.Критская</w:t>
            </w:r>
          </w:p>
          <w:p w:rsidR="00375554" w:rsidRPr="000470C9" w:rsidRDefault="00375554" w:rsidP="0062078B">
            <w:pPr>
              <w:rPr>
                <w:lang w:val="tt-RU"/>
              </w:rPr>
            </w:pPr>
            <w:r w:rsidRPr="000470C9">
              <w:rPr>
                <w:lang w:val="tt-RU"/>
              </w:rPr>
              <w:t xml:space="preserve">Г.П.Сергеева </w:t>
            </w:r>
          </w:p>
          <w:p w:rsidR="00375554" w:rsidRPr="000470C9" w:rsidRDefault="00375554" w:rsidP="0062078B">
            <w:pPr>
              <w:rPr>
                <w:lang w:val="tt-RU"/>
              </w:rPr>
            </w:pPr>
            <w:r w:rsidRPr="000470C9">
              <w:rPr>
                <w:lang w:val="tt-RU"/>
              </w:rPr>
              <w:t xml:space="preserve">Школяр </w:t>
            </w:r>
          </w:p>
        </w:tc>
        <w:tc>
          <w:tcPr>
            <w:tcW w:w="1701" w:type="dxa"/>
          </w:tcPr>
          <w:p w:rsidR="00375554" w:rsidRPr="000470C9" w:rsidRDefault="00375554" w:rsidP="0062078B">
            <w:pPr>
              <w:rPr>
                <w:lang w:val="tt-RU"/>
              </w:rPr>
            </w:pPr>
            <w:r w:rsidRPr="000470C9">
              <w:rPr>
                <w:lang w:val="tt-RU"/>
              </w:rPr>
              <w:t>Музыка 1 кл Казан, “Мәгариф”, 2007</w:t>
            </w:r>
          </w:p>
          <w:p w:rsidR="00375554" w:rsidRPr="000470C9" w:rsidRDefault="00375554" w:rsidP="0062078B">
            <w:pPr>
              <w:ind w:firstLine="540"/>
              <w:rPr>
                <w:lang w:val="tt-RU"/>
              </w:rPr>
            </w:pPr>
            <w:r w:rsidRPr="000470C9">
              <w:rPr>
                <w:lang w:val="tt-RU"/>
              </w:rPr>
              <w:t>Москва “Мнемоза”,  2013</w:t>
            </w:r>
          </w:p>
        </w:tc>
      </w:tr>
      <w:tr w:rsidR="00375554" w:rsidRPr="000470C9" w:rsidTr="00375554">
        <w:tc>
          <w:tcPr>
            <w:tcW w:w="966" w:type="dxa"/>
            <w:vMerge/>
          </w:tcPr>
          <w:p w:rsidR="00375554" w:rsidRPr="000470C9" w:rsidRDefault="00375554" w:rsidP="0062078B">
            <w:pPr>
              <w:ind w:firstLine="540"/>
              <w:rPr>
                <w:lang w:val="tt-RU"/>
              </w:rPr>
            </w:pPr>
          </w:p>
        </w:tc>
        <w:tc>
          <w:tcPr>
            <w:tcW w:w="1134" w:type="dxa"/>
          </w:tcPr>
          <w:p w:rsidR="00375554" w:rsidRPr="000470C9" w:rsidRDefault="00375554" w:rsidP="0062078B">
            <w:pPr>
              <w:ind w:firstLine="540"/>
              <w:rPr>
                <w:lang w:val="tt-RU"/>
              </w:rPr>
            </w:pPr>
          </w:p>
        </w:tc>
        <w:tc>
          <w:tcPr>
            <w:tcW w:w="2693" w:type="dxa"/>
          </w:tcPr>
          <w:p w:rsidR="00375554" w:rsidRPr="000470C9" w:rsidRDefault="00375554" w:rsidP="0062078B">
            <w:pPr>
              <w:ind w:firstLine="540"/>
              <w:rPr>
                <w:lang w:val="tt-RU"/>
              </w:rPr>
            </w:pPr>
          </w:p>
        </w:tc>
        <w:tc>
          <w:tcPr>
            <w:tcW w:w="1701" w:type="dxa"/>
          </w:tcPr>
          <w:p w:rsidR="00375554" w:rsidRPr="000470C9" w:rsidRDefault="00375554" w:rsidP="0062078B">
            <w:pPr>
              <w:ind w:firstLine="540"/>
              <w:rPr>
                <w:lang w:val="tt-RU"/>
              </w:rPr>
            </w:pPr>
          </w:p>
        </w:tc>
        <w:tc>
          <w:tcPr>
            <w:tcW w:w="1984" w:type="dxa"/>
          </w:tcPr>
          <w:p w:rsidR="00375554" w:rsidRPr="000470C9" w:rsidRDefault="00375554" w:rsidP="0062078B">
            <w:pPr>
              <w:rPr>
                <w:lang w:val="tt-RU"/>
              </w:rPr>
            </w:pPr>
            <w:r w:rsidRPr="000470C9">
              <w:rPr>
                <w:lang w:val="tt-RU"/>
              </w:rPr>
              <w:t xml:space="preserve">Н.В.Бакиева </w:t>
            </w:r>
          </w:p>
          <w:p w:rsidR="00375554" w:rsidRPr="000470C9" w:rsidRDefault="00375554" w:rsidP="0062078B">
            <w:pPr>
              <w:ind w:firstLine="540"/>
              <w:rPr>
                <w:lang w:val="tt-RU"/>
              </w:rPr>
            </w:pPr>
          </w:p>
        </w:tc>
        <w:tc>
          <w:tcPr>
            <w:tcW w:w="1701" w:type="dxa"/>
          </w:tcPr>
          <w:p w:rsidR="00375554" w:rsidRPr="000470C9" w:rsidRDefault="00375554" w:rsidP="0062078B">
            <w:pPr>
              <w:ind w:firstLine="540"/>
              <w:rPr>
                <w:lang w:val="tt-RU"/>
              </w:rPr>
            </w:pPr>
            <w:r w:rsidRPr="000470C9">
              <w:rPr>
                <w:lang w:val="tt-RU"/>
              </w:rPr>
              <w:t>Музыка 2 кл Казан, “Мәгариф”, 2007</w:t>
            </w:r>
          </w:p>
        </w:tc>
      </w:tr>
      <w:tr w:rsidR="00375554" w:rsidRPr="000470C9" w:rsidTr="00375554">
        <w:tc>
          <w:tcPr>
            <w:tcW w:w="966" w:type="dxa"/>
            <w:vMerge/>
          </w:tcPr>
          <w:p w:rsidR="00375554" w:rsidRPr="000470C9" w:rsidRDefault="00375554" w:rsidP="0062078B">
            <w:pPr>
              <w:ind w:firstLine="540"/>
              <w:rPr>
                <w:lang w:val="tt-RU"/>
              </w:rPr>
            </w:pPr>
          </w:p>
        </w:tc>
        <w:tc>
          <w:tcPr>
            <w:tcW w:w="1134" w:type="dxa"/>
          </w:tcPr>
          <w:p w:rsidR="00375554" w:rsidRPr="000470C9" w:rsidRDefault="00375554" w:rsidP="0062078B">
            <w:pPr>
              <w:ind w:firstLine="540"/>
              <w:rPr>
                <w:lang w:val="tt-RU"/>
              </w:rPr>
            </w:pPr>
          </w:p>
        </w:tc>
        <w:tc>
          <w:tcPr>
            <w:tcW w:w="2693" w:type="dxa"/>
          </w:tcPr>
          <w:p w:rsidR="00375554" w:rsidRPr="000470C9" w:rsidRDefault="00375554" w:rsidP="0062078B">
            <w:pPr>
              <w:ind w:firstLine="540"/>
            </w:pPr>
            <w:r w:rsidRPr="000470C9">
              <w:t>Татар м</w:t>
            </w:r>
            <w:r w:rsidRPr="000470C9">
              <w:rPr>
                <w:lang w:val="tt-RU"/>
              </w:rPr>
              <w:t>әктәпләре һәм гимназияләре өчен музыка программасы. Казан, Мәгариф, 2006</w:t>
            </w:r>
          </w:p>
        </w:tc>
        <w:tc>
          <w:tcPr>
            <w:tcW w:w="1701" w:type="dxa"/>
          </w:tcPr>
          <w:p w:rsidR="00375554" w:rsidRPr="000470C9" w:rsidRDefault="00375554" w:rsidP="0062078B">
            <w:pPr>
              <w:ind w:firstLine="540"/>
              <w:rPr>
                <w:lang w:val="tt-RU"/>
              </w:rPr>
            </w:pPr>
          </w:p>
        </w:tc>
        <w:tc>
          <w:tcPr>
            <w:tcW w:w="1984" w:type="dxa"/>
          </w:tcPr>
          <w:p w:rsidR="00375554" w:rsidRPr="000470C9" w:rsidRDefault="00375554" w:rsidP="0062078B">
            <w:pPr>
              <w:rPr>
                <w:lang w:val="tt-RU"/>
              </w:rPr>
            </w:pPr>
            <w:r w:rsidRPr="000470C9">
              <w:rPr>
                <w:lang w:val="tt-RU"/>
              </w:rPr>
              <w:t>Н.В.</w:t>
            </w:r>
            <w:r w:rsidRPr="000470C9">
              <w:t xml:space="preserve">Бакиева </w:t>
            </w:r>
          </w:p>
          <w:p w:rsidR="00375554" w:rsidRPr="000470C9" w:rsidRDefault="00375554" w:rsidP="0062078B">
            <w:pPr>
              <w:rPr>
                <w:lang w:val="tt-RU"/>
              </w:rPr>
            </w:pPr>
            <w:r w:rsidRPr="000470C9">
              <w:rPr>
                <w:lang w:val="tt-RU"/>
              </w:rPr>
              <w:t xml:space="preserve">Школяр </w:t>
            </w:r>
          </w:p>
          <w:p w:rsidR="00375554" w:rsidRPr="000470C9" w:rsidRDefault="00375554" w:rsidP="0062078B">
            <w:pPr>
              <w:ind w:firstLine="540"/>
              <w:rPr>
                <w:lang w:val="tt-RU"/>
              </w:rPr>
            </w:pPr>
          </w:p>
        </w:tc>
        <w:tc>
          <w:tcPr>
            <w:tcW w:w="1701" w:type="dxa"/>
          </w:tcPr>
          <w:p w:rsidR="00375554" w:rsidRPr="000470C9" w:rsidRDefault="00375554" w:rsidP="0062078B">
            <w:pPr>
              <w:ind w:firstLine="540"/>
              <w:rPr>
                <w:lang w:val="tt-RU"/>
              </w:rPr>
            </w:pPr>
            <w:r w:rsidRPr="000470C9">
              <w:t>Музыка</w:t>
            </w:r>
            <w:r w:rsidRPr="000470C9">
              <w:rPr>
                <w:lang w:val="tt-RU"/>
              </w:rPr>
              <w:t xml:space="preserve"> 3 кл Казан, Мәгариф, 2007</w:t>
            </w:r>
          </w:p>
          <w:p w:rsidR="00375554" w:rsidRPr="000470C9" w:rsidRDefault="00375554" w:rsidP="0062078B">
            <w:pPr>
              <w:ind w:firstLine="540"/>
              <w:rPr>
                <w:lang w:val="tt-RU"/>
              </w:rPr>
            </w:pPr>
            <w:r w:rsidRPr="000470C9">
              <w:rPr>
                <w:lang w:val="tt-RU"/>
              </w:rPr>
              <w:t>Москва, 3 класс Мнемоза, 2013</w:t>
            </w:r>
          </w:p>
        </w:tc>
      </w:tr>
      <w:tr w:rsidR="00375554" w:rsidRPr="000470C9" w:rsidTr="00375554">
        <w:tc>
          <w:tcPr>
            <w:tcW w:w="966" w:type="dxa"/>
            <w:vMerge/>
          </w:tcPr>
          <w:p w:rsidR="00375554" w:rsidRPr="000470C9" w:rsidRDefault="00375554" w:rsidP="0062078B">
            <w:pPr>
              <w:ind w:firstLine="540"/>
            </w:pPr>
          </w:p>
        </w:tc>
        <w:tc>
          <w:tcPr>
            <w:tcW w:w="1134" w:type="dxa"/>
          </w:tcPr>
          <w:p w:rsidR="00375554" w:rsidRPr="000470C9" w:rsidRDefault="00375554" w:rsidP="0062078B">
            <w:pPr>
              <w:rPr>
                <w:lang w:val="tt-RU"/>
              </w:rPr>
            </w:pPr>
            <w:r w:rsidRPr="000470C9">
              <w:rPr>
                <w:lang w:val="tt-RU"/>
              </w:rPr>
              <w:t>Физ. культура</w:t>
            </w:r>
          </w:p>
        </w:tc>
        <w:tc>
          <w:tcPr>
            <w:tcW w:w="2693" w:type="dxa"/>
          </w:tcPr>
          <w:p w:rsidR="00375554" w:rsidRPr="000470C9" w:rsidRDefault="00375554" w:rsidP="0062078B">
            <w:pPr>
              <w:rPr>
                <w:lang w:val="tt-RU"/>
              </w:rPr>
            </w:pPr>
            <w:r w:rsidRPr="000470C9">
              <w:rPr>
                <w:lang w:val="tt-RU"/>
              </w:rPr>
              <w:t>Программа курса “Физическая культура “ под редакцией А.П. Матвеева, М., “Просвещение”, 2010 год</w:t>
            </w:r>
          </w:p>
        </w:tc>
        <w:tc>
          <w:tcPr>
            <w:tcW w:w="1701" w:type="dxa"/>
          </w:tcPr>
          <w:p w:rsidR="00375554" w:rsidRPr="000470C9" w:rsidRDefault="00375554" w:rsidP="0062078B">
            <w:pPr>
              <w:rPr>
                <w:lang w:val="tt-RU"/>
              </w:rPr>
            </w:pPr>
            <w:r w:rsidRPr="000470C9">
              <w:rPr>
                <w:lang w:val="tt-RU"/>
              </w:rPr>
              <w:t>С.С.Хайрет</w:t>
            </w:r>
          </w:p>
          <w:p w:rsidR="00375554" w:rsidRPr="000470C9" w:rsidRDefault="00375554" w:rsidP="0062078B">
            <w:pPr>
              <w:ind w:firstLine="540"/>
              <w:rPr>
                <w:lang w:val="tt-RU"/>
              </w:rPr>
            </w:pPr>
            <w:r w:rsidRPr="000470C9">
              <w:rPr>
                <w:lang w:val="tt-RU"/>
              </w:rPr>
              <w:t>динов</w:t>
            </w:r>
          </w:p>
        </w:tc>
        <w:tc>
          <w:tcPr>
            <w:tcW w:w="1984" w:type="dxa"/>
          </w:tcPr>
          <w:p w:rsidR="00375554" w:rsidRPr="000470C9" w:rsidRDefault="00375554" w:rsidP="0062078B">
            <w:pPr>
              <w:ind w:firstLine="540"/>
              <w:rPr>
                <w:lang w:val="tt-RU"/>
              </w:rPr>
            </w:pPr>
          </w:p>
        </w:tc>
        <w:tc>
          <w:tcPr>
            <w:tcW w:w="1701" w:type="dxa"/>
          </w:tcPr>
          <w:p w:rsidR="00375554" w:rsidRPr="000470C9" w:rsidRDefault="00375554" w:rsidP="0062078B">
            <w:pPr>
              <w:ind w:firstLine="540"/>
              <w:rPr>
                <w:lang w:val="tt-RU"/>
              </w:rPr>
            </w:pPr>
          </w:p>
        </w:tc>
      </w:tr>
      <w:tr w:rsidR="00375554" w:rsidRPr="000470C9" w:rsidTr="00375554">
        <w:tc>
          <w:tcPr>
            <w:tcW w:w="966" w:type="dxa"/>
          </w:tcPr>
          <w:p w:rsidR="00375554" w:rsidRPr="000470C9" w:rsidRDefault="00375554" w:rsidP="0062078B">
            <w:pPr>
              <w:ind w:firstLine="540"/>
            </w:pPr>
          </w:p>
        </w:tc>
        <w:tc>
          <w:tcPr>
            <w:tcW w:w="1134" w:type="dxa"/>
          </w:tcPr>
          <w:p w:rsidR="00375554" w:rsidRPr="000470C9" w:rsidRDefault="00375554" w:rsidP="0062078B">
            <w:pPr>
              <w:rPr>
                <w:lang w:val="tt-RU"/>
              </w:rPr>
            </w:pPr>
          </w:p>
        </w:tc>
        <w:tc>
          <w:tcPr>
            <w:tcW w:w="2693" w:type="dxa"/>
          </w:tcPr>
          <w:p w:rsidR="00375554" w:rsidRPr="000470C9" w:rsidRDefault="00375554" w:rsidP="0062078B">
            <w:pPr>
              <w:rPr>
                <w:lang w:val="tt-RU"/>
              </w:rPr>
            </w:pPr>
            <w:r w:rsidRPr="000470C9">
              <w:t>Примерные программы по курсу «Основы религиозных культур и светской этики».</w:t>
            </w:r>
          </w:p>
        </w:tc>
        <w:tc>
          <w:tcPr>
            <w:tcW w:w="1701" w:type="dxa"/>
          </w:tcPr>
          <w:p w:rsidR="00375554" w:rsidRPr="000470C9" w:rsidRDefault="00375554" w:rsidP="0062078B">
            <w:pPr>
              <w:rPr>
                <w:lang w:val="tt-RU"/>
              </w:rPr>
            </w:pPr>
          </w:p>
        </w:tc>
        <w:tc>
          <w:tcPr>
            <w:tcW w:w="1984" w:type="dxa"/>
          </w:tcPr>
          <w:p w:rsidR="00375554" w:rsidRPr="000470C9" w:rsidRDefault="00375554" w:rsidP="0062078B">
            <w:pPr>
              <w:ind w:firstLine="540"/>
              <w:rPr>
                <w:lang w:val="tt-RU"/>
              </w:rPr>
            </w:pPr>
            <w:r w:rsidRPr="000470C9">
              <w:rPr>
                <w:lang w:val="tt-RU"/>
              </w:rPr>
              <w:t>Сахаров</w:t>
            </w:r>
          </w:p>
          <w:p w:rsidR="00375554" w:rsidRPr="000470C9" w:rsidRDefault="00375554" w:rsidP="0062078B">
            <w:pPr>
              <w:ind w:firstLine="540"/>
              <w:rPr>
                <w:lang w:val="tt-RU"/>
              </w:rPr>
            </w:pPr>
          </w:p>
          <w:p w:rsidR="00375554" w:rsidRPr="000470C9" w:rsidRDefault="00375554" w:rsidP="0062078B">
            <w:pPr>
              <w:ind w:firstLine="540"/>
              <w:rPr>
                <w:lang w:val="tt-RU"/>
              </w:rPr>
            </w:pPr>
            <w:r w:rsidRPr="000470C9">
              <w:rPr>
                <w:lang w:val="tt-RU"/>
              </w:rPr>
              <w:t>Студеникин М.Т.</w:t>
            </w:r>
          </w:p>
        </w:tc>
        <w:tc>
          <w:tcPr>
            <w:tcW w:w="1701" w:type="dxa"/>
          </w:tcPr>
          <w:p w:rsidR="00375554" w:rsidRPr="000470C9" w:rsidRDefault="00375554" w:rsidP="0062078B">
            <w:pPr>
              <w:rPr>
                <w:lang w:val="tt-RU"/>
              </w:rPr>
            </w:pPr>
            <w:r w:rsidRPr="000470C9">
              <w:rPr>
                <w:lang w:val="tt-RU"/>
              </w:rPr>
              <w:t>Дин тарихы 4 класс, Казан, 2011</w:t>
            </w:r>
          </w:p>
          <w:p w:rsidR="00375554" w:rsidRPr="000470C9" w:rsidRDefault="00375554" w:rsidP="0062078B">
            <w:pPr>
              <w:ind w:firstLine="540"/>
            </w:pPr>
            <w:r w:rsidRPr="000470C9">
              <w:rPr>
                <w:lang w:val="tt-RU"/>
              </w:rPr>
              <w:t>Дөн</w:t>
            </w:r>
            <w:r w:rsidRPr="000470C9">
              <w:t>ьяви этика нигезлэре, 4класс,Москва, «Русское слово»,2012</w:t>
            </w:r>
          </w:p>
        </w:tc>
      </w:tr>
      <w:tr w:rsidR="00375554" w:rsidRPr="000470C9" w:rsidTr="00375554">
        <w:tc>
          <w:tcPr>
            <w:tcW w:w="966" w:type="dxa"/>
          </w:tcPr>
          <w:p w:rsidR="00375554" w:rsidRPr="000470C9" w:rsidRDefault="00375554" w:rsidP="0062078B">
            <w:pPr>
              <w:jc w:val="both"/>
              <w:rPr>
                <w:lang w:val="tt-RU"/>
              </w:rPr>
            </w:pPr>
          </w:p>
        </w:tc>
        <w:tc>
          <w:tcPr>
            <w:tcW w:w="1134" w:type="dxa"/>
          </w:tcPr>
          <w:p w:rsidR="00375554" w:rsidRPr="000470C9" w:rsidRDefault="00375554" w:rsidP="0062078B">
            <w:pPr>
              <w:jc w:val="both"/>
              <w:rPr>
                <w:lang w:val="tt-RU"/>
              </w:rPr>
            </w:pPr>
            <w:r w:rsidRPr="000470C9">
              <w:rPr>
                <w:lang w:val="tt-RU"/>
              </w:rPr>
              <w:t>Английский язык</w:t>
            </w:r>
          </w:p>
        </w:tc>
        <w:tc>
          <w:tcPr>
            <w:tcW w:w="2693" w:type="dxa"/>
          </w:tcPr>
          <w:p w:rsidR="00375554" w:rsidRPr="000470C9" w:rsidRDefault="00375554" w:rsidP="0062078B">
            <w:pPr>
              <w:jc w:val="both"/>
              <w:rPr>
                <w:lang w:val="tt-RU"/>
              </w:rPr>
            </w:pPr>
            <w:r w:rsidRPr="000470C9">
              <w:rPr>
                <w:lang w:val="tt-RU"/>
              </w:rPr>
              <w:t xml:space="preserve"> Программа обучения английскому языку учащихся образовательных учреждений РТ. ТАИ.2007</w:t>
            </w:r>
          </w:p>
          <w:p w:rsidR="00375554" w:rsidRPr="000470C9" w:rsidRDefault="00375554" w:rsidP="0062078B">
            <w:pPr>
              <w:jc w:val="both"/>
              <w:rPr>
                <w:lang w:val="tt-RU"/>
              </w:rPr>
            </w:pPr>
          </w:p>
          <w:p w:rsidR="00375554" w:rsidRPr="000470C9" w:rsidRDefault="00375554" w:rsidP="0062078B">
            <w:pPr>
              <w:jc w:val="both"/>
              <w:rPr>
                <w:lang w:val="tt-RU"/>
              </w:rPr>
            </w:pPr>
          </w:p>
          <w:p w:rsidR="00375554" w:rsidRPr="000470C9" w:rsidRDefault="00375554" w:rsidP="0062078B">
            <w:pPr>
              <w:jc w:val="both"/>
              <w:rPr>
                <w:lang w:val="tt-RU"/>
              </w:rPr>
            </w:pPr>
          </w:p>
          <w:p w:rsidR="00375554" w:rsidRPr="000470C9" w:rsidRDefault="00375554" w:rsidP="0062078B">
            <w:pPr>
              <w:jc w:val="both"/>
              <w:rPr>
                <w:lang w:val="tt-RU"/>
              </w:rPr>
            </w:pPr>
          </w:p>
        </w:tc>
        <w:tc>
          <w:tcPr>
            <w:tcW w:w="1701" w:type="dxa"/>
          </w:tcPr>
          <w:p w:rsidR="00375554" w:rsidRPr="000470C9" w:rsidRDefault="00375554" w:rsidP="0062078B">
            <w:pPr>
              <w:jc w:val="both"/>
              <w:rPr>
                <w:lang w:val="tt-RU"/>
              </w:rPr>
            </w:pPr>
            <w:r w:rsidRPr="000470C9">
              <w:rPr>
                <w:lang w:val="tt-RU"/>
              </w:rPr>
              <w:t>Н.Д.Гальская, Е.Я,Григорьева, А.Ю.Горчев</w:t>
            </w:r>
          </w:p>
        </w:tc>
        <w:tc>
          <w:tcPr>
            <w:tcW w:w="1984" w:type="dxa"/>
          </w:tcPr>
          <w:p w:rsidR="00375554" w:rsidRPr="000470C9" w:rsidRDefault="00375554" w:rsidP="0062078B">
            <w:pPr>
              <w:jc w:val="both"/>
              <w:rPr>
                <w:lang w:val="tt-RU"/>
              </w:rPr>
            </w:pPr>
            <w:r w:rsidRPr="000470C9">
              <w:rPr>
                <w:lang w:val="tt-RU"/>
              </w:rPr>
              <w:t>Быкова</w:t>
            </w:r>
            <w:r>
              <w:rPr>
                <w:lang w:val="tt-RU"/>
              </w:rPr>
              <w:t>, Дули</w:t>
            </w:r>
          </w:p>
        </w:tc>
        <w:tc>
          <w:tcPr>
            <w:tcW w:w="1701" w:type="dxa"/>
          </w:tcPr>
          <w:p w:rsidR="00375554" w:rsidRPr="000470C9" w:rsidRDefault="00375554" w:rsidP="0062078B">
            <w:pPr>
              <w:jc w:val="both"/>
              <w:rPr>
                <w:lang w:val="tt-RU"/>
              </w:rPr>
            </w:pPr>
            <w:r w:rsidRPr="000470C9">
              <w:rPr>
                <w:lang w:val="tt-RU"/>
              </w:rPr>
              <w:t>Английский язык. 2 кл. Обнинск, “Титул”, 2012</w:t>
            </w:r>
          </w:p>
        </w:tc>
      </w:tr>
      <w:tr w:rsidR="00375554" w:rsidRPr="000470C9" w:rsidTr="00375554">
        <w:tc>
          <w:tcPr>
            <w:tcW w:w="966" w:type="dxa"/>
          </w:tcPr>
          <w:p w:rsidR="00375554" w:rsidRPr="000470C9" w:rsidRDefault="00375554" w:rsidP="0062078B">
            <w:pPr>
              <w:jc w:val="both"/>
              <w:rPr>
                <w:lang w:val="tt-RU"/>
              </w:rPr>
            </w:pPr>
          </w:p>
        </w:tc>
        <w:tc>
          <w:tcPr>
            <w:tcW w:w="1134" w:type="dxa"/>
          </w:tcPr>
          <w:p w:rsidR="00375554" w:rsidRPr="000470C9" w:rsidRDefault="00375554" w:rsidP="0062078B">
            <w:pPr>
              <w:jc w:val="both"/>
              <w:rPr>
                <w:lang w:val="tt-RU"/>
              </w:rPr>
            </w:pPr>
          </w:p>
          <w:p w:rsidR="00375554" w:rsidRPr="000470C9" w:rsidRDefault="00375554" w:rsidP="0062078B">
            <w:pPr>
              <w:jc w:val="both"/>
              <w:rPr>
                <w:lang w:val="tt-RU"/>
              </w:rPr>
            </w:pPr>
          </w:p>
          <w:p w:rsidR="00375554" w:rsidRPr="000470C9" w:rsidRDefault="00375554" w:rsidP="0062078B">
            <w:pPr>
              <w:jc w:val="both"/>
              <w:rPr>
                <w:lang w:val="tt-RU"/>
              </w:rPr>
            </w:pPr>
            <w:r w:rsidRPr="000470C9">
              <w:rPr>
                <w:lang w:val="tt-RU"/>
              </w:rPr>
              <w:t>Английский язык</w:t>
            </w:r>
          </w:p>
        </w:tc>
        <w:tc>
          <w:tcPr>
            <w:tcW w:w="2693" w:type="dxa"/>
          </w:tcPr>
          <w:p w:rsidR="00375554" w:rsidRPr="000470C9" w:rsidRDefault="00375554" w:rsidP="0062078B">
            <w:pPr>
              <w:jc w:val="both"/>
              <w:rPr>
                <w:lang w:val="tt-RU"/>
              </w:rPr>
            </w:pPr>
            <w:r w:rsidRPr="000470C9">
              <w:rPr>
                <w:lang w:val="tt-RU"/>
              </w:rPr>
              <w:t xml:space="preserve"> </w:t>
            </w:r>
          </w:p>
          <w:p w:rsidR="00375554" w:rsidRPr="000470C9" w:rsidRDefault="00375554" w:rsidP="0062078B">
            <w:pPr>
              <w:jc w:val="both"/>
              <w:rPr>
                <w:lang w:val="tt-RU"/>
              </w:rPr>
            </w:pPr>
          </w:p>
          <w:p w:rsidR="00375554" w:rsidRPr="000470C9" w:rsidRDefault="00375554" w:rsidP="0062078B">
            <w:pPr>
              <w:jc w:val="both"/>
              <w:rPr>
                <w:lang w:val="tt-RU"/>
              </w:rPr>
            </w:pPr>
            <w:r w:rsidRPr="000470C9">
              <w:rPr>
                <w:lang w:val="tt-RU"/>
              </w:rPr>
              <w:t>Программа обучения английскому языку учащихся образовательных учреждений РТ. ТАИ.2007</w:t>
            </w:r>
          </w:p>
        </w:tc>
        <w:tc>
          <w:tcPr>
            <w:tcW w:w="1701" w:type="dxa"/>
          </w:tcPr>
          <w:p w:rsidR="00375554" w:rsidRPr="000470C9" w:rsidRDefault="00375554" w:rsidP="0062078B">
            <w:pPr>
              <w:jc w:val="both"/>
              <w:rPr>
                <w:lang w:val="tt-RU"/>
              </w:rPr>
            </w:pPr>
          </w:p>
          <w:p w:rsidR="00375554" w:rsidRPr="000470C9" w:rsidRDefault="00375554" w:rsidP="0062078B">
            <w:pPr>
              <w:jc w:val="both"/>
              <w:rPr>
                <w:lang w:val="tt-RU"/>
              </w:rPr>
            </w:pPr>
          </w:p>
          <w:p w:rsidR="00375554" w:rsidRPr="000470C9" w:rsidRDefault="00375554" w:rsidP="0062078B">
            <w:pPr>
              <w:jc w:val="both"/>
              <w:rPr>
                <w:lang w:val="tt-RU"/>
              </w:rPr>
            </w:pPr>
            <w:r w:rsidRPr="000470C9">
              <w:rPr>
                <w:lang w:val="tt-RU"/>
              </w:rPr>
              <w:t>Н.Д.Гальская, Е.Я,Григорьева, А.Ю.Горячев</w:t>
            </w:r>
          </w:p>
        </w:tc>
        <w:tc>
          <w:tcPr>
            <w:tcW w:w="1984" w:type="dxa"/>
          </w:tcPr>
          <w:p w:rsidR="00375554" w:rsidRPr="000470C9" w:rsidRDefault="00375554" w:rsidP="0062078B">
            <w:pPr>
              <w:jc w:val="both"/>
              <w:rPr>
                <w:lang w:val="tt-RU"/>
              </w:rPr>
            </w:pPr>
          </w:p>
          <w:p w:rsidR="00375554" w:rsidRPr="000470C9" w:rsidRDefault="00375554" w:rsidP="0062078B">
            <w:pPr>
              <w:jc w:val="both"/>
              <w:rPr>
                <w:lang w:val="tt-RU"/>
              </w:rPr>
            </w:pPr>
          </w:p>
          <w:p w:rsidR="00375554" w:rsidRPr="000470C9" w:rsidRDefault="00375554" w:rsidP="0062078B">
            <w:pPr>
              <w:jc w:val="both"/>
              <w:rPr>
                <w:lang w:val="tt-RU"/>
              </w:rPr>
            </w:pPr>
            <w:r w:rsidRPr="000470C9">
              <w:rPr>
                <w:lang w:val="tt-RU"/>
              </w:rPr>
              <w:t>Быкова</w:t>
            </w:r>
          </w:p>
        </w:tc>
        <w:tc>
          <w:tcPr>
            <w:tcW w:w="1701" w:type="dxa"/>
          </w:tcPr>
          <w:p w:rsidR="00375554" w:rsidRPr="000470C9" w:rsidRDefault="00375554" w:rsidP="0062078B">
            <w:pPr>
              <w:jc w:val="both"/>
              <w:rPr>
                <w:lang w:val="tt-RU"/>
              </w:rPr>
            </w:pPr>
          </w:p>
          <w:p w:rsidR="00375554" w:rsidRPr="000470C9" w:rsidRDefault="00375554" w:rsidP="0062078B">
            <w:pPr>
              <w:jc w:val="both"/>
              <w:rPr>
                <w:lang w:val="tt-RU"/>
              </w:rPr>
            </w:pPr>
          </w:p>
          <w:p w:rsidR="00375554" w:rsidRPr="000470C9" w:rsidRDefault="00375554" w:rsidP="0062078B">
            <w:pPr>
              <w:jc w:val="both"/>
              <w:rPr>
                <w:lang w:val="tt-RU"/>
              </w:rPr>
            </w:pPr>
            <w:r w:rsidRPr="000470C9">
              <w:rPr>
                <w:lang w:val="tt-RU"/>
              </w:rPr>
              <w:t>Английский язык. 3 кл. Обнинск, “Титул”, 2012</w:t>
            </w:r>
          </w:p>
        </w:tc>
      </w:tr>
      <w:tr w:rsidR="00375554" w:rsidRPr="000470C9" w:rsidTr="00375554">
        <w:tc>
          <w:tcPr>
            <w:tcW w:w="966" w:type="dxa"/>
          </w:tcPr>
          <w:p w:rsidR="00375554" w:rsidRPr="000470C9" w:rsidRDefault="00375554" w:rsidP="0062078B">
            <w:pPr>
              <w:jc w:val="both"/>
              <w:rPr>
                <w:lang w:val="tt-RU"/>
              </w:rPr>
            </w:pPr>
          </w:p>
        </w:tc>
        <w:tc>
          <w:tcPr>
            <w:tcW w:w="1134" w:type="dxa"/>
          </w:tcPr>
          <w:p w:rsidR="00375554" w:rsidRPr="000470C9" w:rsidRDefault="00375554" w:rsidP="0062078B">
            <w:pPr>
              <w:jc w:val="both"/>
              <w:rPr>
                <w:lang w:val="tt-RU"/>
              </w:rPr>
            </w:pPr>
            <w:r w:rsidRPr="000470C9">
              <w:rPr>
                <w:lang w:val="tt-RU"/>
              </w:rPr>
              <w:t>Английский язык</w:t>
            </w:r>
          </w:p>
        </w:tc>
        <w:tc>
          <w:tcPr>
            <w:tcW w:w="2693" w:type="dxa"/>
          </w:tcPr>
          <w:p w:rsidR="00375554" w:rsidRPr="000470C9" w:rsidRDefault="00375554" w:rsidP="0062078B">
            <w:pPr>
              <w:jc w:val="both"/>
              <w:rPr>
                <w:lang w:val="tt-RU"/>
              </w:rPr>
            </w:pPr>
            <w:r w:rsidRPr="000470C9">
              <w:rPr>
                <w:lang w:val="tt-RU"/>
              </w:rPr>
              <w:t>Программа обучения английскому языку учащихся образовательных учреждений РТ. ТАИ.2007</w:t>
            </w:r>
          </w:p>
        </w:tc>
        <w:tc>
          <w:tcPr>
            <w:tcW w:w="1701" w:type="dxa"/>
          </w:tcPr>
          <w:p w:rsidR="00375554" w:rsidRPr="000470C9" w:rsidRDefault="00375554" w:rsidP="0062078B">
            <w:pPr>
              <w:jc w:val="both"/>
              <w:rPr>
                <w:lang w:val="tt-RU"/>
              </w:rPr>
            </w:pPr>
            <w:r w:rsidRPr="000470C9">
              <w:rPr>
                <w:lang w:val="tt-RU"/>
              </w:rPr>
              <w:t>Н.Д.Гальская, Е.Я,Григорьева, А.Ю.Горячев</w:t>
            </w:r>
          </w:p>
        </w:tc>
        <w:tc>
          <w:tcPr>
            <w:tcW w:w="1984" w:type="dxa"/>
          </w:tcPr>
          <w:p w:rsidR="00375554" w:rsidRPr="000470C9" w:rsidRDefault="00375554" w:rsidP="0062078B">
            <w:pPr>
              <w:jc w:val="both"/>
              <w:rPr>
                <w:lang w:val="tt-RU"/>
              </w:rPr>
            </w:pPr>
            <w:r w:rsidRPr="000470C9">
              <w:rPr>
                <w:lang w:val="tt-RU"/>
              </w:rPr>
              <w:t>Быкова</w:t>
            </w:r>
            <w:r>
              <w:rPr>
                <w:lang w:val="tt-RU"/>
              </w:rPr>
              <w:t>, Дули</w:t>
            </w:r>
          </w:p>
        </w:tc>
        <w:tc>
          <w:tcPr>
            <w:tcW w:w="1701" w:type="dxa"/>
          </w:tcPr>
          <w:p w:rsidR="00375554" w:rsidRPr="000470C9" w:rsidRDefault="00375554" w:rsidP="0062078B">
            <w:pPr>
              <w:jc w:val="both"/>
              <w:rPr>
                <w:lang w:val="tt-RU"/>
              </w:rPr>
            </w:pPr>
            <w:r>
              <w:rPr>
                <w:lang w:val="tt-RU"/>
              </w:rPr>
              <w:t>Английский язык. 4</w:t>
            </w:r>
            <w:r w:rsidRPr="000470C9">
              <w:rPr>
                <w:lang w:val="tt-RU"/>
              </w:rPr>
              <w:t xml:space="preserve"> кл. Обнинск, “Титул”, 2012</w:t>
            </w:r>
          </w:p>
        </w:tc>
      </w:tr>
    </w:tbl>
    <w:p w:rsidR="00C11BA8" w:rsidRPr="007379D8" w:rsidRDefault="00C11BA8" w:rsidP="007379D8">
      <w:pPr>
        <w:widowControl w:val="0"/>
        <w:autoSpaceDE w:val="0"/>
        <w:autoSpaceDN w:val="0"/>
        <w:adjustRightInd w:val="0"/>
        <w:jc w:val="both"/>
        <w:rPr>
          <w:b/>
          <w:lang w:val="tt-RU"/>
        </w:rPr>
      </w:pPr>
      <w:r w:rsidRPr="007379D8">
        <w:rPr>
          <w:b/>
        </w:rPr>
        <w:t>3.3.6. Механизмы достижения целевых ориентиров в системе условий</w:t>
      </w:r>
    </w:p>
    <w:p w:rsidR="00946939" w:rsidRPr="007379D8" w:rsidRDefault="00C11BA8" w:rsidP="007379D8">
      <w:pPr>
        <w:jc w:val="both"/>
        <w:rPr>
          <w:lang w:val="tt-RU"/>
        </w:rPr>
      </w:pPr>
      <w:r w:rsidRPr="007379D8">
        <w:t xml:space="preserve">Созданные в </w:t>
      </w:r>
      <w:r w:rsidR="00946939" w:rsidRPr="007379D8">
        <w:rPr>
          <w:lang w:val="tt-RU"/>
        </w:rPr>
        <w:t>МБОУ “</w:t>
      </w:r>
      <w:r w:rsidR="00375554">
        <w:rPr>
          <w:lang w:val="tt-RU"/>
        </w:rPr>
        <w:t>Бугадин</w:t>
      </w:r>
      <w:r w:rsidR="00946939" w:rsidRPr="007379D8">
        <w:rPr>
          <w:lang w:val="tt-RU"/>
        </w:rPr>
        <w:t xml:space="preserve">ская ООШ” </w:t>
      </w:r>
      <w:r w:rsidRPr="007379D8">
        <w:t xml:space="preserve"> условия для реализации основн</w:t>
      </w:r>
      <w:r w:rsidR="00946939" w:rsidRPr="007379D8">
        <w:rPr>
          <w:lang w:val="tt-RU"/>
        </w:rPr>
        <w:t>ой</w:t>
      </w:r>
      <w:r w:rsidRPr="007379D8">
        <w:t xml:space="preserve"> образовательн</w:t>
      </w:r>
      <w:r w:rsidR="00946939" w:rsidRPr="007379D8">
        <w:rPr>
          <w:lang w:val="tt-RU"/>
        </w:rPr>
        <w:t xml:space="preserve">ой </w:t>
      </w:r>
      <w:r w:rsidRPr="007379D8">
        <w:t>программ</w:t>
      </w:r>
      <w:r w:rsidR="00946939" w:rsidRPr="007379D8">
        <w:rPr>
          <w:lang w:val="tt-RU"/>
        </w:rPr>
        <w:t xml:space="preserve">ы </w:t>
      </w:r>
      <w:r w:rsidRPr="007379D8">
        <w:t xml:space="preserve">начального общего образования: </w:t>
      </w:r>
    </w:p>
    <w:p w:rsidR="00946939" w:rsidRPr="007379D8" w:rsidRDefault="00C11BA8" w:rsidP="007379D8">
      <w:pPr>
        <w:jc w:val="both"/>
        <w:rPr>
          <w:lang w:val="tt-RU"/>
        </w:rPr>
      </w:pPr>
      <w:r w:rsidRPr="007379D8">
        <w:t xml:space="preserve">• соответствуют требованиям ФГОС НОО; </w:t>
      </w:r>
    </w:p>
    <w:p w:rsidR="00946939" w:rsidRPr="007379D8" w:rsidRDefault="00C11BA8" w:rsidP="007379D8">
      <w:pPr>
        <w:jc w:val="both"/>
        <w:rPr>
          <w:lang w:val="tt-RU"/>
        </w:rPr>
      </w:pPr>
      <w:r w:rsidRPr="007379D8">
        <w:t xml:space="preserve">• 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 </w:t>
      </w:r>
    </w:p>
    <w:p w:rsidR="00946939" w:rsidRPr="007379D8" w:rsidRDefault="00C11BA8" w:rsidP="007379D8">
      <w:pPr>
        <w:jc w:val="both"/>
        <w:rPr>
          <w:lang w:val="tt-RU"/>
        </w:rPr>
      </w:pPr>
      <w:r w:rsidRPr="007379D8">
        <w:t>• учитывают особенности Школы, ее организационную структуру, запросы участников образовательного процесса;</w:t>
      </w:r>
    </w:p>
    <w:p w:rsidR="00C11BA8" w:rsidRPr="007379D8" w:rsidRDefault="00C11BA8" w:rsidP="007379D8">
      <w:pPr>
        <w:jc w:val="both"/>
      </w:pPr>
      <w:r w:rsidRPr="007379D8">
        <w:t xml:space="preserve"> • предоставляют возможность взаимодействия с социальными партнерами, использования ресурсов социума, в том числе и сетевого взаимодействия. </w:t>
      </w:r>
    </w:p>
    <w:p w:rsidR="00C11BA8" w:rsidRPr="007379D8" w:rsidRDefault="00C11BA8" w:rsidP="007379D8">
      <w:pPr>
        <w:jc w:val="both"/>
        <w:rPr>
          <w:b/>
        </w:rPr>
      </w:pPr>
    </w:p>
    <w:p w:rsidR="00653A76" w:rsidRPr="007379D8" w:rsidRDefault="00653A76" w:rsidP="007379D8">
      <w:pPr>
        <w:spacing w:line="360" w:lineRule="auto"/>
        <w:jc w:val="both"/>
        <w:rPr>
          <w:b/>
        </w:rPr>
      </w:pPr>
    </w:p>
    <w:tbl>
      <w:tblPr>
        <w:tblW w:w="0" w:type="auto"/>
        <w:tblInd w:w="85" w:type="dxa"/>
        <w:tblLayout w:type="fixed"/>
        <w:tblCellMar>
          <w:left w:w="0" w:type="dxa"/>
          <w:right w:w="0" w:type="dxa"/>
        </w:tblCellMar>
        <w:tblLook w:val="0000" w:firstRow="0" w:lastRow="0" w:firstColumn="0" w:lastColumn="0" w:noHBand="0" w:noVBand="0"/>
      </w:tblPr>
      <w:tblGrid>
        <w:gridCol w:w="2410"/>
        <w:gridCol w:w="5245"/>
        <w:gridCol w:w="1701"/>
      </w:tblGrid>
      <w:tr w:rsidR="00653A76" w:rsidRPr="007379D8" w:rsidTr="00BD7394">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7379D8" w:rsidRDefault="00653A76" w:rsidP="007379D8">
            <w:pPr>
              <w:pStyle w:val="a6"/>
              <w:spacing w:line="240" w:lineRule="auto"/>
              <w:jc w:val="both"/>
              <w:rPr>
                <w:rFonts w:ascii="Times New Roman" w:hAnsi="Times New Roman"/>
                <w:color w:val="auto"/>
                <w:sz w:val="24"/>
                <w:szCs w:val="24"/>
              </w:rPr>
            </w:pPr>
            <w:r w:rsidRPr="007379D8">
              <w:rPr>
                <w:rFonts w:ascii="Times New Roman" w:hAnsi="Times New Roman"/>
                <w:color w:val="auto"/>
                <w:sz w:val="24"/>
                <w:szCs w:val="24"/>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7379D8" w:rsidRDefault="00653A76" w:rsidP="007379D8">
            <w:pPr>
              <w:pStyle w:val="a6"/>
              <w:spacing w:line="240" w:lineRule="auto"/>
              <w:jc w:val="both"/>
              <w:rPr>
                <w:rFonts w:ascii="Times New Roman" w:hAnsi="Times New Roman"/>
                <w:color w:val="auto"/>
                <w:sz w:val="24"/>
                <w:szCs w:val="24"/>
              </w:rPr>
            </w:pPr>
            <w:r w:rsidRPr="007379D8">
              <w:rPr>
                <w:rFonts w:ascii="Times New Roman" w:hAnsi="Times New Roman"/>
                <w:color w:val="auto"/>
                <w:sz w:val="24"/>
                <w:szCs w:val="24"/>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7379D8" w:rsidRDefault="00653A76" w:rsidP="007379D8">
            <w:pPr>
              <w:pStyle w:val="a6"/>
              <w:spacing w:line="240" w:lineRule="auto"/>
              <w:jc w:val="both"/>
              <w:rPr>
                <w:rFonts w:ascii="Times New Roman" w:hAnsi="Times New Roman"/>
                <w:color w:val="auto"/>
                <w:sz w:val="24"/>
                <w:szCs w:val="24"/>
              </w:rPr>
            </w:pPr>
            <w:r w:rsidRPr="007379D8">
              <w:rPr>
                <w:rFonts w:ascii="Times New Roman" w:hAnsi="Times New Roman"/>
                <w:color w:val="auto"/>
                <w:sz w:val="24"/>
                <w:szCs w:val="24"/>
              </w:rPr>
              <w:t>Сроки реализации</w:t>
            </w:r>
          </w:p>
        </w:tc>
      </w:tr>
      <w:tr w:rsidR="00946939" w:rsidRPr="007379D8" w:rsidTr="003F78AA">
        <w:trPr>
          <w:trHeight w:val="1529"/>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46939" w:rsidRPr="007379D8" w:rsidRDefault="00946939"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z w:val="24"/>
                <w:szCs w:val="24"/>
              </w:rPr>
              <w:t>I.</w:t>
            </w:r>
            <w:r w:rsidRPr="007379D8">
              <w:rPr>
                <w:rFonts w:ascii="Times New Roman" w:hAnsi="Times New Roman"/>
                <w:color w:val="auto"/>
                <w:sz w:val="24"/>
                <w:szCs w:val="24"/>
              </w:rPr>
              <w:t> </w:t>
            </w:r>
            <w:r w:rsidRPr="007379D8">
              <w:rPr>
                <w:rFonts w:ascii="Times New Roman" w:hAnsi="Times New Roman"/>
                <w:color w:val="auto"/>
                <w:sz w:val="24"/>
                <w:szCs w:val="24"/>
              </w:rPr>
              <w:t>Нормативное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5" w:type="dxa"/>
              <w:right w:w="85" w:type="dxa"/>
            </w:tcMar>
          </w:tcPr>
          <w:p w:rsidR="00946939" w:rsidRPr="007379D8" w:rsidRDefault="00946939"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pacing w:val="-2"/>
                <w:sz w:val="24"/>
                <w:szCs w:val="24"/>
              </w:rPr>
              <w:t>1.</w:t>
            </w:r>
            <w:r w:rsidRPr="007379D8">
              <w:rPr>
                <w:rFonts w:ascii="Times New Roman" w:hAnsi="Times New Roman"/>
                <w:color w:val="auto"/>
                <w:spacing w:val="-2"/>
                <w:sz w:val="24"/>
                <w:szCs w:val="24"/>
              </w:rPr>
              <w:t> </w:t>
            </w:r>
            <w:r w:rsidRPr="007379D8">
              <w:rPr>
                <w:rFonts w:ascii="Times New Roman" w:hAnsi="Times New Roman"/>
                <w:color w:val="auto"/>
                <w:spacing w:val="-2"/>
                <w:sz w:val="24"/>
                <w:szCs w:val="24"/>
              </w:rPr>
              <w:t>Наличие решения органа государствен</w:t>
            </w:r>
            <w:r w:rsidRPr="007379D8">
              <w:rPr>
                <w:rFonts w:ascii="Times New Roman" w:hAnsi="Times New Roman"/>
                <w:color w:val="auto"/>
                <w:spacing w:val="2"/>
                <w:sz w:val="24"/>
                <w:szCs w:val="24"/>
              </w:rPr>
              <w:t>но­общественного управления (совета школы) о введении в образо</w:t>
            </w:r>
            <w:r w:rsidR="003F78AA" w:rsidRPr="007379D8">
              <w:rPr>
                <w:rFonts w:ascii="Times New Roman" w:hAnsi="Times New Roman"/>
                <w:color w:val="auto"/>
                <w:sz w:val="24"/>
                <w:szCs w:val="24"/>
              </w:rPr>
              <w:t xml:space="preserve">вательной организации ФГОС НОО </w:t>
            </w:r>
          </w:p>
        </w:tc>
        <w:tc>
          <w:tcPr>
            <w:tcW w:w="1701" w:type="dxa"/>
            <w:tcBorders>
              <w:top w:val="single" w:sz="4" w:space="0" w:color="000000"/>
              <w:left w:val="single" w:sz="4" w:space="0" w:color="000000"/>
              <w:right w:val="single" w:sz="4" w:space="0" w:color="000000"/>
            </w:tcBorders>
            <w:tcMar>
              <w:top w:w="68" w:type="dxa"/>
              <w:left w:w="85" w:type="dxa"/>
              <w:bottom w:w="85" w:type="dxa"/>
              <w:right w:w="85" w:type="dxa"/>
            </w:tcMar>
          </w:tcPr>
          <w:p w:rsidR="00946939" w:rsidRPr="007379D8" w:rsidRDefault="00946939"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2015-2016 уч.год</w:t>
            </w:r>
          </w:p>
        </w:tc>
      </w:tr>
      <w:tr w:rsidR="00653A76" w:rsidRPr="007379D8" w:rsidTr="00BD7394">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653A76" w:rsidRPr="007379D8" w:rsidRDefault="00653A76" w:rsidP="007379D8">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7379D8" w:rsidRDefault="00532C09"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z w:val="24"/>
                <w:szCs w:val="24"/>
              </w:rPr>
              <w:t>2</w:t>
            </w:r>
            <w:r w:rsidR="00653A76" w:rsidRPr="007379D8">
              <w:rPr>
                <w:rFonts w:ascii="Times New Roman" w:hAnsi="Times New Roman"/>
                <w:color w:val="auto"/>
                <w:sz w:val="24"/>
                <w:szCs w:val="24"/>
              </w:rPr>
              <w:t>.</w:t>
            </w:r>
            <w:r w:rsidR="00653A76" w:rsidRPr="007379D8">
              <w:rPr>
                <w:rFonts w:ascii="Times New Roman" w:hAnsi="Times New Roman"/>
                <w:color w:val="auto"/>
                <w:sz w:val="24"/>
                <w:szCs w:val="24"/>
              </w:rPr>
              <w:t> </w:t>
            </w:r>
            <w:r w:rsidR="00653A76" w:rsidRPr="007379D8">
              <w:rPr>
                <w:rFonts w:ascii="Times New Roman" w:hAnsi="Times New Roman"/>
                <w:color w:val="auto"/>
                <w:sz w:val="24"/>
                <w:szCs w:val="24"/>
              </w:rPr>
              <w:t>Разработка на основе примерной основной образовательной программы на</w:t>
            </w:r>
            <w:r w:rsidR="00653A76" w:rsidRPr="007379D8">
              <w:rPr>
                <w:rFonts w:ascii="Times New Roman" w:hAnsi="Times New Roman"/>
                <w:color w:val="auto"/>
                <w:spacing w:val="2"/>
                <w:sz w:val="24"/>
                <w:szCs w:val="24"/>
              </w:rPr>
              <w:t xml:space="preserve">чального общего образования основной образовательной программы </w:t>
            </w:r>
            <w:r w:rsidR="000611DD" w:rsidRPr="007379D8">
              <w:rPr>
                <w:rFonts w:ascii="Times New Roman" w:hAnsi="Times New Roman"/>
                <w:color w:val="auto"/>
                <w:sz w:val="24"/>
                <w:szCs w:val="24"/>
              </w:rPr>
              <w:t xml:space="preserve">образовательной </w:t>
            </w:r>
            <w:r w:rsidR="005C5F90" w:rsidRPr="007379D8">
              <w:rPr>
                <w:rFonts w:ascii="Times New Roman" w:hAnsi="Times New Roman"/>
                <w:color w:val="auto"/>
                <w:spacing w:val="2"/>
                <w:sz w:val="24"/>
                <w:szCs w:val="24"/>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7379D8" w:rsidRDefault="00946939"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2015г.</w:t>
            </w:r>
          </w:p>
        </w:tc>
      </w:tr>
      <w:tr w:rsidR="00653A76" w:rsidRPr="007379D8" w:rsidTr="00BD7394">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7379D8" w:rsidRDefault="00653A76" w:rsidP="007379D8">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7379D8" w:rsidRDefault="00532C09"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pacing w:val="-4"/>
                <w:sz w:val="24"/>
                <w:szCs w:val="24"/>
              </w:rPr>
              <w:t>3</w:t>
            </w:r>
            <w:r w:rsidR="00653A76" w:rsidRPr="007379D8">
              <w:rPr>
                <w:rFonts w:ascii="Times New Roman" w:hAnsi="Times New Roman"/>
                <w:color w:val="auto"/>
                <w:spacing w:val="-4"/>
                <w:sz w:val="24"/>
                <w:szCs w:val="24"/>
              </w:rPr>
              <w:t>.</w:t>
            </w:r>
            <w:r w:rsidR="00653A76" w:rsidRPr="007379D8">
              <w:rPr>
                <w:rFonts w:ascii="Times New Roman" w:hAnsi="Times New Roman"/>
                <w:color w:val="auto"/>
                <w:spacing w:val="-4"/>
                <w:sz w:val="24"/>
                <w:szCs w:val="24"/>
              </w:rPr>
              <w:t> </w:t>
            </w:r>
            <w:r w:rsidR="00653A76" w:rsidRPr="007379D8">
              <w:rPr>
                <w:rFonts w:ascii="Times New Roman" w:hAnsi="Times New Roman"/>
                <w:color w:val="auto"/>
                <w:spacing w:val="-4"/>
                <w:sz w:val="24"/>
                <w:szCs w:val="24"/>
              </w:rPr>
              <w:t xml:space="preserve">Утверждение основной образовательной </w:t>
            </w:r>
            <w:r w:rsidR="00653A76" w:rsidRPr="007379D8">
              <w:rPr>
                <w:rFonts w:ascii="Times New Roman" w:hAnsi="Times New Roman"/>
                <w:color w:val="auto"/>
                <w:sz w:val="24"/>
                <w:szCs w:val="24"/>
              </w:rPr>
              <w:t xml:space="preserve">программы </w:t>
            </w:r>
            <w:r w:rsidR="005C5F90" w:rsidRPr="007379D8">
              <w:rPr>
                <w:rFonts w:ascii="Times New Roman" w:hAnsi="Times New Roman"/>
                <w:color w:val="auto"/>
                <w:sz w:val="24"/>
                <w:szCs w:val="24"/>
              </w:rPr>
              <w:t>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7379D8" w:rsidRDefault="00946939"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2015г.</w:t>
            </w:r>
          </w:p>
        </w:tc>
      </w:tr>
      <w:tr w:rsidR="00653A76" w:rsidRPr="007379D8"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7379D8" w:rsidRDefault="00653A76" w:rsidP="007379D8">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7379D8" w:rsidRDefault="00532C09"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pacing w:val="2"/>
                <w:sz w:val="24"/>
                <w:szCs w:val="24"/>
              </w:rPr>
              <w:t>4</w:t>
            </w:r>
            <w:r w:rsidR="00653A76" w:rsidRPr="007379D8">
              <w:rPr>
                <w:rFonts w:ascii="Times New Roman" w:hAnsi="Times New Roman"/>
                <w:color w:val="auto"/>
                <w:spacing w:val="2"/>
                <w:sz w:val="24"/>
                <w:szCs w:val="24"/>
              </w:rPr>
              <w:t>.</w:t>
            </w:r>
            <w:r w:rsidR="00653A76" w:rsidRPr="007379D8">
              <w:rPr>
                <w:rFonts w:ascii="Times New Roman" w:hAnsi="Times New Roman"/>
                <w:color w:val="auto"/>
                <w:spacing w:val="2"/>
                <w:sz w:val="24"/>
                <w:szCs w:val="24"/>
              </w:rPr>
              <w:t> </w:t>
            </w:r>
            <w:r w:rsidR="00653A76" w:rsidRPr="007379D8">
              <w:rPr>
                <w:rFonts w:ascii="Times New Roman" w:hAnsi="Times New Roman"/>
                <w:color w:val="auto"/>
                <w:spacing w:val="2"/>
                <w:sz w:val="24"/>
                <w:szCs w:val="24"/>
              </w:rPr>
              <w:t>Обеспечение соответствия норматив</w:t>
            </w:r>
            <w:r w:rsidR="00653A76" w:rsidRPr="007379D8">
              <w:rPr>
                <w:rFonts w:ascii="Times New Roman" w:hAnsi="Times New Roman"/>
                <w:color w:val="auto"/>
                <w:sz w:val="24"/>
                <w:szCs w:val="24"/>
              </w:rPr>
              <w:t xml:space="preserve">ной базы школы требованиям </w:t>
            </w:r>
            <w:r w:rsidR="00C11324" w:rsidRPr="007379D8">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7379D8" w:rsidRDefault="00946939"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2016г.</w:t>
            </w:r>
          </w:p>
        </w:tc>
      </w:tr>
      <w:tr w:rsidR="00653A76" w:rsidRPr="007379D8"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7379D8" w:rsidRDefault="00653A76" w:rsidP="007379D8">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7379D8" w:rsidRDefault="002D0462"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z w:val="24"/>
                <w:szCs w:val="24"/>
              </w:rPr>
              <w:t>5</w:t>
            </w:r>
            <w:r w:rsidR="00653A76" w:rsidRPr="007379D8">
              <w:rPr>
                <w:rFonts w:ascii="Times New Roman" w:hAnsi="Times New Roman"/>
                <w:color w:val="auto"/>
                <w:sz w:val="24"/>
                <w:szCs w:val="24"/>
              </w:rPr>
              <w:t>.</w:t>
            </w:r>
            <w:r w:rsidR="00653A76" w:rsidRPr="007379D8">
              <w:rPr>
                <w:rFonts w:ascii="Times New Roman" w:hAnsi="Times New Roman"/>
                <w:color w:val="auto"/>
                <w:sz w:val="24"/>
                <w:szCs w:val="24"/>
              </w:rPr>
              <w:t> </w:t>
            </w:r>
            <w:r w:rsidR="00653A76" w:rsidRPr="007379D8">
              <w:rPr>
                <w:rFonts w:ascii="Times New Roman" w:hAnsi="Times New Roman"/>
                <w:color w:val="auto"/>
                <w:sz w:val="24"/>
                <w:szCs w:val="24"/>
              </w:rPr>
              <w:t xml:space="preserve">Приведение должностных инструкций </w:t>
            </w:r>
            <w:r w:rsidR="00653A76" w:rsidRPr="007379D8">
              <w:rPr>
                <w:rFonts w:ascii="Times New Roman" w:hAnsi="Times New Roman"/>
                <w:color w:val="auto"/>
                <w:spacing w:val="-2"/>
                <w:sz w:val="24"/>
                <w:szCs w:val="24"/>
              </w:rPr>
              <w:t xml:space="preserve">работников </w:t>
            </w:r>
            <w:r w:rsidR="000611DD" w:rsidRPr="007379D8">
              <w:rPr>
                <w:rFonts w:ascii="Times New Roman" w:hAnsi="Times New Roman"/>
                <w:color w:val="auto"/>
                <w:spacing w:val="-2"/>
                <w:sz w:val="24"/>
                <w:szCs w:val="24"/>
              </w:rPr>
              <w:t xml:space="preserve">образовательной </w:t>
            </w:r>
            <w:r w:rsidR="005C5F90" w:rsidRPr="007379D8">
              <w:rPr>
                <w:rFonts w:ascii="Times New Roman" w:hAnsi="Times New Roman"/>
                <w:color w:val="auto"/>
                <w:spacing w:val="-2"/>
                <w:sz w:val="24"/>
                <w:szCs w:val="24"/>
              </w:rPr>
              <w:t>организации</w:t>
            </w:r>
            <w:r w:rsidR="00653A76" w:rsidRPr="007379D8">
              <w:rPr>
                <w:rFonts w:ascii="Times New Roman" w:hAnsi="Times New Roman"/>
                <w:color w:val="auto"/>
                <w:spacing w:val="-2"/>
                <w:sz w:val="24"/>
                <w:szCs w:val="24"/>
              </w:rPr>
              <w:t xml:space="preserve"> в соответствие с требованиями </w:t>
            </w:r>
            <w:r w:rsidR="00C11324" w:rsidRPr="007379D8">
              <w:rPr>
                <w:rFonts w:ascii="Times New Roman" w:hAnsi="Times New Roman"/>
                <w:color w:val="auto"/>
                <w:sz w:val="24"/>
                <w:szCs w:val="24"/>
              </w:rPr>
              <w:t>ФГОС НОО</w:t>
            </w:r>
            <w:r w:rsidR="00653A76" w:rsidRPr="007379D8">
              <w:rPr>
                <w:rFonts w:ascii="Times New Roman" w:hAnsi="Times New Roman"/>
                <w:color w:val="auto"/>
                <w:spacing w:val="-2"/>
                <w:sz w:val="24"/>
                <w:szCs w:val="24"/>
              </w:rPr>
              <w:t xml:space="preserve"> и тарифно­квалификационными</w:t>
            </w:r>
            <w:r w:rsidR="00653A76" w:rsidRPr="007379D8">
              <w:rPr>
                <w:rFonts w:ascii="Times New Roman" w:hAnsi="Times New Roman"/>
                <w:color w:val="auto"/>
                <w:sz w:val="24"/>
                <w:szCs w:val="24"/>
              </w:rPr>
              <w:t xml:space="preserve"> характеристиками</w:t>
            </w:r>
            <w:r w:rsidRPr="007379D8">
              <w:rPr>
                <w:rFonts w:ascii="Times New Roman" w:hAnsi="Times New Roman"/>
                <w:color w:val="auto"/>
                <w:sz w:val="24"/>
                <w:szCs w:val="24"/>
              </w:rPr>
              <w:t xml:space="preserve">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7379D8" w:rsidRDefault="00946939"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2015г.</w:t>
            </w:r>
          </w:p>
        </w:tc>
      </w:tr>
      <w:tr w:rsidR="00653A76" w:rsidRPr="007379D8"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7379D8" w:rsidRDefault="00653A76" w:rsidP="007379D8">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7379D8" w:rsidRDefault="002D0462"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z w:val="24"/>
                <w:szCs w:val="24"/>
              </w:rPr>
              <w:t>6</w:t>
            </w:r>
            <w:r w:rsidR="00653A76" w:rsidRPr="007379D8">
              <w:rPr>
                <w:rFonts w:ascii="Times New Roman" w:hAnsi="Times New Roman"/>
                <w:color w:val="auto"/>
                <w:sz w:val="24"/>
                <w:szCs w:val="24"/>
              </w:rPr>
              <w:t>.</w:t>
            </w:r>
            <w:r w:rsidR="00653A76" w:rsidRPr="007379D8">
              <w:rPr>
                <w:rFonts w:ascii="Times New Roman" w:hAnsi="Times New Roman"/>
                <w:color w:val="auto"/>
                <w:sz w:val="24"/>
                <w:szCs w:val="24"/>
              </w:rPr>
              <w:t> </w:t>
            </w:r>
            <w:r w:rsidR="00653A76" w:rsidRPr="007379D8">
              <w:rPr>
                <w:rFonts w:ascii="Times New Roman" w:hAnsi="Times New Roman"/>
                <w:color w:val="auto"/>
                <w:sz w:val="24"/>
                <w:szCs w:val="24"/>
              </w:rPr>
              <w:t xml:space="preserve">Разработка и утверждение плана­графика введения </w:t>
            </w:r>
            <w:r w:rsidR="00C11324" w:rsidRPr="007379D8">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7379D8" w:rsidRDefault="00946939"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2015г.</w:t>
            </w:r>
          </w:p>
        </w:tc>
      </w:tr>
      <w:tr w:rsidR="00653A76" w:rsidRPr="007379D8" w:rsidTr="00BD7394">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653A76" w:rsidRPr="007379D8" w:rsidRDefault="00653A76" w:rsidP="007379D8">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7379D8" w:rsidRDefault="002D0462"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pacing w:val="-2"/>
                <w:sz w:val="24"/>
                <w:szCs w:val="24"/>
              </w:rPr>
              <w:t>7</w:t>
            </w:r>
            <w:r w:rsidR="00653A76" w:rsidRPr="007379D8">
              <w:rPr>
                <w:rFonts w:ascii="Times New Roman" w:hAnsi="Times New Roman"/>
                <w:color w:val="auto"/>
                <w:spacing w:val="-2"/>
                <w:sz w:val="24"/>
                <w:szCs w:val="24"/>
              </w:rPr>
              <w:t>.</w:t>
            </w:r>
            <w:r w:rsidR="00653A76" w:rsidRPr="007379D8">
              <w:rPr>
                <w:rFonts w:ascii="Times New Roman" w:hAnsi="Times New Roman"/>
                <w:color w:val="auto"/>
                <w:spacing w:val="-2"/>
                <w:sz w:val="24"/>
                <w:szCs w:val="24"/>
              </w:rPr>
              <w:t> </w:t>
            </w:r>
            <w:r w:rsidR="00653A76" w:rsidRPr="007379D8">
              <w:rPr>
                <w:rFonts w:ascii="Times New Roman" w:hAnsi="Times New Roman"/>
                <w:color w:val="auto"/>
                <w:spacing w:val="-2"/>
                <w:sz w:val="24"/>
                <w:szCs w:val="24"/>
              </w:rPr>
              <w:t>Определение списка учебников и учеб</w:t>
            </w:r>
            <w:r w:rsidR="00653A76" w:rsidRPr="007379D8">
              <w:rPr>
                <w:rFonts w:ascii="Times New Roman" w:hAnsi="Times New Roman"/>
                <w:color w:val="auto"/>
                <w:spacing w:val="2"/>
                <w:sz w:val="24"/>
                <w:szCs w:val="24"/>
              </w:rPr>
              <w:t xml:space="preserve">ных пособий, используемых в </w:t>
            </w:r>
            <w:r w:rsidR="007E3D6D" w:rsidRPr="007379D8">
              <w:rPr>
                <w:rFonts w:ascii="Times New Roman" w:hAnsi="Times New Roman"/>
                <w:color w:val="auto"/>
                <w:spacing w:val="2"/>
                <w:sz w:val="24"/>
                <w:szCs w:val="24"/>
              </w:rPr>
              <w:t xml:space="preserve">образовательной </w:t>
            </w:r>
            <w:r w:rsidR="000611DD" w:rsidRPr="007379D8">
              <w:rPr>
                <w:rFonts w:ascii="Times New Roman" w:hAnsi="Times New Roman"/>
                <w:color w:val="auto"/>
                <w:spacing w:val="2"/>
                <w:sz w:val="24"/>
                <w:szCs w:val="24"/>
              </w:rPr>
              <w:t xml:space="preserve">деятельности </w:t>
            </w:r>
            <w:r w:rsidR="00653A76" w:rsidRPr="007379D8">
              <w:rPr>
                <w:rFonts w:ascii="Times New Roman" w:hAnsi="Times New Roman"/>
                <w:color w:val="auto"/>
                <w:spacing w:val="2"/>
                <w:sz w:val="24"/>
                <w:szCs w:val="24"/>
              </w:rPr>
              <w:t xml:space="preserve">в соответствии со </w:t>
            </w:r>
            <w:r w:rsidR="00C11324" w:rsidRPr="007379D8">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7379D8" w:rsidRDefault="00946939"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2015г.</w:t>
            </w:r>
          </w:p>
        </w:tc>
      </w:tr>
      <w:tr w:rsidR="00653A76" w:rsidRPr="007379D8" w:rsidTr="00BD7394">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653A76" w:rsidRPr="007379D8" w:rsidRDefault="00653A76" w:rsidP="007379D8">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7379D8" w:rsidRDefault="002D0462"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z w:val="24"/>
                <w:szCs w:val="24"/>
              </w:rPr>
              <w:t>8</w:t>
            </w:r>
            <w:r w:rsidR="00653A76" w:rsidRPr="007379D8">
              <w:rPr>
                <w:rFonts w:ascii="Times New Roman" w:hAnsi="Times New Roman"/>
                <w:color w:val="auto"/>
                <w:sz w:val="24"/>
                <w:szCs w:val="24"/>
              </w:rPr>
              <w:t>.</w:t>
            </w:r>
            <w:r w:rsidR="00653A76" w:rsidRPr="007379D8">
              <w:rPr>
                <w:rFonts w:ascii="Times New Roman" w:hAnsi="Times New Roman"/>
                <w:color w:val="auto"/>
                <w:sz w:val="24"/>
                <w:szCs w:val="24"/>
              </w:rPr>
              <w:t> </w:t>
            </w:r>
            <w:r w:rsidR="00653A76" w:rsidRPr="007379D8">
              <w:rPr>
                <w:rFonts w:ascii="Times New Roman" w:hAnsi="Times New Roman"/>
                <w:color w:val="auto"/>
                <w:sz w:val="24"/>
                <w:szCs w:val="24"/>
              </w:rPr>
              <w:t>Разработка локальных актов, устанав</w:t>
            </w:r>
            <w:r w:rsidR="00653A76" w:rsidRPr="007379D8">
              <w:rPr>
                <w:rFonts w:ascii="Times New Roman" w:hAnsi="Times New Roman"/>
                <w:color w:val="auto"/>
                <w:spacing w:val="-4"/>
                <w:sz w:val="24"/>
                <w:szCs w:val="24"/>
              </w:rPr>
              <w:t>ливающих требования к различным объ</w:t>
            </w:r>
            <w:r w:rsidR="00653A76" w:rsidRPr="007379D8">
              <w:rPr>
                <w:rFonts w:ascii="Times New Roman" w:hAnsi="Times New Roman"/>
                <w:color w:val="auto"/>
                <w:sz w:val="24"/>
                <w:szCs w:val="24"/>
              </w:rPr>
              <w:t xml:space="preserve">ектам инфраструктуры </w:t>
            </w:r>
            <w:r w:rsidR="000611DD" w:rsidRPr="007379D8">
              <w:rPr>
                <w:rFonts w:ascii="Times New Roman" w:hAnsi="Times New Roman"/>
                <w:color w:val="auto"/>
                <w:spacing w:val="-4"/>
                <w:sz w:val="24"/>
                <w:szCs w:val="24"/>
              </w:rPr>
              <w:t xml:space="preserve"> образовательной </w:t>
            </w:r>
            <w:r w:rsidR="005C5F90" w:rsidRPr="007379D8">
              <w:rPr>
                <w:rFonts w:ascii="Times New Roman" w:hAnsi="Times New Roman"/>
                <w:color w:val="auto"/>
                <w:sz w:val="24"/>
                <w:szCs w:val="24"/>
              </w:rPr>
              <w:t>организации</w:t>
            </w:r>
            <w:r w:rsidR="00653A76" w:rsidRPr="007379D8">
              <w:rPr>
                <w:rFonts w:ascii="Times New Roman" w:hAnsi="Times New Roman"/>
                <w:color w:val="auto"/>
                <w:spacing w:val="-4"/>
                <w:sz w:val="24"/>
                <w:szCs w:val="24"/>
              </w:rPr>
              <w:t xml:space="preserve"> с уч</w:t>
            </w:r>
            <w:r w:rsidR="00D30361" w:rsidRPr="007379D8">
              <w:rPr>
                <w:rFonts w:ascii="Times New Roman" w:hAnsi="Times New Roman"/>
                <w:color w:val="auto"/>
                <w:spacing w:val="-4"/>
                <w:sz w:val="24"/>
                <w:szCs w:val="24"/>
              </w:rPr>
              <w:t>е</w:t>
            </w:r>
            <w:r w:rsidR="00653A76" w:rsidRPr="007379D8">
              <w:rPr>
                <w:rFonts w:ascii="Times New Roman" w:hAnsi="Times New Roman"/>
                <w:color w:val="auto"/>
                <w:spacing w:val="-4"/>
                <w:sz w:val="24"/>
                <w:szCs w:val="24"/>
              </w:rPr>
              <w:t>том требований к мини</w:t>
            </w:r>
            <w:r w:rsidR="00653A76" w:rsidRPr="007379D8">
              <w:rPr>
                <w:rFonts w:ascii="Times New Roman" w:hAnsi="Times New Roman"/>
                <w:color w:val="auto"/>
                <w:spacing w:val="-2"/>
                <w:sz w:val="24"/>
                <w:szCs w:val="24"/>
              </w:rPr>
              <w:t>мальной оснащ</w:t>
            </w:r>
            <w:r w:rsidR="00D30361" w:rsidRPr="007379D8">
              <w:rPr>
                <w:rFonts w:ascii="Times New Roman" w:hAnsi="Times New Roman"/>
                <w:color w:val="auto"/>
                <w:spacing w:val="-2"/>
                <w:sz w:val="24"/>
                <w:szCs w:val="24"/>
              </w:rPr>
              <w:t>е</w:t>
            </w:r>
            <w:r w:rsidR="00653A76" w:rsidRPr="007379D8">
              <w:rPr>
                <w:rFonts w:ascii="Times New Roman" w:hAnsi="Times New Roman"/>
                <w:color w:val="auto"/>
                <w:spacing w:val="-2"/>
                <w:sz w:val="24"/>
                <w:szCs w:val="24"/>
              </w:rPr>
              <w:t>нности учебно</w:t>
            </w:r>
            <w:r w:rsidR="007E3D6D" w:rsidRPr="007379D8">
              <w:rPr>
                <w:rFonts w:ascii="Times New Roman" w:hAnsi="Times New Roman"/>
                <w:color w:val="auto"/>
                <w:spacing w:val="-2"/>
                <w:sz w:val="24"/>
                <w:szCs w:val="24"/>
              </w:rPr>
              <w:t>йдеятельности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7379D8" w:rsidRDefault="00946939"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2015г.</w:t>
            </w:r>
          </w:p>
        </w:tc>
      </w:tr>
      <w:tr w:rsidR="00653A76" w:rsidRPr="007379D8" w:rsidTr="00375554">
        <w:trPr>
          <w:trHeight w:val="487"/>
        </w:trPr>
        <w:tc>
          <w:tcPr>
            <w:tcW w:w="2410" w:type="dxa"/>
            <w:vMerge/>
            <w:tcBorders>
              <w:top w:val="single" w:sz="4" w:space="0" w:color="000000"/>
              <w:left w:val="single" w:sz="4" w:space="0" w:color="000000"/>
              <w:bottom w:val="single" w:sz="4" w:space="0" w:color="000000"/>
              <w:right w:val="single" w:sz="4" w:space="0" w:color="000000"/>
            </w:tcBorders>
          </w:tcPr>
          <w:p w:rsidR="00653A76" w:rsidRPr="007379D8" w:rsidRDefault="00653A76" w:rsidP="007379D8">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7379D8" w:rsidRDefault="002D0462"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z w:val="24"/>
                <w:szCs w:val="24"/>
              </w:rPr>
              <w:t>9</w:t>
            </w:r>
            <w:r w:rsidR="00653A76" w:rsidRPr="007379D8">
              <w:rPr>
                <w:rFonts w:ascii="Times New Roman" w:hAnsi="Times New Roman"/>
                <w:color w:val="auto"/>
                <w:sz w:val="24"/>
                <w:szCs w:val="24"/>
              </w:rPr>
              <w:t>.</w:t>
            </w:r>
            <w:r w:rsidR="00653A76" w:rsidRPr="007379D8">
              <w:rPr>
                <w:rFonts w:ascii="Times New Roman" w:hAnsi="Times New Roman"/>
                <w:color w:val="auto"/>
                <w:sz w:val="24"/>
                <w:szCs w:val="24"/>
              </w:rPr>
              <w:t> </w:t>
            </w:r>
            <w:r w:rsidR="00653A76" w:rsidRPr="007379D8">
              <w:rPr>
                <w:rFonts w:ascii="Times New Roman" w:hAnsi="Times New Roman"/>
                <w:color w:val="auto"/>
                <w:sz w:val="24"/>
                <w:szCs w:val="24"/>
              </w:rPr>
              <w:t>Разработка:</w:t>
            </w:r>
          </w:p>
          <w:p w:rsidR="00653A76" w:rsidRPr="007379D8" w:rsidRDefault="00653A76"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pacing w:val="-2"/>
                <w:sz w:val="24"/>
                <w:szCs w:val="24"/>
              </w:rPr>
              <w:t>—</w:t>
            </w:r>
            <w:r w:rsidRPr="007379D8">
              <w:rPr>
                <w:rFonts w:ascii="Times New Roman" w:hAnsi="Times New Roman"/>
                <w:color w:val="auto"/>
                <w:spacing w:val="-2"/>
                <w:sz w:val="24"/>
                <w:szCs w:val="24"/>
              </w:rPr>
              <w:t> </w:t>
            </w:r>
            <w:r w:rsidRPr="007379D8">
              <w:rPr>
                <w:rFonts w:ascii="Times New Roman" w:hAnsi="Times New Roman"/>
                <w:color w:val="auto"/>
                <w:spacing w:val="-2"/>
                <w:sz w:val="24"/>
                <w:szCs w:val="24"/>
              </w:rPr>
              <w:t>образовательных программ (индиви</w:t>
            </w:r>
            <w:r w:rsidRPr="007379D8">
              <w:rPr>
                <w:rFonts w:ascii="Times New Roman" w:hAnsi="Times New Roman"/>
                <w:color w:val="auto"/>
                <w:sz w:val="24"/>
                <w:szCs w:val="24"/>
              </w:rPr>
              <w:t>дуальных и</w:t>
            </w:r>
            <w:r w:rsidRPr="007379D8">
              <w:rPr>
                <w:rFonts w:ascii="Times New Roman" w:hAnsi="Times New Roman"/>
                <w:color w:val="auto"/>
                <w:sz w:val="24"/>
                <w:szCs w:val="24"/>
              </w:rPr>
              <w:t> </w:t>
            </w:r>
            <w:r w:rsidRPr="007379D8">
              <w:rPr>
                <w:rFonts w:ascii="Times New Roman" w:hAnsi="Times New Roman"/>
                <w:color w:val="auto"/>
                <w:sz w:val="24"/>
                <w:szCs w:val="24"/>
              </w:rPr>
              <w:t>др.);</w:t>
            </w:r>
          </w:p>
          <w:p w:rsidR="00653A76" w:rsidRPr="007379D8" w:rsidRDefault="00653A76"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z w:val="24"/>
                <w:szCs w:val="24"/>
              </w:rPr>
              <w:t>—</w:t>
            </w:r>
            <w:r w:rsidRPr="007379D8">
              <w:rPr>
                <w:rFonts w:ascii="Times New Roman" w:hAnsi="Times New Roman"/>
                <w:color w:val="auto"/>
                <w:sz w:val="24"/>
                <w:szCs w:val="24"/>
              </w:rPr>
              <w:t> </w:t>
            </w:r>
            <w:r w:rsidRPr="007379D8">
              <w:rPr>
                <w:rFonts w:ascii="Times New Roman" w:hAnsi="Times New Roman"/>
                <w:color w:val="auto"/>
                <w:sz w:val="24"/>
                <w:szCs w:val="24"/>
              </w:rPr>
              <w:t>учебного плана;</w:t>
            </w:r>
          </w:p>
          <w:p w:rsidR="00653A76" w:rsidRPr="007379D8" w:rsidRDefault="00653A76"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pacing w:val="-2"/>
                <w:sz w:val="24"/>
                <w:szCs w:val="24"/>
              </w:rPr>
              <w:t>—</w:t>
            </w:r>
            <w:r w:rsidRPr="007379D8">
              <w:rPr>
                <w:rFonts w:ascii="Times New Roman" w:hAnsi="Times New Roman"/>
                <w:color w:val="auto"/>
                <w:spacing w:val="-2"/>
                <w:sz w:val="24"/>
                <w:szCs w:val="24"/>
              </w:rPr>
              <w:t> </w:t>
            </w:r>
            <w:r w:rsidRPr="007379D8">
              <w:rPr>
                <w:rFonts w:ascii="Times New Roman" w:hAnsi="Times New Roman"/>
                <w:color w:val="auto"/>
                <w:spacing w:val="-2"/>
                <w:sz w:val="24"/>
                <w:szCs w:val="24"/>
              </w:rPr>
              <w:t>рабочих программ учебных предме</w:t>
            </w:r>
            <w:r w:rsidRPr="007379D8">
              <w:rPr>
                <w:rFonts w:ascii="Times New Roman" w:hAnsi="Times New Roman"/>
                <w:color w:val="auto"/>
                <w:sz w:val="24"/>
                <w:szCs w:val="24"/>
              </w:rPr>
              <w:t>тов, курсов, дисциплин, модулей;</w:t>
            </w:r>
          </w:p>
          <w:p w:rsidR="00653A76" w:rsidRPr="007379D8" w:rsidRDefault="00653A76"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pacing w:val="2"/>
                <w:sz w:val="24"/>
                <w:szCs w:val="24"/>
              </w:rPr>
              <w:t>—</w:t>
            </w:r>
            <w:r w:rsidRPr="007379D8">
              <w:rPr>
                <w:rFonts w:ascii="Times New Roman" w:hAnsi="Times New Roman"/>
                <w:color w:val="auto"/>
                <w:spacing w:val="2"/>
                <w:sz w:val="24"/>
                <w:szCs w:val="24"/>
              </w:rPr>
              <w:t> </w:t>
            </w:r>
            <w:r w:rsidRPr="007379D8">
              <w:rPr>
                <w:rFonts w:ascii="Times New Roman" w:hAnsi="Times New Roman"/>
                <w:color w:val="auto"/>
                <w:spacing w:val="2"/>
                <w:sz w:val="24"/>
                <w:szCs w:val="24"/>
              </w:rPr>
              <w:t>годового календарного учебного гра</w:t>
            </w:r>
            <w:r w:rsidRPr="007379D8">
              <w:rPr>
                <w:rFonts w:ascii="Times New Roman" w:hAnsi="Times New Roman"/>
                <w:color w:val="auto"/>
                <w:sz w:val="24"/>
                <w:szCs w:val="24"/>
              </w:rPr>
              <w:t>фика;</w:t>
            </w:r>
          </w:p>
          <w:p w:rsidR="00653A76" w:rsidRPr="007379D8" w:rsidRDefault="00653A76"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pacing w:val="-2"/>
                <w:sz w:val="24"/>
                <w:szCs w:val="24"/>
              </w:rPr>
              <w:t>—</w:t>
            </w:r>
            <w:r w:rsidRPr="007379D8">
              <w:rPr>
                <w:rFonts w:ascii="Times New Roman" w:hAnsi="Times New Roman"/>
                <w:color w:val="auto"/>
                <w:spacing w:val="-2"/>
                <w:sz w:val="24"/>
                <w:szCs w:val="24"/>
              </w:rPr>
              <w:t> </w:t>
            </w:r>
            <w:r w:rsidRPr="007379D8">
              <w:rPr>
                <w:rFonts w:ascii="Times New Roman" w:hAnsi="Times New Roman"/>
                <w:color w:val="auto"/>
                <w:spacing w:val="-2"/>
                <w:sz w:val="24"/>
                <w:szCs w:val="24"/>
              </w:rPr>
              <w:t>положений о внеурочной деятельно</w:t>
            </w:r>
            <w:r w:rsidRPr="007379D8">
              <w:rPr>
                <w:rFonts w:ascii="Times New Roman" w:hAnsi="Times New Roman"/>
                <w:color w:val="auto"/>
                <w:sz w:val="24"/>
                <w:szCs w:val="24"/>
              </w:rPr>
              <w:t>сти обучающихся;</w:t>
            </w:r>
          </w:p>
          <w:p w:rsidR="00653A76" w:rsidRPr="007379D8" w:rsidRDefault="00653A76"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z w:val="24"/>
                <w:szCs w:val="24"/>
              </w:rPr>
              <w:t>—</w:t>
            </w:r>
            <w:r w:rsidRPr="007379D8">
              <w:rPr>
                <w:rFonts w:ascii="Times New Roman" w:hAnsi="Times New Roman"/>
                <w:color w:val="auto"/>
                <w:sz w:val="24"/>
                <w:szCs w:val="24"/>
              </w:rPr>
              <w:t> </w:t>
            </w:r>
            <w:r w:rsidRPr="007379D8">
              <w:rPr>
                <w:rFonts w:ascii="Times New Roman" w:hAnsi="Times New Roman"/>
                <w:color w:val="auto"/>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53A76" w:rsidRPr="00375554" w:rsidRDefault="00653A76"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z w:val="24"/>
                <w:szCs w:val="24"/>
              </w:rPr>
              <w:t>—</w:t>
            </w:r>
            <w:r w:rsidRPr="007379D8">
              <w:rPr>
                <w:rFonts w:ascii="Times New Roman" w:hAnsi="Times New Roman"/>
                <w:color w:val="auto"/>
                <w:sz w:val="24"/>
                <w:szCs w:val="24"/>
              </w:rPr>
              <w:t> </w:t>
            </w:r>
            <w:r w:rsidRPr="007379D8">
              <w:rPr>
                <w:rFonts w:ascii="Times New Roman" w:hAnsi="Times New Roman"/>
                <w:color w:val="auto"/>
                <w:sz w:val="24"/>
                <w:szCs w:val="24"/>
              </w:rPr>
              <w:t>положения об организац</w:t>
            </w:r>
            <w:r w:rsidR="00375554">
              <w:rPr>
                <w:rFonts w:ascii="Times New Roman" w:hAnsi="Times New Roman"/>
                <w:color w:val="auto"/>
                <w:sz w:val="24"/>
                <w:szCs w:val="24"/>
              </w:rPr>
              <w:t>ии домашней работы обучающихся;</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7379D8" w:rsidRDefault="00946939"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2015-2019гг</w:t>
            </w:r>
          </w:p>
        </w:tc>
      </w:tr>
      <w:tr w:rsidR="00653A76" w:rsidRPr="007379D8" w:rsidTr="00BD7394">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7379D8" w:rsidRDefault="00653A76"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z w:val="24"/>
                <w:szCs w:val="24"/>
              </w:rPr>
              <w:t xml:space="preserve">II. Финансовое обеспечение введения </w:t>
            </w:r>
            <w:r w:rsidR="00C11324" w:rsidRPr="007379D8">
              <w:rPr>
                <w:rFonts w:ascii="Times New Roman" w:hAnsi="Times New Roman"/>
                <w:color w:val="auto"/>
                <w:sz w:val="24"/>
                <w:szCs w:val="24"/>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7379D8" w:rsidRDefault="00653A76"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pacing w:val="2"/>
                <w:sz w:val="24"/>
                <w:szCs w:val="24"/>
              </w:rPr>
              <w:t>1.</w:t>
            </w:r>
            <w:r w:rsidRPr="007379D8">
              <w:rPr>
                <w:rFonts w:ascii="Times New Roman" w:hAnsi="Times New Roman"/>
                <w:color w:val="auto"/>
                <w:spacing w:val="2"/>
                <w:sz w:val="24"/>
                <w:szCs w:val="24"/>
              </w:rPr>
              <w:t> </w:t>
            </w:r>
            <w:r w:rsidRPr="007379D8">
              <w:rPr>
                <w:rFonts w:ascii="Times New Roman" w:hAnsi="Times New Roman"/>
                <w:color w:val="auto"/>
                <w:spacing w:val="2"/>
                <w:sz w:val="24"/>
                <w:szCs w:val="24"/>
              </w:rPr>
              <w:t>Определение объ</w:t>
            </w:r>
            <w:r w:rsidR="00D30361" w:rsidRPr="007379D8">
              <w:rPr>
                <w:rFonts w:ascii="Times New Roman" w:hAnsi="Times New Roman"/>
                <w:color w:val="auto"/>
                <w:spacing w:val="2"/>
                <w:sz w:val="24"/>
                <w:szCs w:val="24"/>
              </w:rPr>
              <w:t>е</w:t>
            </w:r>
            <w:r w:rsidRPr="007379D8">
              <w:rPr>
                <w:rFonts w:ascii="Times New Roman" w:hAnsi="Times New Roman"/>
                <w:color w:val="auto"/>
                <w:spacing w:val="2"/>
                <w:sz w:val="24"/>
                <w:szCs w:val="24"/>
              </w:rPr>
              <w:t>ма расходов, необ</w:t>
            </w:r>
            <w:r w:rsidRPr="007379D8">
              <w:rPr>
                <w:rFonts w:ascii="Times New Roman" w:hAnsi="Times New Roman"/>
                <w:color w:val="auto"/>
                <w:sz w:val="24"/>
                <w:szCs w:val="24"/>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7379D8" w:rsidRDefault="00946939"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2015г.</w:t>
            </w:r>
          </w:p>
        </w:tc>
      </w:tr>
      <w:tr w:rsidR="00653A76" w:rsidRPr="007379D8" w:rsidTr="00BD7394">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653A76" w:rsidRPr="007379D8" w:rsidRDefault="00653A76" w:rsidP="007379D8">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7379D8" w:rsidRDefault="00653A76"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z w:val="24"/>
                <w:szCs w:val="24"/>
              </w:rPr>
              <w:t>2.</w:t>
            </w:r>
            <w:r w:rsidRPr="007379D8">
              <w:rPr>
                <w:rFonts w:ascii="Times New Roman" w:hAnsi="Times New Roman"/>
                <w:color w:val="auto"/>
                <w:sz w:val="24"/>
                <w:szCs w:val="24"/>
              </w:rPr>
              <w:t> </w:t>
            </w:r>
            <w:r w:rsidR="002D0462" w:rsidRPr="007379D8">
              <w:rPr>
                <w:rFonts w:ascii="Times New Roman" w:hAnsi="Times New Roman"/>
                <w:color w:val="auto"/>
                <w:sz w:val="24"/>
                <w:szCs w:val="24"/>
              </w:rPr>
              <w:t xml:space="preserve">Корректировка </w:t>
            </w:r>
            <w:r w:rsidRPr="007379D8">
              <w:rPr>
                <w:rFonts w:ascii="Times New Roman" w:hAnsi="Times New Roman"/>
                <w:color w:val="auto"/>
                <w:sz w:val="24"/>
                <w:szCs w:val="24"/>
              </w:rPr>
              <w:t xml:space="preserve">локальных актов (внесение </w:t>
            </w:r>
            <w:r w:rsidRPr="007379D8">
              <w:rPr>
                <w:rFonts w:ascii="Times New Roman" w:hAnsi="Times New Roman"/>
                <w:color w:val="auto"/>
                <w:spacing w:val="2"/>
                <w:sz w:val="24"/>
                <w:szCs w:val="24"/>
              </w:rPr>
              <w:t xml:space="preserve">изменений в них), регламентирующих </w:t>
            </w:r>
            <w:r w:rsidRPr="007379D8">
              <w:rPr>
                <w:rFonts w:ascii="Times New Roman" w:hAnsi="Times New Roman"/>
                <w:color w:val="auto"/>
                <w:sz w:val="24"/>
                <w:szCs w:val="24"/>
              </w:rPr>
              <w:t xml:space="preserve">установление заработной платы работников </w:t>
            </w:r>
            <w:r w:rsidR="000611DD" w:rsidRPr="007379D8">
              <w:rPr>
                <w:rFonts w:ascii="Times New Roman" w:hAnsi="Times New Roman"/>
                <w:color w:val="auto"/>
                <w:sz w:val="24"/>
                <w:szCs w:val="24"/>
              </w:rPr>
              <w:t xml:space="preserve">образовательной </w:t>
            </w:r>
            <w:r w:rsidR="005C5F90" w:rsidRPr="007379D8">
              <w:rPr>
                <w:rFonts w:ascii="Times New Roman" w:hAnsi="Times New Roman"/>
                <w:color w:val="auto"/>
                <w:sz w:val="24"/>
                <w:szCs w:val="24"/>
              </w:rPr>
              <w:t>организации</w:t>
            </w:r>
            <w:r w:rsidR="00D82AB6" w:rsidRPr="007379D8">
              <w:rPr>
                <w:rFonts w:ascii="Times New Roman" w:hAnsi="Times New Roman"/>
                <w:color w:val="auto"/>
                <w:sz w:val="24"/>
                <w:szCs w:val="24"/>
              </w:rPr>
              <w:t xml:space="preserve">, </w:t>
            </w:r>
            <w:r w:rsidRPr="007379D8">
              <w:rPr>
                <w:rFonts w:ascii="Times New Roman" w:hAnsi="Times New Roman"/>
                <w:color w:val="auto"/>
                <w:sz w:val="24"/>
                <w:szCs w:val="24"/>
              </w:rPr>
              <w:t xml:space="preserve">в том </w:t>
            </w:r>
            <w:r w:rsidRPr="007379D8">
              <w:rPr>
                <w:rFonts w:ascii="Times New Roman" w:hAnsi="Times New Roman"/>
                <w:color w:val="auto"/>
                <w:spacing w:val="2"/>
                <w:sz w:val="24"/>
                <w:szCs w:val="24"/>
              </w:rPr>
              <w:t>числе стимулирующих надбавок и до</w:t>
            </w:r>
            <w:r w:rsidRPr="007379D8">
              <w:rPr>
                <w:rFonts w:ascii="Times New Roman" w:hAnsi="Times New Roman"/>
                <w:color w:val="auto"/>
                <w:sz w:val="24"/>
                <w:szCs w:val="24"/>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7379D8" w:rsidRDefault="003F78AA"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2015г.</w:t>
            </w:r>
          </w:p>
        </w:tc>
      </w:tr>
      <w:tr w:rsidR="002D0462" w:rsidRPr="007379D8" w:rsidTr="00375554">
        <w:trPr>
          <w:trHeight w:val="937"/>
        </w:trPr>
        <w:tc>
          <w:tcPr>
            <w:tcW w:w="2410" w:type="dxa"/>
            <w:vMerge/>
            <w:tcBorders>
              <w:top w:val="single" w:sz="4" w:space="0" w:color="000000"/>
              <w:left w:val="single" w:sz="4" w:space="0" w:color="000000"/>
              <w:bottom w:val="single" w:sz="4" w:space="0" w:color="000000"/>
              <w:right w:val="single" w:sz="4" w:space="0" w:color="000000"/>
            </w:tcBorders>
          </w:tcPr>
          <w:p w:rsidR="002D0462" w:rsidRPr="007379D8" w:rsidRDefault="002D0462" w:rsidP="007379D8">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7379D8" w:rsidRDefault="002D0462"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z w:val="24"/>
                <w:szCs w:val="24"/>
              </w:rPr>
              <w:t>3.</w:t>
            </w:r>
            <w:r w:rsidRPr="007379D8">
              <w:rPr>
                <w:rFonts w:ascii="Times New Roman" w:hAnsi="Times New Roman"/>
                <w:color w:val="auto"/>
                <w:sz w:val="24"/>
                <w:szCs w:val="24"/>
              </w:rPr>
              <w:t> </w:t>
            </w:r>
            <w:r w:rsidRPr="007379D8">
              <w:rPr>
                <w:rFonts w:ascii="Times New Roman" w:hAnsi="Times New Roman"/>
                <w:color w:val="auto"/>
                <w:sz w:val="24"/>
                <w:szCs w:val="24"/>
              </w:rPr>
              <w:t>Заключение дополнительных соглашений к трудовому договор</w:t>
            </w:r>
            <w:r w:rsidR="00375554">
              <w:rPr>
                <w:rFonts w:ascii="Times New Roman" w:hAnsi="Times New Roman"/>
                <w:color w:val="auto"/>
                <w:sz w:val="24"/>
                <w:szCs w:val="24"/>
              </w:rPr>
              <w:t>у с педагогическими работниками</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7379D8" w:rsidRDefault="003F78AA"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2015-2016 уч.г.</w:t>
            </w:r>
          </w:p>
        </w:tc>
      </w:tr>
      <w:tr w:rsidR="002D0462" w:rsidRPr="007379D8" w:rsidTr="00375554">
        <w:trPr>
          <w:trHeight w:val="981"/>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7379D8" w:rsidRDefault="002D0462"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z w:val="24"/>
                <w:szCs w:val="24"/>
              </w:rPr>
              <w:t>III.</w:t>
            </w:r>
            <w:r w:rsidRPr="007379D8">
              <w:rPr>
                <w:rFonts w:ascii="Times New Roman" w:hAnsi="Times New Roman"/>
                <w:color w:val="auto"/>
                <w:sz w:val="24"/>
                <w:szCs w:val="24"/>
              </w:rPr>
              <w:t> </w:t>
            </w:r>
            <w:r w:rsidRPr="007379D8">
              <w:rPr>
                <w:rFonts w:ascii="Times New Roman" w:hAnsi="Times New Roman"/>
                <w:color w:val="auto"/>
                <w:sz w:val="24"/>
                <w:szCs w:val="24"/>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7379D8" w:rsidRDefault="002D0462" w:rsidP="007379D8">
            <w:pPr>
              <w:tabs>
                <w:tab w:val="left" w:pos="4500"/>
                <w:tab w:val="left" w:pos="9180"/>
                <w:tab w:val="left" w:pos="9360"/>
              </w:tabs>
              <w:autoSpaceDE w:val="0"/>
              <w:autoSpaceDN w:val="0"/>
              <w:adjustRightInd w:val="0"/>
              <w:spacing w:line="288" w:lineRule="auto"/>
              <w:jc w:val="both"/>
              <w:textAlignment w:val="center"/>
              <w:rPr>
                <w:rFonts w:eastAsia="MS Mincho"/>
              </w:rPr>
            </w:pPr>
            <w:r w:rsidRPr="007379D8">
              <w:t>1.</w:t>
            </w:r>
            <w:r w:rsidRPr="007379D8">
              <w:t> </w:t>
            </w:r>
            <w:r w:rsidRPr="007379D8">
              <w:rPr>
                <w:rFonts w:eastAsia="MS Mincho"/>
              </w:rPr>
              <w:t xml:space="preserve"> Обеспечение координации взаимодействия участников образ</w:t>
            </w:r>
            <w:r w:rsidR="000611DD" w:rsidRPr="007379D8">
              <w:rPr>
                <w:rFonts w:eastAsia="MS Mincho"/>
              </w:rPr>
              <w:t>в</w:t>
            </w:r>
            <w:r w:rsidRPr="007379D8">
              <w:rPr>
                <w:rFonts w:eastAsia="MS Mincho"/>
              </w:rPr>
              <w:t xml:space="preserve">ательных отношенийпо </w:t>
            </w:r>
            <w:r w:rsidRPr="007379D8">
              <w:rPr>
                <w:rFonts w:eastAsia="MS Mincho"/>
                <w:spacing w:val="2"/>
              </w:rPr>
              <w:t xml:space="preserve"> организации</w:t>
            </w:r>
            <w:r w:rsidR="003F78AA" w:rsidRPr="007379D8">
              <w:rPr>
                <w:rFonts w:eastAsia="MS Mincho"/>
              </w:rPr>
              <w:t xml:space="preserve"> введения ФГОС НОО</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7379D8" w:rsidRDefault="003F78AA"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2015-2016 уч.г.</w:t>
            </w:r>
          </w:p>
        </w:tc>
      </w:tr>
      <w:tr w:rsidR="00653A76" w:rsidRPr="007379D8"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7379D8" w:rsidRDefault="00653A76" w:rsidP="007379D8">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7379D8" w:rsidRDefault="002D0462"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z w:val="24"/>
                <w:szCs w:val="24"/>
              </w:rPr>
              <w:t>2</w:t>
            </w:r>
            <w:r w:rsidR="00653A76" w:rsidRPr="007379D8">
              <w:rPr>
                <w:rFonts w:ascii="Times New Roman" w:hAnsi="Times New Roman"/>
                <w:color w:val="auto"/>
                <w:sz w:val="24"/>
                <w:szCs w:val="24"/>
              </w:rPr>
              <w:t>.</w:t>
            </w:r>
            <w:r w:rsidR="00653A76" w:rsidRPr="007379D8">
              <w:rPr>
                <w:rFonts w:ascii="Times New Roman" w:hAnsi="Times New Roman"/>
                <w:color w:val="auto"/>
                <w:sz w:val="24"/>
                <w:szCs w:val="24"/>
              </w:rPr>
              <w:t> </w:t>
            </w:r>
            <w:r w:rsidR="00653A76" w:rsidRPr="007379D8">
              <w:rPr>
                <w:rFonts w:ascii="Times New Roman" w:hAnsi="Times New Roman"/>
                <w:color w:val="auto"/>
                <w:sz w:val="24"/>
                <w:szCs w:val="24"/>
              </w:rPr>
              <w:t xml:space="preserve">Разработка и реализация моделей взаимодействия </w:t>
            </w:r>
            <w:r w:rsidR="000611DD" w:rsidRPr="007379D8">
              <w:rPr>
                <w:rFonts w:ascii="Times New Roman" w:hAnsi="Times New Roman"/>
                <w:color w:val="auto"/>
                <w:sz w:val="24"/>
                <w:szCs w:val="24"/>
              </w:rPr>
              <w:t xml:space="preserve">общеобразовательных </w:t>
            </w:r>
            <w:r w:rsidR="002C6D30" w:rsidRPr="007379D8">
              <w:rPr>
                <w:rFonts w:ascii="Times New Roman" w:hAnsi="Times New Roman"/>
                <w:color w:val="auto"/>
                <w:sz w:val="24"/>
                <w:szCs w:val="24"/>
              </w:rPr>
              <w:t>организаций</w:t>
            </w:r>
            <w:r w:rsidR="00653A76" w:rsidRPr="007379D8">
              <w:rPr>
                <w:rFonts w:ascii="Times New Roman" w:hAnsi="Times New Roman"/>
                <w:color w:val="auto"/>
                <w:sz w:val="24"/>
                <w:szCs w:val="24"/>
              </w:rPr>
              <w:t xml:space="preserve"> и </w:t>
            </w:r>
            <w:r w:rsidR="000611DD" w:rsidRPr="007379D8">
              <w:rPr>
                <w:rFonts w:ascii="Times New Roman" w:hAnsi="Times New Roman"/>
                <w:color w:val="auto"/>
                <w:sz w:val="24"/>
                <w:szCs w:val="24"/>
              </w:rPr>
              <w:t xml:space="preserve">организаций </w:t>
            </w:r>
            <w:r w:rsidR="00653A76" w:rsidRPr="007379D8">
              <w:rPr>
                <w:rFonts w:ascii="Times New Roman" w:hAnsi="Times New Roman"/>
                <w:color w:val="auto"/>
                <w:sz w:val="24"/>
                <w:szCs w:val="24"/>
              </w:rPr>
              <w:t>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7379D8" w:rsidRDefault="003F78AA"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2015-2016 уч.г.</w:t>
            </w:r>
          </w:p>
        </w:tc>
      </w:tr>
      <w:tr w:rsidR="00653A76" w:rsidRPr="007379D8"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7379D8" w:rsidRDefault="00653A76" w:rsidP="007379D8">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7379D8" w:rsidRDefault="002D0462"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pacing w:val="-2"/>
                <w:sz w:val="24"/>
                <w:szCs w:val="24"/>
              </w:rPr>
              <w:t>3</w:t>
            </w:r>
            <w:r w:rsidR="00653A76" w:rsidRPr="007379D8">
              <w:rPr>
                <w:rFonts w:ascii="Times New Roman" w:hAnsi="Times New Roman"/>
                <w:color w:val="auto"/>
                <w:spacing w:val="-2"/>
                <w:sz w:val="24"/>
                <w:szCs w:val="24"/>
              </w:rPr>
              <w:t>.</w:t>
            </w:r>
            <w:r w:rsidR="00653A76" w:rsidRPr="007379D8">
              <w:rPr>
                <w:rFonts w:ascii="Times New Roman" w:hAnsi="Times New Roman"/>
                <w:color w:val="auto"/>
                <w:spacing w:val="-2"/>
                <w:sz w:val="24"/>
                <w:szCs w:val="24"/>
              </w:rPr>
              <w:t> </w:t>
            </w:r>
            <w:r w:rsidR="00653A76" w:rsidRPr="007379D8">
              <w:rPr>
                <w:rFonts w:ascii="Times New Roman" w:hAnsi="Times New Roman"/>
                <w:color w:val="auto"/>
                <w:spacing w:val="-2"/>
                <w:sz w:val="24"/>
                <w:szCs w:val="24"/>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7379D8" w:rsidRDefault="003F78AA"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2015г.</w:t>
            </w:r>
          </w:p>
        </w:tc>
      </w:tr>
      <w:tr w:rsidR="003F78AA" w:rsidRPr="007379D8" w:rsidTr="00375554">
        <w:trPr>
          <w:trHeight w:val="1407"/>
        </w:trPr>
        <w:tc>
          <w:tcPr>
            <w:tcW w:w="2410" w:type="dxa"/>
            <w:vMerge/>
            <w:tcBorders>
              <w:top w:val="single" w:sz="4" w:space="0" w:color="000000"/>
              <w:left w:val="single" w:sz="4" w:space="0" w:color="000000"/>
              <w:bottom w:val="single" w:sz="4" w:space="0" w:color="000000"/>
              <w:right w:val="single" w:sz="4" w:space="0" w:color="000000"/>
            </w:tcBorders>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3F78AA" w:rsidRPr="007379D8" w:rsidRDefault="003F78AA" w:rsidP="007379D8">
            <w:pPr>
              <w:pStyle w:val="a5"/>
              <w:spacing w:line="240" w:lineRule="auto"/>
              <w:jc w:val="both"/>
              <w:rPr>
                <w:rFonts w:ascii="Times New Roman" w:hAnsi="Times New Roman"/>
                <w:color w:val="auto"/>
                <w:sz w:val="24"/>
                <w:szCs w:val="24"/>
                <w:lang w:val="tt-RU"/>
              </w:rPr>
            </w:pPr>
            <w:r w:rsidRPr="007379D8">
              <w:rPr>
                <w:rFonts w:ascii="Times New Roman" w:hAnsi="Times New Roman"/>
                <w:color w:val="auto"/>
                <w:sz w:val="24"/>
                <w:szCs w:val="24"/>
              </w:rPr>
              <w:t>4.</w:t>
            </w:r>
            <w:r w:rsidRPr="007379D8">
              <w:rPr>
                <w:rFonts w:ascii="Times New Roman" w:hAnsi="Times New Roman"/>
                <w:color w:val="auto"/>
                <w:sz w:val="24"/>
                <w:szCs w:val="24"/>
              </w:rPr>
              <w:t> </w:t>
            </w:r>
            <w:r w:rsidRPr="007379D8">
              <w:rPr>
                <w:rFonts w:ascii="Times New Roman" w:hAnsi="Times New Roman"/>
                <w:color w:val="auto"/>
                <w:sz w:val="24"/>
                <w:szCs w:val="24"/>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2015г.</w:t>
            </w:r>
          </w:p>
        </w:tc>
      </w:tr>
      <w:tr w:rsidR="003F78AA" w:rsidRPr="007379D8" w:rsidTr="00765FB6">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3F78AA" w:rsidRPr="007379D8" w:rsidRDefault="003F78AA"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z w:val="24"/>
                <w:szCs w:val="24"/>
              </w:rPr>
              <w:t>IV.</w:t>
            </w:r>
            <w:r w:rsidRPr="007379D8">
              <w:rPr>
                <w:rFonts w:ascii="Times New Roman" w:hAnsi="Times New Roman"/>
                <w:color w:val="auto"/>
                <w:sz w:val="24"/>
                <w:szCs w:val="24"/>
              </w:rPr>
              <w:t> </w:t>
            </w:r>
            <w:r w:rsidRPr="007379D8">
              <w:rPr>
                <w:rFonts w:ascii="Times New Roman" w:hAnsi="Times New Roman"/>
                <w:color w:val="auto"/>
                <w:sz w:val="24"/>
                <w:szCs w:val="24"/>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3F78AA" w:rsidRPr="007379D8" w:rsidRDefault="003F78AA"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z w:val="24"/>
                <w:szCs w:val="24"/>
              </w:rPr>
              <w:t>1.</w:t>
            </w:r>
            <w:r w:rsidRPr="007379D8">
              <w:rPr>
                <w:rFonts w:ascii="Times New Roman" w:hAnsi="Times New Roman"/>
                <w:color w:val="auto"/>
                <w:sz w:val="24"/>
                <w:szCs w:val="24"/>
              </w:rPr>
              <w:t> </w:t>
            </w:r>
            <w:r w:rsidRPr="007379D8">
              <w:rPr>
                <w:rFonts w:ascii="Times New Roman" w:hAnsi="Times New Roman"/>
                <w:color w:val="auto"/>
                <w:sz w:val="24"/>
                <w:szCs w:val="24"/>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2015г.</w:t>
            </w:r>
          </w:p>
        </w:tc>
      </w:tr>
      <w:tr w:rsidR="003F78AA" w:rsidRPr="007379D8" w:rsidTr="003F78AA">
        <w:trPr>
          <w:trHeight w:val="1987"/>
        </w:trPr>
        <w:tc>
          <w:tcPr>
            <w:tcW w:w="2410" w:type="dxa"/>
            <w:vMerge/>
            <w:tcBorders>
              <w:left w:val="single" w:sz="4" w:space="0" w:color="000000"/>
              <w:bottom w:val="nil"/>
              <w:right w:val="single" w:sz="4" w:space="0" w:color="000000"/>
            </w:tcBorders>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3F78AA" w:rsidRPr="007379D8" w:rsidRDefault="003F78AA"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pacing w:val="2"/>
                <w:sz w:val="24"/>
                <w:szCs w:val="24"/>
              </w:rPr>
              <w:t>2.</w:t>
            </w:r>
            <w:r w:rsidRPr="007379D8">
              <w:rPr>
                <w:rFonts w:ascii="Times New Roman" w:hAnsi="Times New Roman"/>
                <w:color w:val="auto"/>
                <w:spacing w:val="2"/>
                <w:sz w:val="24"/>
                <w:szCs w:val="24"/>
              </w:rPr>
              <w:t> </w:t>
            </w:r>
            <w:r w:rsidRPr="007379D8">
              <w:rPr>
                <w:rFonts w:ascii="Times New Roman" w:hAnsi="Times New Roman"/>
                <w:color w:val="auto"/>
                <w:spacing w:val="2"/>
                <w:sz w:val="24"/>
                <w:szCs w:val="24"/>
              </w:rPr>
              <w:t>Создание (корректировка) плана­</w:t>
            </w:r>
            <w:r w:rsidRPr="007379D8">
              <w:rPr>
                <w:rFonts w:ascii="Times New Roman" w:hAnsi="Times New Roman"/>
                <w:color w:val="auto"/>
                <w:spacing w:val="2"/>
                <w:sz w:val="24"/>
                <w:szCs w:val="24"/>
              </w:rPr>
              <w:br/>
            </w:r>
            <w:r w:rsidRPr="007379D8">
              <w:rPr>
                <w:rFonts w:ascii="Times New Roman" w:hAnsi="Times New Roman"/>
                <w:color w:val="auto"/>
                <w:spacing w:val="-2"/>
                <w:sz w:val="24"/>
                <w:szCs w:val="24"/>
              </w:rPr>
              <w:t>графика повышения квалификации педа</w:t>
            </w:r>
            <w:r w:rsidRPr="007379D8">
              <w:rPr>
                <w:rFonts w:ascii="Times New Roman" w:hAnsi="Times New Roman"/>
                <w:color w:val="auto"/>
                <w:spacing w:val="2"/>
                <w:sz w:val="24"/>
                <w:szCs w:val="24"/>
              </w:rPr>
              <w:t xml:space="preserve">гогических и руководящих работников </w:t>
            </w:r>
          </w:p>
          <w:p w:rsidR="003F78AA" w:rsidRPr="007379D8" w:rsidRDefault="003F78AA"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pacing w:val="2"/>
                <w:sz w:val="24"/>
                <w:szCs w:val="24"/>
              </w:rPr>
              <w:t>образовательной организации в связи</w:t>
            </w:r>
            <w:r w:rsidRPr="007379D8">
              <w:rPr>
                <w:rFonts w:ascii="Times New Roman" w:hAnsi="Times New Roman"/>
                <w:color w:val="auto"/>
                <w:spacing w:val="2"/>
                <w:sz w:val="24"/>
                <w:szCs w:val="24"/>
              </w:rPr>
              <w:br/>
            </w:r>
            <w:r w:rsidRPr="007379D8">
              <w:rPr>
                <w:rFonts w:ascii="Times New Roman" w:hAnsi="Times New Roman"/>
                <w:color w:val="auto"/>
                <w:sz w:val="24"/>
                <w:szCs w:val="24"/>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2015г.</w:t>
            </w:r>
          </w:p>
        </w:tc>
      </w:tr>
      <w:tr w:rsidR="003F78AA" w:rsidRPr="007379D8" w:rsidTr="00375554">
        <w:trPr>
          <w:trHeight w:val="1057"/>
        </w:trPr>
        <w:tc>
          <w:tcPr>
            <w:tcW w:w="2410" w:type="dxa"/>
            <w:vMerge/>
            <w:tcBorders>
              <w:left w:val="single" w:sz="4" w:space="0" w:color="000000"/>
              <w:right w:val="single" w:sz="4" w:space="0" w:color="000000"/>
            </w:tcBorders>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3F78AA" w:rsidRPr="007379D8" w:rsidRDefault="003F78AA"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pacing w:val="-2"/>
                <w:sz w:val="24"/>
                <w:szCs w:val="24"/>
              </w:rPr>
              <w:t>3.</w:t>
            </w:r>
            <w:r w:rsidRPr="007379D8">
              <w:rPr>
                <w:rFonts w:ascii="Times New Roman" w:hAnsi="Times New Roman"/>
                <w:color w:val="auto"/>
                <w:spacing w:val="-2"/>
                <w:sz w:val="24"/>
                <w:szCs w:val="24"/>
              </w:rPr>
              <w:t> </w:t>
            </w:r>
            <w:r w:rsidRPr="007379D8">
              <w:rPr>
                <w:rFonts w:ascii="Times New Roman" w:hAnsi="Times New Roman"/>
                <w:color w:val="auto"/>
                <w:spacing w:val="-2"/>
                <w:sz w:val="24"/>
                <w:szCs w:val="24"/>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7379D8">
              <w:rPr>
                <w:rFonts w:ascii="Times New Roman" w:hAnsi="Times New Roman"/>
                <w:color w:val="auto"/>
                <w:sz w:val="24"/>
                <w:szCs w:val="24"/>
              </w:rPr>
              <w:t>ФГОС НОО</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2015г.</w:t>
            </w:r>
          </w:p>
        </w:tc>
      </w:tr>
      <w:tr w:rsidR="003F78AA" w:rsidRPr="007379D8"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F78AA" w:rsidRPr="007379D8" w:rsidRDefault="003F78AA"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z w:val="24"/>
                <w:szCs w:val="24"/>
              </w:rPr>
              <w:t>V.</w:t>
            </w:r>
            <w:r w:rsidRPr="007379D8">
              <w:rPr>
                <w:rFonts w:ascii="Times New Roman" w:hAnsi="Times New Roman"/>
                <w:color w:val="auto"/>
                <w:sz w:val="24"/>
                <w:szCs w:val="24"/>
              </w:rPr>
              <w:t> </w:t>
            </w:r>
            <w:r w:rsidRPr="007379D8">
              <w:rPr>
                <w:rFonts w:ascii="Times New Roman" w:hAnsi="Times New Roman"/>
                <w:color w:val="auto"/>
                <w:sz w:val="24"/>
                <w:szCs w:val="24"/>
              </w:rPr>
              <w:t>Информационное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F78AA" w:rsidRPr="007379D8" w:rsidRDefault="003F78AA"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z w:val="24"/>
                <w:szCs w:val="24"/>
              </w:rPr>
              <w:t>1.</w:t>
            </w:r>
            <w:r w:rsidRPr="007379D8">
              <w:rPr>
                <w:rFonts w:ascii="Times New Roman" w:hAnsi="Times New Roman"/>
                <w:color w:val="auto"/>
                <w:sz w:val="24"/>
                <w:szCs w:val="24"/>
              </w:rPr>
              <w:t> </w:t>
            </w:r>
            <w:r w:rsidRPr="007379D8">
              <w:rPr>
                <w:rFonts w:ascii="Times New Roman" w:hAnsi="Times New Roman"/>
                <w:color w:val="auto"/>
                <w:sz w:val="24"/>
                <w:szCs w:val="24"/>
              </w:rPr>
              <w:t xml:space="preserve">Размещение на сайте  образовательной организации  информационных материалов о </w:t>
            </w:r>
            <w:r w:rsidRPr="007379D8">
              <w:rPr>
                <w:rFonts w:ascii="Times New Roman" w:hAnsi="Times New Roman"/>
                <w:color w:val="auto"/>
                <w:spacing w:val="-2"/>
                <w:sz w:val="24"/>
                <w:szCs w:val="24"/>
              </w:rPr>
              <w:t>введени</w:t>
            </w:r>
            <w:r w:rsidRPr="007379D8">
              <w:rPr>
                <w:rFonts w:ascii="Times New Roman" w:hAnsi="Times New Roman"/>
                <w:color w:val="auto"/>
                <w:spacing w:val="-2"/>
                <w:sz w:val="24"/>
                <w:szCs w:val="24"/>
                <w:lang w:val="tt-RU"/>
              </w:rPr>
              <w:t xml:space="preserve">и </w:t>
            </w:r>
            <w:r w:rsidRPr="007379D8">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2015г.</w:t>
            </w:r>
          </w:p>
        </w:tc>
      </w:tr>
      <w:tr w:rsidR="003F78AA" w:rsidRPr="007379D8"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F78AA" w:rsidRPr="007379D8" w:rsidRDefault="003F78AA"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pacing w:val="2"/>
                <w:sz w:val="24"/>
                <w:szCs w:val="24"/>
              </w:rPr>
              <w:t>2.</w:t>
            </w:r>
            <w:r w:rsidRPr="007379D8">
              <w:rPr>
                <w:rFonts w:ascii="Times New Roman" w:hAnsi="Times New Roman"/>
                <w:color w:val="auto"/>
                <w:spacing w:val="2"/>
                <w:sz w:val="24"/>
                <w:szCs w:val="24"/>
              </w:rPr>
              <w:t> </w:t>
            </w:r>
            <w:r w:rsidRPr="007379D8">
              <w:rPr>
                <w:rFonts w:ascii="Times New Roman" w:hAnsi="Times New Roman"/>
                <w:color w:val="auto"/>
                <w:spacing w:val="2"/>
                <w:sz w:val="24"/>
                <w:szCs w:val="24"/>
              </w:rPr>
              <w:t>Широкое информирование родитель</w:t>
            </w:r>
            <w:r w:rsidRPr="007379D8">
              <w:rPr>
                <w:rFonts w:ascii="Times New Roman" w:hAnsi="Times New Roman"/>
                <w:color w:val="auto"/>
                <w:spacing w:val="-2"/>
                <w:sz w:val="24"/>
                <w:szCs w:val="24"/>
              </w:rPr>
              <w:t>ской общественности о введения</w:t>
            </w:r>
            <w:r w:rsidRPr="007379D8">
              <w:rPr>
                <w:rFonts w:ascii="Times New Roman" w:hAnsi="Times New Roman"/>
                <w:color w:val="auto"/>
                <w:sz w:val="24"/>
                <w:szCs w:val="24"/>
              </w:rPr>
              <w:t>и реализацииФГОС НОО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2015г.</w:t>
            </w:r>
          </w:p>
        </w:tc>
      </w:tr>
      <w:tr w:rsidR="003F78AA" w:rsidRPr="007379D8"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F78AA" w:rsidRPr="007379D8" w:rsidRDefault="003F78AA"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pacing w:val="2"/>
                <w:sz w:val="24"/>
                <w:szCs w:val="24"/>
              </w:rPr>
              <w:t>3.</w:t>
            </w:r>
            <w:r w:rsidRPr="007379D8">
              <w:rPr>
                <w:rFonts w:ascii="Times New Roman" w:hAnsi="Times New Roman"/>
                <w:color w:val="auto"/>
                <w:spacing w:val="2"/>
                <w:sz w:val="24"/>
                <w:szCs w:val="24"/>
              </w:rPr>
              <w:t> </w:t>
            </w:r>
            <w:r w:rsidRPr="007379D8">
              <w:rPr>
                <w:rFonts w:ascii="Times New Roman" w:hAnsi="Times New Roman"/>
                <w:color w:val="auto"/>
                <w:spacing w:val="2"/>
                <w:sz w:val="24"/>
                <w:szCs w:val="24"/>
              </w:rPr>
              <w:t>Организация изучения общественно</w:t>
            </w:r>
            <w:r w:rsidRPr="007379D8">
              <w:rPr>
                <w:rFonts w:ascii="Times New Roman" w:hAnsi="Times New Roman"/>
                <w:color w:val="auto"/>
                <w:sz w:val="24"/>
                <w:szCs w:val="24"/>
              </w:rPr>
              <w:t xml:space="preserve">го мнения по вопросам </w:t>
            </w:r>
            <w:r w:rsidRPr="007379D8">
              <w:rPr>
                <w:rFonts w:ascii="Times New Roman" w:hAnsi="Times New Roman"/>
                <w:color w:val="auto"/>
                <w:spacing w:val="-2"/>
                <w:sz w:val="24"/>
                <w:szCs w:val="24"/>
              </w:rPr>
              <w:t>введения</w:t>
            </w:r>
            <w:r w:rsidRPr="007379D8">
              <w:rPr>
                <w:rFonts w:ascii="Times New Roman" w:hAnsi="Times New Roman"/>
                <w:color w:val="auto"/>
                <w:sz w:val="24"/>
                <w:szCs w:val="24"/>
              </w:rPr>
              <w:t>и реализацииФГОС НОО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2015г.</w:t>
            </w:r>
          </w:p>
        </w:tc>
      </w:tr>
      <w:tr w:rsidR="003F78AA" w:rsidRPr="007379D8" w:rsidTr="00BD7394">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3F78AA" w:rsidRPr="007379D8" w:rsidRDefault="003F78AA"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pacing w:val="-4"/>
                <w:sz w:val="24"/>
                <w:szCs w:val="24"/>
              </w:rPr>
              <w:t>4.</w:t>
            </w:r>
            <w:r w:rsidRPr="007379D8">
              <w:rPr>
                <w:rFonts w:ascii="Times New Roman" w:hAnsi="Times New Roman"/>
                <w:color w:val="auto"/>
                <w:spacing w:val="-4"/>
                <w:sz w:val="24"/>
                <w:szCs w:val="24"/>
              </w:rPr>
              <w:t> </w:t>
            </w:r>
            <w:r w:rsidRPr="007379D8">
              <w:rPr>
                <w:rFonts w:ascii="Times New Roman" w:hAnsi="Times New Roman"/>
                <w:color w:val="auto"/>
                <w:spacing w:val="-4"/>
                <w:sz w:val="24"/>
                <w:szCs w:val="24"/>
              </w:rPr>
              <w:t xml:space="preserve">Обеспечение публичной отчетности </w:t>
            </w:r>
            <w:r w:rsidRPr="007379D8">
              <w:rPr>
                <w:rFonts w:ascii="Times New Roman" w:hAnsi="Times New Roman"/>
                <w:color w:val="auto"/>
                <w:sz w:val="24"/>
                <w:szCs w:val="24"/>
              </w:rPr>
              <w:t>образовательной организации</w:t>
            </w:r>
            <w:r w:rsidRPr="007379D8">
              <w:rPr>
                <w:rFonts w:ascii="Times New Roman" w:hAnsi="Times New Roman"/>
                <w:color w:val="auto"/>
                <w:spacing w:val="-2"/>
                <w:sz w:val="24"/>
                <w:szCs w:val="24"/>
              </w:rPr>
              <w:t>о ходе и результатах введения и реализации ФГОС НОО</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2015г.</w:t>
            </w:r>
          </w:p>
        </w:tc>
      </w:tr>
      <w:tr w:rsidR="003F78AA" w:rsidRPr="007379D8"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F78AA" w:rsidRPr="007379D8" w:rsidRDefault="003F78AA"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z w:val="24"/>
                <w:szCs w:val="24"/>
              </w:rPr>
              <w:t>VI.</w:t>
            </w:r>
            <w:r w:rsidRPr="007379D8">
              <w:rPr>
                <w:rFonts w:ascii="Times New Roman" w:hAnsi="Times New Roman"/>
                <w:color w:val="auto"/>
                <w:sz w:val="24"/>
                <w:szCs w:val="24"/>
              </w:rPr>
              <w:t> </w:t>
            </w:r>
            <w:r w:rsidRPr="007379D8">
              <w:rPr>
                <w:rFonts w:ascii="Times New Roman" w:hAnsi="Times New Roman"/>
                <w:color w:val="auto"/>
                <w:sz w:val="24"/>
                <w:szCs w:val="24"/>
              </w:rPr>
              <w:t>Материально­техническое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F78AA" w:rsidRPr="007379D8" w:rsidRDefault="003F78AA"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z w:val="24"/>
                <w:szCs w:val="24"/>
              </w:rPr>
              <w:t>1.</w:t>
            </w:r>
            <w:r w:rsidRPr="007379D8">
              <w:rPr>
                <w:rFonts w:ascii="Times New Roman" w:hAnsi="Times New Roman"/>
                <w:color w:val="auto"/>
                <w:sz w:val="24"/>
                <w:szCs w:val="24"/>
              </w:rPr>
              <w:t> </w:t>
            </w:r>
            <w:r w:rsidRPr="007379D8">
              <w:rPr>
                <w:rFonts w:ascii="Times New Roman" w:hAnsi="Times New Roman"/>
                <w:color w:val="auto"/>
                <w:sz w:val="24"/>
                <w:szCs w:val="24"/>
              </w:rPr>
              <w:t>Анализ материально­технического обеспечения введения и реализации ФГОС НОО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2015г.</w:t>
            </w:r>
          </w:p>
        </w:tc>
      </w:tr>
      <w:tr w:rsidR="003F78AA" w:rsidRPr="007379D8"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F78AA" w:rsidRPr="007379D8" w:rsidRDefault="003F78AA"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z w:val="24"/>
                <w:szCs w:val="24"/>
              </w:rPr>
              <w:t>2.</w:t>
            </w:r>
            <w:r w:rsidRPr="007379D8">
              <w:rPr>
                <w:rFonts w:ascii="Times New Roman" w:hAnsi="Times New Roman"/>
                <w:color w:val="auto"/>
                <w:sz w:val="24"/>
                <w:szCs w:val="24"/>
              </w:rPr>
              <w:t> </w:t>
            </w:r>
            <w:r w:rsidRPr="007379D8">
              <w:rPr>
                <w:rFonts w:ascii="Times New Roman" w:hAnsi="Times New Roman"/>
                <w:color w:val="auto"/>
                <w:sz w:val="24"/>
                <w:szCs w:val="24"/>
              </w:rPr>
              <w:t>Обеспечение соответствия материаль</w:t>
            </w:r>
            <w:r w:rsidRPr="007379D8">
              <w:rPr>
                <w:rFonts w:ascii="Times New Roman" w:hAnsi="Times New Roman"/>
                <w:color w:val="auto"/>
                <w:spacing w:val="2"/>
                <w:sz w:val="24"/>
                <w:szCs w:val="24"/>
              </w:rPr>
              <w:t xml:space="preserve">но­технической базы </w:t>
            </w:r>
            <w:r w:rsidRPr="007379D8">
              <w:rPr>
                <w:rFonts w:ascii="Times New Roman" w:hAnsi="Times New Roman"/>
                <w:color w:val="auto"/>
                <w:sz w:val="24"/>
                <w:szCs w:val="24"/>
              </w:rPr>
              <w:t>образовательной организации</w:t>
            </w:r>
            <w:r w:rsidRPr="007379D8">
              <w:rPr>
                <w:rFonts w:ascii="Times New Roman" w:hAnsi="Times New Roman"/>
                <w:color w:val="auto"/>
                <w:spacing w:val="2"/>
                <w:sz w:val="24"/>
                <w:szCs w:val="24"/>
              </w:rPr>
              <w:t xml:space="preserve"> требованиям </w:t>
            </w:r>
            <w:r w:rsidRPr="007379D8">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2015-2019г</w:t>
            </w:r>
          </w:p>
        </w:tc>
      </w:tr>
      <w:tr w:rsidR="003F78AA" w:rsidRPr="007379D8" w:rsidTr="00BD7394">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F78AA" w:rsidRPr="007379D8" w:rsidRDefault="003F78AA" w:rsidP="007379D8">
            <w:pPr>
              <w:pStyle w:val="a5"/>
              <w:spacing w:line="240" w:lineRule="auto"/>
              <w:jc w:val="both"/>
              <w:rPr>
                <w:rFonts w:ascii="Times New Roman" w:hAnsi="Times New Roman"/>
                <w:color w:val="auto"/>
                <w:sz w:val="24"/>
                <w:szCs w:val="24"/>
                <w:lang w:val="tt-RU"/>
              </w:rPr>
            </w:pPr>
            <w:r w:rsidRPr="007379D8">
              <w:rPr>
                <w:rFonts w:ascii="Times New Roman" w:hAnsi="Times New Roman"/>
                <w:color w:val="auto"/>
                <w:sz w:val="24"/>
                <w:szCs w:val="24"/>
              </w:rPr>
              <w:t>3.</w:t>
            </w:r>
            <w:r w:rsidRPr="007379D8">
              <w:rPr>
                <w:rFonts w:ascii="Times New Roman" w:hAnsi="Times New Roman"/>
                <w:color w:val="auto"/>
                <w:sz w:val="24"/>
                <w:szCs w:val="24"/>
              </w:rPr>
              <w:t> </w:t>
            </w:r>
            <w:r w:rsidRPr="007379D8">
              <w:rPr>
                <w:rFonts w:ascii="Times New Roman" w:hAnsi="Times New Roman"/>
                <w:color w:val="auto"/>
                <w:sz w:val="24"/>
                <w:szCs w:val="24"/>
              </w:rPr>
              <w:t>Обеспечение соответствия санитарно­гигиенических условий требованиям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2015г.</w:t>
            </w:r>
          </w:p>
        </w:tc>
      </w:tr>
      <w:tr w:rsidR="003F78AA" w:rsidRPr="007379D8"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F78AA" w:rsidRPr="007379D8" w:rsidRDefault="003F78AA"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z w:val="24"/>
                <w:szCs w:val="24"/>
              </w:rPr>
              <w:t>4.</w:t>
            </w:r>
            <w:r w:rsidRPr="007379D8">
              <w:rPr>
                <w:rFonts w:ascii="Times New Roman" w:hAnsi="Times New Roman"/>
                <w:color w:val="auto"/>
                <w:sz w:val="24"/>
                <w:szCs w:val="24"/>
              </w:rPr>
              <w:t> </w:t>
            </w:r>
            <w:r w:rsidRPr="007379D8">
              <w:rPr>
                <w:rFonts w:ascii="Times New Roman" w:hAnsi="Times New Roman"/>
                <w:color w:val="auto"/>
                <w:sz w:val="24"/>
                <w:szCs w:val="24"/>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2015г.</w:t>
            </w:r>
          </w:p>
        </w:tc>
      </w:tr>
      <w:tr w:rsidR="003F78AA" w:rsidRPr="007379D8" w:rsidTr="00BD7394">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F78AA" w:rsidRPr="007379D8" w:rsidRDefault="003F78AA"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z w:val="24"/>
                <w:szCs w:val="24"/>
              </w:rPr>
              <w:t>5.</w:t>
            </w:r>
            <w:r w:rsidRPr="007379D8">
              <w:rPr>
                <w:rFonts w:ascii="Times New Roman" w:hAnsi="Times New Roman"/>
                <w:color w:val="auto"/>
                <w:sz w:val="24"/>
                <w:szCs w:val="24"/>
              </w:rPr>
              <w:t> </w:t>
            </w:r>
            <w:r w:rsidRPr="007379D8">
              <w:rPr>
                <w:rFonts w:ascii="Times New Roman" w:hAnsi="Times New Roman"/>
                <w:color w:val="auto"/>
                <w:sz w:val="24"/>
                <w:szCs w:val="24"/>
              </w:rPr>
              <w:t>Обеспечение соответствия информационно­образовательной среды требованиям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2015г.</w:t>
            </w:r>
          </w:p>
        </w:tc>
      </w:tr>
      <w:tr w:rsidR="003F78AA" w:rsidRPr="007379D8"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F78AA" w:rsidRPr="007379D8" w:rsidRDefault="003F78AA"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z w:val="24"/>
                <w:szCs w:val="24"/>
              </w:rPr>
              <w:t>6.</w:t>
            </w:r>
            <w:r w:rsidRPr="007379D8">
              <w:rPr>
                <w:rFonts w:ascii="Times New Roman" w:hAnsi="Times New Roman"/>
                <w:color w:val="auto"/>
                <w:sz w:val="24"/>
                <w:szCs w:val="24"/>
              </w:rPr>
              <w:t> </w:t>
            </w:r>
            <w:r w:rsidRPr="007379D8">
              <w:rPr>
                <w:rFonts w:ascii="Times New Roman" w:hAnsi="Times New Roman"/>
                <w:color w:val="auto"/>
                <w:sz w:val="24"/>
                <w:szCs w:val="24"/>
              </w:rPr>
              <w:t>Обеспечение укомплектованности библиотечно­информационного центра печатными и электронными образовательными ресурсами: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2015г.</w:t>
            </w:r>
          </w:p>
        </w:tc>
      </w:tr>
      <w:tr w:rsidR="003F78AA" w:rsidRPr="007379D8"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F78AA" w:rsidRPr="007379D8" w:rsidRDefault="003F78AA"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z w:val="24"/>
                <w:szCs w:val="24"/>
              </w:rPr>
              <w:t>7.</w:t>
            </w:r>
            <w:r w:rsidRPr="007379D8">
              <w:rPr>
                <w:rFonts w:ascii="Times New Roman" w:hAnsi="Times New Roman"/>
                <w:color w:val="auto"/>
                <w:sz w:val="24"/>
                <w:szCs w:val="24"/>
              </w:rPr>
              <w:t> </w:t>
            </w:r>
            <w:r w:rsidRPr="007379D8">
              <w:rPr>
                <w:rFonts w:ascii="Times New Roman" w:hAnsi="Times New Roman"/>
                <w:color w:val="auto"/>
                <w:sz w:val="24"/>
                <w:szCs w:val="24"/>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2015г.</w:t>
            </w:r>
          </w:p>
        </w:tc>
      </w:tr>
      <w:tr w:rsidR="003F78AA" w:rsidRPr="007379D8"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F78AA" w:rsidRPr="007379D8" w:rsidRDefault="003F78AA" w:rsidP="007379D8">
            <w:pPr>
              <w:pStyle w:val="a5"/>
              <w:spacing w:line="240" w:lineRule="auto"/>
              <w:jc w:val="both"/>
              <w:rPr>
                <w:rFonts w:ascii="Times New Roman" w:hAnsi="Times New Roman"/>
                <w:color w:val="auto"/>
                <w:sz w:val="24"/>
                <w:szCs w:val="24"/>
              </w:rPr>
            </w:pPr>
            <w:r w:rsidRPr="007379D8">
              <w:rPr>
                <w:rFonts w:ascii="Times New Roman" w:hAnsi="Times New Roman"/>
                <w:color w:val="auto"/>
                <w:sz w:val="24"/>
                <w:szCs w:val="24"/>
              </w:rPr>
              <w:t>8.</w:t>
            </w:r>
            <w:r w:rsidRPr="007379D8">
              <w:rPr>
                <w:rFonts w:ascii="Times New Roman" w:hAnsi="Times New Roman"/>
                <w:color w:val="auto"/>
                <w:sz w:val="24"/>
                <w:szCs w:val="24"/>
              </w:rPr>
              <w:t> </w:t>
            </w:r>
            <w:r w:rsidRPr="007379D8">
              <w:rPr>
                <w:rFonts w:ascii="Times New Roman" w:hAnsi="Times New Roman"/>
                <w:color w:val="auto"/>
                <w:sz w:val="24"/>
                <w:szCs w:val="24"/>
              </w:rPr>
              <w:t>Обеспечение контролируемого доступа участников образовательных отношений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F78AA" w:rsidRPr="007379D8" w:rsidRDefault="003F78AA" w:rsidP="007379D8">
            <w:pPr>
              <w:pStyle w:val="NoParagraphStyle"/>
              <w:spacing w:line="240" w:lineRule="auto"/>
              <w:jc w:val="both"/>
              <w:textAlignment w:val="auto"/>
              <w:rPr>
                <w:rFonts w:ascii="Times New Roman" w:hAnsi="Times New Roman" w:cs="Times New Roman"/>
                <w:color w:val="auto"/>
                <w:lang w:val="ru-RU"/>
              </w:rPr>
            </w:pPr>
            <w:r w:rsidRPr="007379D8">
              <w:rPr>
                <w:rFonts w:ascii="Times New Roman" w:hAnsi="Times New Roman" w:cs="Times New Roman"/>
                <w:color w:val="auto"/>
                <w:lang w:val="ru-RU"/>
              </w:rPr>
              <w:t>2015г.</w:t>
            </w:r>
          </w:p>
        </w:tc>
      </w:tr>
    </w:tbl>
    <w:p w:rsidR="00653A76" w:rsidRPr="007379D8" w:rsidRDefault="00653A76" w:rsidP="007379D8">
      <w:pPr>
        <w:spacing w:line="360" w:lineRule="auto"/>
        <w:jc w:val="both"/>
      </w:pPr>
    </w:p>
    <w:sectPr w:rsidR="00653A76" w:rsidRPr="007379D8" w:rsidSect="00932029">
      <w:footerReference w:type="even" r:id="rId18"/>
      <w:footerReference w:type="default" r:id="rId19"/>
      <w:pgSz w:w="11906" w:h="16838" w:code="9"/>
      <w:pgMar w:top="568" w:right="567" w:bottom="1134"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D68" w:rsidRDefault="004D2D68">
      <w:r>
        <w:separator/>
      </w:r>
    </w:p>
  </w:endnote>
  <w:endnote w:type="continuationSeparator" w:id="0">
    <w:p w:rsidR="004D2D68" w:rsidRDefault="004D2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Lucida Grande CY">
    <w:altName w:val="Times New Roman"/>
    <w:charset w:val="59"/>
    <w:family w:val="auto"/>
    <w:pitch w:val="variable"/>
    <w:sig w:usb0="00000000"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charset w:val="80"/>
    <w:family w:val="swiss"/>
    <w:pitch w:val="variable"/>
    <w:sig w:usb0="F7FFAFFF" w:usb1="E9DFFFFF" w:usb2="0000003F" w:usb3="00000000" w:csb0="003F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AA0" w:rsidRDefault="003C2AA0"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3</w:t>
    </w:r>
    <w:r>
      <w:rPr>
        <w:rStyle w:val="af5"/>
      </w:rPr>
      <w:fldChar w:fldCharType="end"/>
    </w:r>
  </w:p>
  <w:p w:rsidR="003C2AA0" w:rsidRDefault="003C2AA0" w:rsidP="00BD7394">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AA0" w:rsidRDefault="003C2AA0"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20374D">
      <w:rPr>
        <w:rStyle w:val="af5"/>
        <w:noProof/>
      </w:rPr>
      <w:t>2</w:t>
    </w:r>
    <w:r>
      <w:rPr>
        <w:rStyle w:val="af5"/>
      </w:rPr>
      <w:fldChar w:fldCharType="end"/>
    </w:r>
  </w:p>
  <w:p w:rsidR="003C2AA0" w:rsidRDefault="003C2AA0" w:rsidP="00AE7AED">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D68" w:rsidRDefault="004D2D68">
      <w:r>
        <w:separator/>
      </w:r>
    </w:p>
  </w:footnote>
  <w:footnote w:type="continuationSeparator" w:id="0">
    <w:p w:rsidR="004D2D68" w:rsidRDefault="004D2D68">
      <w:r>
        <w:continuationSeparator/>
      </w:r>
    </w:p>
  </w:footnote>
  <w:footnote w:id="1">
    <w:p w:rsidR="003C2AA0" w:rsidRPr="00A94410" w:rsidRDefault="003C2AA0"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2">
    <w:p w:rsidR="003C2AA0" w:rsidRPr="00A94410" w:rsidRDefault="003C2AA0"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3C2AA0" w:rsidRPr="00BD7394" w:rsidRDefault="003C2AA0"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3C2AA0" w:rsidRPr="00413904" w:rsidRDefault="003C2AA0">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5">
    <w:p w:rsidR="003C2AA0" w:rsidRDefault="003C2AA0" w:rsidP="00653A76">
      <w:pPr>
        <w:pStyle w:val="af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2C83273"/>
    <w:multiLevelType w:val="hybridMultilevel"/>
    <w:tmpl w:val="9C17A38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nsid w:val="07851F76"/>
    <w:multiLevelType w:val="multilevel"/>
    <w:tmpl w:val="A0E4BB60"/>
    <w:lvl w:ilvl="0">
      <w:start w:val="1"/>
      <w:numFmt w:val="upperRoman"/>
      <w:lvlText w:val="%1."/>
      <w:lvlJc w:val="left"/>
      <w:pPr>
        <w:ind w:left="1003" w:hanging="72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abstractNum w:abstractNumId="8">
    <w:nsid w:val="08F865A3"/>
    <w:multiLevelType w:val="hybridMultilevel"/>
    <w:tmpl w:val="4114484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4">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19756082"/>
    <w:multiLevelType w:val="multilevel"/>
    <w:tmpl w:val="2ECEFC36"/>
    <w:lvl w:ilvl="0">
      <w:start w:val="2"/>
      <w:numFmt w:val="decimal"/>
      <w:lvlText w:val="%1."/>
      <w:lvlJc w:val="left"/>
      <w:pPr>
        <w:ind w:left="720" w:hanging="720"/>
      </w:pPr>
      <w:rPr>
        <w:rFonts w:hint="default"/>
      </w:rPr>
    </w:lvl>
    <w:lvl w:ilvl="1">
      <w:start w:val="2"/>
      <w:numFmt w:val="decimal"/>
      <w:lvlText w:val="%1.%2."/>
      <w:lvlJc w:val="left"/>
      <w:pPr>
        <w:ind w:left="814" w:hanging="720"/>
      </w:pPr>
      <w:rPr>
        <w:rFonts w:hint="default"/>
      </w:rPr>
    </w:lvl>
    <w:lvl w:ilvl="2">
      <w:start w:val="2"/>
      <w:numFmt w:val="decimal"/>
      <w:lvlText w:val="%1.%2.%3."/>
      <w:lvlJc w:val="left"/>
      <w:pPr>
        <w:ind w:left="908" w:hanging="720"/>
      </w:pPr>
      <w:rPr>
        <w:rFonts w:hint="default"/>
      </w:rPr>
    </w:lvl>
    <w:lvl w:ilvl="3">
      <w:start w:val="5"/>
      <w:numFmt w:val="decimal"/>
      <w:lvlText w:val="%1.%2.%3.%4."/>
      <w:lvlJc w:val="left"/>
      <w:pPr>
        <w:ind w:left="1002" w:hanging="72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18">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E0303E0"/>
    <w:multiLevelType w:val="multilevel"/>
    <w:tmpl w:val="C040016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3">
    <w:nsid w:val="230400A3"/>
    <w:multiLevelType w:val="hybridMultilevel"/>
    <w:tmpl w:val="4560CE8E"/>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2AFC4B4F"/>
    <w:multiLevelType w:val="hybridMultilevel"/>
    <w:tmpl w:val="AE1AB00A"/>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8">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1A427B7"/>
    <w:multiLevelType w:val="multilevel"/>
    <w:tmpl w:val="854E91E8"/>
    <w:lvl w:ilvl="0">
      <w:start w:val="1"/>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7">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4A2D498F"/>
    <w:multiLevelType w:val="hybridMultilevel"/>
    <w:tmpl w:val="1A7859B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3">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48">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9">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AE547F2"/>
    <w:multiLevelType w:val="hybridMultilevel"/>
    <w:tmpl w:val="BAD4D5C4"/>
    <w:lvl w:ilvl="0" w:tplc="04190001">
      <w:start w:val="1"/>
      <w:numFmt w:val="bullet"/>
      <w:lvlText w:val=""/>
      <w:lvlJc w:val="left"/>
      <w:pPr>
        <w:ind w:left="1061" w:hanging="360"/>
      </w:pPr>
      <w:rPr>
        <w:rFonts w:ascii="Symbol" w:hAnsi="Symbol" w:hint="default"/>
      </w:rPr>
    </w:lvl>
    <w:lvl w:ilvl="1" w:tplc="04190003" w:tentative="1">
      <w:start w:val="1"/>
      <w:numFmt w:val="bullet"/>
      <w:lvlText w:val="o"/>
      <w:lvlJc w:val="left"/>
      <w:pPr>
        <w:ind w:left="1781" w:hanging="360"/>
      </w:pPr>
      <w:rPr>
        <w:rFonts w:ascii="Courier New" w:hAnsi="Courier New" w:cs="Courier New" w:hint="default"/>
      </w:rPr>
    </w:lvl>
    <w:lvl w:ilvl="2" w:tplc="04190005" w:tentative="1">
      <w:start w:val="1"/>
      <w:numFmt w:val="bullet"/>
      <w:lvlText w:val=""/>
      <w:lvlJc w:val="left"/>
      <w:pPr>
        <w:ind w:left="2501" w:hanging="360"/>
      </w:pPr>
      <w:rPr>
        <w:rFonts w:ascii="Wingdings" w:hAnsi="Wingdings" w:hint="default"/>
      </w:rPr>
    </w:lvl>
    <w:lvl w:ilvl="3" w:tplc="04190001" w:tentative="1">
      <w:start w:val="1"/>
      <w:numFmt w:val="bullet"/>
      <w:lvlText w:val=""/>
      <w:lvlJc w:val="left"/>
      <w:pPr>
        <w:ind w:left="3221" w:hanging="360"/>
      </w:pPr>
      <w:rPr>
        <w:rFonts w:ascii="Symbol" w:hAnsi="Symbol" w:hint="default"/>
      </w:rPr>
    </w:lvl>
    <w:lvl w:ilvl="4" w:tplc="04190003" w:tentative="1">
      <w:start w:val="1"/>
      <w:numFmt w:val="bullet"/>
      <w:lvlText w:val="o"/>
      <w:lvlJc w:val="left"/>
      <w:pPr>
        <w:ind w:left="3941" w:hanging="360"/>
      </w:pPr>
      <w:rPr>
        <w:rFonts w:ascii="Courier New" w:hAnsi="Courier New" w:cs="Courier New" w:hint="default"/>
      </w:rPr>
    </w:lvl>
    <w:lvl w:ilvl="5" w:tplc="04190005" w:tentative="1">
      <w:start w:val="1"/>
      <w:numFmt w:val="bullet"/>
      <w:lvlText w:val=""/>
      <w:lvlJc w:val="left"/>
      <w:pPr>
        <w:ind w:left="4661" w:hanging="360"/>
      </w:pPr>
      <w:rPr>
        <w:rFonts w:ascii="Wingdings" w:hAnsi="Wingdings" w:hint="default"/>
      </w:rPr>
    </w:lvl>
    <w:lvl w:ilvl="6" w:tplc="04190001" w:tentative="1">
      <w:start w:val="1"/>
      <w:numFmt w:val="bullet"/>
      <w:lvlText w:val=""/>
      <w:lvlJc w:val="left"/>
      <w:pPr>
        <w:ind w:left="5381" w:hanging="360"/>
      </w:pPr>
      <w:rPr>
        <w:rFonts w:ascii="Symbol" w:hAnsi="Symbol" w:hint="default"/>
      </w:rPr>
    </w:lvl>
    <w:lvl w:ilvl="7" w:tplc="04190003" w:tentative="1">
      <w:start w:val="1"/>
      <w:numFmt w:val="bullet"/>
      <w:lvlText w:val="o"/>
      <w:lvlJc w:val="left"/>
      <w:pPr>
        <w:ind w:left="6101" w:hanging="360"/>
      </w:pPr>
      <w:rPr>
        <w:rFonts w:ascii="Courier New" w:hAnsi="Courier New" w:cs="Courier New" w:hint="default"/>
      </w:rPr>
    </w:lvl>
    <w:lvl w:ilvl="8" w:tplc="04190005" w:tentative="1">
      <w:start w:val="1"/>
      <w:numFmt w:val="bullet"/>
      <w:lvlText w:val=""/>
      <w:lvlJc w:val="left"/>
      <w:pPr>
        <w:ind w:left="6821" w:hanging="360"/>
      </w:pPr>
      <w:rPr>
        <w:rFonts w:ascii="Wingdings" w:hAnsi="Wingdings" w:hint="default"/>
      </w:rPr>
    </w:lvl>
  </w:abstractNum>
  <w:abstractNum w:abstractNumId="51">
    <w:nsid w:val="5E510E53"/>
    <w:multiLevelType w:val="multilevel"/>
    <w:tmpl w:val="69369B26"/>
    <w:lvl w:ilvl="0">
      <w:start w:val="1"/>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7"/>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2">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3">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5">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6">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7">
    <w:nsid w:val="639B6BBE"/>
    <w:multiLevelType w:val="multilevel"/>
    <w:tmpl w:val="6C8E1534"/>
    <w:lvl w:ilvl="0">
      <w:start w:val="3"/>
      <w:numFmt w:val="decimal"/>
      <w:lvlText w:val="%1."/>
      <w:lvlJc w:val="left"/>
      <w:pPr>
        <w:ind w:left="360" w:hanging="360"/>
      </w:pPr>
      <w:rPr>
        <w:rFonts w:hint="default"/>
      </w:rPr>
    </w:lvl>
    <w:lvl w:ilvl="1">
      <w:start w:val="1"/>
      <w:numFmt w:val="decimal"/>
      <w:lvlText w:val="%1.%2."/>
      <w:lvlJc w:val="left"/>
      <w:pPr>
        <w:ind w:left="454" w:hanging="360"/>
      </w:pPr>
      <w:rPr>
        <w:rFonts w:hint="default"/>
      </w:rPr>
    </w:lvl>
    <w:lvl w:ilvl="2">
      <w:start w:val="1"/>
      <w:numFmt w:val="decimal"/>
      <w:lvlText w:val="%1.%2.%3."/>
      <w:lvlJc w:val="left"/>
      <w:pPr>
        <w:ind w:left="908" w:hanging="720"/>
      </w:pPr>
      <w:rPr>
        <w:rFonts w:hint="default"/>
      </w:rPr>
    </w:lvl>
    <w:lvl w:ilvl="3">
      <w:start w:val="1"/>
      <w:numFmt w:val="decimal"/>
      <w:lvlText w:val="%1.%2.%3.%4."/>
      <w:lvlJc w:val="left"/>
      <w:pPr>
        <w:ind w:left="1002" w:hanging="72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58">
    <w:nsid w:val="63FC7425"/>
    <w:multiLevelType w:val="multilevel"/>
    <w:tmpl w:val="1A824F80"/>
    <w:lvl w:ilvl="0">
      <w:start w:val="1"/>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9">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0">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1">
    <w:nsid w:val="6B6431EA"/>
    <w:multiLevelType w:val="hybridMultilevel"/>
    <w:tmpl w:val="2AD0C5A8"/>
    <w:lvl w:ilvl="0" w:tplc="B02E6EF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2">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3">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4">
    <w:nsid w:val="70FEB211"/>
    <w:multiLevelType w:val="hybridMultilevel"/>
    <w:tmpl w:val="134928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8">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9">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2"/>
  </w:num>
  <w:num w:numId="3">
    <w:abstractNumId w:val="62"/>
  </w:num>
  <w:num w:numId="4">
    <w:abstractNumId w:val="36"/>
  </w:num>
  <w:num w:numId="5">
    <w:abstractNumId w:val="52"/>
  </w:num>
  <w:num w:numId="6">
    <w:abstractNumId w:val="5"/>
  </w:num>
  <w:num w:numId="7">
    <w:abstractNumId w:val="33"/>
  </w:num>
  <w:num w:numId="8">
    <w:abstractNumId w:val="56"/>
  </w:num>
  <w:num w:numId="9">
    <w:abstractNumId w:val="49"/>
  </w:num>
  <w:num w:numId="10">
    <w:abstractNumId w:val="28"/>
  </w:num>
  <w:num w:numId="11">
    <w:abstractNumId w:val="68"/>
  </w:num>
  <w:num w:numId="12">
    <w:abstractNumId w:val="30"/>
  </w:num>
  <w:num w:numId="13">
    <w:abstractNumId w:val="42"/>
  </w:num>
  <w:num w:numId="14">
    <w:abstractNumId w:val="11"/>
  </w:num>
  <w:num w:numId="15">
    <w:abstractNumId w:val="14"/>
  </w:num>
  <w:num w:numId="16">
    <w:abstractNumId w:val="16"/>
  </w:num>
  <w:num w:numId="17">
    <w:abstractNumId w:val="38"/>
  </w:num>
  <w:num w:numId="18">
    <w:abstractNumId w:val="45"/>
  </w:num>
  <w:num w:numId="19">
    <w:abstractNumId w:val="53"/>
  </w:num>
  <w:num w:numId="20">
    <w:abstractNumId w:val="48"/>
  </w:num>
  <w:num w:numId="21">
    <w:abstractNumId w:val="34"/>
  </w:num>
  <w:num w:numId="22">
    <w:abstractNumId w:val="37"/>
  </w:num>
  <w:num w:numId="23">
    <w:abstractNumId w:val="25"/>
  </w:num>
  <w:num w:numId="24">
    <w:abstractNumId w:val="20"/>
  </w:num>
  <w:num w:numId="25">
    <w:abstractNumId w:val="4"/>
  </w:num>
  <w:num w:numId="26">
    <w:abstractNumId w:val="19"/>
  </w:num>
  <w:num w:numId="27">
    <w:abstractNumId w:val="18"/>
  </w:num>
  <w:num w:numId="28">
    <w:abstractNumId w:val="29"/>
  </w:num>
  <w:num w:numId="29">
    <w:abstractNumId w:val="15"/>
  </w:num>
  <w:num w:numId="30">
    <w:abstractNumId w:val="63"/>
  </w:num>
  <w:num w:numId="31">
    <w:abstractNumId w:val="47"/>
  </w:num>
  <w:num w:numId="32">
    <w:abstractNumId w:val="41"/>
  </w:num>
  <w:num w:numId="33">
    <w:abstractNumId w:val="24"/>
  </w:num>
  <w:num w:numId="34">
    <w:abstractNumId w:val="13"/>
  </w:num>
  <w:num w:numId="35">
    <w:abstractNumId w:val="9"/>
  </w:num>
  <w:num w:numId="36">
    <w:abstractNumId w:val="3"/>
  </w:num>
  <w:num w:numId="37">
    <w:abstractNumId w:val="35"/>
  </w:num>
  <w:num w:numId="38">
    <w:abstractNumId w:val="2"/>
  </w:num>
  <w:num w:numId="39">
    <w:abstractNumId w:val="60"/>
  </w:num>
  <w:num w:numId="40">
    <w:abstractNumId w:val="6"/>
  </w:num>
  <w:num w:numId="41">
    <w:abstractNumId w:val="54"/>
  </w:num>
  <w:num w:numId="42">
    <w:abstractNumId w:val="39"/>
  </w:num>
  <w:num w:numId="43">
    <w:abstractNumId w:val="44"/>
  </w:num>
  <w:num w:numId="44">
    <w:abstractNumId w:val="10"/>
  </w:num>
  <w:num w:numId="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7"/>
  </w:num>
  <w:num w:numId="47">
    <w:abstractNumId w:val="59"/>
  </w:num>
  <w:num w:numId="48">
    <w:abstractNumId w:val="70"/>
  </w:num>
  <w:num w:numId="49">
    <w:abstractNumId w:val="55"/>
  </w:num>
  <w:num w:numId="50">
    <w:abstractNumId w:val="65"/>
  </w:num>
  <w:num w:numId="51">
    <w:abstractNumId w:val="66"/>
  </w:num>
  <w:num w:numId="52">
    <w:abstractNumId w:val="31"/>
  </w:num>
  <w:num w:numId="53">
    <w:abstractNumId w:val="69"/>
  </w:num>
  <w:num w:numId="54">
    <w:abstractNumId w:val="12"/>
  </w:num>
  <w:num w:numId="55">
    <w:abstractNumId w:val="43"/>
  </w:num>
  <w:num w:numId="56">
    <w:abstractNumId w:val="26"/>
  </w:num>
  <w:num w:numId="57">
    <w:abstractNumId w:val="23"/>
  </w:num>
  <w:num w:numId="58">
    <w:abstractNumId w:val="61"/>
  </w:num>
  <w:num w:numId="59">
    <w:abstractNumId w:val="40"/>
  </w:num>
  <w:num w:numId="60">
    <w:abstractNumId w:val="64"/>
  </w:num>
  <w:num w:numId="61">
    <w:abstractNumId w:val="8"/>
  </w:num>
  <w:num w:numId="62">
    <w:abstractNumId w:val="50"/>
  </w:num>
  <w:num w:numId="63">
    <w:abstractNumId w:val="27"/>
  </w:num>
  <w:num w:numId="64">
    <w:abstractNumId w:val="7"/>
  </w:num>
  <w:num w:numId="65">
    <w:abstractNumId w:val="0"/>
  </w:num>
  <w:num w:numId="66">
    <w:abstractNumId w:val="21"/>
  </w:num>
  <w:num w:numId="67">
    <w:abstractNumId w:val="51"/>
  </w:num>
  <w:num w:numId="68">
    <w:abstractNumId w:val="32"/>
  </w:num>
  <w:num w:numId="69">
    <w:abstractNumId w:val="58"/>
  </w:num>
  <w:num w:numId="70">
    <w:abstractNumId w:val="17"/>
  </w:num>
  <w:num w:numId="71">
    <w:abstractNumId w:val="57"/>
  </w:num>
  <w:numIdMacAtCleanup w:val="7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CB0"/>
    <w:rsid w:val="00002CC9"/>
    <w:rsid w:val="00007C55"/>
    <w:rsid w:val="00012122"/>
    <w:rsid w:val="00032BA0"/>
    <w:rsid w:val="000411D5"/>
    <w:rsid w:val="000412C3"/>
    <w:rsid w:val="000419C6"/>
    <w:rsid w:val="00041B78"/>
    <w:rsid w:val="00052A68"/>
    <w:rsid w:val="00055A3D"/>
    <w:rsid w:val="00056C3C"/>
    <w:rsid w:val="000611DD"/>
    <w:rsid w:val="0006441F"/>
    <w:rsid w:val="00074266"/>
    <w:rsid w:val="00085C55"/>
    <w:rsid w:val="00086B4E"/>
    <w:rsid w:val="0009208D"/>
    <w:rsid w:val="00092A93"/>
    <w:rsid w:val="00094B3C"/>
    <w:rsid w:val="000A4723"/>
    <w:rsid w:val="000A6A37"/>
    <w:rsid w:val="000B2D46"/>
    <w:rsid w:val="000C2EE0"/>
    <w:rsid w:val="000C6FEE"/>
    <w:rsid w:val="000D2CF2"/>
    <w:rsid w:val="000E04E3"/>
    <w:rsid w:val="000F42A9"/>
    <w:rsid w:val="00104ECF"/>
    <w:rsid w:val="0010788B"/>
    <w:rsid w:val="00116486"/>
    <w:rsid w:val="00117838"/>
    <w:rsid w:val="00140B24"/>
    <w:rsid w:val="00143C7D"/>
    <w:rsid w:val="001457DF"/>
    <w:rsid w:val="001545CF"/>
    <w:rsid w:val="00165AA3"/>
    <w:rsid w:val="001661E0"/>
    <w:rsid w:val="00177646"/>
    <w:rsid w:val="00181459"/>
    <w:rsid w:val="001871C3"/>
    <w:rsid w:val="0018732B"/>
    <w:rsid w:val="00192E12"/>
    <w:rsid w:val="0019357C"/>
    <w:rsid w:val="00195B65"/>
    <w:rsid w:val="00196657"/>
    <w:rsid w:val="00197615"/>
    <w:rsid w:val="001A6738"/>
    <w:rsid w:val="001B0D37"/>
    <w:rsid w:val="001B2F4F"/>
    <w:rsid w:val="001C58BF"/>
    <w:rsid w:val="001C68CA"/>
    <w:rsid w:val="001D024A"/>
    <w:rsid w:val="001D3976"/>
    <w:rsid w:val="001D643E"/>
    <w:rsid w:val="001E1D46"/>
    <w:rsid w:val="001E6245"/>
    <w:rsid w:val="001E6683"/>
    <w:rsid w:val="001E675B"/>
    <w:rsid w:val="001F0B28"/>
    <w:rsid w:val="001F1814"/>
    <w:rsid w:val="001F1E1D"/>
    <w:rsid w:val="001F3F1E"/>
    <w:rsid w:val="001F673C"/>
    <w:rsid w:val="0020374D"/>
    <w:rsid w:val="0020497F"/>
    <w:rsid w:val="0020573C"/>
    <w:rsid w:val="00207B43"/>
    <w:rsid w:val="0021224B"/>
    <w:rsid w:val="00212A1D"/>
    <w:rsid w:val="00214C47"/>
    <w:rsid w:val="00216C94"/>
    <w:rsid w:val="002170A5"/>
    <w:rsid w:val="00220B30"/>
    <w:rsid w:val="002255F8"/>
    <w:rsid w:val="00225AFF"/>
    <w:rsid w:val="0022743E"/>
    <w:rsid w:val="00231EA3"/>
    <w:rsid w:val="002412B9"/>
    <w:rsid w:val="00244714"/>
    <w:rsid w:val="002532FB"/>
    <w:rsid w:val="00261B22"/>
    <w:rsid w:val="00264924"/>
    <w:rsid w:val="00265CCE"/>
    <w:rsid w:val="002713E2"/>
    <w:rsid w:val="00276FE9"/>
    <w:rsid w:val="0028228E"/>
    <w:rsid w:val="00296F5C"/>
    <w:rsid w:val="00297B03"/>
    <w:rsid w:val="002A17D5"/>
    <w:rsid w:val="002A4440"/>
    <w:rsid w:val="002A4DDB"/>
    <w:rsid w:val="002A4E7A"/>
    <w:rsid w:val="002A6158"/>
    <w:rsid w:val="002A6BCD"/>
    <w:rsid w:val="002B22A2"/>
    <w:rsid w:val="002B2953"/>
    <w:rsid w:val="002B3DDE"/>
    <w:rsid w:val="002B7F89"/>
    <w:rsid w:val="002C009F"/>
    <w:rsid w:val="002C16CC"/>
    <w:rsid w:val="002C2C7A"/>
    <w:rsid w:val="002C5232"/>
    <w:rsid w:val="002C54C3"/>
    <w:rsid w:val="002C6D30"/>
    <w:rsid w:val="002D0462"/>
    <w:rsid w:val="002D2C77"/>
    <w:rsid w:val="002D3C39"/>
    <w:rsid w:val="002D497E"/>
    <w:rsid w:val="002D6766"/>
    <w:rsid w:val="002E0749"/>
    <w:rsid w:val="002E09D2"/>
    <w:rsid w:val="002E58A4"/>
    <w:rsid w:val="002F30AF"/>
    <w:rsid w:val="002F5DB4"/>
    <w:rsid w:val="00303171"/>
    <w:rsid w:val="003111E3"/>
    <w:rsid w:val="00312574"/>
    <w:rsid w:val="00312CF0"/>
    <w:rsid w:val="0031534D"/>
    <w:rsid w:val="0032153A"/>
    <w:rsid w:val="00321732"/>
    <w:rsid w:val="00326BE3"/>
    <w:rsid w:val="00330FEA"/>
    <w:rsid w:val="00332A94"/>
    <w:rsid w:val="0033585E"/>
    <w:rsid w:val="00335CCE"/>
    <w:rsid w:val="00340FD8"/>
    <w:rsid w:val="00344B5D"/>
    <w:rsid w:val="0034542F"/>
    <w:rsid w:val="00346A81"/>
    <w:rsid w:val="00350836"/>
    <w:rsid w:val="00362F0D"/>
    <w:rsid w:val="00374972"/>
    <w:rsid w:val="00375003"/>
    <w:rsid w:val="00375554"/>
    <w:rsid w:val="00375C5D"/>
    <w:rsid w:val="003865F8"/>
    <w:rsid w:val="0039584B"/>
    <w:rsid w:val="00395DDA"/>
    <w:rsid w:val="003A7ED6"/>
    <w:rsid w:val="003B2B4B"/>
    <w:rsid w:val="003B3B36"/>
    <w:rsid w:val="003B6815"/>
    <w:rsid w:val="003B6E44"/>
    <w:rsid w:val="003C0745"/>
    <w:rsid w:val="003C0EEE"/>
    <w:rsid w:val="003C2AA0"/>
    <w:rsid w:val="003C7CB8"/>
    <w:rsid w:val="003D002F"/>
    <w:rsid w:val="003D173A"/>
    <w:rsid w:val="003D1CCD"/>
    <w:rsid w:val="003D3907"/>
    <w:rsid w:val="003D4204"/>
    <w:rsid w:val="003D4A82"/>
    <w:rsid w:val="003D4E86"/>
    <w:rsid w:val="003D6F7D"/>
    <w:rsid w:val="003E1DC1"/>
    <w:rsid w:val="003E25AC"/>
    <w:rsid w:val="003E3D8B"/>
    <w:rsid w:val="003E66F1"/>
    <w:rsid w:val="003F1605"/>
    <w:rsid w:val="003F3D5C"/>
    <w:rsid w:val="003F45FE"/>
    <w:rsid w:val="003F5A31"/>
    <w:rsid w:val="003F7807"/>
    <w:rsid w:val="003F78AA"/>
    <w:rsid w:val="004019C8"/>
    <w:rsid w:val="00413904"/>
    <w:rsid w:val="0041436B"/>
    <w:rsid w:val="00431939"/>
    <w:rsid w:val="00434F70"/>
    <w:rsid w:val="00436436"/>
    <w:rsid w:val="004464AD"/>
    <w:rsid w:val="00446CE6"/>
    <w:rsid w:val="004532B8"/>
    <w:rsid w:val="00456E86"/>
    <w:rsid w:val="00457CA6"/>
    <w:rsid w:val="004634D4"/>
    <w:rsid w:val="0046600D"/>
    <w:rsid w:val="00471264"/>
    <w:rsid w:val="004742B9"/>
    <w:rsid w:val="00474619"/>
    <w:rsid w:val="00480D4F"/>
    <w:rsid w:val="00485181"/>
    <w:rsid w:val="00486477"/>
    <w:rsid w:val="004902B1"/>
    <w:rsid w:val="0049403F"/>
    <w:rsid w:val="00495B76"/>
    <w:rsid w:val="004A213F"/>
    <w:rsid w:val="004A5746"/>
    <w:rsid w:val="004A67F3"/>
    <w:rsid w:val="004A7088"/>
    <w:rsid w:val="004B1562"/>
    <w:rsid w:val="004B491C"/>
    <w:rsid w:val="004B4A56"/>
    <w:rsid w:val="004B4CC7"/>
    <w:rsid w:val="004B68EC"/>
    <w:rsid w:val="004B6C9F"/>
    <w:rsid w:val="004B6CB9"/>
    <w:rsid w:val="004C310B"/>
    <w:rsid w:val="004C605C"/>
    <w:rsid w:val="004C7ED6"/>
    <w:rsid w:val="004D2D68"/>
    <w:rsid w:val="004D7E7A"/>
    <w:rsid w:val="004E12A5"/>
    <w:rsid w:val="004E4D2F"/>
    <w:rsid w:val="004F096D"/>
    <w:rsid w:val="004F0FB5"/>
    <w:rsid w:val="004F2C93"/>
    <w:rsid w:val="004F378B"/>
    <w:rsid w:val="004F3E0E"/>
    <w:rsid w:val="004F7C74"/>
    <w:rsid w:val="00500205"/>
    <w:rsid w:val="00500815"/>
    <w:rsid w:val="00501849"/>
    <w:rsid w:val="00506948"/>
    <w:rsid w:val="00513276"/>
    <w:rsid w:val="00523441"/>
    <w:rsid w:val="00523950"/>
    <w:rsid w:val="0052624C"/>
    <w:rsid w:val="005273E0"/>
    <w:rsid w:val="00531FBD"/>
    <w:rsid w:val="00532C09"/>
    <w:rsid w:val="00537237"/>
    <w:rsid w:val="005401CC"/>
    <w:rsid w:val="00540C4A"/>
    <w:rsid w:val="0054333D"/>
    <w:rsid w:val="00552E64"/>
    <w:rsid w:val="0055423B"/>
    <w:rsid w:val="00557F36"/>
    <w:rsid w:val="00563AB0"/>
    <w:rsid w:val="00563BA8"/>
    <w:rsid w:val="0057003A"/>
    <w:rsid w:val="00572E6A"/>
    <w:rsid w:val="00574C8F"/>
    <w:rsid w:val="00580ED8"/>
    <w:rsid w:val="005823D5"/>
    <w:rsid w:val="00583A56"/>
    <w:rsid w:val="00595145"/>
    <w:rsid w:val="00596323"/>
    <w:rsid w:val="00596982"/>
    <w:rsid w:val="00597380"/>
    <w:rsid w:val="00597FC0"/>
    <w:rsid w:val="005A2748"/>
    <w:rsid w:val="005A70ED"/>
    <w:rsid w:val="005B482A"/>
    <w:rsid w:val="005B5E9E"/>
    <w:rsid w:val="005B63D8"/>
    <w:rsid w:val="005B67A9"/>
    <w:rsid w:val="005C4D15"/>
    <w:rsid w:val="005C53A6"/>
    <w:rsid w:val="005C5F90"/>
    <w:rsid w:val="005D0222"/>
    <w:rsid w:val="005D0CB0"/>
    <w:rsid w:val="005D4488"/>
    <w:rsid w:val="005D4F86"/>
    <w:rsid w:val="005D53A5"/>
    <w:rsid w:val="005D5883"/>
    <w:rsid w:val="005D66BB"/>
    <w:rsid w:val="005D7693"/>
    <w:rsid w:val="005E0565"/>
    <w:rsid w:val="005E16B7"/>
    <w:rsid w:val="005E1B6D"/>
    <w:rsid w:val="005E307F"/>
    <w:rsid w:val="005E3813"/>
    <w:rsid w:val="005F0115"/>
    <w:rsid w:val="005F2BF9"/>
    <w:rsid w:val="005F572A"/>
    <w:rsid w:val="005F67D0"/>
    <w:rsid w:val="005F6DE7"/>
    <w:rsid w:val="00611D3D"/>
    <w:rsid w:val="00622B60"/>
    <w:rsid w:val="00625C23"/>
    <w:rsid w:val="0063458E"/>
    <w:rsid w:val="00634CAE"/>
    <w:rsid w:val="0063727D"/>
    <w:rsid w:val="00640AAC"/>
    <w:rsid w:val="00642ABF"/>
    <w:rsid w:val="006433E5"/>
    <w:rsid w:val="006466BA"/>
    <w:rsid w:val="006516AA"/>
    <w:rsid w:val="00653A76"/>
    <w:rsid w:val="00655E3A"/>
    <w:rsid w:val="0065696A"/>
    <w:rsid w:val="00661159"/>
    <w:rsid w:val="006637F8"/>
    <w:rsid w:val="00666724"/>
    <w:rsid w:val="006809A6"/>
    <w:rsid w:val="006833BF"/>
    <w:rsid w:val="00697CF7"/>
    <w:rsid w:val="006A265B"/>
    <w:rsid w:val="006A2C28"/>
    <w:rsid w:val="006A422A"/>
    <w:rsid w:val="006B0B19"/>
    <w:rsid w:val="006B0C24"/>
    <w:rsid w:val="006B4E4E"/>
    <w:rsid w:val="006C07F5"/>
    <w:rsid w:val="006C140C"/>
    <w:rsid w:val="006C5DA7"/>
    <w:rsid w:val="006C66D7"/>
    <w:rsid w:val="006C6D67"/>
    <w:rsid w:val="006D1CBD"/>
    <w:rsid w:val="006D45B2"/>
    <w:rsid w:val="006D6329"/>
    <w:rsid w:val="006D6882"/>
    <w:rsid w:val="006D6B92"/>
    <w:rsid w:val="006D7B6B"/>
    <w:rsid w:val="006E6E8B"/>
    <w:rsid w:val="006F0C43"/>
    <w:rsid w:val="006F3D71"/>
    <w:rsid w:val="006F4B4E"/>
    <w:rsid w:val="006F51F9"/>
    <w:rsid w:val="006F6B12"/>
    <w:rsid w:val="00700DC0"/>
    <w:rsid w:val="00700DCD"/>
    <w:rsid w:val="007136B5"/>
    <w:rsid w:val="007141CA"/>
    <w:rsid w:val="00714AA7"/>
    <w:rsid w:val="00714F42"/>
    <w:rsid w:val="00714FDB"/>
    <w:rsid w:val="007200F5"/>
    <w:rsid w:val="00721E54"/>
    <w:rsid w:val="00724C7C"/>
    <w:rsid w:val="007268A0"/>
    <w:rsid w:val="00726E0E"/>
    <w:rsid w:val="0073048A"/>
    <w:rsid w:val="00731912"/>
    <w:rsid w:val="0073313F"/>
    <w:rsid w:val="007338DB"/>
    <w:rsid w:val="007379D8"/>
    <w:rsid w:val="00737A26"/>
    <w:rsid w:val="00744848"/>
    <w:rsid w:val="00746817"/>
    <w:rsid w:val="007470CB"/>
    <w:rsid w:val="007523C0"/>
    <w:rsid w:val="00754B1F"/>
    <w:rsid w:val="00756A20"/>
    <w:rsid w:val="00763050"/>
    <w:rsid w:val="00765FB6"/>
    <w:rsid w:val="00775DA5"/>
    <w:rsid w:val="007778F0"/>
    <w:rsid w:val="00780EE1"/>
    <w:rsid w:val="00781DAF"/>
    <w:rsid w:val="00783B6D"/>
    <w:rsid w:val="0078507A"/>
    <w:rsid w:val="00791A5E"/>
    <w:rsid w:val="00792C8A"/>
    <w:rsid w:val="00793BBA"/>
    <w:rsid w:val="00797B98"/>
    <w:rsid w:val="00797ECB"/>
    <w:rsid w:val="007A6BFF"/>
    <w:rsid w:val="007B407B"/>
    <w:rsid w:val="007B73C3"/>
    <w:rsid w:val="007B7F56"/>
    <w:rsid w:val="007C051C"/>
    <w:rsid w:val="007C25ED"/>
    <w:rsid w:val="007C542E"/>
    <w:rsid w:val="007D7617"/>
    <w:rsid w:val="007E3D6D"/>
    <w:rsid w:val="007E639C"/>
    <w:rsid w:val="007F0C7C"/>
    <w:rsid w:val="007F0E27"/>
    <w:rsid w:val="007F23AE"/>
    <w:rsid w:val="007F6450"/>
    <w:rsid w:val="007F71DD"/>
    <w:rsid w:val="00801892"/>
    <w:rsid w:val="0081721B"/>
    <w:rsid w:val="00821939"/>
    <w:rsid w:val="00825DC2"/>
    <w:rsid w:val="0082737D"/>
    <w:rsid w:val="00841BFC"/>
    <w:rsid w:val="008436D6"/>
    <w:rsid w:val="00844B16"/>
    <w:rsid w:val="0085137A"/>
    <w:rsid w:val="008555F2"/>
    <w:rsid w:val="0085632E"/>
    <w:rsid w:val="00857AFB"/>
    <w:rsid w:val="00863C64"/>
    <w:rsid w:val="00873692"/>
    <w:rsid w:val="00880217"/>
    <w:rsid w:val="00882A8F"/>
    <w:rsid w:val="00884BAC"/>
    <w:rsid w:val="00886316"/>
    <w:rsid w:val="0088637D"/>
    <w:rsid w:val="00886A51"/>
    <w:rsid w:val="00886D75"/>
    <w:rsid w:val="00890167"/>
    <w:rsid w:val="0089471F"/>
    <w:rsid w:val="0089547E"/>
    <w:rsid w:val="0089737F"/>
    <w:rsid w:val="008A1592"/>
    <w:rsid w:val="008A1CDA"/>
    <w:rsid w:val="008A42A3"/>
    <w:rsid w:val="008A46B8"/>
    <w:rsid w:val="008A6118"/>
    <w:rsid w:val="008A6FFE"/>
    <w:rsid w:val="008A76CC"/>
    <w:rsid w:val="008B1EF6"/>
    <w:rsid w:val="008B2D7E"/>
    <w:rsid w:val="008B36A5"/>
    <w:rsid w:val="008B3A1E"/>
    <w:rsid w:val="008B42D9"/>
    <w:rsid w:val="008C014F"/>
    <w:rsid w:val="008C651F"/>
    <w:rsid w:val="008C6CAF"/>
    <w:rsid w:val="008C708E"/>
    <w:rsid w:val="008D3004"/>
    <w:rsid w:val="008D3167"/>
    <w:rsid w:val="008D5907"/>
    <w:rsid w:val="008D7A55"/>
    <w:rsid w:val="008E0217"/>
    <w:rsid w:val="008E20EB"/>
    <w:rsid w:val="008E5DCA"/>
    <w:rsid w:val="008E7D7A"/>
    <w:rsid w:val="008F183A"/>
    <w:rsid w:val="008F4BE9"/>
    <w:rsid w:val="00900B5A"/>
    <w:rsid w:val="00900B6F"/>
    <w:rsid w:val="00903DAC"/>
    <w:rsid w:val="00905811"/>
    <w:rsid w:val="00907EEC"/>
    <w:rsid w:val="009116D7"/>
    <w:rsid w:val="009125E8"/>
    <w:rsid w:val="0091513C"/>
    <w:rsid w:val="0092190E"/>
    <w:rsid w:val="0092316B"/>
    <w:rsid w:val="00925063"/>
    <w:rsid w:val="00931CBC"/>
    <w:rsid w:val="00932029"/>
    <w:rsid w:val="00946939"/>
    <w:rsid w:val="00946E41"/>
    <w:rsid w:val="00952178"/>
    <w:rsid w:val="009542AF"/>
    <w:rsid w:val="00954634"/>
    <w:rsid w:val="00963A9C"/>
    <w:rsid w:val="009765E6"/>
    <w:rsid w:val="00980181"/>
    <w:rsid w:val="0098235B"/>
    <w:rsid w:val="00984629"/>
    <w:rsid w:val="009A2D50"/>
    <w:rsid w:val="009A3584"/>
    <w:rsid w:val="009A545C"/>
    <w:rsid w:val="009A634F"/>
    <w:rsid w:val="009B0659"/>
    <w:rsid w:val="009B0961"/>
    <w:rsid w:val="009B40E9"/>
    <w:rsid w:val="009C031E"/>
    <w:rsid w:val="009C2C13"/>
    <w:rsid w:val="009C620A"/>
    <w:rsid w:val="009C67A9"/>
    <w:rsid w:val="009D214C"/>
    <w:rsid w:val="009D50E6"/>
    <w:rsid w:val="009D5D74"/>
    <w:rsid w:val="009E4970"/>
    <w:rsid w:val="009E4C00"/>
    <w:rsid w:val="009E5DBF"/>
    <w:rsid w:val="009F08C9"/>
    <w:rsid w:val="009F1B43"/>
    <w:rsid w:val="009F232D"/>
    <w:rsid w:val="009F67B5"/>
    <w:rsid w:val="00A004D4"/>
    <w:rsid w:val="00A02135"/>
    <w:rsid w:val="00A0541E"/>
    <w:rsid w:val="00A0641E"/>
    <w:rsid w:val="00A10239"/>
    <w:rsid w:val="00A10E0D"/>
    <w:rsid w:val="00A127A9"/>
    <w:rsid w:val="00A13C5D"/>
    <w:rsid w:val="00A13E7E"/>
    <w:rsid w:val="00A14332"/>
    <w:rsid w:val="00A1453B"/>
    <w:rsid w:val="00A22907"/>
    <w:rsid w:val="00A304D9"/>
    <w:rsid w:val="00A31982"/>
    <w:rsid w:val="00A33429"/>
    <w:rsid w:val="00A3436A"/>
    <w:rsid w:val="00A4199E"/>
    <w:rsid w:val="00A46FF4"/>
    <w:rsid w:val="00A47F10"/>
    <w:rsid w:val="00A513A4"/>
    <w:rsid w:val="00A5155B"/>
    <w:rsid w:val="00A64E13"/>
    <w:rsid w:val="00A655AC"/>
    <w:rsid w:val="00A66D4A"/>
    <w:rsid w:val="00A710EE"/>
    <w:rsid w:val="00A7198B"/>
    <w:rsid w:val="00A727AB"/>
    <w:rsid w:val="00A72DEE"/>
    <w:rsid w:val="00A73124"/>
    <w:rsid w:val="00A75D92"/>
    <w:rsid w:val="00A81AB8"/>
    <w:rsid w:val="00A8212F"/>
    <w:rsid w:val="00A83779"/>
    <w:rsid w:val="00A86930"/>
    <w:rsid w:val="00A87A29"/>
    <w:rsid w:val="00A90D4C"/>
    <w:rsid w:val="00A921E1"/>
    <w:rsid w:val="00A93D03"/>
    <w:rsid w:val="00A93FB6"/>
    <w:rsid w:val="00AA28FE"/>
    <w:rsid w:val="00AA36C0"/>
    <w:rsid w:val="00AA6C18"/>
    <w:rsid w:val="00AB1E76"/>
    <w:rsid w:val="00AB1FDB"/>
    <w:rsid w:val="00AB5729"/>
    <w:rsid w:val="00AC5FE2"/>
    <w:rsid w:val="00AC63E5"/>
    <w:rsid w:val="00AD265D"/>
    <w:rsid w:val="00AD45F4"/>
    <w:rsid w:val="00AD64C6"/>
    <w:rsid w:val="00AE452C"/>
    <w:rsid w:val="00AE558D"/>
    <w:rsid w:val="00AE66D3"/>
    <w:rsid w:val="00AE7AED"/>
    <w:rsid w:val="00AF2E84"/>
    <w:rsid w:val="00AF301F"/>
    <w:rsid w:val="00AF6C37"/>
    <w:rsid w:val="00AF73CF"/>
    <w:rsid w:val="00B005E0"/>
    <w:rsid w:val="00B01DE5"/>
    <w:rsid w:val="00B03FAF"/>
    <w:rsid w:val="00B107F0"/>
    <w:rsid w:val="00B21A9E"/>
    <w:rsid w:val="00B225A8"/>
    <w:rsid w:val="00B22FE2"/>
    <w:rsid w:val="00B25589"/>
    <w:rsid w:val="00B255DC"/>
    <w:rsid w:val="00B27070"/>
    <w:rsid w:val="00B32198"/>
    <w:rsid w:val="00B34401"/>
    <w:rsid w:val="00B347E9"/>
    <w:rsid w:val="00B35676"/>
    <w:rsid w:val="00B364BF"/>
    <w:rsid w:val="00B420CF"/>
    <w:rsid w:val="00B43856"/>
    <w:rsid w:val="00B45D8A"/>
    <w:rsid w:val="00B50C7E"/>
    <w:rsid w:val="00B50E75"/>
    <w:rsid w:val="00B539E0"/>
    <w:rsid w:val="00B552DC"/>
    <w:rsid w:val="00B630CB"/>
    <w:rsid w:val="00B70624"/>
    <w:rsid w:val="00B70F23"/>
    <w:rsid w:val="00B71FA1"/>
    <w:rsid w:val="00B73DA2"/>
    <w:rsid w:val="00B74F25"/>
    <w:rsid w:val="00B77B27"/>
    <w:rsid w:val="00B8157B"/>
    <w:rsid w:val="00B90A99"/>
    <w:rsid w:val="00B911C1"/>
    <w:rsid w:val="00B9257C"/>
    <w:rsid w:val="00B96583"/>
    <w:rsid w:val="00B973FE"/>
    <w:rsid w:val="00BA0A73"/>
    <w:rsid w:val="00BA24FC"/>
    <w:rsid w:val="00BA61B0"/>
    <w:rsid w:val="00BB0022"/>
    <w:rsid w:val="00BB118C"/>
    <w:rsid w:val="00BB1623"/>
    <w:rsid w:val="00BB4DA5"/>
    <w:rsid w:val="00BC41AA"/>
    <w:rsid w:val="00BC663E"/>
    <w:rsid w:val="00BC7AA8"/>
    <w:rsid w:val="00BD04CE"/>
    <w:rsid w:val="00BD3307"/>
    <w:rsid w:val="00BD4926"/>
    <w:rsid w:val="00BD4FBD"/>
    <w:rsid w:val="00BD7394"/>
    <w:rsid w:val="00BD74B0"/>
    <w:rsid w:val="00BE0E3D"/>
    <w:rsid w:val="00BE2221"/>
    <w:rsid w:val="00BE3A7D"/>
    <w:rsid w:val="00BE3C6D"/>
    <w:rsid w:val="00BE4E0F"/>
    <w:rsid w:val="00BE4EAB"/>
    <w:rsid w:val="00BF0EAD"/>
    <w:rsid w:val="00BF1C73"/>
    <w:rsid w:val="00BF47CE"/>
    <w:rsid w:val="00BF5D96"/>
    <w:rsid w:val="00C04A77"/>
    <w:rsid w:val="00C10D71"/>
    <w:rsid w:val="00C11324"/>
    <w:rsid w:val="00C11BA8"/>
    <w:rsid w:val="00C1299D"/>
    <w:rsid w:val="00C14E27"/>
    <w:rsid w:val="00C15193"/>
    <w:rsid w:val="00C264D1"/>
    <w:rsid w:val="00C27132"/>
    <w:rsid w:val="00C46F9F"/>
    <w:rsid w:val="00C47538"/>
    <w:rsid w:val="00C50095"/>
    <w:rsid w:val="00C53127"/>
    <w:rsid w:val="00C6263C"/>
    <w:rsid w:val="00C643D5"/>
    <w:rsid w:val="00C66541"/>
    <w:rsid w:val="00C667D7"/>
    <w:rsid w:val="00C67A9E"/>
    <w:rsid w:val="00C730A0"/>
    <w:rsid w:val="00C82AAB"/>
    <w:rsid w:val="00C9451A"/>
    <w:rsid w:val="00C9718A"/>
    <w:rsid w:val="00CA0214"/>
    <w:rsid w:val="00CA07A5"/>
    <w:rsid w:val="00CA5F93"/>
    <w:rsid w:val="00CB0302"/>
    <w:rsid w:val="00CB495D"/>
    <w:rsid w:val="00CB6752"/>
    <w:rsid w:val="00CC3A4B"/>
    <w:rsid w:val="00CD0D21"/>
    <w:rsid w:val="00CD1685"/>
    <w:rsid w:val="00CD7C99"/>
    <w:rsid w:val="00CE0626"/>
    <w:rsid w:val="00CE30BD"/>
    <w:rsid w:val="00CF0F3C"/>
    <w:rsid w:val="00CF1335"/>
    <w:rsid w:val="00D00181"/>
    <w:rsid w:val="00D016C5"/>
    <w:rsid w:val="00D018E0"/>
    <w:rsid w:val="00D05618"/>
    <w:rsid w:val="00D07486"/>
    <w:rsid w:val="00D07767"/>
    <w:rsid w:val="00D12A8C"/>
    <w:rsid w:val="00D12BD0"/>
    <w:rsid w:val="00D14F87"/>
    <w:rsid w:val="00D170ED"/>
    <w:rsid w:val="00D30361"/>
    <w:rsid w:val="00D4354A"/>
    <w:rsid w:val="00D44B49"/>
    <w:rsid w:val="00D53D81"/>
    <w:rsid w:val="00D56744"/>
    <w:rsid w:val="00D579BF"/>
    <w:rsid w:val="00D604C2"/>
    <w:rsid w:val="00D61A85"/>
    <w:rsid w:val="00D61ED8"/>
    <w:rsid w:val="00D62E8E"/>
    <w:rsid w:val="00D638C9"/>
    <w:rsid w:val="00D63FCA"/>
    <w:rsid w:val="00D66C92"/>
    <w:rsid w:val="00D676B5"/>
    <w:rsid w:val="00D74E5E"/>
    <w:rsid w:val="00D82AB6"/>
    <w:rsid w:val="00D85C02"/>
    <w:rsid w:val="00D918A5"/>
    <w:rsid w:val="00D93053"/>
    <w:rsid w:val="00D97DE7"/>
    <w:rsid w:val="00DB0462"/>
    <w:rsid w:val="00DB76C9"/>
    <w:rsid w:val="00DC1A07"/>
    <w:rsid w:val="00DC3DA6"/>
    <w:rsid w:val="00DC6B19"/>
    <w:rsid w:val="00DC7426"/>
    <w:rsid w:val="00DD647D"/>
    <w:rsid w:val="00DD6524"/>
    <w:rsid w:val="00DD69AF"/>
    <w:rsid w:val="00DE01F3"/>
    <w:rsid w:val="00DE0CD4"/>
    <w:rsid w:val="00DE3664"/>
    <w:rsid w:val="00DE4D9A"/>
    <w:rsid w:val="00DE79C6"/>
    <w:rsid w:val="00DF16DF"/>
    <w:rsid w:val="00DF1B1A"/>
    <w:rsid w:val="00DF266E"/>
    <w:rsid w:val="00DF268A"/>
    <w:rsid w:val="00DF42CB"/>
    <w:rsid w:val="00DF5B72"/>
    <w:rsid w:val="00E00284"/>
    <w:rsid w:val="00E020FC"/>
    <w:rsid w:val="00E029AF"/>
    <w:rsid w:val="00E07E85"/>
    <w:rsid w:val="00E10048"/>
    <w:rsid w:val="00E21136"/>
    <w:rsid w:val="00E21ECB"/>
    <w:rsid w:val="00E22C50"/>
    <w:rsid w:val="00E23703"/>
    <w:rsid w:val="00E2395D"/>
    <w:rsid w:val="00E24AA0"/>
    <w:rsid w:val="00E32AC6"/>
    <w:rsid w:val="00E33C49"/>
    <w:rsid w:val="00E35BF7"/>
    <w:rsid w:val="00E40807"/>
    <w:rsid w:val="00E40BB6"/>
    <w:rsid w:val="00E413A6"/>
    <w:rsid w:val="00E417D8"/>
    <w:rsid w:val="00E43046"/>
    <w:rsid w:val="00E44C81"/>
    <w:rsid w:val="00E4768B"/>
    <w:rsid w:val="00E52870"/>
    <w:rsid w:val="00E53C03"/>
    <w:rsid w:val="00E55EE9"/>
    <w:rsid w:val="00E60561"/>
    <w:rsid w:val="00E62DE3"/>
    <w:rsid w:val="00E74D56"/>
    <w:rsid w:val="00E74D6E"/>
    <w:rsid w:val="00E74F5B"/>
    <w:rsid w:val="00E85EFB"/>
    <w:rsid w:val="00E90763"/>
    <w:rsid w:val="00E93D71"/>
    <w:rsid w:val="00E946EC"/>
    <w:rsid w:val="00E964BC"/>
    <w:rsid w:val="00EA2641"/>
    <w:rsid w:val="00EA46E0"/>
    <w:rsid w:val="00EB511E"/>
    <w:rsid w:val="00EB5489"/>
    <w:rsid w:val="00EB6123"/>
    <w:rsid w:val="00EB7FED"/>
    <w:rsid w:val="00EC05C9"/>
    <w:rsid w:val="00ED0B3A"/>
    <w:rsid w:val="00ED28C6"/>
    <w:rsid w:val="00ED619F"/>
    <w:rsid w:val="00ED6313"/>
    <w:rsid w:val="00EE0C6D"/>
    <w:rsid w:val="00EE1915"/>
    <w:rsid w:val="00EE335F"/>
    <w:rsid w:val="00EE4A1B"/>
    <w:rsid w:val="00EF101C"/>
    <w:rsid w:val="00EF3346"/>
    <w:rsid w:val="00EF3564"/>
    <w:rsid w:val="00EF381F"/>
    <w:rsid w:val="00EF5E77"/>
    <w:rsid w:val="00F0499D"/>
    <w:rsid w:val="00F07F17"/>
    <w:rsid w:val="00F13056"/>
    <w:rsid w:val="00F13A07"/>
    <w:rsid w:val="00F16966"/>
    <w:rsid w:val="00F17F7A"/>
    <w:rsid w:val="00F24F27"/>
    <w:rsid w:val="00F2699E"/>
    <w:rsid w:val="00F26E87"/>
    <w:rsid w:val="00F27590"/>
    <w:rsid w:val="00F321E5"/>
    <w:rsid w:val="00F35DA0"/>
    <w:rsid w:val="00F37E9D"/>
    <w:rsid w:val="00F40842"/>
    <w:rsid w:val="00F42A31"/>
    <w:rsid w:val="00F42C7E"/>
    <w:rsid w:val="00F44591"/>
    <w:rsid w:val="00F46BD3"/>
    <w:rsid w:val="00F552EE"/>
    <w:rsid w:val="00F564B0"/>
    <w:rsid w:val="00F677ED"/>
    <w:rsid w:val="00F67B83"/>
    <w:rsid w:val="00F7266C"/>
    <w:rsid w:val="00F72692"/>
    <w:rsid w:val="00F75BBD"/>
    <w:rsid w:val="00F80165"/>
    <w:rsid w:val="00F82559"/>
    <w:rsid w:val="00F91BD0"/>
    <w:rsid w:val="00F9248C"/>
    <w:rsid w:val="00F932E7"/>
    <w:rsid w:val="00F95381"/>
    <w:rsid w:val="00F96AB7"/>
    <w:rsid w:val="00FA4392"/>
    <w:rsid w:val="00FA4AAB"/>
    <w:rsid w:val="00FA5E9B"/>
    <w:rsid w:val="00FB0041"/>
    <w:rsid w:val="00FB04E7"/>
    <w:rsid w:val="00FB242B"/>
    <w:rsid w:val="00FB7CDB"/>
    <w:rsid w:val="00FC2DEE"/>
    <w:rsid w:val="00FD6352"/>
    <w:rsid w:val="00FE2728"/>
    <w:rsid w:val="00FE3B59"/>
    <w:rsid w:val="00FE4CCE"/>
    <w:rsid w:val="00FE73D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2A4DDB"/>
    <w:pPr>
      <w:tabs>
        <w:tab w:val="left" w:pos="480"/>
        <w:tab w:val="right" w:leader="dot" w:pos="10065"/>
      </w:tabs>
    </w:pPr>
    <w:rPr>
      <w:rFonts w:ascii="Cambria" w:hAnsi="Cambria"/>
      <w:b/>
    </w:rPr>
  </w:style>
  <w:style w:type="paragraph" w:styleId="23">
    <w:name w:val="toc 2"/>
    <w:basedOn w:val="a"/>
    <w:next w:val="a"/>
    <w:autoRedefine/>
    <w:uiPriority w:val="39"/>
    <w:rsid w:val="002A4DDB"/>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customStyle="1" w:styleId="Default">
    <w:name w:val="Default"/>
    <w:rsid w:val="00BE3C6D"/>
    <w:pPr>
      <w:autoSpaceDE w:val="0"/>
      <w:autoSpaceDN w:val="0"/>
      <w:adjustRightInd w:val="0"/>
    </w:pPr>
    <w:rPr>
      <w:rFonts w:eastAsiaTheme="minorHAnsi"/>
      <w:color w:val="000000"/>
      <w:sz w:val="24"/>
      <w:szCs w:val="24"/>
      <w:lang w:eastAsia="en-US"/>
    </w:rPr>
  </w:style>
  <w:style w:type="table" w:styleId="afff">
    <w:name w:val="Table Grid"/>
    <w:basedOn w:val="a1"/>
    <w:uiPriority w:val="59"/>
    <w:rsid w:val="00330F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No Spacing"/>
    <w:uiPriority w:val="1"/>
    <w:qFormat/>
    <w:rsid w:val="003F78AA"/>
    <w:rPr>
      <w:rFonts w:eastAsia="Calibri"/>
      <w:sz w:val="28"/>
      <w:szCs w:val="22"/>
      <w:lang w:eastAsia="en-US"/>
    </w:rPr>
  </w:style>
  <w:style w:type="table" w:customStyle="1" w:styleId="15">
    <w:name w:val="Сетка таблицы1"/>
    <w:basedOn w:val="a1"/>
    <w:next w:val="afff"/>
    <w:uiPriority w:val="59"/>
    <w:rsid w:val="00335C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2A4DDB"/>
    <w:pPr>
      <w:tabs>
        <w:tab w:val="left" w:pos="480"/>
        <w:tab w:val="right" w:leader="dot" w:pos="10065"/>
      </w:tabs>
    </w:pPr>
    <w:rPr>
      <w:rFonts w:ascii="Cambria" w:hAnsi="Cambria"/>
      <w:b/>
    </w:rPr>
  </w:style>
  <w:style w:type="paragraph" w:styleId="23">
    <w:name w:val="toc 2"/>
    <w:basedOn w:val="a"/>
    <w:next w:val="a"/>
    <w:autoRedefine/>
    <w:uiPriority w:val="39"/>
    <w:rsid w:val="002A4DDB"/>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customStyle="1" w:styleId="Default">
    <w:name w:val="Default"/>
    <w:rsid w:val="00BE3C6D"/>
    <w:pPr>
      <w:autoSpaceDE w:val="0"/>
      <w:autoSpaceDN w:val="0"/>
      <w:adjustRightInd w:val="0"/>
    </w:pPr>
    <w:rPr>
      <w:rFonts w:eastAsiaTheme="minorHAnsi"/>
      <w:color w:val="000000"/>
      <w:sz w:val="24"/>
      <w:szCs w:val="24"/>
      <w:lang w:eastAsia="en-US"/>
    </w:rPr>
  </w:style>
  <w:style w:type="table" w:styleId="afff">
    <w:name w:val="Table Grid"/>
    <w:basedOn w:val="a1"/>
    <w:uiPriority w:val="59"/>
    <w:rsid w:val="00330F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No Spacing"/>
    <w:uiPriority w:val="1"/>
    <w:qFormat/>
    <w:rsid w:val="003F78AA"/>
    <w:rPr>
      <w:rFonts w:eastAsia="Calibri"/>
      <w:sz w:val="28"/>
      <w:szCs w:val="22"/>
      <w:lang w:eastAsia="en-US"/>
    </w:rPr>
  </w:style>
  <w:style w:type="table" w:customStyle="1" w:styleId="15">
    <w:name w:val="Сетка таблицы1"/>
    <w:basedOn w:val="a1"/>
    <w:next w:val="afff"/>
    <w:uiPriority w:val="59"/>
    <w:rsid w:val="00335C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emf"/><Relationship Id="rId22"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BA44E8-82A2-4315-8776-A566609C0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99012</Words>
  <Characters>564370</Characters>
  <Application>Microsoft Office Word</Application>
  <DocSecurity>0</DocSecurity>
  <Lines>4703</Lines>
  <Paragraphs>1324</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662058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Васил Максутович</cp:lastModifiedBy>
  <cp:revision>7</cp:revision>
  <cp:lastPrinted>2006-02-23T22:58:00Z</cp:lastPrinted>
  <dcterms:created xsi:type="dcterms:W3CDTF">2018-03-18T18:02:00Z</dcterms:created>
  <dcterms:modified xsi:type="dcterms:W3CDTF">2018-08-27T13:07:00Z</dcterms:modified>
</cp:coreProperties>
</file>